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riekatabuky"/>
        <w:tblW w:w="14034" w:type="dxa"/>
        <w:tblInd w:w="108" w:type="dxa"/>
        <w:tblLook w:val="04A0"/>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2D43BE">
              <w:rPr>
                <w:b/>
                <w:szCs w:val="20"/>
              </w:rPr>
              <w:t>a</w:t>
            </w:r>
            <w:r w:rsidRPr="00F56097">
              <w:rPr>
                <w:b/>
                <w:szCs w:val="20"/>
              </w:rPr>
              <w:t xml:space="preserve"> a písmená </w:t>
            </w:r>
            <w:r w:rsidRPr="00D238BE">
              <w:rPr>
                <w:b/>
                <w:i/>
                <w:szCs w:val="20"/>
              </w:rPr>
              <w:t>A, a</w:t>
            </w:r>
          </w:p>
          <w:p w:rsidR="00E63B86" w:rsidRPr="00E962FC" w:rsidRDefault="0094234B" w:rsidP="001A540E">
            <w:pPr>
              <w:pStyle w:val="priprava"/>
              <w:rPr>
                <w:b/>
                <w:szCs w:val="24"/>
              </w:rPr>
            </w:pPr>
            <w:r w:rsidRPr="00F56097">
              <w:rPr>
                <w:szCs w:val="20"/>
              </w:rPr>
              <w:t xml:space="preserve">Písanie – </w:t>
            </w:r>
            <w:r w:rsidRPr="00F56097">
              <w:rPr>
                <w:b/>
                <w:szCs w:val="20"/>
              </w:rPr>
              <w:t xml:space="preserve">veľké písané </w:t>
            </w:r>
            <w:r w:rsidRPr="00D238BE">
              <w:rPr>
                <w:b/>
                <w:i/>
                <w:szCs w:val="20"/>
              </w:rPr>
              <w:t>A</w:t>
            </w:r>
            <w:r w:rsidRPr="00F56097">
              <w:rPr>
                <w:b/>
                <w:szCs w:val="20"/>
              </w:rPr>
              <w:t xml:space="preserve">, malé písané </w:t>
            </w:r>
            <w:r w:rsidRPr="00D238BE">
              <w:rPr>
                <w:b/>
                <w:i/>
                <w:szCs w:val="20"/>
              </w:rPr>
              <w:t>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7F3F95" w:rsidRDefault="00FB5C9B" w:rsidP="004E1889">
            <w:pPr>
              <w:pStyle w:val="priprava"/>
              <w:rPr>
                <w:szCs w:val="24"/>
              </w:rPr>
            </w:pPr>
            <w:r>
              <w:rPr>
                <w:szCs w:val="24"/>
              </w:rPr>
              <w:t>Environmentálna výchova</w:t>
            </w:r>
          </w:p>
          <w:p w:rsidR="009F0309" w:rsidRPr="00E962FC" w:rsidRDefault="009F0309" w:rsidP="004E1889">
            <w:pPr>
              <w:pStyle w:val="priprava"/>
              <w:rPr>
                <w:szCs w:val="24"/>
              </w:rPr>
            </w:pPr>
            <w:r>
              <w:rPr>
                <w:szCs w:val="24"/>
              </w:rPr>
              <w:t>Osobnostný a sociálny rozvoj</w:t>
            </w:r>
          </w:p>
        </w:tc>
      </w:tr>
      <w:tr w:rsidR="00E63B86" w:rsidRPr="00E962FC" w:rsidTr="00CA1297">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r w:rsidRPr="00E962FC">
              <w:rPr>
                <w:rFonts w:eastAsia="Times New Roman" w:cs="Arial"/>
                <w:b/>
                <w:bCs/>
                <w:sz w:val="24"/>
                <w:szCs w:val="24"/>
              </w:rPr>
              <w:t>Medzipredmetové</w:t>
            </w:r>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63B86" w:rsidRDefault="00FB5C9B" w:rsidP="0086131C">
            <w:pPr>
              <w:pStyle w:val="priprava"/>
              <w:rPr>
                <w:szCs w:val="24"/>
              </w:rPr>
            </w:pPr>
            <w:r>
              <w:rPr>
                <w:szCs w:val="24"/>
              </w:rPr>
              <w:t>Prírodoveda</w:t>
            </w:r>
          </w:p>
          <w:p w:rsidR="001A540E" w:rsidRPr="00E962FC" w:rsidRDefault="001A540E" w:rsidP="0086131C">
            <w:pPr>
              <w:pStyle w:val="priprava"/>
              <w:rPr>
                <w:szCs w:val="24"/>
              </w:rPr>
            </w:pPr>
            <w:r>
              <w:rPr>
                <w:szCs w:val="24"/>
              </w:rPr>
              <w:t>Matematika</w:t>
            </w:r>
          </w:p>
        </w:tc>
      </w:tr>
      <w:tr w:rsidR="00E63B86" w:rsidRPr="00E962FC" w:rsidTr="00CA1297">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76412B">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CA1297">
        <w:trPr>
          <w:trHeight w:val="472"/>
        </w:trPr>
        <w:tc>
          <w:tcPr>
            <w:tcW w:w="2057" w:type="dxa"/>
            <w:vMerge w:val="restart"/>
            <w:tcBorders>
              <w:top w:val="single" w:sz="4" w:space="0" w:color="auto"/>
            </w:tcBorders>
            <w:shd w:val="clear" w:color="auto" w:fill="B8CCE4" w:themeFill="accent1" w:themeFillTint="66"/>
          </w:tcPr>
          <w:p w:rsidR="00CA1297" w:rsidRPr="00E962FC" w:rsidRDefault="00CA1297" w:rsidP="00951650">
            <w:pPr>
              <w:rPr>
                <w:rFonts w:eastAsia="Times New Roman" w:cs="Arial"/>
                <w:b/>
                <w:bCs/>
                <w:sz w:val="24"/>
                <w:szCs w:val="24"/>
              </w:rPr>
            </w:pPr>
            <w:r w:rsidRPr="00E962FC">
              <w:rPr>
                <w:rFonts w:cs="Arial"/>
                <w:b/>
                <w:bCs/>
                <w:sz w:val="24"/>
                <w:szCs w:val="24"/>
              </w:rPr>
              <w:t>Špecifické ciele</w:t>
            </w:r>
          </w:p>
          <w:p w:rsidR="00CA1297" w:rsidRPr="00E962FC" w:rsidRDefault="00CA1297" w:rsidP="00951650">
            <w:pPr>
              <w:rPr>
                <w:rFonts w:eastAsia="Times New Roman" w:cs="Arial"/>
                <w:b/>
                <w:bCs/>
                <w:sz w:val="24"/>
                <w:szCs w:val="24"/>
              </w:rPr>
            </w:pPr>
          </w:p>
          <w:p w:rsidR="00CA1297" w:rsidRPr="00E962FC" w:rsidRDefault="00CA1297" w:rsidP="00951650">
            <w:pPr>
              <w:rPr>
                <w:rFonts w:eastAsia="Times New Roman" w:cs="Arial"/>
                <w:b/>
                <w:bCs/>
                <w:sz w:val="24"/>
                <w:szCs w:val="24"/>
              </w:rPr>
            </w:pPr>
          </w:p>
          <w:p w:rsidR="00CA1297" w:rsidRPr="00E962FC" w:rsidRDefault="00CA1297"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sidRPr="00FC245B">
              <w:rPr>
                <w:i/>
                <w:szCs w:val="24"/>
              </w:rPr>
              <w:t>A</w:t>
            </w:r>
            <w:r>
              <w:rPr>
                <w:szCs w:val="24"/>
              </w:rPr>
              <w:t xml:space="preserve"> v reči</w:t>
            </w:r>
          </w:p>
          <w:p w:rsidR="00FD1AD2" w:rsidRPr="00FD1AD2" w:rsidRDefault="00FD1AD2" w:rsidP="004E1889">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Pr="00FC245B">
              <w:rPr>
                <w:i/>
                <w:szCs w:val="24"/>
              </w:rPr>
              <w:t>A</w:t>
            </w:r>
            <w:r>
              <w:rPr>
                <w:szCs w:val="24"/>
              </w:rPr>
              <w:t> na začiatku, vo vnútri a na konci slova</w:t>
            </w:r>
          </w:p>
          <w:p w:rsidR="00FD1AD2" w:rsidRDefault="009C3367" w:rsidP="00FD1AD2">
            <w:pPr>
              <w:pStyle w:val="priprava"/>
              <w:rPr>
                <w:szCs w:val="20"/>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FD1AD2" w:rsidRPr="00FD1AD2">
              <w:rPr>
                <w:szCs w:val="24"/>
              </w:rPr>
              <w:t>Zdokonaľovať techniku čítania</w:t>
            </w:r>
          </w:p>
          <w:p w:rsidR="00FD1AD2" w:rsidRDefault="00FD1AD2" w:rsidP="00FD1AD2">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00FC245B" w:rsidRPr="00FC245B">
              <w:rPr>
                <w:szCs w:val="24"/>
              </w:rPr>
              <w:t>Čítať s</w:t>
            </w:r>
            <w:r w:rsidR="00FC245B">
              <w:rPr>
                <w:szCs w:val="24"/>
              </w:rPr>
              <w:t> </w:t>
            </w:r>
            <w:r w:rsidR="00FC245B"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2559DB">
            <w:pPr>
              <w:pStyle w:val="priprava"/>
              <w:rPr>
                <w:szCs w:val="24"/>
              </w:rPr>
            </w:pPr>
            <w:r w:rsidRPr="00E962FC">
              <w:rPr>
                <w:szCs w:val="24"/>
              </w:rPr>
              <w:t>psychomotorick</w:t>
            </w:r>
            <w:r w:rsidR="002559DB">
              <w:rPr>
                <w:szCs w:val="24"/>
              </w:rPr>
              <w:t>ý</w:t>
            </w:r>
          </w:p>
        </w:tc>
        <w:tc>
          <w:tcPr>
            <w:tcW w:w="10084" w:type="dxa"/>
            <w:tcBorders>
              <w:top w:val="single" w:sz="4" w:space="0" w:color="auto"/>
              <w:left w:val="single" w:sz="4" w:space="0" w:color="auto"/>
              <w:bottom w:val="single" w:sz="4" w:space="0" w:color="auto"/>
            </w:tcBorders>
          </w:tcPr>
          <w:p w:rsidR="005748BB" w:rsidRPr="00FC245B" w:rsidRDefault="00FC245B" w:rsidP="005D5E7E">
            <w:pPr>
              <w:pStyle w:val="priprava"/>
              <w:rPr>
                <w:szCs w:val="20"/>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5D5E7E">
              <w:rPr>
                <w:i/>
                <w:szCs w:val="20"/>
              </w:rPr>
              <w:t>A, a</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FC245B">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0128DA" w:rsidRPr="000128DA">
              <w:rPr>
                <w:szCs w:val="24"/>
              </w:rPr>
              <w:t>Prejaviť záujem o rozprávanie, čítanie a písanie</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3A520E" w:rsidRDefault="003A520E" w:rsidP="0017446A">
            <w:pPr>
              <w:shd w:val="clear" w:color="auto" w:fill="FFFFFF"/>
              <w:jc w:val="both"/>
              <w:rPr>
                <w:bCs/>
                <w:sz w:val="24"/>
                <w:szCs w:val="24"/>
              </w:rPr>
            </w:pPr>
          </w:p>
          <w:p w:rsidR="005D5E7E" w:rsidRPr="00E962FC" w:rsidRDefault="005D5E7E"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003DFB">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7A356B">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 xml:space="preserve">Písanie, </w:t>
            </w:r>
            <w:r w:rsidR="007A356B">
              <w:rPr>
                <w:rFonts w:cs="Arial"/>
                <w:sz w:val="24"/>
                <w:szCs w:val="24"/>
              </w:rPr>
              <w:t>2</w:t>
            </w:r>
            <w:r>
              <w:rPr>
                <w:rFonts w:cs="Arial"/>
                <w:sz w:val="24"/>
                <w:szCs w:val="24"/>
              </w:rPr>
              <w:t>. zošit</w:t>
            </w:r>
            <w:r w:rsidRPr="00356BDF">
              <w:rPr>
                <w:rFonts w:cs="Arial"/>
                <w:sz w:val="24"/>
                <w:szCs w:val="24"/>
              </w:rPr>
              <w:t xml:space="preserve">, </w:t>
            </w:r>
            <w:r>
              <w:rPr>
                <w:rFonts w:cs="Arial"/>
                <w:sz w:val="24"/>
                <w:szCs w:val="24"/>
              </w:rPr>
              <w:t xml:space="preserve">papier, </w:t>
            </w:r>
            <w:r w:rsidR="00A66EA6">
              <w:rPr>
                <w:rFonts w:cs="Arial"/>
                <w:sz w:val="24"/>
                <w:szCs w:val="24"/>
              </w:rPr>
              <w:t>maňuška HUPS</w:t>
            </w:r>
            <w:r w:rsidR="002D43BE">
              <w:rPr>
                <w:rFonts w:cs="Arial"/>
                <w:sz w:val="24"/>
                <w:szCs w:val="24"/>
              </w:rPr>
              <w:t>A</w:t>
            </w:r>
            <w:r w:rsidR="00A66EA6">
              <w:rPr>
                <w:rFonts w:cs="Arial"/>
                <w:sz w:val="24"/>
                <w:szCs w:val="24"/>
              </w:rPr>
              <w:t xml:space="preserve">, </w:t>
            </w:r>
            <w:r w:rsidR="00447942">
              <w:rPr>
                <w:rFonts w:cs="Arial"/>
                <w:sz w:val="24"/>
                <w:szCs w:val="24"/>
              </w:rPr>
              <w:t xml:space="preserve">plastelína,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k šlabikáru, PC, dataprojektor</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 xml:space="preserve">identifikovať hlásku </w:t>
            </w:r>
            <w:r w:rsidRPr="00365DC5">
              <w:rPr>
                <w:rFonts w:asciiTheme="minorHAnsi" w:hAnsiTheme="minorHAnsi" w:cs="Arial"/>
                <w:bCs/>
                <w:i/>
              </w:rPr>
              <w:t>A</w:t>
            </w:r>
            <w:r w:rsidRPr="00365DC5">
              <w:rPr>
                <w:rFonts w:asciiTheme="minorHAnsi" w:hAnsiTheme="minorHAnsi" w:cs="Arial"/>
                <w:bCs/>
              </w:rPr>
              <w:t xml:space="preserve"> 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sidRPr="00365DC5">
              <w:rPr>
                <w:rFonts w:asciiTheme="minorHAnsi" w:hAnsiTheme="minorHAnsi"/>
                <w:i/>
              </w:rPr>
              <w:t>A, a</w:t>
            </w:r>
            <w:bookmarkStart w:id="0" w:name="_GoBack"/>
            <w:bookmarkEnd w:id="0"/>
            <w:r w:rsidRPr="00365DC5">
              <w:rPr>
                <w:rFonts w:asciiTheme="minorHAnsi" w:hAnsiTheme="minorHAnsi"/>
                <w:i/>
              </w:rPr>
              <w:t xml:space="preserve">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5D5E7E">
              <w:rPr>
                <w:rFonts w:asciiTheme="minorHAnsi" w:hAnsiTheme="minorHAnsi" w:cs="Arial"/>
                <w:bCs/>
                <w:i/>
              </w:rPr>
              <w:t>A, a</w:t>
            </w:r>
            <w:r>
              <w:rPr>
                <w:rFonts w:asciiTheme="minorHAnsi" w:hAnsiTheme="minorHAnsi" w:cs="Arial"/>
                <w:bCs/>
                <w:i/>
              </w:rPr>
              <w:t xml:space="preserve"> </w:t>
            </w:r>
            <w:r w:rsidRPr="00365DC5">
              <w:rPr>
                <w:rFonts w:asciiTheme="minorHAnsi" w:hAnsiTheme="minorHAnsi" w:cs="Arial"/>
                <w:bCs/>
                <w:i/>
              </w:rPr>
              <w:t>(1. úroveň – zapamätanie)</w:t>
            </w:r>
          </w:p>
          <w:p w:rsidR="005D5E7E" w:rsidRPr="005D5E7E"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D5E7E" w:rsidRPr="005D5E7E"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Pr="005D5E7E">
              <w:rPr>
                <w:rFonts w:asciiTheme="minorHAnsi" w:hAnsiTheme="minorHAnsi" w:cs="Arial"/>
                <w:bCs/>
                <w:i/>
              </w:rPr>
              <w:t>A</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0128DA" w:rsidP="00426D7E">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a 117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2A4A94">
            <w:pPr>
              <w:jc w:val="center"/>
              <w:rPr>
                <w:b/>
              </w:rPr>
            </w:pPr>
            <w:r w:rsidRPr="00E962FC">
              <w:rPr>
                <w:b/>
              </w:rPr>
              <w:t>1. hodina</w:t>
            </w:r>
            <w:r w:rsidR="00BA0A13" w:rsidRPr="00E962FC">
              <w:rPr>
                <w:b/>
              </w:rPr>
              <w:t xml:space="preserve"> –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4C5A37">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C5A37" w:rsidRPr="00E962FC" w:rsidRDefault="004C5A37"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4C5A37">
            <w:r>
              <w:t>3</w:t>
            </w:r>
            <w:r w:rsidR="00D87A00" w:rsidRPr="00E962FC">
              <w:t>´</w:t>
            </w:r>
          </w:p>
        </w:tc>
        <w:tc>
          <w:tcPr>
            <w:tcW w:w="6804" w:type="dxa"/>
          </w:tcPr>
          <w:p w:rsidR="007E30E5" w:rsidRDefault="00D87A00">
            <w:r w:rsidRPr="00E962FC">
              <w:t>Individuálne podľa podmienok a zvyklostí konkrétnej triedy.</w:t>
            </w:r>
          </w:p>
          <w:p w:rsidR="004C5A37" w:rsidRDefault="004C5A37" w:rsidP="004C5A37">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C5A37" w:rsidRPr="00E962FC" w:rsidRDefault="004C5A37">
            <w:r w:rsidRPr="00E962FC">
              <w:rPr>
                <w:noProof/>
              </w:rPr>
              <w:drawing>
                <wp:inline distT="0" distB="0" distL="0" distR="0">
                  <wp:extent cx="1270000" cy="962862"/>
                  <wp:effectExtent l="19050" t="19050" r="25400" b="27738"/>
                  <wp:docPr id="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t xml:space="preserve">2. </w:t>
            </w:r>
            <w:r w:rsidR="000D4DD2">
              <w:rPr>
                <w:rFonts w:cs="Arial"/>
              </w:rPr>
              <w:t xml:space="preserve">motivačná </w:t>
            </w:r>
            <w:r w:rsidR="00AC08CF" w:rsidRPr="00E962FC">
              <w:rPr>
                <w:rFonts w:cs="Arial"/>
              </w:rPr>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t>Motivačné rozprávanie</w:t>
            </w:r>
          </w:p>
          <w:p w:rsidR="002B3D16" w:rsidRPr="00E962FC" w:rsidRDefault="002B3D16" w:rsidP="00CB4F40"/>
        </w:tc>
        <w:tc>
          <w:tcPr>
            <w:tcW w:w="567" w:type="dxa"/>
          </w:tcPr>
          <w:p w:rsidR="007E30E5" w:rsidRPr="00E962FC" w:rsidRDefault="00A448E0" w:rsidP="00480C39">
            <w:r>
              <w:t>5</w:t>
            </w:r>
            <w:r w:rsidR="00D87A00" w:rsidRPr="00E962FC">
              <w:t>´</w:t>
            </w:r>
          </w:p>
        </w:tc>
        <w:tc>
          <w:tcPr>
            <w:tcW w:w="6804" w:type="dxa"/>
          </w:tcPr>
          <w:p w:rsidR="005539A2" w:rsidRPr="005539A2" w:rsidRDefault="00594563" w:rsidP="005452A3">
            <w:pPr>
              <w:rPr>
                <w:rFonts w:cs="Arial"/>
              </w:rPr>
            </w:pPr>
            <w:r w:rsidRPr="009764F2">
              <w:rPr>
                <w:rFonts w:cs="Arial"/>
              </w:rPr>
              <w:t>Žiaci si spoločne zopakujú rozprávanie o tom, kde sa vzal H</w:t>
            </w:r>
            <w:r w:rsidR="005452A3">
              <w:rPr>
                <w:rFonts w:cs="Arial"/>
              </w:rPr>
              <w:t>UPS</w:t>
            </w:r>
            <w:r w:rsidRPr="009764F2">
              <w:rPr>
                <w:rFonts w:cs="Arial"/>
              </w:rPr>
              <w:t xml:space="preserve"> (príbeh poznajú z predchádzajúcej hodiny). Po skončení rozprávania sa žiakom „prihovorí“ H</w:t>
            </w:r>
            <w:r w:rsidR="005452A3">
              <w:rPr>
                <w:rFonts w:cs="Arial"/>
              </w:rPr>
              <w:t>UPS</w:t>
            </w:r>
            <w:r w:rsidRPr="009764F2">
              <w:rPr>
                <w:rFonts w:cs="Arial"/>
              </w:rPr>
              <w:t xml:space="preserve"> </w:t>
            </w:r>
            <w:r w:rsidR="002D43BE" w:rsidRPr="00E962FC">
              <w:rPr>
                <w:rFonts w:cs="Arial"/>
                <w:bCs/>
                <w:i/>
              </w:rPr>
              <w:t>–</w:t>
            </w:r>
            <w:r w:rsidRPr="009764F2">
              <w:rPr>
                <w:rFonts w:cs="Arial"/>
              </w:rPr>
              <w:t xml:space="preserve"> maňuška a povie, že sa s nimi bude každý deň učiť </w:t>
            </w:r>
            <w:r w:rsidRPr="009764F2">
              <w:rPr>
                <w:rFonts w:cs="Arial"/>
              </w:rPr>
              <w:lastRenderedPageBreak/>
              <w:t>čítať a písať nové písmená.</w:t>
            </w:r>
          </w:p>
        </w:tc>
      </w:tr>
      <w:tr w:rsidR="00F71BC4" w:rsidRPr="00E962FC" w:rsidTr="0014067A">
        <w:tc>
          <w:tcPr>
            <w:tcW w:w="1654" w:type="dxa"/>
          </w:tcPr>
          <w:p w:rsidR="00F71BC4" w:rsidRDefault="008B4C5C" w:rsidP="00E455D0">
            <w:pPr>
              <w:rPr>
                <w:rFonts w:cs="Arial"/>
              </w:rPr>
            </w:pPr>
            <w:r>
              <w:rPr>
                <w:rFonts w:cs="Arial"/>
              </w:rPr>
              <w:lastRenderedPageBreak/>
              <w:t>3.</w:t>
            </w:r>
            <w:r w:rsidR="00F71BC4">
              <w:rPr>
                <w:rFonts w:cs="Arial"/>
              </w:rPr>
              <w:t xml:space="preserve"> expozičná </w:t>
            </w:r>
            <w:r>
              <w:rPr>
                <w:rFonts w:cs="Arial"/>
              </w:rPr>
              <w:t xml:space="preserve"> časť</w:t>
            </w:r>
          </w:p>
        </w:tc>
        <w:tc>
          <w:tcPr>
            <w:tcW w:w="5009" w:type="dxa"/>
          </w:tcPr>
          <w:p w:rsidR="008A0EA9" w:rsidRPr="008A0EA9" w:rsidRDefault="00594563" w:rsidP="00594563">
            <w:pPr>
              <w:pStyle w:val="priprava"/>
              <w:numPr>
                <w:ilvl w:val="0"/>
                <w:numId w:val="16"/>
              </w:numPr>
              <w:rPr>
                <w:sz w:val="22"/>
              </w:rPr>
            </w:pPr>
            <w:r>
              <w:rPr>
                <w:sz w:val="22"/>
              </w:rPr>
              <w:t>V</w:t>
            </w:r>
            <w:r w:rsidRPr="009764F2">
              <w:rPr>
                <w:sz w:val="22"/>
              </w:rPr>
              <w:t xml:space="preserve">yvodenie hlásky </w:t>
            </w:r>
            <w:r w:rsidRPr="009764F2">
              <w:rPr>
                <w:i/>
                <w:sz w:val="22"/>
              </w:rPr>
              <w:t xml:space="preserve">A </w:t>
            </w:r>
          </w:p>
          <w:p w:rsidR="00594563" w:rsidRPr="009764F2" w:rsidRDefault="00594563" w:rsidP="008A0EA9">
            <w:pPr>
              <w:pStyle w:val="odsek"/>
            </w:pPr>
            <w:r w:rsidRPr="009764F2">
              <w:rPr>
                <w:i/>
              </w:rPr>
              <w:t xml:space="preserve"> </w:t>
            </w:r>
            <w:r w:rsidRPr="009764F2">
              <w:t>sluchová analýza slov</w:t>
            </w:r>
          </w:p>
          <w:p w:rsidR="00594563" w:rsidRDefault="00594563" w:rsidP="000C4539">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692571" cy="2159000"/>
                  <wp:effectExtent l="19050" t="19050" r="21929" b="1270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screen"/>
                          <a:srcRect/>
                          <a:stretch>
                            <a:fillRect/>
                          </a:stretch>
                        </pic:blipFill>
                        <pic:spPr bwMode="auto">
                          <a:xfrm>
                            <a:off x="0" y="0"/>
                            <a:ext cx="1692571" cy="2159000"/>
                          </a:xfrm>
                          <a:prstGeom prst="rect">
                            <a:avLst/>
                          </a:prstGeom>
                          <a:noFill/>
                          <a:ln w="9525">
                            <a:solidFill>
                              <a:schemeClr val="bg1">
                                <a:lumMod val="65000"/>
                              </a:schemeClr>
                            </a:solidFill>
                            <a:miter lim="800000"/>
                            <a:headEnd/>
                            <a:tailEnd/>
                          </a:ln>
                        </pic:spPr>
                      </pic:pic>
                    </a:graphicData>
                  </a:graphic>
                </wp:inline>
              </w:drawing>
            </w:r>
          </w:p>
          <w:p w:rsidR="00594563" w:rsidRDefault="00594563"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32</w:t>
            </w:r>
          </w:p>
          <w:p w:rsidR="00594563" w:rsidRPr="009764F2" w:rsidRDefault="00594563" w:rsidP="00594563">
            <w:pPr>
              <w:pStyle w:val="odsek"/>
            </w:pPr>
            <w:r w:rsidRPr="009764F2">
              <w:t xml:space="preserve">práca s vyvodzovacími obrázkami </w:t>
            </w:r>
          </w:p>
          <w:p w:rsidR="004D27F6" w:rsidRDefault="004A5283" w:rsidP="000C4539">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641600" cy="2349314"/>
                  <wp:effectExtent l="19050" t="19050" r="25400" b="12886"/>
                  <wp:docPr id="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screen"/>
                          <a:srcRect/>
                          <a:stretch>
                            <a:fillRect/>
                          </a:stretch>
                        </pic:blipFill>
                        <pic:spPr bwMode="auto">
                          <a:xfrm>
                            <a:off x="0" y="0"/>
                            <a:ext cx="2641600" cy="2349314"/>
                          </a:xfrm>
                          <a:prstGeom prst="rect">
                            <a:avLst/>
                          </a:prstGeom>
                          <a:noFill/>
                          <a:ln w="9525">
                            <a:solidFill>
                              <a:schemeClr val="bg1">
                                <a:lumMod val="65000"/>
                              </a:schemeClr>
                            </a:solidFill>
                            <a:miter lim="800000"/>
                            <a:headEnd/>
                            <a:tailEnd/>
                          </a:ln>
                        </pic:spPr>
                      </pic:pic>
                    </a:graphicData>
                  </a:graphic>
                </wp:inline>
              </w:drawing>
            </w:r>
          </w:p>
          <w:p w:rsidR="00CF4F51" w:rsidRPr="009764F2" w:rsidRDefault="00CF4F51" w:rsidP="00CF4F51">
            <w:pPr>
              <w:pStyle w:val="priprava"/>
              <w:numPr>
                <w:ilvl w:val="0"/>
                <w:numId w:val="16"/>
              </w:numPr>
              <w:rPr>
                <w:sz w:val="22"/>
              </w:rPr>
            </w:pPr>
            <w:r>
              <w:rPr>
                <w:sz w:val="22"/>
              </w:rPr>
              <w:lastRenderedPageBreak/>
              <w:t>D</w:t>
            </w:r>
            <w:r w:rsidRPr="009764F2">
              <w:rPr>
                <w:sz w:val="22"/>
              </w:rPr>
              <w:t xml:space="preserve">idaktická hra </w:t>
            </w:r>
            <w:r w:rsidRPr="009764F2">
              <w:rPr>
                <w:i/>
                <w:sz w:val="22"/>
              </w:rPr>
              <w:t>Vláčik</w:t>
            </w:r>
          </w:p>
          <w:p w:rsidR="00CF4F51" w:rsidRDefault="00CF4F51" w:rsidP="000C4539">
            <w:pPr>
              <w:pStyle w:val="odsek"/>
              <w:numPr>
                <w:ilvl w:val="0"/>
                <w:numId w:val="0"/>
              </w:numPr>
              <w:rPr>
                <w:rFonts w:eastAsiaTheme="minorEastAsia"/>
              </w:rPr>
            </w:pPr>
          </w:p>
          <w:p w:rsidR="00CF4F51" w:rsidRDefault="00CF4F51" w:rsidP="000C4539">
            <w:pPr>
              <w:pStyle w:val="odsek"/>
              <w:numPr>
                <w:ilvl w:val="0"/>
                <w:numId w:val="0"/>
              </w:numPr>
              <w:rPr>
                <w:rFonts w:eastAsiaTheme="minorEastAsia"/>
              </w:rPr>
            </w:pPr>
          </w:p>
          <w:p w:rsidR="008A0EA9" w:rsidRDefault="008A0EA9" w:rsidP="000C4539">
            <w:pPr>
              <w:pStyle w:val="odsek"/>
              <w:numPr>
                <w:ilvl w:val="0"/>
                <w:numId w:val="0"/>
              </w:numPr>
              <w:rPr>
                <w:rFonts w:eastAsiaTheme="minorEastAsia"/>
              </w:rPr>
            </w:pPr>
          </w:p>
          <w:p w:rsidR="008A0EA9" w:rsidRDefault="008A0EA9" w:rsidP="000C4539">
            <w:pPr>
              <w:pStyle w:val="odsek"/>
              <w:numPr>
                <w:ilvl w:val="0"/>
                <w:numId w:val="0"/>
              </w:numPr>
              <w:rPr>
                <w:rFonts w:eastAsiaTheme="minorEastAsia"/>
              </w:rPr>
            </w:pPr>
          </w:p>
          <w:p w:rsidR="00CF4F51" w:rsidRPr="001E2EE6" w:rsidRDefault="001E2EE6" w:rsidP="00CF4F51">
            <w:pPr>
              <w:pStyle w:val="Odsekzoznamu"/>
              <w:numPr>
                <w:ilvl w:val="0"/>
                <w:numId w:val="16"/>
              </w:numPr>
              <w:rPr>
                <w:rFonts w:asciiTheme="minorHAnsi" w:hAnsiTheme="minorHAnsi"/>
                <w:sz w:val="22"/>
              </w:rPr>
            </w:pPr>
            <w:r w:rsidRPr="001E2EE6">
              <w:rPr>
                <w:rFonts w:asciiTheme="minorHAnsi" w:hAnsiTheme="minorHAnsi" w:cs="Arial"/>
                <w:sz w:val="22"/>
                <w:szCs w:val="22"/>
              </w:rPr>
              <w:t>Šlabikár, strana 32, v</w:t>
            </w:r>
            <w:r w:rsidR="00CF4F51" w:rsidRPr="001E2EE6">
              <w:rPr>
                <w:rFonts w:asciiTheme="minorHAnsi" w:hAnsiTheme="minorHAnsi"/>
                <w:sz w:val="22"/>
              </w:rPr>
              <w:t>yvodenie všetkých tvarov</w:t>
            </w:r>
            <w:r w:rsidR="00E767BF" w:rsidRPr="001E2EE6">
              <w:rPr>
                <w:rFonts w:asciiTheme="minorHAnsi" w:hAnsiTheme="minorHAnsi"/>
                <w:sz w:val="22"/>
              </w:rPr>
              <w:t xml:space="preserve"> písmena</w:t>
            </w:r>
            <w:r w:rsidR="00CF4F51" w:rsidRPr="001E2EE6">
              <w:rPr>
                <w:rFonts w:asciiTheme="minorHAnsi" w:hAnsiTheme="minorHAnsi"/>
                <w:sz w:val="22"/>
              </w:rPr>
              <w:t xml:space="preserve"> </w:t>
            </w:r>
            <w:r w:rsidR="00CF4F51" w:rsidRPr="001E2EE6">
              <w:rPr>
                <w:rFonts w:asciiTheme="minorHAnsi" w:hAnsiTheme="minorHAnsi"/>
                <w:i/>
                <w:sz w:val="22"/>
              </w:rPr>
              <w:t>A</w:t>
            </w:r>
          </w:p>
          <w:p w:rsidR="00E767BF" w:rsidRDefault="00E767BF" w:rsidP="00E767BF">
            <w:pPr>
              <w:pStyle w:val="odsek"/>
            </w:pPr>
            <w:r>
              <w:t>vyvodenie tvarov na nápovednej tabuli</w:t>
            </w:r>
          </w:p>
          <w:p w:rsidR="00E767BF" w:rsidRPr="009764F2" w:rsidRDefault="00E767BF" w:rsidP="00E767BF">
            <w:pPr>
              <w:pStyle w:val="odsek"/>
            </w:pPr>
            <w:r>
              <w:t>vyvodenie tvarov v šlabikári</w:t>
            </w:r>
          </w:p>
          <w:p w:rsidR="00CF4F51" w:rsidRPr="00E962FC" w:rsidRDefault="00E767BF" w:rsidP="000C4539">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111250" cy="1730674"/>
                  <wp:effectExtent l="38100" t="19050" r="12700" b="21926"/>
                  <wp:docPr id="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screen"/>
                          <a:srcRect/>
                          <a:stretch>
                            <a:fillRect/>
                          </a:stretch>
                        </pic:blipFill>
                        <pic:spPr bwMode="auto">
                          <a:xfrm>
                            <a:off x="0" y="0"/>
                            <a:ext cx="1111250" cy="173067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71BC4" w:rsidRDefault="004D27F6" w:rsidP="001E2EE6">
            <w:r>
              <w:lastRenderedPageBreak/>
              <w:t>2</w:t>
            </w:r>
            <w:r w:rsidR="001E2EE6">
              <w:t>0</w:t>
            </w:r>
            <w:r w:rsidR="00480C39">
              <w:t>´</w:t>
            </w:r>
          </w:p>
        </w:tc>
        <w:tc>
          <w:tcPr>
            <w:tcW w:w="6804" w:type="dxa"/>
          </w:tcPr>
          <w:p w:rsidR="00594563" w:rsidRDefault="00594563" w:rsidP="00594563">
            <w:pPr>
              <w:rPr>
                <w:rFonts w:cs="Arial"/>
              </w:rPr>
            </w:pPr>
            <w:r>
              <w:rPr>
                <w:rFonts w:cs="Arial"/>
              </w:rPr>
              <w:t>Žiakom povieme,</w:t>
            </w:r>
            <w:r w:rsidRPr="009764F2">
              <w:rPr>
                <w:rFonts w:cs="Arial"/>
              </w:rPr>
              <w:t xml:space="preserve"> že H</w:t>
            </w:r>
            <w:r w:rsidR="005452A3">
              <w:rPr>
                <w:rFonts w:cs="Arial"/>
              </w:rPr>
              <w:t xml:space="preserve">UPS </w:t>
            </w:r>
            <w:r w:rsidRPr="009764F2">
              <w:rPr>
                <w:rFonts w:cs="Arial"/>
              </w:rPr>
              <w:t>stretol v</w:t>
            </w:r>
            <w:r w:rsidR="002D43BE">
              <w:rPr>
                <w:rFonts w:cs="Arial"/>
              </w:rPr>
              <w:t> </w:t>
            </w:r>
            <w:r w:rsidRPr="009764F2">
              <w:rPr>
                <w:rFonts w:cs="Arial"/>
              </w:rPr>
              <w:t>krajine</w:t>
            </w:r>
            <w:r w:rsidR="002D43BE">
              <w:rPr>
                <w:rFonts w:cs="Arial"/>
              </w:rPr>
              <w:t xml:space="preserve"> škriatkov</w:t>
            </w:r>
            <w:r w:rsidRPr="009764F2">
              <w:rPr>
                <w:rFonts w:cs="Arial"/>
              </w:rPr>
              <w:t xml:space="preserve"> svojich kamarátov, ktorí sa vola</w:t>
            </w:r>
            <w:r w:rsidR="002D43BE">
              <w:rPr>
                <w:rFonts w:cs="Arial"/>
              </w:rPr>
              <w:t>jú</w:t>
            </w:r>
            <w:r w:rsidRPr="009764F2">
              <w:rPr>
                <w:rFonts w:cs="Arial"/>
              </w:rPr>
              <w:t xml:space="preserve"> Adam, Andrej, Anička, Alenka. H</w:t>
            </w:r>
            <w:r w:rsidR="005452A3">
              <w:rPr>
                <w:rFonts w:cs="Arial"/>
              </w:rPr>
              <w:t xml:space="preserve">UPS </w:t>
            </w:r>
            <w:r>
              <w:rPr>
                <w:rFonts w:cs="Arial"/>
              </w:rPr>
              <w:t xml:space="preserve">(maňuška) </w:t>
            </w:r>
            <w:r w:rsidRPr="009764F2">
              <w:rPr>
                <w:rFonts w:cs="Arial"/>
              </w:rPr>
              <w:t xml:space="preserve">dá žiakom otázku: </w:t>
            </w:r>
            <w:r w:rsidRPr="00594563">
              <w:rPr>
                <w:rFonts w:cs="Arial"/>
                <w:i/>
              </w:rPr>
              <w:t>„Čo počujete na začiatku každého mena?“</w:t>
            </w:r>
            <w:r w:rsidRPr="009764F2">
              <w:rPr>
                <w:rFonts w:cs="Arial"/>
              </w:rPr>
              <w:t xml:space="preserve"> Všetci zopakujú hlásku </w:t>
            </w:r>
            <w:r w:rsidRPr="00594563">
              <w:rPr>
                <w:rFonts w:cs="Arial"/>
                <w:i/>
              </w:rPr>
              <w:t>A</w:t>
            </w:r>
            <w:r w:rsidRPr="009764F2">
              <w:rPr>
                <w:rFonts w:cs="Arial"/>
              </w:rPr>
              <w:t> niekoľkokrát za sebou.</w:t>
            </w:r>
          </w:p>
          <w:p w:rsidR="00594563" w:rsidRDefault="00594563" w:rsidP="00594563">
            <w:pPr>
              <w:rPr>
                <w:rFonts w:cs="Arial"/>
              </w:rPr>
            </w:pPr>
          </w:p>
          <w:p w:rsidR="00BA3E78" w:rsidRPr="009764F2" w:rsidRDefault="00BA3E78" w:rsidP="00594563">
            <w:pPr>
              <w:rPr>
                <w:rFonts w:cs="Arial"/>
              </w:rPr>
            </w:pPr>
          </w:p>
          <w:p w:rsidR="00594563" w:rsidRDefault="00594563" w:rsidP="00594563">
            <w:pPr>
              <w:rPr>
                <w:rFonts w:cs="Arial"/>
              </w:rPr>
            </w:pPr>
            <w:r>
              <w:rPr>
                <w:rFonts w:cs="Arial"/>
              </w:rPr>
              <w:t xml:space="preserve">Žiakom ukážeme </w:t>
            </w:r>
            <w:r w:rsidRPr="009764F2">
              <w:rPr>
                <w:rFonts w:cs="Arial"/>
              </w:rPr>
              <w:t>nápovedný obrázok auta na nápovednej tabuli. Žiaci určia a </w:t>
            </w:r>
            <w:r>
              <w:rPr>
                <w:rFonts w:cs="Arial"/>
              </w:rPr>
              <w:t>pomenujú</w:t>
            </w:r>
            <w:r w:rsidRPr="009764F2">
              <w:rPr>
                <w:rFonts w:cs="Arial"/>
              </w:rPr>
              <w:t xml:space="preserve"> prvú hlásku v názve obrázka. </w:t>
            </w: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Pr="009764F2" w:rsidRDefault="00594563" w:rsidP="00594563">
            <w:pPr>
              <w:rPr>
                <w:rFonts w:cs="Arial"/>
              </w:rPr>
            </w:pPr>
          </w:p>
          <w:p w:rsidR="00594563" w:rsidRPr="009764F2" w:rsidRDefault="008A0EA9" w:rsidP="00594563">
            <w:pPr>
              <w:rPr>
                <w:rFonts w:cs="Arial"/>
              </w:rPr>
            </w:pPr>
            <w:r>
              <w:rPr>
                <w:rFonts w:cs="Arial"/>
              </w:rPr>
              <w:t xml:space="preserve">Žiakov </w:t>
            </w:r>
            <w:r w:rsidR="00CF4F51">
              <w:rPr>
                <w:rFonts w:cs="Arial"/>
              </w:rPr>
              <w:t xml:space="preserve">upozorníme na obrázky vedľa nápovedného obrázka auta </w:t>
            </w:r>
            <w:r w:rsidR="002D43BE" w:rsidRPr="00E962FC">
              <w:rPr>
                <w:rFonts w:cs="Arial"/>
                <w:bCs/>
                <w:i/>
              </w:rPr>
              <w:t>–</w:t>
            </w:r>
            <w:r w:rsidR="00CF4F51">
              <w:rPr>
                <w:rFonts w:cs="Arial"/>
              </w:rPr>
              <w:t xml:space="preserve"> </w:t>
            </w:r>
            <w:r w:rsidR="00594563" w:rsidRPr="009764F2">
              <w:rPr>
                <w:rFonts w:cs="Arial"/>
              </w:rPr>
              <w:t xml:space="preserve">súbor obrázkov k fonematickému uvedomovaniu. </w:t>
            </w:r>
          </w:p>
          <w:p w:rsidR="00594563" w:rsidRPr="00CF4F51" w:rsidRDefault="00594563" w:rsidP="00594563">
            <w:pPr>
              <w:rPr>
                <w:rFonts w:cs="Arial"/>
              </w:rPr>
            </w:pPr>
            <w:r w:rsidRPr="009764F2">
              <w:rPr>
                <w:rFonts w:cs="Arial"/>
              </w:rPr>
              <w:t xml:space="preserve">Žiaci pomenujú trojicu obrázkov v prvom riadku a povedia, čo majú </w:t>
            </w:r>
            <w:r w:rsidR="002D43BE">
              <w:rPr>
                <w:rFonts w:cs="Arial"/>
              </w:rPr>
              <w:t xml:space="preserve">názvy </w:t>
            </w:r>
            <w:r w:rsidRPr="009764F2">
              <w:rPr>
                <w:rFonts w:cs="Arial"/>
              </w:rPr>
              <w:t>obrázk</w:t>
            </w:r>
            <w:r w:rsidR="002D43BE">
              <w:rPr>
                <w:rFonts w:cs="Arial"/>
              </w:rPr>
              <w:t>ov</w:t>
            </w:r>
            <w:r w:rsidRPr="009764F2">
              <w:rPr>
                <w:rFonts w:cs="Arial"/>
              </w:rPr>
              <w:t xml:space="preserve"> spoločné (</w:t>
            </w:r>
            <w:r w:rsidRPr="00A324BF">
              <w:rPr>
                <w:rFonts w:cs="Arial"/>
                <w:i/>
              </w:rPr>
              <w:t>hlásku A na začiatku</w:t>
            </w:r>
            <w:r w:rsidRPr="009764F2">
              <w:rPr>
                <w:rFonts w:cs="Arial"/>
              </w:rPr>
              <w:t>). Podobne postupujú aj v druhom a treťom riadku.</w:t>
            </w:r>
            <w:r w:rsidR="00CF4F51">
              <w:rPr>
                <w:rFonts w:cs="Arial"/>
              </w:rPr>
              <w:t xml:space="preserve"> V druhom riadku by mali povedať, že hlásku </w:t>
            </w:r>
            <w:r w:rsidR="00CF4F51">
              <w:rPr>
                <w:rFonts w:cs="Arial"/>
                <w:i/>
              </w:rPr>
              <w:t>A </w:t>
            </w:r>
            <w:r w:rsidR="00CF4F51">
              <w:rPr>
                <w:rFonts w:cs="Arial"/>
              </w:rPr>
              <w:t>počujeme vo vnútri slova, v treťom riadku s</w:t>
            </w:r>
            <w:r w:rsidR="002D43BE">
              <w:rPr>
                <w:rFonts w:cs="Arial"/>
              </w:rPr>
              <w:t>a názvy</w:t>
            </w:r>
            <w:r w:rsidR="00CF4F51">
              <w:rPr>
                <w:rFonts w:cs="Arial"/>
              </w:rPr>
              <w:t xml:space="preserve"> obrázk</w:t>
            </w:r>
            <w:r w:rsidR="002D43BE">
              <w:rPr>
                <w:rFonts w:cs="Arial"/>
              </w:rPr>
              <w:t>ov</w:t>
            </w:r>
            <w:r w:rsidR="00CF4F51">
              <w:rPr>
                <w:rFonts w:cs="Arial"/>
              </w:rPr>
              <w:t xml:space="preserve"> </w:t>
            </w:r>
            <w:r w:rsidR="002D43BE">
              <w:rPr>
                <w:rFonts w:cs="Arial"/>
              </w:rPr>
              <w:t>končia</w:t>
            </w:r>
            <w:r w:rsidR="00CF4F51">
              <w:rPr>
                <w:rFonts w:cs="Arial"/>
              </w:rPr>
              <w:t xml:space="preserve"> hláskou </w:t>
            </w:r>
            <w:r w:rsidR="00CF4F51">
              <w:rPr>
                <w:rFonts w:cs="Arial"/>
                <w:i/>
              </w:rPr>
              <w:t>A</w:t>
            </w:r>
            <w:r w:rsidR="00CF4F51">
              <w:rPr>
                <w:rFonts w:cs="Arial"/>
              </w:rPr>
              <w:t> </w:t>
            </w:r>
            <w:r w:rsidR="002D43BE" w:rsidRPr="00E962FC">
              <w:rPr>
                <w:rFonts w:cs="Arial"/>
                <w:bCs/>
                <w:i/>
              </w:rPr>
              <w:t>–</w:t>
            </w:r>
            <w:r w:rsidR="002D43BE">
              <w:rPr>
                <w:rFonts w:cs="Arial"/>
                <w:bCs/>
                <w:i/>
              </w:rPr>
              <w:t xml:space="preserve"> </w:t>
            </w:r>
            <w:r w:rsidR="002D43BE" w:rsidRPr="002D43BE">
              <w:rPr>
                <w:rFonts w:cs="Arial"/>
                <w:bCs/>
              </w:rPr>
              <w:t xml:space="preserve">hláska </w:t>
            </w:r>
            <w:r w:rsidR="002D43BE">
              <w:rPr>
                <w:rFonts w:cs="Arial"/>
                <w:bCs/>
                <w:i/>
              </w:rPr>
              <w:t>A </w:t>
            </w:r>
            <w:r w:rsidR="002D43BE" w:rsidRPr="002D43BE">
              <w:rPr>
                <w:rFonts w:cs="Arial"/>
                <w:bCs/>
              </w:rPr>
              <w:t>je</w:t>
            </w:r>
            <w:r w:rsidR="002D43BE">
              <w:rPr>
                <w:rFonts w:cs="Arial"/>
                <w:bCs/>
                <w:i/>
              </w:rPr>
              <w:t xml:space="preserve"> </w:t>
            </w:r>
            <w:r w:rsidR="00CF4F51">
              <w:rPr>
                <w:rFonts w:cs="Arial"/>
              </w:rPr>
              <w:t>na konci slova.</w:t>
            </w:r>
          </w:p>
          <w:p w:rsidR="00594563" w:rsidRDefault="00594563" w:rsidP="00594563">
            <w:pPr>
              <w:rPr>
                <w:rFonts w:cs="Arial"/>
              </w:rPr>
            </w:pPr>
            <w:r w:rsidRPr="009764F2">
              <w:rPr>
                <w:rFonts w:cs="Arial"/>
              </w:rPr>
              <w:t xml:space="preserve">Žiaci </w:t>
            </w:r>
            <w:r w:rsidR="00CF4F51">
              <w:rPr>
                <w:rFonts w:cs="Arial"/>
              </w:rPr>
              <w:t xml:space="preserve">môžu </w:t>
            </w:r>
            <w:r w:rsidRPr="009764F2">
              <w:rPr>
                <w:rFonts w:cs="Arial"/>
              </w:rPr>
              <w:t>hovori</w:t>
            </w:r>
            <w:r w:rsidR="00CF4F51">
              <w:rPr>
                <w:rFonts w:cs="Arial"/>
              </w:rPr>
              <w:t>ť</w:t>
            </w:r>
            <w:r w:rsidRPr="009764F2">
              <w:rPr>
                <w:rFonts w:cs="Arial"/>
              </w:rPr>
              <w:t xml:space="preserve"> ďalšie slová s hláskou </w:t>
            </w:r>
            <w:r w:rsidRPr="009764F2">
              <w:rPr>
                <w:rFonts w:cs="Arial"/>
                <w:i/>
              </w:rPr>
              <w:t>A</w:t>
            </w:r>
            <w:r w:rsidRPr="009764F2">
              <w:rPr>
                <w:rFonts w:cs="Arial"/>
              </w:rPr>
              <w:t> a urči</w:t>
            </w:r>
            <w:r w:rsidR="00CF4F51">
              <w:rPr>
                <w:rFonts w:cs="Arial"/>
              </w:rPr>
              <w:t>ť</w:t>
            </w:r>
            <w:r w:rsidRPr="009764F2">
              <w:rPr>
                <w:rFonts w:cs="Arial"/>
              </w:rPr>
              <w:t xml:space="preserve"> jej pozíciu v slove. </w:t>
            </w:r>
          </w:p>
          <w:p w:rsidR="004A5283" w:rsidRDefault="004A5283" w:rsidP="004A5283">
            <w:pPr>
              <w:rPr>
                <w:rFonts w:cs="Arial"/>
              </w:rPr>
            </w:pPr>
          </w:p>
          <w:p w:rsidR="004A5283" w:rsidRDefault="004A5283" w:rsidP="004A5283">
            <w:pPr>
              <w:rPr>
                <w:i/>
              </w:rPr>
            </w:pPr>
            <w:r>
              <w:rPr>
                <w:rFonts w:cs="Arial"/>
              </w:rPr>
              <w:t xml:space="preserve">Pri riešení úlohy môžeme použiť </w:t>
            </w:r>
            <w:r>
              <w:rPr>
                <w:i/>
              </w:rPr>
              <w:t>MMD/Nácvičné</w:t>
            </w:r>
            <w:r w:rsidRPr="00412E25">
              <w:rPr>
                <w:i/>
              </w:rPr>
              <w:t xml:space="preserve"> obdobie</w:t>
            </w:r>
            <w:r>
              <w:rPr>
                <w:i/>
              </w:rPr>
              <w:t>/</w:t>
            </w:r>
            <w:r w:rsidR="00A77A0B">
              <w:rPr>
                <w:i/>
              </w:rPr>
              <w:t>písmeno</w:t>
            </w:r>
            <w:r>
              <w:rPr>
                <w:i/>
              </w:rPr>
              <w:t xml:space="preserve"> A/Vyvodzovacie obrázky.</w:t>
            </w:r>
          </w:p>
          <w:p w:rsidR="005E468A" w:rsidRPr="009764F2" w:rsidRDefault="005E468A" w:rsidP="00594563">
            <w:pPr>
              <w:rPr>
                <w:rFonts w:cs="Arial"/>
              </w:rPr>
            </w:pPr>
          </w:p>
          <w:p w:rsidR="00A400CA" w:rsidRDefault="00A400CA" w:rsidP="00F71BC4">
            <w:pPr>
              <w:rPr>
                <w:rFonts w:cs="Arial"/>
              </w:rPr>
            </w:pPr>
            <w:r>
              <w:rPr>
                <w:rFonts w:cs="Arial"/>
              </w:rPr>
              <w:t xml:space="preserve"> </w:t>
            </w:r>
          </w:p>
          <w:p w:rsidR="000C4539" w:rsidRDefault="000C4539" w:rsidP="000C4539">
            <w:pPr>
              <w:rPr>
                <w:rFonts w:cs="Arial"/>
              </w:rPr>
            </w:pPr>
          </w:p>
          <w:p w:rsidR="00AA4ED6" w:rsidRDefault="00AA4ED6" w:rsidP="000C4539">
            <w:pPr>
              <w:rPr>
                <w:rFonts w:cs="Arial"/>
              </w:rPr>
            </w:pPr>
          </w:p>
          <w:p w:rsidR="00A400CA" w:rsidRDefault="00A400CA" w:rsidP="000C4539">
            <w:pPr>
              <w:rPr>
                <w:rFonts w:cs="Arial"/>
              </w:rPr>
            </w:pPr>
          </w:p>
          <w:p w:rsidR="00CF4F51" w:rsidRPr="009764F2" w:rsidRDefault="008A0EA9" w:rsidP="00CF4F51">
            <w:pPr>
              <w:rPr>
                <w:rFonts w:cs="Arial"/>
              </w:rPr>
            </w:pPr>
            <w:r>
              <w:rPr>
                <w:rFonts w:cs="Arial"/>
              </w:rPr>
              <w:lastRenderedPageBreak/>
              <w:t>Opis hry je v metodických komentároch.</w:t>
            </w:r>
            <w:r w:rsidR="00CF4F51" w:rsidRPr="009764F2">
              <w:rPr>
                <w:rFonts w:cs="Arial"/>
              </w:rPr>
              <w:t xml:space="preserve"> Dôvodom zaradenia hry je okamžitá spätná väzba na to, či žiaci vedia určiť pozíciu novej hlásky v slove.</w:t>
            </w:r>
          </w:p>
          <w:p w:rsidR="005452A3" w:rsidRPr="005452A3" w:rsidRDefault="005452A3" w:rsidP="005452A3">
            <w:pPr>
              <w:rPr>
                <w:rFonts w:cs="Arial"/>
              </w:rPr>
            </w:pPr>
            <w:r w:rsidRPr="005452A3">
              <w:rPr>
                <w:rFonts w:cs="Arial"/>
              </w:rPr>
              <w:t xml:space="preserve">Pri každej hre použijeme maňušku HUPSA – HUPS pomáha žiakom vymýšľať slová, posiela ich sadnúť si do vláčika... </w:t>
            </w:r>
          </w:p>
          <w:p w:rsidR="00A400CA" w:rsidRDefault="00A400CA" w:rsidP="000C4539">
            <w:pPr>
              <w:rPr>
                <w:rFonts w:cs="Arial"/>
              </w:rPr>
            </w:pPr>
          </w:p>
          <w:p w:rsidR="00CF4F51" w:rsidRPr="009764F2" w:rsidRDefault="00CF4F51" w:rsidP="00CF4F51">
            <w:pPr>
              <w:rPr>
                <w:rFonts w:cs="Arial"/>
              </w:rPr>
            </w:pPr>
            <w:r>
              <w:rPr>
                <w:rFonts w:cs="Arial"/>
              </w:rPr>
              <w:t xml:space="preserve">Opäť sa vrátime k nápovednej </w:t>
            </w:r>
            <w:r w:rsidR="00E767BF">
              <w:rPr>
                <w:rFonts w:cs="Arial"/>
              </w:rPr>
              <w:t>tabuli s</w:t>
            </w:r>
            <w:r>
              <w:rPr>
                <w:rFonts w:cs="Arial"/>
              </w:rPr>
              <w:t> písmen</w:t>
            </w:r>
            <w:r w:rsidR="00E767BF">
              <w:rPr>
                <w:rFonts w:cs="Arial"/>
              </w:rPr>
              <w:t>om</w:t>
            </w:r>
            <w:r>
              <w:rPr>
                <w:rFonts w:cs="Arial"/>
              </w:rPr>
              <w:t xml:space="preserve"> </w:t>
            </w:r>
            <w:r w:rsidRPr="00032560">
              <w:rPr>
                <w:rFonts w:cs="Arial"/>
                <w:i/>
              </w:rPr>
              <w:t>A</w:t>
            </w:r>
            <w:r>
              <w:rPr>
                <w:rFonts w:cs="Arial"/>
              </w:rPr>
              <w:t>, aby sme vyvodili v</w:t>
            </w:r>
            <w:r w:rsidRPr="00CF4F51">
              <w:rPr>
                <w:rFonts w:cs="Arial"/>
              </w:rPr>
              <w:t>šetky</w:t>
            </w:r>
            <w:r w:rsidRPr="009764F2">
              <w:rPr>
                <w:rFonts w:cs="Arial"/>
              </w:rPr>
              <w:t xml:space="preserve"> tvar</w:t>
            </w:r>
            <w:r>
              <w:rPr>
                <w:rFonts w:cs="Arial"/>
              </w:rPr>
              <w:t xml:space="preserve">y písmena </w:t>
            </w:r>
            <w:r w:rsidRPr="00CF4F51">
              <w:rPr>
                <w:rFonts w:cs="Arial"/>
                <w:i/>
              </w:rPr>
              <w:t>A</w:t>
            </w:r>
            <w:r w:rsidRPr="009764F2">
              <w:rPr>
                <w:rFonts w:cs="Arial"/>
              </w:rPr>
              <w:t xml:space="preserve">. </w:t>
            </w:r>
            <w:r w:rsidR="00662406">
              <w:rPr>
                <w:rFonts w:cs="Arial"/>
              </w:rPr>
              <w:t>Tvary písmena pomenujeme</w:t>
            </w:r>
            <w:r w:rsidR="00E767BF">
              <w:rPr>
                <w:rFonts w:cs="Arial"/>
              </w:rPr>
              <w:t xml:space="preserve"> – predstavíme rodinku písmena </w:t>
            </w:r>
            <w:r w:rsidR="00E767BF">
              <w:rPr>
                <w:rFonts w:cs="Arial"/>
                <w:i/>
              </w:rPr>
              <w:t xml:space="preserve">A: </w:t>
            </w:r>
            <w:r w:rsidR="00E767BF" w:rsidRPr="00032560">
              <w:rPr>
                <w:rFonts w:cs="Arial"/>
                <w:i/>
              </w:rPr>
              <w:t>veľké</w:t>
            </w:r>
            <w:r w:rsidR="00E767BF" w:rsidRPr="009764F2">
              <w:rPr>
                <w:rFonts w:cs="Arial"/>
              </w:rPr>
              <w:t xml:space="preserve"> </w:t>
            </w:r>
            <w:r w:rsidR="00E767BF" w:rsidRPr="00E767BF">
              <w:rPr>
                <w:rFonts w:cs="Arial"/>
                <w:i/>
              </w:rPr>
              <w:t xml:space="preserve">tlačené A, malé tlačené a, veľké písané </w:t>
            </w:r>
            <w:r w:rsidR="00AE2FBD">
              <w:rPr>
                <w:rFonts w:cs="Arial"/>
                <w:i/>
              </w:rPr>
              <w:t>A</w:t>
            </w:r>
            <w:r w:rsidR="00E767BF" w:rsidRPr="00E767BF">
              <w:rPr>
                <w:rFonts w:cs="Arial"/>
                <w:i/>
              </w:rPr>
              <w:t>, malé písané a</w:t>
            </w:r>
            <w:r w:rsidR="00E767BF">
              <w:rPr>
                <w:rFonts w:cs="Arial"/>
              </w:rPr>
              <w:t>. Spoločne so žiakmi</w:t>
            </w:r>
            <w:r w:rsidRPr="009764F2">
              <w:rPr>
                <w:rFonts w:cs="Arial"/>
              </w:rPr>
              <w:t xml:space="preserve"> opakuj</w:t>
            </w:r>
            <w:r w:rsidR="00E767BF">
              <w:rPr>
                <w:rFonts w:cs="Arial"/>
              </w:rPr>
              <w:t>eme</w:t>
            </w:r>
            <w:r w:rsidRPr="009764F2">
              <w:rPr>
                <w:rFonts w:cs="Arial"/>
              </w:rPr>
              <w:t xml:space="preserve"> názvy písmen</w:t>
            </w:r>
            <w:r w:rsidR="00E767BF">
              <w:rPr>
                <w:rFonts w:cs="Arial"/>
              </w:rPr>
              <w:t>.</w:t>
            </w:r>
            <w:r w:rsidRPr="009764F2">
              <w:rPr>
                <w:rFonts w:cs="Arial"/>
              </w:rPr>
              <w:t xml:space="preserve"> Potom si žiaci otvoria šlabikár na strane 32 a prečítajú všetky tvary písmena </w:t>
            </w:r>
            <w:r w:rsidRPr="00E767BF">
              <w:rPr>
                <w:rFonts w:cs="Arial"/>
                <w:i/>
              </w:rPr>
              <w:t>A</w:t>
            </w:r>
            <w:r w:rsidRPr="009764F2">
              <w:rPr>
                <w:rFonts w:cs="Arial"/>
              </w:rPr>
              <w:t> pod nápovedným obrázkom.</w:t>
            </w:r>
          </w:p>
          <w:p w:rsidR="00A400CA" w:rsidRDefault="00A400CA" w:rsidP="000C4539">
            <w:pPr>
              <w:rPr>
                <w:rFonts w:cs="Arial"/>
              </w:rPr>
            </w:pPr>
          </w:p>
          <w:p w:rsidR="00A400CA" w:rsidRDefault="00A400CA" w:rsidP="000C4539">
            <w:pPr>
              <w:rPr>
                <w:rFonts w:cs="Arial"/>
              </w:rPr>
            </w:pPr>
          </w:p>
          <w:p w:rsidR="00A400CA" w:rsidRDefault="00A400CA" w:rsidP="000C4539">
            <w:pPr>
              <w:rPr>
                <w:rFonts w:cs="Arial"/>
              </w:rPr>
            </w:pPr>
          </w:p>
          <w:p w:rsidR="00AA4ED6" w:rsidRDefault="00AA4ED6" w:rsidP="000C4539">
            <w:pPr>
              <w:rPr>
                <w:rFonts w:cs="Arial"/>
              </w:rPr>
            </w:pPr>
          </w:p>
          <w:p w:rsidR="00AA4ED6" w:rsidRDefault="00AA4ED6" w:rsidP="000C4539">
            <w:pPr>
              <w:rPr>
                <w:rFonts w:cs="Arial"/>
              </w:rPr>
            </w:pPr>
          </w:p>
          <w:p w:rsidR="00AA4ED6" w:rsidRDefault="00AA4ED6" w:rsidP="000C4539">
            <w:pPr>
              <w:rPr>
                <w:rFonts w:cs="Arial"/>
              </w:rPr>
            </w:pPr>
          </w:p>
          <w:p w:rsidR="00AA4ED6" w:rsidRDefault="00AA4ED6" w:rsidP="000C4539">
            <w:pPr>
              <w:rPr>
                <w:rFonts w:cs="Arial"/>
              </w:rPr>
            </w:pPr>
          </w:p>
          <w:p w:rsidR="00F71BC4" w:rsidRDefault="00F71BC4" w:rsidP="000C4539">
            <w:pPr>
              <w:rPr>
                <w:rFonts w:cs="Arial"/>
              </w:rPr>
            </w:pP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1E2EE6" w:rsidP="001E2EE6">
            <w:pPr>
              <w:pStyle w:val="odsek"/>
              <w:numPr>
                <w:ilvl w:val="0"/>
                <w:numId w:val="12"/>
              </w:numPr>
            </w:pPr>
            <w:r>
              <w:t>Motivačný text o HUPSOVI</w:t>
            </w:r>
          </w:p>
          <w:p w:rsidR="00364DEE" w:rsidRPr="009764F2" w:rsidRDefault="001E2EE6" w:rsidP="001E2EE6">
            <w:pPr>
              <w:pStyle w:val="odsek"/>
            </w:pPr>
            <w:r>
              <w:t>p</w:t>
            </w:r>
            <w:r w:rsidR="00364DEE" w:rsidRPr="009764F2">
              <w:t>očúvanie príbehu o H</w:t>
            </w:r>
            <w:r w:rsidR="00032560">
              <w:t>UPSOVI</w:t>
            </w:r>
          </w:p>
          <w:p w:rsidR="00364DEE" w:rsidRDefault="00C87998" w:rsidP="001E2EE6">
            <w:pPr>
              <w:pStyle w:val="odsek"/>
            </w:pPr>
            <w:r>
              <w:t>rozhovor o</w:t>
            </w:r>
            <w:r w:rsidR="00032560">
              <w:t> </w:t>
            </w:r>
            <w:r>
              <w:t>prečítanom</w:t>
            </w:r>
            <w:r w:rsidR="00032560">
              <w:t xml:space="preserve"> texte</w:t>
            </w:r>
          </w:p>
          <w:p w:rsidR="001E2EE6" w:rsidRDefault="001E2EE6" w:rsidP="001E2EE6">
            <w:pPr>
              <w:pStyle w:val="odsek"/>
              <w:numPr>
                <w:ilvl w:val="0"/>
                <w:numId w:val="0"/>
              </w:numPr>
              <w:ind w:left="360" w:hanging="360"/>
            </w:pPr>
            <w:r>
              <w:rPr>
                <w:noProof/>
              </w:rPr>
              <w:drawing>
                <wp:inline distT="0" distB="0" distL="0" distR="0">
                  <wp:extent cx="3035300" cy="1555750"/>
                  <wp:effectExtent l="19050" t="19050" r="12700" b="25400"/>
                  <wp:docPr id="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screen"/>
                          <a:srcRect t="2390"/>
                          <a:stretch>
                            <a:fillRect/>
                          </a:stretch>
                        </pic:blipFill>
                        <pic:spPr bwMode="auto">
                          <a:xfrm>
                            <a:off x="0" y="0"/>
                            <a:ext cx="3035300" cy="1555750"/>
                          </a:xfrm>
                          <a:prstGeom prst="rect">
                            <a:avLst/>
                          </a:prstGeom>
                          <a:noFill/>
                          <a:ln w="9525">
                            <a:solidFill>
                              <a:schemeClr val="bg1">
                                <a:lumMod val="65000"/>
                              </a:schemeClr>
                            </a:solidFill>
                            <a:miter lim="800000"/>
                            <a:headEnd/>
                            <a:tailEnd/>
                          </a:ln>
                        </pic:spPr>
                      </pic:pic>
                    </a:graphicData>
                  </a:graphic>
                </wp:inline>
              </w:drawing>
            </w:r>
          </w:p>
          <w:p w:rsidR="00C87998" w:rsidRPr="00C87998" w:rsidRDefault="009C5AD5" w:rsidP="001E2EE6">
            <w:pPr>
              <w:pStyle w:val="odsek"/>
              <w:numPr>
                <w:ilvl w:val="0"/>
                <w:numId w:val="12"/>
              </w:numPr>
            </w:pPr>
            <w:r>
              <w:rPr>
                <w:noProof/>
              </w:rPr>
              <w:lastRenderedPageBreak/>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6" type="#_x0000_t120" style="position:absolute;left:0;text-align:left;margin-left:186.4pt;margin-top:11.55pt;width:13.45pt;height:14.5pt;z-index:251658240" fillcolor="#4bacc6 [3208]" strokecolor="#f2f2f2 [3041]" strokeweight="1pt">
                  <v:fill color2="#205867 [1608]" angle="-135" focus="100%" type="gradient"/>
                  <v:shadow on="t" type="perspective" color="#b6dde8 [1304]" opacity=".5" origin=",.5" offset="0,0" matrix=",-56756f,,.5"/>
                </v:shape>
              </w:pict>
            </w:r>
            <w:r w:rsidR="00C87998" w:rsidRPr="001E2EE6">
              <w:rPr>
                <w:rFonts w:cs="Arial"/>
              </w:rPr>
              <w:t xml:space="preserve">Šlabikár, strana 32, </w:t>
            </w:r>
          </w:p>
          <w:p w:rsidR="001E2EE6" w:rsidRDefault="00C87998" w:rsidP="00C87998">
            <w:pPr>
              <w:pStyle w:val="odsek"/>
            </w:pPr>
            <w:r>
              <w:t>ú</w:t>
            </w:r>
            <w:r w:rsidR="001E2EE6">
              <w:t>loha na porozumenie textu</w:t>
            </w:r>
          </w:p>
          <w:p w:rsidR="00C87998" w:rsidRDefault="00C87998" w:rsidP="00364DEE">
            <w:pPr>
              <w:pStyle w:val="odsek"/>
              <w:numPr>
                <w:ilvl w:val="0"/>
                <w:numId w:val="0"/>
              </w:numPr>
            </w:pPr>
          </w:p>
          <w:p w:rsidR="00C87998" w:rsidRDefault="00C87998" w:rsidP="00364DEE">
            <w:pPr>
              <w:pStyle w:val="odsek"/>
              <w:numPr>
                <w:ilvl w:val="0"/>
                <w:numId w:val="0"/>
              </w:numPr>
            </w:pPr>
            <w:r>
              <w:rPr>
                <w:noProof/>
              </w:rPr>
              <w:drawing>
                <wp:inline distT="0" distB="0" distL="0" distR="0">
                  <wp:extent cx="3041650" cy="996950"/>
                  <wp:effectExtent l="19050" t="19050" r="25400" b="12700"/>
                  <wp:docPr id="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screen"/>
                          <a:srcRect t="4268"/>
                          <a:stretch>
                            <a:fillRect/>
                          </a:stretch>
                        </pic:blipFill>
                        <pic:spPr bwMode="auto">
                          <a:xfrm>
                            <a:off x="0" y="0"/>
                            <a:ext cx="3041650" cy="9969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084C5C" w:rsidRDefault="00AC23FE" w:rsidP="001E2EE6">
            <w:r>
              <w:lastRenderedPageBreak/>
              <w:t>1</w:t>
            </w:r>
            <w:r w:rsidR="001E2EE6">
              <w:t>5</w:t>
            </w:r>
            <w:r w:rsidR="009E6372">
              <w:t>´</w:t>
            </w:r>
          </w:p>
        </w:tc>
        <w:tc>
          <w:tcPr>
            <w:tcW w:w="6804" w:type="dxa"/>
          </w:tcPr>
          <w:p w:rsidR="001E2EE6" w:rsidRDefault="001E2EE6" w:rsidP="005441DC">
            <w:pPr>
              <w:rPr>
                <w:rFonts w:cs="Arial"/>
              </w:rPr>
            </w:pPr>
            <w:r>
              <w:rPr>
                <w:rFonts w:cs="Arial"/>
              </w:rPr>
              <w:t>P</w:t>
            </w:r>
            <w:r w:rsidRPr="009764F2">
              <w:rPr>
                <w:rFonts w:cs="Arial"/>
              </w:rPr>
              <w:t>rečíta</w:t>
            </w:r>
            <w:r>
              <w:rPr>
                <w:rFonts w:cs="Arial"/>
              </w:rPr>
              <w:t>me žiakom</w:t>
            </w:r>
            <w:r w:rsidRPr="009764F2">
              <w:rPr>
                <w:rFonts w:cs="Arial"/>
              </w:rPr>
              <w:t xml:space="preserve"> príbeh </w:t>
            </w:r>
            <w:r w:rsidRPr="009764F2">
              <w:rPr>
                <w:rFonts w:cs="Arial"/>
                <w:i/>
              </w:rPr>
              <w:t>Ako sa H</w:t>
            </w:r>
            <w:r w:rsidR="005452A3">
              <w:rPr>
                <w:rFonts w:cs="Arial"/>
                <w:i/>
              </w:rPr>
              <w:t>UPS</w:t>
            </w:r>
            <w:r w:rsidRPr="009764F2">
              <w:rPr>
                <w:rFonts w:cs="Arial"/>
                <w:i/>
              </w:rPr>
              <w:t xml:space="preserve"> hral s tvarmi písmena A</w:t>
            </w:r>
            <w:r w:rsidRPr="009764F2">
              <w:rPr>
                <w:rFonts w:cs="Arial"/>
              </w:rPr>
              <w:t xml:space="preserve">. Žiaci počúvajú, môžu sledovať text v šlabikári podľa obrázkov. </w:t>
            </w:r>
          </w:p>
          <w:p w:rsidR="001E2EE6" w:rsidRDefault="001E2EE6" w:rsidP="001E2EE6">
            <w:pPr>
              <w:rPr>
                <w:rFonts w:cs="Arial"/>
              </w:rPr>
            </w:pPr>
            <w:r w:rsidRPr="009764F2">
              <w:rPr>
                <w:rFonts w:cs="Arial"/>
              </w:rPr>
              <w:t xml:space="preserve">V texte sa nachádza slovo </w:t>
            </w:r>
            <w:r w:rsidRPr="009764F2">
              <w:rPr>
                <w:rFonts w:cs="Arial"/>
                <w:i/>
              </w:rPr>
              <w:t>ofučal</w:t>
            </w:r>
            <w:r>
              <w:rPr>
                <w:rFonts w:cs="Arial"/>
                <w:i/>
              </w:rPr>
              <w:t>. S</w:t>
            </w:r>
            <w:r>
              <w:rPr>
                <w:rFonts w:cs="Arial"/>
              </w:rPr>
              <w:t xml:space="preserve">pýtame sa žiakov, </w:t>
            </w:r>
            <w:r w:rsidRPr="009764F2">
              <w:rPr>
                <w:rFonts w:cs="Arial"/>
              </w:rPr>
              <w:t xml:space="preserve">či jeho významu rozumejú. </w:t>
            </w:r>
            <w:r w:rsidR="008A0EA9">
              <w:rPr>
                <w:rFonts w:cs="Arial"/>
              </w:rPr>
              <w:t xml:space="preserve">Môžu vytvoriť inú vetu s použitím slova </w:t>
            </w:r>
            <w:r w:rsidR="008A0EA9">
              <w:rPr>
                <w:rFonts w:cs="Arial"/>
                <w:i/>
              </w:rPr>
              <w:t>o</w:t>
            </w:r>
            <w:r w:rsidR="008A0EA9" w:rsidRPr="008A0EA9">
              <w:rPr>
                <w:rFonts w:cs="Arial"/>
                <w:i/>
              </w:rPr>
              <w:t>fučal</w:t>
            </w:r>
            <w:r w:rsidR="008A0EA9">
              <w:rPr>
                <w:rFonts w:cs="Arial"/>
              </w:rPr>
              <w:t>.</w:t>
            </w:r>
          </w:p>
          <w:p w:rsidR="00A448E0" w:rsidRDefault="005452A3" w:rsidP="00A448E0">
            <w:pPr>
              <w:rPr>
                <w:rFonts w:cs="Arial"/>
              </w:rPr>
            </w:pPr>
            <w:r>
              <w:rPr>
                <w:rFonts w:cs="Arial"/>
              </w:rPr>
              <w:t xml:space="preserve">Po vypočutí textu </w:t>
            </w:r>
            <w:r w:rsidR="00A448E0">
              <w:rPr>
                <w:rFonts w:cs="Arial"/>
              </w:rPr>
              <w:t>j</w:t>
            </w:r>
            <w:r w:rsidR="00A448E0" w:rsidRPr="005452A3">
              <w:rPr>
                <w:rFonts w:cs="Arial"/>
              </w:rPr>
              <w:t xml:space="preserve">e dôležité </w:t>
            </w:r>
            <w:r w:rsidR="00A448E0">
              <w:rPr>
                <w:rFonts w:cs="Arial"/>
              </w:rPr>
              <w:t xml:space="preserve">si </w:t>
            </w:r>
            <w:r w:rsidR="00A448E0" w:rsidRPr="005452A3">
              <w:rPr>
                <w:rFonts w:cs="Arial"/>
              </w:rPr>
              <w:t xml:space="preserve">overiť, či </w:t>
            </w:r>
            <w:r w:rsidR="00A448E0">
              <w:rPr>
                <w:rFonts w:cs="Arial"/>
              </w:rPr>
              <w:t xml:space="preserve">mu </w:t>
            </w:r>
            <w:r w:rsidR="00A448E0" w:rsidRPr="005452A3">
              <w:rPr>
                <w:rFonts w:cs="Arial"/>
              </w:rPr>
              <w:t xml:space="preserve">žiaci dobre porozumeli. </w:t>
            </w:r>
          </w:p>
          <w:p w:rsidR="00A448E0" w:rsidRDefault="00A448E0" w:rsidP="001E2EE6">
            <w:pPr>
              <w:rPr>
                <w:rFonts w:cs="Arial"/>
              </w:rPr>
            </w:pPr>
            <w:r>
              <w:rPr>
                <w:rFonts w:cs="Arial"/>
              </w:rPr>
              <w:t xml:space="preserve">Žiakov sa pýtame, či vedia povedať, čo HUPS robil a aké písmeno pri tom napodobňoval. </w:t>
            </w:r>
          </w:p>
          <w:p w:rsidR="00A448E0" w:rsidRDefault="00A448E0" w:rsidP="001E2EE6">
            <w:pPr>
              <w:rPr>
                <w:rFonts w:cs="Arial"/>
              </w:rPr>
            </w:pPr>
          </w:p>
          <w:p w:rsidR="005452A3" w:rsidRDefault="005452A3" w:rsidP="001E2EE6">
            <w:pPr>
              <w:rPr>
                <w:rFonts w:cs="Arial"/>
              </w:rPr>
            </w:pPr>
            <w:r w:rsidRPr="005452A3">
              <w:rPr>
                <w:rFonts w:cs="Arial"/>
              </w:rPr>
              <w:t xml:space="preserve">Žiaci môžu v texte vyhľadať a zakrúžkovať alebo farebne označiť písmená </w:t>
            </w:r>
            <w:r w:rsidRPr="005452A3">
              <w:rPr>
                <w:rFonts w:cs="Arial"/>
                <w:i/>
              </w:rPr>
              <w:t>A</w:t>
            </w:r>
            <w:r w:rsidRPr="005452A3">
              <w:rPr>
                <w:rFonts w:cs="Arial"/>
              </w:rPr>
              <w:t xml:space="preserve">, </w:t>
            </w:r>
            <w:r w:rsidRPr="005452A3">
              <w:rPr>
                <w:rFonts w:cs="Arial"/>
                <w:i/>
              </w:rPr>
              <w:t>a</w:t>
            </w:r>
            <w:r w:rsidRPr="005452A3">
              <w:rPr>
                <w:rFonts w:cs="Arial"/>
              </w:rPr>
              <w:t xml:space="preserve">. </w:t>
            </w:r>
          </w:p>
          <w:p w:rsidR="001E2EE6" w:rsidRDefault="001E2EE6" w:rsidP="001E2EE6">
            <w:pPr>
              <w:rPr>
                <w:rFonts w:cs="Arial"/>
              </w:rPr>
            </w:pPr>
          </w:p>
          <w:p w:rsidR="001E2EE6" w:rsidRDefault="001E2EE6" w:rsidP="001E2EE6">
            <w:pPr>
              <w:rPr>
                <w:rFonts w:cs="Arial"/>
              </w:rPr>
            </w:pPr>
          </w:p>
          <w:p w:rsidR="005441DC" w:rsidRDefault="001E2EE6" w:rsidP="001E2EE6">
            <w:pPr>
              <w:rPr>
                <w:rFonts w:cs="Arial"/>
              </w:rPr>
            </w:pPr>
            <w:r>
              <w:rPr>
                <w:rFonts w:cs="Arial"/>
              </w:rPr>
              <w:lastRenderedPageBreak/>
              <w:t>V úlohe za textom ž</w:t>
            </w:r>
            <w:r w:rsidRPr="009764F2">
              <w:rPr>
                <w:rFonts w:cs="Arial"/>
              </w:rPr>
              <w:t xml:space="preserve">iaci pomenujú tvary písmena </w:t>
            </w:r>
            <w:r w:rsidRPr="00032560">
              <w:rPr>
                <w:rFonts w:cs="Arial"/>
                <w:i/>
              </w:rPr>
              <w:t>A</w:t>
            </w:r>
            <w:r w:rsidRPr="009764F2">
              <w:rPr>
                <w:rFonts w:cs="Arial"/>
              </w:rPr>
              <w:t>, ktoré znázorňoval H</w:t>
            </w:r>
            <w:r w:rsidR="008A0EA9">
              <w:rPr>
                <w:rFonts w:cs="Arial"/>
              </w:rPr>
              <w:t>UPS</w:t>
            </w:r>
            <w:r w:rsidRPr="009764F2">
              <w:rPr>
                <w:rFonts w:cs="Arial"/>
              </w:rPr>
              <w:t>.</w:t>
            </w:r>
          </w:p>
          <w:p w:rsidR="00C87998" w:rsidRDefault="00C87998" w:rsidP="001E2EE6">
            <w:pPr>
              <w:rPr>
                <w:rFonts w:cs="Arial"/>
              </w:rPr>
            </w:pPr>
          </w:p>
          <w:p w:rsidR="00C87998" w:rsidRDefault="009C5AD5" w:rsidP="008A0EA9">
            <w:r w:rsidRPr="009C5AD5">
              <w:rPr>
                <w:rFonts w:cs="Arial"/>
                <w:noProof/>
                <w:lang w:eastAsia="en-US"/>
              </w:rPr>
              <w:pict>
                <v:shape id="_x0000_s1027" type="#_x0000_t120" style="position:absolute;margin-left:164.75pt;margin-top:12.2pt;width:13.45pt;height:14.5pt;z-index:251659264" fillcolor="#4bacc6 [3208]" strokecolor="#f2f2f2 [3041]" strokeweight="1pt">
                  <v:fill color2="#205867 [1608]" angle="-135" focus="100%" type="gradient"/>
                  <v:shadow on="t" type="perspective" color="#b6dde8 [1304]" opacity=".5" origin=",.5" offset="0,0" matrix=",-56756f,,.5"/>
                </v:shape>
              </w:pict>
            </w:r>
            <w:r w:rsidR="00C87998">
              <w:rPr>
                <w:rFonts w:cs="Arial"/>
              </w:rPr>
              <w:t xml:space="preserve">Pri riešení úlohy môžeme použiť </w:t>
            </w:r>
            <w:r w:rsidR="00C87998">
              <w:rPr>
                <w:i/>
              </w:rPr>
              <w:t>MMD/Nácvičné</w:t>
            </w:r>
            <w:r w:rsidR="00C87998" w:rsidRPr="00412E25">
              <w:rPr>
                <w:i/>
              </w:rPr>
              <w:t xml:space="preserve"> obdobie</w:t>
            </w:r>
            <w:r w:rsidR="00C87998">
              <w:rPr>
                <w:i/>
              </w:rPr>
              <w:t>/</w:t>
            </w:r>
            <w:r w:rsidR="00AE2FBD">
              <w:rPr>
                <w:i/>
              </w:rPr>
              <w:t xml:space="preserve">písmeno </w:t>
            </w:r>
            <w:r w:rsidR="00C87998">
              <w:rPr>
                <w:i/>
              </w:rPr>
              <w:t>A/Práca so</w:t>
            </w:r>
            <w:r w:rsidR="008A0EA9">
              <w:rPr>
                <w:i/>
              </w:rPr>
              <w:t> </w:t>
            </w:r>
            <w:r w:rsidR="00C87998">
              <w:rPr>
                <w:i/>
              </w:rPr>
              <w:t xml:space="preserve">šlabikárom/str. 32, </w:t>
            </w:r>
            <w:r w:rsidR="008A0EA9">
              <w:rPr>
                <w:i/>
              </w:rPr>
              <w:t>úloha</w:t>
            </w:r>
            <w:r w:rsidR="00C87998">
              <w:rPr>
                <w:i/>
              </w:rPr>
              <w:t xml:space="preserve">     </w:t>
            </w:r>
            <w:r w:rsidR="008A0EA9">
              <w:rPr>
                <w:i/>
              </w:rPr>
              <w:t xml:space="preserve">  </w:t>
            </w:r>
            <w:r w:rsidR="00C87998" w:rsidRPr="00C87998">
              <w:t>.</w:t>
            </w:r>
          </w:p>
          <w:p w:rsidR="00C87998" w:rsidRPr="00C87998" w:rsidRDefault="00C87998" w:rsidP="00C87998">
            <w:pPr>
              <w:jc w:val="both"/>
            </w:pPr>
          </w:p>
        </w:tc>
      </w:tr>
      <w:tr w:rsidR="00701BD3" w:rsidRPr="00E962FC" w:rsidTr="0014067A">
        <w:tc>
          <w:tcPr>
            <w:tcW w:w="1654" w:type="dxa"/>
          </w:tcPr>
          <w:p w:rsidR="00701BD3" w:rsidRPr="00E962FC" w:rsidRDefault="002B362F" w:rsidP="00D62354">
            <w:pPr>
              <w:rPr>
                <w:rFonts w:cs="Arial"/>
              </w:rPr>
            </w:pPr>
            <w:r>
              <w:rPr>
                <w:rFonts w:cs="Arial"/>
              </w:rPr>
              <w:lastRenderedPageBreak/>
              <w:t>5</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7954F9" w:rsidRDefault="007954F9" w:rsidP="007954F9">
            <w:pPr>
              <w:pStyle w:val="odsek"/>
            </w:pPr>
            <w:r w:rsidRPr="009764F2">
              <w:t>vyhodnotenie práce žiakov</w:t>
            </w:r>
          </w:p>
          <w:p w:rsidR="00ED664B" w:rsidRPr="00E962FC" w:rsidRDefault="00ED664B" w:rsidP="00ED664B">
            <w:pPr>
              <w:pStyle w:val="Odsekzoznamu"/>
              <w:numPr>
                <w:ilvl w:val="1"/>
                <w:numId w:val="6"/>
              </w:numPr>
              <w:rPr>
                <w:rFonts w:asciiTheme="minorHAnsi" w:hAnsiTheme="minorHAnsi"/>
                <w:sz w:val="22"/>
                <w:szCs w:val="22"/>
              </w:rPr>
            </w:pPr>
            <w:r w:rsidRPr="00ED664B">
              <w:rPr>
                <w:rFonts w:asciiTheme="minorHAnsi" w:hAnsiTheme="minorHAnsi"/>
                <w:bCs/>
                <w:sz w:val="22"/>
                <w:szCs w:val="22"/>
              </w:rPr>
              <w:t>v</w:t>
            </w:r>
            <w:r>
              <w:rPr>
                <w:rFonts w:asciiTheme="minorHAnsi" w:hAnsiTheme="minorHAnsi"/>
                <w:bCs/>
                <w:sz w:val="22"/>
                <w:szCs w:val="22"/>
              </w:rPr>
              <w:t xml:space="preserve">yjadrenie </w:t>
            </w:r>
            <w:r w:rsidRPr="00ED664B">
              <w:rPr>
                <w:rFonts w:asciiTheme="minorHAnsi" w:hAnsiTheme="minorHAnsi"/>
                <w:bCs/>
                <w:sz w:val="22"/>
                <w:szCs w:val="22"/>
              </w:rPr>
              <w:t>vzťah</w:t>
            </w:r>
            <w:r>
              <w:rPr>
                <w:rFonts w:asciiTheme="minorHAnsi" w:hAnsiTheme="minorHAnsi"/>
                <w:bCs/>
                <w:sz w:val="22"/>
                <w:szCs w:val="22"/>
              </w:rPr>
              <w:t>u</w:t>
            </w:r>
            <w:r w:rsidRPr="00ED664B">
              <w:rPr>
                <w:rFonts w:asciiTheme="minorHAnsi" w:hAnsiTheme="minorHAnsi"/>
                <w:bCs/>
                <w:sz w:val="22"/>
                <w:szCs w:val="22"/>
              </w:rPr>
              <w:t xml:space="preserve"> k čítaniu a písaniu </w:t>
            </w:r>
          </w:p>
        </w:tc>
        <w:tc>
          <w:tcPr>
            <w:tcW w:w="567" w:type="dxa"/>
          </w:tcPr>
          <w:p w:rsidR="00701BD3" w:rsidRPr="00E962FC" w:rsidRDefault="004C5A37" w:rsidP="00B03028">
            <w:r>
              <w:t>2</w:t>
            </w:r>
            <w:r w:rsidR="00701BD3" w:rsidRPr="00E962FC">
              <w:t>´</w:t>
            </w:r>
          </w:p>
        </w:tc>
        <w:tc>
          <w:tcPr>
            <w:tcW w:w="6804" w:type="dxa"/>
          </w:tcPr>
          <w:p w:rsidR="00ED664B" w:rsidRPr="00E962FC" w:rsidRDefault="001B5E0B" w:rsidP="007954F9">
            <w:pPr>
              <w:rPr>
                <w:rFonts w:cs="Arial"/>
              </w:rPr>
            </w:pPr>
            <w:r>
              <w:rPr>
                <w:rFonts w:cs="Arial"/>
              </w:rPr>
              <w:t xml:space="preserve">Na záver hodiny </w:t>
            </w:r>
            <w:r w:rsidR="00ED664B">
              <w:rPr>
                <w:rFonts w:cs="Arial"/>
              </w:rPr>
              <w:t>sa spýtame žiakov, ako sa na hodine cítili</w:t>
            </w:r>
            <w:r w:rsidR="00596460">
              <w:rPr>
                <w:rFonts w:cs="Arial"/>
              </w:rPr>
              <w:t>, čo ich najviac zaujalo</w:t>
            </w:r>
            <w:r w:rsidR="00ED664B">
              <w:rPr>
                <w:rFonts w:cs="Arial"/>
              </w:rPr>
              <w:t>.</w:t>
            </w:r>
            <w:r w:rsidR="00A17AFF">
              <w:rPr>
                <w:rFonts w:cs="Arial"/>
              </w:rPr>
              <w:t xml:space="preserve"> </w:t>
            </w:r>
            <w:r w:rsidR="007954F9" w:rsidRPr="009764F2">
              <w:rPr>
                <w:rFonts w:cs="Arial"/>
              </w:rPr>
              <w:t xml:space="preserve">Pri </w:t>
            </w:r>
            <w:r w:rsidR="007954F9">
              <w:rPr>
                <w:rFonts w:cs="Arial"/>
              </w:rPr>
              <w:t>hodnotení práce žiakov</w:t>
            </w:r>
            <w:r w:rsidR="007954F9" w:rsidRPr="009764F2">
              <w:rPr>
                <w:rFonts w:cs="Arial"/>
              </w:rPr>
              <w:t xml:space="preserve"> je dôležité pristupovať </w:t>
            </w:r>
            <w:r w:rsidR="007954F9">
              <w:rPr>
                <w:rFonts w:cs="Arial"/>
              </w:rPr>
              <w:t xml:space="preserve">k nim </w:t>
            </w:r>
            <w:r w:rsidR="007954F9" w:rsidRPr="009764F2">
              <w:rPr>
                <w:rFonts w:cs="Arial"/>
              </w:rPr>
              <w:t>individuálne, pozitívne oceniť každé riešenie a zdôrazniť každé napredovanie, preto ich hodnotíme (chválime za osobný pokrok) počas celej hodiny.</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2A4A94">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 – PÍSANIE</w:t>
            </w:r>
          </w:p>
        </w:tc>
        <w:tc>
          <w:tcPr>
            <w:tcW w:w="567" w:type="dxa"/>
          </w:tcPr>
          <w:p w:rsidR="00FE74D3" w:rsidRPr="00E962FC" w:rsidRDefault="00FE74D3"/>
        </w:tc>
        <w:tc>
          <w:tcPr>
            <w:tcW w:w="6804" w:type="dxa"/>
          </w:tcPr>
          <w:p w:rsidR="00FE74D3" w:rsidRPr="00E962FC" w:rsidRDefault="00FE74D3" w:rsidP="00435D80"/>
        </w:tc>
      </w:tr>
      <w:tr w:rsidR="006761E2" w:rsidRPr="00E962FC" w:rsidTr="0014067A">
        <w:tc>
          <w:tcPr>
            <w:tcW w:w="1654" w:type="dxa"/>
          </w:tcPr>
          <w:p w:rsidR="006761E2" w:rsidRPr="00E962FC" w:rsidRDefault="006761E2" w:rsidP="00951650">
            <w:pPr>
              <w:rPr>
                <w:rFonts w:cs="Arial"/>
              </w:rPr>
            </w:pPr>
            <w:r w:rsidRPr="00E962FC">
              <w:rPr>
                <w:rFonts w:cs="Arial"/>
              </w:rPr>
              <w:t>1. motivačná časť</w:t>
            </w:r>
          </w:p>
        </w:tc>
        <w:tc>
          <w:tcPr>
            <w:tcW w:w="5009" w:type="dxa"/>
          </w:tcPr>
          <w:p w:rsidR="006761E2" w:rsidRPr="006761E2" w:rsidRDefault="006761E2" w:rsidP="006761E2">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6761E2" w:rsidRPr="00E962FC" w:rsidRDefault="006761E2">
            <w:r>
              <w:t>3</w:t>
            </w:r>
            <w:r w:rsidR="00511FA0">
              <w:t>´</w:t>
            </w:r>
          </w:p>
        </w:tc>
        <w:tc>
          <w:tcPr>
            <w:tcW w:w="6804" w:type="dxa"/>
          </w:tcPr>
          <w:p w:rsidR="006761E2" w:rsidRPr="00E962FC" w:rsidRDefault="006761E2" w:rsidP="00435D80">
            <w:r>
              <w:rPr>
                <w:rFonts w:cs="Arial"/>
              </w:rPr>
              <w:t>N</w:t>
            </w:r>
            <w:r w:rsidRPr="009764F2">
              <w:rPr>
                <w:rFonts w:cs="Arial"/>
              </w:rPr>
              <w:t>adviažeme na H</w:t>
            </w:r>
            <w:r>
              <w:rPr>
                <w:rFonts w:cs="Arial"/>
              </w:rPr>
              <w:t>UPSOV príbeh so</w:t>
            </w:r>
            <w:r w:rsidRPr="009764F2">
              <w:rPr>
                <w:rFonts w:cs="Arial"/>
              </w:rPr>
              <w:t xml:space="preserve"> znázor</w:t>
            </w:r>
            <w:r>
              <w:rPr>
                <w:rFonts w:cs="Arial"/>
              </w:rPr>
              <w:t>ňovaním</w:t>
            </w:r>
            <w:r w:rsidRPr="009764F2">
              <w:rPr>
                <w:rFonts w:cs="Arial"/>
              </w:rPr>
              <w:t xml:space="preserve"> všetkých tvarov </w:t>
            </w:r>
            <w:r w:rsidR="00032560">
              <w:rPr>
                <w:rFonts w:cs="Arial"/>
              </w:rPr>
              <w:t xml:space="preserve">písmena </w:t>
            </w:r>
            <w:r w:rsidRPr="009764F2">
              <w:rPr>
                <w:rFonts w:cs="Arial"/>
                <w:i/>
              </w:rPr>
              <w:t>A</w:t>
            </w:r>
            <w:r>
              <w:rPr>
                <w:rFonts w:cs="Arial"/>
                <w:i/>
              </w:rPr>
              <w:t xml:space="preserve">. </w:t>
            </w:r>
            <w:r w:rsidRPr="00977C32">
              <w:rPr>
                <w:rFonts w:cs="Arial"/>
              </w:rPr>
              <w:t>Žiakom</w:t>
            </w:r>
            <w:r>
              <w:rPr>
                <w:rFonts w:cs="Arial"/>
              </w:rPr>
              <w:t xml:space="preserve"> povieme, že všetky tvary, ktoré HUPS znázornil, sa budú učiť čítať a písať.</w:t>
            </w:r>
            <w:r w:rsidRPr="00977C32">
              <w:rPr>
                <w:rFonts w:cs="Arial"/>
              </w:rPr>
              <w:t xml:space="preserve"> Tlačený tvar </w:t>
            </w:r>
            <w:r w:rsidR="00032560">
              <w:rPr>
                <w:rFonts w:cs="Arial"/>
              </w:rPr>
              <w:t xml:space="preserve">písmena </w:t>
            </w:r>
            <w:r w:rsidRPr="007922C0">
              <w:rPr>
                <w:rFonts w:cs="Arial"/>
                <w:i/>
              </w:rPr>
              <w:t>A</w:t>
            </w:r>
            <w:r w:rsidRPr="00977C32">
              <w:rPr>
                <w:rFonts w:cs="Arial"/>
              </w:rPr>
              <w:t> žiaci poznajú</w:t>
            </w:r>
            <w:r w:rsidRPr="009764F2">
              <w:rPr>
                <w:rFonts w:cs="Arial"/>
              </w:rPr>
              <w:t xml:space="preserve"> už z prípravného obdobia. H</w:t>
            </w:r>
            <w:r>
              <w:rPr>
                <w:rFonts w:cs="Arial"/>
              </w:rPr>
              <w:t>UPS (maňuška)</w:t>
            </w:r>
            <w:r w:rsidRPr="009764F2">
              <w:rPr>
                <w:rFonts w:cs="Arial"/>
              </w:rPr>
              <w:t xml:space="preserve"> žiakom povie, že sa </w:t>
            </w:r>
            <w:r>
              <w:rPr>
                <w:rFonts w:cs="Arial"/>
              </w:rPr>
              <w:t xml:space="preserve">začnú </w:t>
            </w:r>
            <w:r w:rsidRPr="009764F2">
              <w:rPr>
                <w:rFonts w:cs="Arial"/>
              </w:rPr>
              <w:t>spoločne uči</w:t>
            </w:r>
            <w:r>
              <w:rPr>
                <w:rFonts w:cs="Arial"/>
              </w:rPr>
              <w:t>ť</w:t>
            </w:r>
            <w:r w:rsidRPr="009764F2">
              <w:rPr>
                <w:rFonts w:cs="Arial"/>
              </w:rPr>
              <w:t xml:space="preserve"> písať veľké písané </w:t>
            </w:r>
            <w:r w:rsidRPr="007922C0">
              <w:rPr>
                <w:rFonts w:cs="Arial"/>
                <w:i/>
              </w:rPr>
              <w:t>A</w:t>
            </w:r>
            <w:r w:rsidRPr="009764F2">
              <w:rPr>
                <w:rFonts w:cs="Arial"/>
              </w:rPr>
              <w:t>.</w:t>
            </w:r>
          </w:p>
        </w:tc>
      </w:tr>
      <w:tr w:rsidR="002C0C19" w:rsidRPr="00E962FC" w:rsidTr="0014067A">
        <w:tc>
          <w:tcPr>
            <w:tcW w:w="1654" w:type="dxa"/>
          </w:tcPr>
          <w:p w:rsidR="002C0C19" w:rsidRPr="00E962FC" w:rsidRDefault="006761E2" w:rsidP="00977C32">
            <w:pPr>
              <w:rPr>
                <w:rFonts w:cs="Arial"/>
              </w:rPr>
            </w:pPr>
            <w:r>
              <w:rPr>
                <w:rFonts w:cs="Arial"/>
              </w:rPr>
              <w:t>2. expozičná časť</w:t>
            </w:r>
          </w:p>
        </w:tc>
        <w:tc>
          <w:tcPr>
            <w:tcW w:w="5009" w:type="dxa"/>
          </w:tcPr>
          <w:p w:rsidR="002C0C19" w:rsidRPr="00C80644" w:rsidRDefault="002C0C19" w:rsidP="00C80644">
            <w:pPr>
              <w:pStyle w:val="odsek"/>
              <w:numPr>
                <w:ilvl w:val="0"/>
                <w:numId w:val="12"/>
              </w:numPr>
              <w:rPr>
                <w:rFonts w:eastAsiaTheme="minorEastAsia"/>
              </w:rPr>
            </w:pPr>
            <w:r>
              <w:rPr>
                <w:rFonts w:eastAsiaTheme="minorEastAsia"/>
              </w:rPr>
              <w:t>Rozcvičenie očí a</w:t>
            </w:r>
            <w:r w:rsidR="00DB0091">
              <w:rPr>
                <w:rFonts w:eastAsiaTheme="minorEastAsia"/>
              </w:rPr>
              <w:t> </w:t>
            </w:r>
            <w:r>
              <w:rPr>
                <w:rFonts w:eastAsiaTheme="minorEastAsia"/>
              </w:rPr>
              <w:t>rúk</w:t>
            </w:r>
            <w:r w:rsidR="00DB0091">
              <w:rPr>
                <w:rFonts w:eastAsiaTheme="minorEastAsia"/>
              </w:rPr>
              <w:t xml:space="preserve">, </w:t>
            </w:r>
            <w:r w:rsidR="00DF2B53">
              <w:rPr>
                <w:rFonts w:eastAsiaTheme="minorEastAsia"/>
              </w:rPr>
              <w:t xml:space="preserve">cvičenie na </w:t>
            </w:r>
            <w:r w:rsidR="00DB0091">
              <w:rPr>
                <w:rFonts w:eastAsiaTheme="minorEastAsia"/>
              </w:rPr>
              <w:t>sústredenie pozornosti žiakov</w:t>
            </w:r>
          </w:p>
          <w:p w:rsidR="002C0C19" w:rsidRDefault="002C0C19" w:rsidP="00D064BD"/>
          <w:p w:rsidR="002C0C19" w:rsidRDefault="002C0C19" w:rsidP="00D064BD"/>
          <w:p w:rsidR="002C0C19" w:rsidRDefault="002C0C19" w:rsidP="00D064BD"/>
          <w:p w:rsidR="0074427B" w:rsidRDefault="0074427B" w:rsidP="00D064BD"/>
          <w:p w:rsidR="0074427B" w:rsidRDefault="0074427B" w:rsidP="00D064BD"/>
          <w:p w:rsidR="0074427B" w:rsidRDefault="0074427B" w:rsidP="00D064BD"/>
          <w:p w:rsidR="006761E2" w:rsidRDefault="006761E2" w:rsidP="00D064BD"/>
          <w:p w:rsidR="002C0C19" w:rsidRDefault="00EB1E25" w:rsidP="00E962FC">
            <w:pPr>
              <w:pStyle w:val="odsek"/>
              <w:numPr>
                <w:ilvl w:val="0"/>
                <w:numId w:val="12"/>
              </w:numPr>
              <w:rPr>
                <w:rFonts w:eastAsiaTheme="minorEastAsia"/>
              </w:rPr>
            </w:pPr>
            <w:r>
              <w:rPr>
                <w:rFonts w:eastAsiaTheme="minorEastAsia"/>
              </w:rPr>
              <w:t xml:space="preserve">Písanie, </w:t>
            </w:r>
            <w:r w:rsidR="008A0EA9">
              <w:rPr>
                <w:rFonts w:eastAsiaTheme="minorEastAsia"/>
              </w:rPr>
              <w:t>2</w:t>
            </w:r>
            <w:r>
              <w:rPr>
                <w:rFonts w:eastAsiaTheme="minorEastAsia"/>
              </w:rPr>
              <w:t xml:space="preserve">. zošit, strana </w:t>
            </w:r>
            <w:r w:rsidR="008A0EA9">
              <w:rPr>
                <w:rFonts w:eastAsiaTheme="minorEastAsia"/>
              </w:rPr>
              <w:t>2</w:t>
            </w:r>
          </w:p>
          <w:p w:rsidR="006761E2" w:rsidRDefault="006761E2" w:rsidP="006761E2">
            <w:pPr>
              <w:pStyle w:val="odsek"/>
              <w:rPr>
                <w:rFonts w:eastAsiaTheme="minorEastAsia"/>
              </w:rPr>
            </w:pPr>
            <w:r>
              <w:rPr>
                <w:rFonts w:eastAsiaTheme="minorEastAsia"/>
              </w:rPr>
              <w:t>predstavenie nového zošita</w:t>
            </w:r>
          </w:p>
          <w:p w:rsidR="006761E2" w:rsidRDefault="006761E2" w:rsidP="006761E2">
            <w:pPr>
              <w:pStyle w:val="odsek"/>
              <w:numPr>
                <w:ilvl w:val="0"/>
                <w:numId w:val="0"/>
              </w:numPr>
              <w:ind w:left="1080" w:hanging="360"/>
              <w:rPr>
                <w:rFonts w:eastAsiaTheme="minorEastAsia"/>
              </w:rPr>
            </w:pPr>
          </w:p>
          <w:p w:rsidR="006761E2" w:rsidRDefault="006761E2" w:rsidP="006761E2">
            <w:pPr>
              <w:pStyle w:val="odsek"/>
              <w:numPr>
                <w:ilvl w:val="0"/>
                <w:numId w:val="0"/>
              </w:numPr>
              <w:ind w:left="1080" w:hanging="360"/>
              <w:rPr>
                <w:rFonts w:eastAsiaTheme="minorEastAsia"/>
              </w:rPr>
            </w:pPr>
          </w:p>
          <w:p w:rsidR="006761E2" w:rsidRDefault="006761E2" w:rsidP="006761E2">
            <w:pPr>
              <w:pStyle w:val="odsek"/>
              <w:numPr>
                <w:ilvl w:val="0"/>
                <w:numId w:val="0"/>
              </w:numPr>
              <w:ind w:left="1080" w:hanging="360"/>
              <w:rPr>
                <w:rFonts w:eastAsiaTheme="minorEastAsia"/>
              </w:rPr>
            </w:pPr>
          </w:p>
          <w:p w:rsidR="009D7635" w:rsidRPr="00E962FC" w:rsidRDefault="009D7635" w:rsidP="006761E2">
            <w:pPr>
              <w:pStyle w:val="odsek"/>
              <w:numPr>
                <w:ilvl w:val="0"/>
                <w:numId w:val="0"/>
              </w:numPr>
              <w:ind w:left="1080" w:hanging="360"/>
              <w:rPr>
                <w:rFonts w:eastAsiaTheme="minorEastAsia"/>
              </w:rPr>
            </w:pPr>
          </w:p>
          <w:p w:rsidR="006761E2" w:rsidRDefault="008A0EA9" w:rsidP="006761E2">
            <w:pPr>
              <w:pStyle w:val="Odsekzoznamu"/>
              <w:numPr>
                <w:ilvl w:val="1"/>
                <w:numId w:val="6"/>
              </w:numPr>
              <w:rPr>
                <w:rFonts w:asciiTheme="minorHAnsi" w:hAnsiTheme="minorHAnsi"/>
                <w:sz w:val="22"/>
                <w:szCs w:val="22"/>
              </w:rPr>
            </w:pPr>
            <w:r>
              <w:rPr>
                <w:rFonts w:asciiTheme="minorHAnsi" w:hAnsiTheme="minorHAnsi"/>
                <w:sz w:val="22"/>
                <w:szCs w:val="22"/>
              </w:rPr>
              <w:t>dokreslenie obrázka</w:t>
            </w:r>
          </w:p>
          <w:p w:rsidR="006761E2" w:rsidRDefault="008A0EA9" w:rsidP="006761E2">
            <w:pPr>
              <w:ind w:left="711"/>
            </w:pPr>
            <w:r>
              <w:rPr>
                <w:noProof/>
              </w:rPr>
              <w:drawing>
                <wp:inline distT="0" distB="0" distL="0" distR="0">
                  <wp:extent cx="1695450" cy="1539383"/>
                  <wp:effectExtent l="19050" t="19050" r="19050" b="22717"/>
                  <wp:docPr id="24"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screen"/>
                          <a:srcRect/>
                          <a:stretch>
                            <a:fillRect/>
                          </a:stretch>
                        </pic:blipFill>
                        <pic:spPr bwMode="auto">
                          <a:xfrm>
                            <a:off x="0" y="0"/>
                            <a:ext cx="1695450" cy="1539383"/>
                          </a:xfrm>
                          <a:prstGeom prst="rect">
                            <a:avLst/>
                          </a:prstGeom>
                          <a:noFill/>
                          <a:ln w="9525">
                            <a:solidFill>
                              <a:schemeClr val="bg1">
                                <a:lumMod val="65000"/>
                              </a:schemeClr>
                            </a:solidFill>
                            <a:miter lim="800000"/>
                            <a:headEnd/>
                            <a:tailEnd/>
                          </a:ln>
                        </pic:spPr>
                      </pic:pic>
                    </a:graphicData>
                  </a:graphic>
                </wp:inline>
              </w:drawing>
            </w:r>
            <w:r w:rsidR="00130B95" w:rsidRPr="006761E2">
              <w:t xml:space="preserve">      </w:t>
            </w:r>
          </w:p>
          <w:p w:rsidR="00511FA0" w:rsidRDefault="00511FA0" w:rsidP="006761E2">
            <w:pPr>
              <w:ind w:left="711"/>
            </w:pPr>
          </w:p>
          <w:p w:rsidR="006761E2" w:rsidRDefault="006761E2" w:rsidP="006761E2">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t xml:space="preserve">Písanie tvaru </w:t>
            </w:r>
            <w:r w:rsidRPr="006761E2">
              <w:rPr>
                <w:rFonts w:asciiTheme="minorHAnsi" w:eastAsiaTheme="minorEastAsia" w:hAnsiTheme="minorHAnsi"/>
                <w:sz w:val="22"/>
                <w:szCs w:val="22"/>
              </w:rPr>
              <w:t xml:space="preserve">veľkého písaného </w:t>
            </w:r>
            <w:r w:rsidRPr="00A52073">
              <w:rPr>
                <w:rFonts w:asciiTheme="minorHAnsi" w:eastAsiaTheme="minorEastAsia" w:hAnsiTheme="minorHAnsi"/>
                <w:i/>
                <w:sz w:val="22"/>
                <w:szCs w:val="22"/>
              </w:rPr>
              <w:t>A</w:t>
            </w:r>
            <w:r w:rsidRPr="006761E2">
              <w:rPr>
                <w:rFonts w:asciiTheme="minorHAnsi" w:eastAsiaTheme="minorEastAsia" w:hAnsiTheme="minorHAnsi"/>
                <w:sz w:val="22"/>
                <w:szCs w:val="22"/>
              </w:rPr>
              <w:t xml:space="preserve"> </w:t>
            </w:r>
          </w:p>
          <w:p w:rsidR="00511FA0" w:rsidRPr="006761E2" w:rsidRDefault="00511FA0" w:rsidP="00511FA0">
            <w:pPr>
              <w:pStyle w:val="odsek"/>
              <w:rPr>
                <w:rFonts w:eastAsiaTheme="minorEastAsia"/>
              </w:rPr>
            </w:pPr>
            <w:r>
              <w:rPr>
                <w:rFonts w:eastAsiaTheme="minorEastAsia"/>
              </w:rPr>
              <w:t>ukážka správneho tvaru a postupu písania</w:t>
            </w:r>
          </w:p>
          <w:p w:rsidR="00A22087" w:rsidRDefault="006761E2" w:rsidP="00511FA0">
            <w:r w:rsidRPr="006761E2">
              <w:rPr>
                <w:noProof/>
              </w:rPr>
              <w:drawing>
                <wp:inline distT="0" distB="0" distL="0" distR="0">
                  <wp:extent cx="3041650" cy="2292350"/>
                  <wp:effectExtent l="19050" t="19050" r="25400" b="12700"/>
                  <wp:docPr id="2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screen"/>
                          <a:srcRect/>
                          <a:stretch>
                            <a:fillRect/>
                          </a:stretch>
                        </pic:blipFill>
                        <pic:spPr bwMode="auto">
                          <a:xfrm>
                            <a:off x="0" y="0"/>
                            <a:ext cx="3041650" cy="2292350"/>
                          </a:xfrm>
                          <a:prstGeom prst="rect">
                            <a:avLst/>
                          </a:prstGeom>
                          <a:noFill/>
                          <a:ln w="9525">
                            <a:solidFill>
                              <a:schemeClr val="bg1">
                                <a:lumMod val="65000"/>
                              </a:schemeClr>
                            </a:solidFill>
                            <a:miter lim="800000"/>
                            <a:headEnd/>
                            <a:tailEnd/>
                          </a:ln>
                        </pic:spPr>
                      </pic:pic>
                    </a:graphicData>
                  </a:graphic>
                </wp:inline>
              </w:drawing>
            </w:r>
            <w:r w:rsidR="00AC0291" w:rsidRPr="006761E2">
              <w:t xml:space="preserve">      </w:t>
            </w:r>
          </w:p>
          <w:p w:rsidR="00D041A3" w:rsidRDefault="00D041A3" w:rsidP="00D041A3">
            <w:pPr>
              <w:pStyle w:val="1odsek"/>
            </w:pPr>
            <w:r>
              <w:lastRenderedPageBreak/>
              <w:t>Písanie, 2. zošit, strana 2</w:t>
            </w:r>
          </w:p>
          <w:p w:rsidR="00D041A3" w:rsidRPr="00511FA0" w:rsidRDefault="00D041A3" w:rsidP="00D041A3">
            <w:pPr>
              <w:pStyle w:val="odsek"/>
              <w:rPr>
                <w:rFonts w:eastAsiaTheme="minorEastAsia"/>
              </w:rPr>
            </w:pPr>
            <w:r>
              <w:rPr>
                <w:rFonts w:eastAsiaTheme="minorEastAsia"/>
              </w:rPr>
              <w:t>nácvik  písania veľkého tvaru písmena</w:t>
            </w:r>
          </w:p>
          <w:p w:rsidR="00D041A3" w:rsidRDefault="00D041A3" w:rsidP="00511FA0">
            <w:r>
              <w:t xml:space="preserve">     </w:t>
            </w:r>
            <w:r w:rsidRPr="00D041A3">
              <w:rPr>
                <w:noProof/>
              </w:rPr>
              <w:drawing>
                <wp:inline distT="0" distB="0" distL="0" distR="0">
                  <wp:extent cx="2032000" cy="2333871"/>
                  <wp:effectExtent l="38100" t="19050" r="25400" b="28329"/>
                  <wp:docPr id="27"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screen"/>
                          <a:srcRect/>
                          <a:stretch>
                            <a:fillRect/>
                          </a:stretch>
                        </pic:blipFill>
                        <pic:spPr bwMode="auto">
                          <a:xfrm>
                            <a:off x="0" y="0"/>
                            <a:ext cx="2032000" cy="2333871"/>
                          </a:xfrm>
                          <a:prstGeom prst="rect">
                            <a:avLst/>
                          </a:prstGeom>
                          <a:noFill/>
                          <a:ln w="9525">
                            <a:solidFill>
                              <a:schemeClr val="bg1">
                                <a:lumMod val="65000"/>
                              </a:schemeClr>
                            </a:solidFill>
                            <a:miter lim="800000"/>
                            <a:headEnd/>
                            <a:tailEnd/>
                          </a:ln>
                        </pic:spPr>
                      </pic:pic>
                    </a:graphicData>
                  </a:graphic>
                </wp:inline>
              </w:drawing>
            </w:r>
          </w:p>
          <w:p w:rsidR="00D041A3" w:rsidRPr="006761E2" w:rsidRDefault="00D041A3" w:rsidP="00511FA0">
            <w:pPr>
              <w:rPr>
                <w:rFonts w:eastAsia="Times New Roman"/>
              </w:rPr>
            </w:pPr>
          </w:p>
        </w:tc>
        <w:tc>
          <w:tcPr>
            <w:tcW w:w="567" w:type="dxa"/>
          </w:tcPr>
          <w:p w:rsidR="002C0C19" w:rsidRDefault="00D041A3" w:rsidP="000B6437">
            <w:r>
              <w:lastRenderedPageBreak/>
              <w:t>25</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6761E2" w:rsidRDefault="006761E2" w:rsidP="006761E2">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DB0091" w:rsidRDefault="00DB0091" w:rsidP="00DB0091">
            <w:r>
              <w:rPr>
                <w:rFonts w:cs="Arial"/>
              </w:rPr>
              <w:t>Na sústredenie pozornosti žiakov m</w:t>
            </w:r>
            <w:r w:rsidRPr="00E962FC">
              <w:t xml:space="preserve">ôžeme použiť interaktívne cvičenie </w:t>
            </w:r>
            <w:r w:rsidRPr="00E94413">
              <w:rPr>
                <w:i/>
              </w:rPr>
              <w:t>Čo pribudlo, čo ub</w:t>
            </w:r>
            <w:r>
              <w:rPr>
                <w:i/>
              </w:rPr>
              <w:t>u</w:t>
            </w:r>
            <w:r w:rsidRPr="00E94413">
              <w:rPr>
                <w:i/>
              </w:rPr>
              <w:t xml:space="preserve">dlo </w:t>
            </w:r>
            <w:r>
              <w:t>na MMD</w:t>
            </w:r>
            <w:r w:rsidRPr="000204FA">
              <w:t>.</w:t>
            </w:r>
          </w:p>
          <w:p w:rsidR="00DB0091" w:rsidRDefault="00DB0091" w:rsidP="00DB0091">
            <w:r w:rsidRPr="0045396A">
              <w:rPr>
                <w:noProof/>
              </w:rPr>
              <w:drawing>
                <wp:inline distT="0" distB="0" distL="0" distR="0">
                  <wp:extent cx="1060450" cy="778415"/>
                  <wp:effectExtent l="19050" t="19050" r="25400" b="21685"/>
                  <wp:docPr id="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060592" cy="778519"/>
                          </a:xfrm>
                          <a:prstGeom prst="rect">
                            <a:avLst/>
                          </a:prstGeom>
                          <a:noFill/>
                          <a:ln w="9525">
                            <a:solidFill>
                              <a:schemeClr val="bg1">
                                <a:lumMod val="65000"/>
                              </a:schemeClr>
                            </a:solidFill>
                            <a:miter lim="800000"/>
                            <a:headEnd/>
                            <a:tailEnd/>
                          </a:ln>
                        </pic:spPr>
                      </pic:pic>
                    </a:graphicData>
                  </a:graphic>
                </wp:inline>
              </w:drawing>
            </w:r>
          </w:p>
          <w:p w:rsidR="00DF2B53" w:rsidRDefault="00DF2B53" w:rsidP="00DB0091">
            <w:r>
              <w:rPr>
                <w:rFonts w:cs="Arial"/>
              </w:rPr>
              <w:t xml:space="preserve">Žiakom opíšeme stranu nového zošita, vysvetlíme, ako budú v zošite pracovať. </w:t>
            </w:r>
          </w:p>
          <w:p w:rsidR="006761E2" w:rsidRPr="009764F2" w:rsidRDefault="006761E2" w:rsidP="006761E2">
            <w:pPr>
              <w:rPr>
                <w:rFonts w:cs="Arial"/>
              </w:rPr>
            </w:pPr>
            <w:r>
              <w:rPr>
                <w:rFonts w:cs="Arial"/>
              </w:rPr>
              <w:t xml:space="preserve">Spoločne sa zameriame na motivačný obrázok vľavo hore a všetky tvary </w:t>
            </w:r>
            <w:r>
              <w:rPr>
                <w:rFonts w:cs="Arial"/>
              </w:rPr>
              <w:lastRenderedPageBreak/>
              <w:t xml:space="preserve">písmena </w:t>
            </w:r>
            <w:r w:rsidRPr="00DE1A6A">
              <w:rPr>
                <w:rFonts w:cs="Arial"/>
                <w:i/>
              </w:rPr>
              <w:t>A</w:t>
            </w:r>
            <w:r>
              <w:rPr>
                <w:rFonts w:cs="Arial"/>
              </w:rPr>
              <w:t xml:space="preserve"> v záložkách pod sebou. Upozorníme žiakov, že písmeno, ktoré sa práve učia písať, je vždy vyznačené ružovou farbou. Vysvetlíme im tiež, prečo sú na strane aj iné obrázky a čo s nimi budú robiť. </w:t>
            </w:r>
          </w:p>
          <w:p w:rsidR="008A0EA9" w:rsidRDefault="008A0EA9" w:rsidP="00EB1E25"/>
          <w:p w:rsidR="006761E2" w:rsidRPr="009764F2" w:rsidRDefault="006761E2" w:rsidP="006761E2">
            <w:pPr>
              <w:rPr>
                <w:rFonts w:cs="Arial"/>
              </w:rPr>
            </w:pPr>
            <w:r w:rsidRPr="009764F2">
              <w:rPr>
                <w:rFonts w:cs="Arial"/>
              </w:rPr>
              <w:t>Po</w:t>
            </w:r>
            <w:r>
              <w:rPr>
                <w:rFonts w:cs="Arial"/>
              </w:rPr>
              <w:t>tom žiaci</w:t>
            </w:r>
            <w:r w:rsidRPr="009764F2">
              <w:rPr>
                <w:rFonts w:cs="Arial"/>
              </w:rPr>
              <w:t xml:space="preserve"> dokreslia a vyfarbia motýľa na s. 2, aby si rozcvičili zápästi</w:t>
            </w:r>
            <w:r w:rsidR="00032560">
              <w:rPr>
                <w:rFonts w:cs="Arial"/>
              </w:rPr>
              <w:t>e</w:t>
            </w:r>
            <w:r>
              <w:rPr>
                <w:rFonts w:cs="Arial"/>
              </w:rPr>
              <w:t xml:space="preserve"> a precvičili prvky veľké</w:t>
            </w:r>
            <w:r w:rsidR="00032560">
              <w:rPr>
                <w:rFonts w:cs="Arial"/>
              </w:rPr>
              <w:t>ho</w:t>
            </w:r>
            <w:r>
              <w:rPr>
                <w:rFonts w:cs="Arial"/>
              </w:rPr>
              <w:t xml:space="preserve"> písané</w:t>
            </w:r>
            <w:r w:rsidR="00032560">
              <w:rPr>
                <w:rFonts w:cs="Arial"/>
              </w:rPr>
              <w:t>ho</w:t>
            </w:r>
            <w:r>
              <w:rPr>
                <w:rFonts w:cs="Arial"/>
              </w:rPr>
              <w:t xml:space="preserve"> </w:t>
            </w:r>
            <w:r>
              <w:rPr>
                <w:rFonts w:cs="Arial"/>
                <w:i/>
              </w:rPr>
              <w:t>A</w:t>
            </w:r>
            <w:r>
              <w:rPr>
                <w:rFonts w:cs="Arial"/>
              </w:rPr>
              <w:t> v jeho krídlach</w:t>
            </w:r>
            <w:r w:rsidRPr="009764F2">
              <w:rPr>
                <w:rFonts w:cs="Arial"/>
              </w:rPr>
              <w:t>.</w:t>
            </w:r>
            <w:r>
              <w:rPr>
                <w:rFonts w:cs="Arial"/>
              </w:rPr>
              <w:t xml:space="preserve"> Upozorňujeme</w:t>
            </w:r>
            <w:r w:rsidRPr="009764F2">
              <w:rPr>
                <w:rFonts w:cs="Arial"/>
              </w:rPr>
              <w:t xml:space="preserve"> na správne sedenie a držanie farbičky v ruke. Žiaci pracujú samostatne, ale je vhodné určiť vopred čas, koľko budú obrázku venovať. </w:t>
            </w:r>
          </w:p>
          <w:p w:rsidR="00130B95" w:rsidRDefault="00130B95" w:rsidP="00EB1E25"/>
          <w:p w:rsidR="00A22087" w:rsidRDefault="00A22087" w:rsidP="002054E7"/>
          <w:p w:rsidR="00511FA0" w:rsidRDefault="00511FA0" w:rsidP="002054E7"/>
          <w:p w:rsidR="00511FA0" w:rsidRDefault="00511FA0" w:rsidP="002054E7"/>
          <w:p w:rsidR="00511FA0" w:rsidRDefault="00511FA0" w:rsidP="002054E7"/>
          <w:p w:rsidR="00511FA0" w:rsidRDefault="00511FA0" w:rsidP="002054E7"/>
          <w:p w:rsidR="00511FA0" w:rsidRDefault="00511FA0" w:rsidP="00511FA0">
            <w:pPr>
              <w:rPr>
                <w:rFonts w:cs="Arial"/>
              </w:rPr>
            </w:pPr>
          </w:p>
          <w:p w:rsidR="00B901D3" w:rsidRDefault="00B901D3" w:rsidP="00B901D3">
            <w:pPr>
              <w:rPr>
                <w:i/>
              </w:rPr>
            </w:pPr>
            <w:r w:rsidRPr="003908CF">
              <w:rPr>
                <w:rFonts w:cs="Arial"/>
              </w:rPr>
              <w:t xml:space="preserve">Na multimediálnom disku k šlabikáru spustíme program s animáciou postupu správneho písania </w:t>
            </w:r>
            <w:r>
              <w:rPr>
                <w:rFonts w:cs="Arial"/>
              </w:rPr>
              <w:t>veľké</w:t>
            </w:r>
            <w:r w:rsidR="00032560">
              <w:rPr>
                <w:rFonts w:cs="Arial"/>
              </w:rPr>
              <w:t>ho</w:t>
            </w:r>
            <w:r>
              <w:rPr>
                <w:rFonts w:cs="Arial"/>
              </w:rPr>
              <w:t xml:space="preserve"> </w:t>
            </w:r>
            <w:r w:rsidRPr="003908CF">
              <w:rPr>
                <w:rFonts w:cs="Arial"/>
              </w:rPr>
              <w:t>písané</w:t>
            </w:r>
            <w:r w:rsidR="00032560">
              <w:rPr>
                <w:rFonts w:cs="Arial"/>
              </w:rPr>
              <w:t>ho</w:t>
            </w:r>
            <w:r w:rsidRPr="003908CF">
              <w:rPr>
                <w:rFonts w:cs="Arial"/>
              </w:rPr>
              <w:t xml:space="preserve"> </w:t>
            </w:r>
            <w:r>
              <w:rPr>
                <w:rFonts w:cs="Arial"/>
                <w:i/>
              </w:rPr>
              <w:t>A</w:t>
            </w:r>
            <w:r w:rsidR="0039006D">
              <w:rPr>
                <w:rFonts w:cs="Arial"/>
              </w:rPr>
              <w:t xml:space="preserve"> –</w:t>
            </w:r>
            <w:r w:rsidRPr="003908CF">
              <w:rPr>
                <w:rFonts w:cs="Arial"/>
              </w:rPr>
              <w:t xml:space="preserve"> </w:t>
            </w:r>
            <w:r w:rsidRPr="003908CF">
              <w:rPr>
                <w:i/>
              </w:rPr>
              <w:t>MMD/Nácvičné obdobie/písmeno A/Postup správneho písania.</w:t>
            </w:r>
            <w:r>
              <w:rPr>
                <w:i/>
              </w:rPr>
              <w:t xml:space="preserve"> </w:t>
            </w:r>
          </w:p>
          <w:p w:rsidR="00B901D3" w:rsidRPr="00AE7CC3" w:rsidRDefault="00B901D3" w:rsidP="00B901D3">
            <w:pPr>
              <w:rPr>
                <w:i/>
              </w:rPr>
            </w:pPr>
            <w:r w:rsidRPr="00AE7CC3">
              <w:t xml:space="preserve">Postup práce s MMD </w:t>
            </w:r>
            <w:r>
              <w:t xml:space="preserve">nájdeme </w:t>
            </w:r>
            <w:r w:rsidRPr="00AE7CC3">
              <w:t>v</w:t>
            </w:r>
            <w:r>
              <w:t> metodických komentároch na multimediálnom disku.</w:t>
            </w:r>
          </w:p>
          <w:p w:rsidR="00B901D3" w:rsidRDefault="00B901D3" w:rsidP="00B901D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A</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D041A3" w:rsidRDefault="00D041A3" w:rsidP="002054E7"/>
          <w:p w:rsidR="00D041A3" w:rsidRDefault="00D041A3" w:rsidP="002054E7"/>
          <w:p w:rsidR="00D041A3" w:rsidRDefault="00D041A3" w:rsidP="002054E7"/>
          <w:p w:rsidR="00A324BF" w:rsidRDefault="00A324BF" w:rsidP="002054E7"/>
          <w:p w:rsidR="00D76BB8" w:rsidRDefault="00D76BB8" w:rsidP="00D76BB8">
            <w:pPr>
              <w:rPr>
                <w:rFonts w:cs="Arial"/>
              </w:rPr>
            </w:pPr>
          </w:p>
          <w:p w:rsidR="00D76BB8" w:rsidRDefault="00D76BB8" w:rsidP="00D76BB8">
            <w:pPr>
              <w:rPr>
                <w:rFonts w:cs="Arial"/>
              </w:rPr>
            </w:pPr>
          </w:p>
          <w:p w:rsidR="00D76BB8" w:rsidRDefault="00D76BB8" w:rsidP="00D76BB8">
            <w:pPr>
              <w:rPr>
                <w:rFonts w:cs="Arial"/>
              </w:rPr>
            </w:pPr>
          </w:p>
          <w:p w:rsidR="0074687E" w:rsidRDefault="0074687E" w:rsidP="00D76BB8">
            <w:pPr>
              <w:rPr>
                <w:rFonts w:cs="Arial"/>
              </w:rPr>
            </w:pPr>
          </w:p>
          <w:p w:rsidR="00D76BB8" w:rsidRDefault="00D76BB8" w:rsidP="00D76BB8">
            <w:pPr>
              <w:rPr>
                <w:rFonts w:cs="Arial"/>
              </w:rPr>
            </w:pPr>
          </w:p>
          <w:p w:rsidR="00D76BB8" w:rsidRDefault="00D76BB8" w:rsidP="00D76BB8">
            <w:pPr>
              <w:rPr>
                <w:rFonts w:cs="Arial"/>
              </w:rPr>
            </w:pPr>
          </w:p>
          <w:p w:rsidR="00985945" w:rsidRPr="00BD3520" w:rsidRDefault="00032560" w:rsidP="00985945">
            <w:pPr>
              <w:rPr>
                <w:rFonts w:cs="Arial"/>
              </w:rPr>
            </w:pPr>
            <w:r>
              <w:rPr>
                <w:rFonts w:cs="Arial"/>
              </w:rPr>
              <w:lastRenderedPageBreak/>
              <w:t>Ž</w:t>
            </w:r>
            <w:r w:rsidR="00D76BB8">
              <w:rPr>
                <w:rFonts w:cs="Arial"/>
              </w:rPr>
              <w:t xml:space="preserve">iaci </w:t>
            </w:r>
            <w:r>
              <w:rPr>
                <w:rFonts w:cs="Arial"/>
              </w:rPr>
              <w:t xml:space="preserve">najskôr </w:t>
            </w:r>
            <w:r w:rsidR="00D76BB8">
              <w:rPr>
                <w:rFonts w:cs="Arial"/>
              </w:rPr>
              <w:t xml:space="preserve">prejdú prstom po tvare veľkého písaného </w:t>
            </w:r>
            <w:r w:rsidR="00D76BB8" w:rsidRPr="00D76BB8">
              <w:rPr>
                <w:rFonts w:cs="Arial"/>
                <w:i/>
              </w:rPr>
              <w:t>A</w:t>
            </w:r>
            <w:r w:rsidR="00D76BB8">
              <w:rPr>
                <w:rFonts w:cs="Arial"/>
              </w:rPr>
              <w:t xml:space="preserve"> v zošite, opíšu smer a postup pri písaní. </w:t>
            </w:r>
            <w:r w:rsidR="00D76BB8" w:rsidRPr="00511FA0">
              <w:rPr>
                <w:rFonts w:cs="Arial"/>
              </w:rPr>
              <w:t xml:space="preserve">Jednotlivé tvary, z ktorých sa písmeno skladá, sa žiaci naučili kresliť v písaní (v 1. zošite). Pri opise postupnosti pri písaní </w:t>
            </w:r>
            <w:r w:rsidR="00D76BB8">
              <w:rPr>
                <w:rFonts w:cs="Arial"/>
              </w:rPr>
              <w:t xml:space="preserve">môžeme </w:t>
            </w:r>
            <w:r w:rsidR="00D76BB8" w:rsidRPr="00511FA0">
              <w:rPr>
                <w:rFonts w:cs="Arial"/>
              </w:rPr>
              <w:t>použiť pomenovania týchto tvarov primerané deťom: slzička, jamka, čiarka a</w:t>
            </w:r>
            <w:r w:rsidR="00D76BB8">
              <w:rPr>
                <w:rFonts w:cs="Arial"/>
              </w:rPr>
              <w:t> </w:t>
            </w:r>
            <w:r w:rsidR="00D76BB8" w:rsidRPr="00511FA0">
              <w:rPr>
                <w:rFonts w:cs="Arial"/>
              </w:rPr>
              <w:t>podobne</w:t>
            </w:r>
            <w:r w:rsidR="00D76BB8">
              <w:rPr>
                <w:rFonts w:cs="Arial"/>
              </w:rPr>
              <w:t xml:space="preserve">. </w:t>
            </w:r>
            <w:r w:rsidR="00985945">
              <w:rPr>
                <w:rFonts w:cs="Arial"/>
              </w:rPr>
              <w:t xml:space="preserve">Potom žiaci nacvičujú </w:t>
            </w:r>
            <w:r w:rsidR="0076472D">
              <w:rPr>
                <w:rFonts w:cs="Arial"/>
              </w:rPr>
              <w:t>písanie</w:t>
            </w:r>
            <w:r w:rsidR="00985945">
              <w:rPr>
                <w:rFonts w:cs="Arial"/>
              </w:rPr>
              <w:t xml:space="preserve"> </w:t>
            </w:r>
            <w:r w:rsidR="0076472D">
              <w:rPr>
                <w:rFonts w:cs="Arial"/>
              </w:rPr>
              <w:t>veľkého</w:t>
            </w:r>
            <w:r w:rsidR="00985945">
              <w:rPr>
                <w:rFonts w:cs="Arial"/>
              </w:rPr>
              <w:t xml:space="preserve"> písaného </w:t>
            </w:r>
            <w:r w:rsidR="0076472D">
              <w:rPr>
                <w:rFonts w:cs="Arial"/>
                <w:i/>
              </w:rPr>
              <w:t>A</w:t>
            </w:r>
            <w:r w:rsidR="00985945">
              <w:rPr>
                <w:rFonts w:cs="Arial"/>
              </w:rPr>
              <w:t> v stoji vedľa lavice. Písanie v stoji vedľa lavice zaraďujeme na vyučovanie najmä pri nácviku nových písmen. Pri veľkom tvare písmena si žiaci lepšie uvedomia jeho grafickú podobu. Píšu na papier</w:t>
            </w:r>
            <w:r w:rsidR="0065760C">
              <w:rPr>
                <w:rFonts w:cs="Arial"/>
              </w:rPr>
              <w:t xml:space="preserve"> a</w:t>
            </w:r>
            <w:r w:rsidR="00985945">
              <w:rPr>
                <w:rFonts w:cs="Arial"/>
              </w:rPr>
              <w:t xml:space="preserve"> postupne viacerými farbičkami </w:t>
            </w:r>
            <w:r w:rsidR="0065760C">
              <w:rPr>
                <w:rFonts w:cs="Arial"/>
              </w:rPr>
              <w:t>písmeno obťahujú,</w:t>
            </w:r>
            <w:r w:rsidR="00985945">
              <w:rPr>
                <w:rFonts w:cs="Arial"/>
              </w:rPr>
              <w:t xml:space="preserve"> píšu vystretou rukou. Týmto spôsobom si uvedomia správny tvar nového písmena. </w:t>
            </w:r>
          </w:p>
          <w:p w:rsidR="00985945" w:rsidRDefault="00985945" w:rsidP="00985945">
            <w:r>
              <w:t xml:space="preserve">Tvar písmena si môžu žiaci nacvičiť aj na lesklom euroobale, do ktorého je vložený biely papier, </w:t>
            </w:r>
            <w:r w:rsidRPr="004E4388">
              <w:t>píšu fixkou na euroobal</w:t>
            </w:r>
            <w:r>
              <w:t>. Po ukončení písania euroobal umyjú navlhčenou handričkou.</w:t>
            </w:r>
          </w:p>
          <w:p w:rsidR="00D76BB8" w:rsidRDefault="00D76BB8" w:rsidP="00D76BB8"/>
          <w:p w:rsidR="00985945" w:rsidRPr="004C5A37" w:rsidRDefault="00D76BB8" w:rsidP="0079081F">
            <w:pPr>
              <w:rPr>
                <w:rFonts w:cs="Arial"/>
              </w:rPr>
            </w:pPr>
            <w:r>
              <w:rPr>
                <w:rFonts w:cs="Arial"/>
              </w:rPr>
              <w:t xml:space="preserve">Keď žiaci zvládli </w:t>
            </w:r>
            <w:r w:rsidR="0079081F">
              <w:rPr>
                <w:rFonts w:cs="Arial"/>
              </w:rPr>
              <w:t>tvar</w:t>
            </w:r>
            <w:r>
              <w:rPr>
                <w:rFonts w:cs="Arial"/>
              </w:rPr>
              <w:t xml:space="preserve"> písmena na papieri, pokračujú v zošite. N</w:t>
            </w:r>
            <w:r w:rsidRPr="009764F2">
              <w:rPr>
                <w:rFonts w:cs="Arial"/>
              </w:rPr>
              <w:t xml:space="preserve">ajskôr obťahujú tvar písmena </w:t>
            </w:r>
            <w:r>
              <w:rPr>
                <w:rFonts w:cs="Arial"/>
              </w:rPr>
              <w:t xml:space="preserve">veľkého písaného </w:t>
            </w:r>
            <w:r>
              <w:rPr>
                <w:rFonts w:cs="Arial"/>
                <w:i/>
              </w:rPr>
              <w:t>A</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sidR="003C4DA3">
              <w:rPr>
                <w:rFonts w:cs="Arial"/>
              </w:rPr>
              <w:t xml:space="preserve"> (veľkosť písmena je menšia oproti písmenu na papieri). </w:t>
            </w:r>
            <w:r>
              <w:rPr>
                <w:rFonts w:cs="Arial"/>
              </w:rPr>
              <w:t xml:space="preserve">Žiaci obťahujú tvar písmena </w:t>
            </w:r>
            <w:r w:rsidRPr="009764F2">
              <w:rPr>
                <w:rFonts w:cs="Arial"/>
              </w:rPr>
              <w:t>rôznymi farbičkami</w:t>
            </w:r>
            <w:r>
              <w:rPr>
                <w:rFonts w:cs="Arial"/>
              </w:rPr>
              <w:t xml:space="preserve">. </w:t>
            </w:r>
          </w:p>
        </w:tc>
      </w:tr>
      <w:tr w:rsidR="004A0407" w:rsidRPr="00E962FC" w:rsidTr="0014067A">
        <w:tc>
          <w:tcPr>
            <w:tcW w:w="1654" w:type="dxa"/>
          </w:tcPr>
          <w:p w:rsidR="004A0407" w:rsidRPr="00E962FC" w:rsidRDefault="004A0407" w:rsidP="004A0407">
            <w:pPr>
              <w:rPr>
                <w:rFonts w:cs="Arial"/>
              </w:rPr>
            </w:pPr>
            <w:r>
              <w:rPr>
                <w:rFonts w:cs="Arial"/>
              </w:rPr>
              <w:lastRenderedPageBreak/>
              <w:t>3. fixačná časť</w:t>
            </w:r>
          </w:p>
        </w:tc>
        <w:tc>
          <w:tcPr>
            <w:tcW w:w="5009" w:type="dxa"/>
          </w:tcPr>
          <w:p w:rsidR="00D041A3" w:rsidRDefault="00D041A3" w:rsidP="00D041A3">
            <w:pPr>
              <w:pStyle w:val="1odsek"/>
            </w:pPr>
            <w:r>
              <w:t>Písanie, 2. zošit, strana 2</w:t>
            </w:r>
          </w:p>
          <w:p w:rsidR="00D041A3" w:rsidRPr="00511FA0" w:rsidRDefault="00D041A3" w:rsidP="00D041A3">
            <w:pPr>
              <w:pStyle w:val="odsek"/>
              <w:rPr>
                <w:rFonts w:eastAsiaTheme="minorEastAsia"/>
              </w:rPr>
            </w:pPr>
            <w:r>
              <w:rPr>
                <w:rFonts w:eastAsiaTheme="minorEastAsia"/>
              </w:rPr>
              <w:t>precvičovanie grafickej podoby písmena</w:t>
            </w:r>
          </w:p>
          <w:p w:rsidR="00D041A3" w:rsidRDefault="00D041A3" w:rsidP="004A0407">
            <w:r>
              <w:t xml:space="preserve">      </w:t>
            </w:r>
            <w:r>
              <w:rPr>
                <w:noProof/>
              </w:rPr>
              <w:drawing>
                <wp:inline distT="0" distB="0" distL="0" distR="0">
                  <wp:extent cx="1200150" cy="1891677"/>
                  <wp:effectExtent l="38100" t="19050" r="19050" b="13323"/>
                  <wp:docPr id="2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screen"/>
                          <a:srcRect/>
                          <a:stretch>
                            <a:fillRect/>
                          </a:stretch>
                        </pic:blipFill>
                        <pic:spPr bwMode="auto">
                          <a:xfrm>
                            <a:off x="0" y="0"/>
                            <a:ext cx="1200150" cy="1891677"/>
                          </a:xfrm>
                          <a:prstGeom prst="rect">
                            <a:avLst/>
                          </a:prstGeom>
                          <a:noFill/>
                          <a:ln w="9525">
                            <a:solidFill>
                              <a:schemeClr val="bg1">
                                <a:lumMod val="65000"/>
                              </a:schemeClr>
                            </a:solidFill>
                            <a:miter lim="800000"/>
                            <a:headEnd/>
                            <a:tailEnd/>
                          </a:ln>
                        </pic:spPr>
                      </pic:pic>
                    </a:graphicData>
                  </a:graphic>
                </wp:inline>
              </w:drawing>
            </w:r>
          </w:p>
          <w:p w:rsidR="00447942" w:rsidRPr="00447942" w:rsidRDefault="00447942" w:rsidP="00447942">
            <w:pPr>
              <w:pStyle w:val="1odsek"/>
            </w:pPr>
            <w:r>
              <w:lastRenderedPageBreak/>
              <w:t>Znázornenie tvaru nového písmena pomocou plastelíny</w:t>
            </w:r>
          </w:p>
        </w:tc>
        <w:tc>
          <w:tcPr>
            <w:tcW w:w="567" w:type="dxa"/>
          </w:tcPr>
          <w:p w:rsidR="004A0407" w:rsidRPr="00E962FC" w:rsidRDefault="00D041A3" w:rsidP="00D041A3">
            <w:r>
              <w:lastRenderedPageBreak/>
              <w:t>15</w:t>
            </w:r>
            <w:r w:rsidR="004A0407">
              <w:t>´</w:t>
            </w:r>
          </w:p>
        </w:tc>
        <w:tc>
          <w:tcPr>
            <w:tcW w:w="6804" w:type="dxa"/>
          </w:tcPr>
          <w:p w:rsidR="00511FA0" w:rsidRDefault="00511FA0" w:rsidP="00511FA0">
            <w:pPr>
              <w:rPr>
                <w:rFonts w:cs="Arial"/>
              </w:rPr>
            </w:pPr>
            <w:r>
              <w:rPr>
                <w:rFonts w:cs="Arial"/>
              </w:rPr>
              <w:t xml:space="preserve">Grafickú podobu písmena si </w:t>
            </w:r>
            <w:r w:rsidR="00D041A3">
              <w:rPr>
                <w:rFonts w:cs="Arial"/>
              </w:rPr>
              <w:t xml:space="preserve">žiaci </w:t>
            </w:r>
            <w:r>
              <w:rPr>
                <w:rFonts w:cs="Arial"/>
              </w:rPr>
              <w:t xml:space="preserve">precvičia v tabuľke s písmenami. Vyfarbia iba tvary veľkého písaného </w:t>
            </w:r>
            <w:r>
              <w:rPr>
                <w:rFonts w:cs="Arial"/>
                <w:i/>
              </w:rPr>
              <w:t>A</w:t>
            </w:r>
            <w:r>
              <w:rPr>
                <w:rFonts w:cs="Arial"/>
              </w:rPr>
              <w:t>. Cieľom tejto úlohy je utvrdiť si správnu grafickú podobu veľké</w:t>
            </w:r>
            <w:r w:rsidR="0065760C">
              <w:rPr>
                <w:rFonts w:cs="Arial"/>
              </w:rPr>
              <w:t>ho</w:t>
            </w:r>
            <w:r>
              <w:rPr>
                <w:rFonts w:cs="Arial"/>
              </w:rPr>
              <w:t xml:space="preserve"> písané</w:t>
            </w:r>
            <w:r w:rsidR="0065760C">
              <w:rPr>
                <w:rFonts w:cs="Arial"/>
              </w:rPr>
              <w:t>ho</w:t>
            </w:r>
            <w:r>
              <w:rPr>
                <w:rFonts w:cs="Arial"/>
              </w:rPr>
              <w:t xml:space="preserve"> </w:t>
            </w:r>
            <w:r w:rsidRPr="00BD3520">
              <w:rPr>
                <w:rFonts w:cs="Arial"/>
                <w:i/>
              </w:rPr>
              <w:t>A</w:t>
            </w:r>
            <w:r>
              <w:rPr>
                <w:rFonts w:cs="Arial"/>
              </w:rPr>
              <w:t> a zároveň zmeniť činnosť a uvoľniť zápästie.</w:t>
            </w:r>
            <w:r w:rsidR="00D041A3">
              <w:rPr>
                <w:rFonts w:cs="Arial"/>
              </w:rPr>
              <w:t xml:space="preserve"> Žiakov priebežne kontrolujeme</w:t>
            </w:r>
            <w:r w:rsidR="00E65AC9">
              <w:rPr>
                <w:rFonts w:cs="Arial"/>
              </w:rPr>
              <w:t>.</w:t>
            </w:r>
          </w:p>
          <w:p w:rsidR="001E3B96" w:rsidRDefault="001E3B96" w:rsidP="00FF4DFD">
            <w:pPr>
              <w:rPr>
                <w:rFonts w:cs="Arial"/>
              </w:rPr>
            </w:pPr>
          </w:p>
          <w:p w:rsidR="00511FA0" w:rsidRDefault="00511FA0" w:rsidP="00FF4DFD">
            <w:pPr>
              <w:rPr>
                <w:rFonts w:cs="Arial"/>
              </w:rPr>
            </w:pPr>
          </w:p>
          <w:p w:rsidR="00511FA0" w:rsidRDefault="00511FA0" w:rsidP="00FF4DFD">
            <w:pPr>
              <w:rPr>
                <w:rFonts w:cs="Arial"/>
              </w:rPr>
            </w:pPr>
          </w:p>
          <w:p w:rsidR="001E3B96" w:rsidRDefault="001E3B96" w:rsidP="00FF4DFD">
            <w:pPr>
              <w:rPr>
                <w:rFonts w:cs="Arial"/>
              </w:rPr>
            </w:pPr>
          </w:p>
          <w:p w:rsidR="001E3B96" w:rsidRDefault="001E3B96" w:rsidP="00FF4DFD">
            <w:pPr>
              <w:rPr>
                <w:rFonts w:cs="Arial"/>
              </w:rPr>
            </w:pPr>
          </w:p>
          <w:p w:rsidR="001E3B96" w:rsidRDefault="001E3B96" w:rsidP="00FF4DFD">
            <w:pPr>
              <w:rPr>
                <w:rFonts w:cs="Arial"/>
              </w:rPr>
            </w:pPr>
          </w:p>
          <w:p w:rsidR="001E3B96" w:rsidRDefault="001E3B96" w:rsidP="00FF4DFD">
            <w:pPr>
              <w:rPr>
                <w:rFonts w:cs="Arial"/>
              </w:rPr>
            </w:pPr>
          </w:p>
          <w:p w:rsidR="00BC7B59" w:rsidRDefault="00BC7B59" w:rsidP="00FF4DFD">
            <w:pPr>
              <w:rPr>
                <w:rFonts w:cs="Arial"/>
              </w:rPr>
            </w:pPr>
          </w:p>
          <w:p w:rsidR="00447942" w:rsidRDefault="00447942" w:rsidP="00FF4DFD">
            <w:pPr>
              <w:rPr>
                <w:rFonts w:cs="Arial"/>
              </w:rPr>
            </w:pPr>
          </w:p>
          <w:p w:rsidR="001E3B96" w:rsidRDefault="00447942" w:rsidP="0065760C">
            <w:pPr>
              <w:rPr>
                <w:rFonts w:cs="Arial"/>
              </w:rPr>
            </w:pPr>
            <w:r w:rsidRPr="009764F2">
              <w:rPr>
                <w:rFonts w:cs="Arial"/>
              </w:rPr>
              <w:lastRenderedPageBreak/>
              <w:t xml:space="preserve">Spätnou väzbou toho, či žiaci poznajú správny tvar </w:t>
            </w:r>
            <w:r>
              <w:rPr>
                <w:rFonts w:cs="Arial"/>
              </w:rPr>
              <w:t>veľké</w:t>
            </w:r>
            <w:r w:rsidR="0065760C">
              <w:rPr>
                <w:rFonts w:cs="Arial"/>
              </w:rPr>
              <w:t>ho</w:t>
            </w:r>
            <w:r>
              <w:rPr>
                <w:rFonts w:cs="Arial"/>
              </w:rPr>
              <w:t xml:space="preserve"> písané</w:t>
            </w:r>
            <w:r w:rsidR="0065760C">
              <w:rPr>
                <w:rFonts w:cs="Arial"/>
              </w:rPr>
              <w:t>ho</w:t>
            </w:r>
            <w:r>
              <w:rPr>
                <w:rFonts w:cs="Arial"/>
              </w:rPr>
              <w:t xml:space="preserve"> </w:t>
            </w:r>
            <w:r w:rsidRPr="009764F2">
              <w:rPr>
                <w:rFonts w:cs="Arial"/>
                <w:i/>
              </w:rPr>
              <w:t>A</w:t>
            </w:r>
            <w:r w:rsidRPr="009764F2">
              <w:rPr>
                <w:rFonts w:cs="Arial"/>
              </w:rPr>
              <w:t xml:space="preserve"> je </w:t>
            </w:r>
            <w:r>
              <w:rPr>
                <w:rFonts w:cs="Arial"/>
              </w:rPr>
              <w:t xml:space="preserve">jeho </w:t>
            </w:r>
            <w:r w:rsidRPr="009764F2">
              <w:rPr>
                <w:rFonts w:cs="Arial"/>
              </w:rPr>
              <w:t>vymodelovanie</w:t>
            </w:r>
            <w:r w:rsidRPr="009764F2">
              <w:rPr>
                <w:rFonts w:cs="Arial"/>
                <w:i/>
              </w:rPr>
              <w:t xml:space="preserve"> </w:t>
            </w:r>
            <w:r w:rsidRPr="009764F2">
              <w:rPr>
                <w:rFonts w:cs="Arial"/>
              </w:rPr>
              <w:t xml:space="preserve"> z plastelíny. </w:t>
            </w:r>
            <w:r>
              <w:rPr>
                <w:rFonts w:cs="Arial"/>
              </w:rPr>
              <w:t>Žiaci pracujú samostatne. Z vymodelovaných písmen môžeme spraviť výstavku.</w:t>
            </w:r>
          </w:p>
        </w:tc>
      </w:tr>
      <w:tr w:rsidR="00447942" w:rsidRPr="00E962FC" w:rsidTr="0014067A">
        <w:tc>
          <w:tcPr>
            <w:tcW w:w="1654" w:type="dxa"/>
          </w:tcPr>
          <w:p w:rsidR="00447942" w:rsidRPr="00E962FC" w:rsidRDefault="00447942" w:rsidP="00E22A05">
            <w:pPr>
              <w:rPr>
                <w:rFonts w:cs="Arial"/>
              </w:rPr>
            </w:pPr>
            <w:r w:rsidRPr="00E962FC">
              <w:rPr>
                <w:rFonts w:cs="Arial"/>
              </w:rPr>
              <w:lastRenderedPageBreak/>
              <w:t>4. záverečná časť</w:t>
            </w:r>
          </w:p>
        </w:tc>
        <w:tc>
          <w:tcPr>
            <w:tcW w:w="5009" w:type="dxa"/>
          </w:tcPr>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447942">
            <w:r>
              <w:t>2</w:t>
            </w:r>
            <w:r w:rsidRPr="00E962FC">
              <w:t>´</w:t>
            </w:r>
          </w:p>
        </w:tc>
        <w:tc>
          <w:tcPr>
            <w:tcW w:w="6804" w:type="dxa"/>
          </w:tcPr>
          <w:p w:rsidR="00447942" w:rsidRPr="009764F2" w:rsidRDefault="00447942" w:rsidP="009C6294">
            <w:pPr>
              <w:rPr>
                <w:rFonts w:cs="Arial"/>
              </w:rPr>
            </w:pPr>
            <w:r w:rsidRPr="009764F2">
              <w:rPr>
                <w:rFonts w:cs="Arial"/>
              </w:rPr>
              <w:t>Prácu žiakov hodnotíme individuálne, oceňujeme a zdôrazňujeme každé napredovanie.</w:t>
            </w:r>
          </w:p>
        </w:tc>
      </w:tr>
    </w:tbl>
    <w:p w:rsidR="001326A8" w:rsidRDefault="001326A8">
      <w:pPr>
        <w:sectPr w:rsidR="001326A8" w:rsidSect="003D0653">
          <w:headerReference w:type="default" r:id="rId19"/>
          <w:footerReference w:type="default" r:id="rId20"/>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326A8" w:rsidRPr="00E962FC" w:rsidRDefault="001326A8" w:rsidP="00662F03">
            <w:pPr>
              <w:pStyle w:val="priprava"/>
              <w:rPr>
                <w:b/>
                <w:szCs w:val="24"/>
              </w:rPr>
            </w:pPr>
            <w:r w:rsidRPr="00E962FC">
              <w:rPr>
                <w:b/>
                <w:szCs w:val="24"/>
              </w:rPr>
              <w:t>Slovenský jazyk a literatúra</w:t>
            </w: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Vzdelávacia oblasť</w:t>
            </w:r>
          </w:p>
        </w:tc>
        <w:tc>
          <w:tcPr>
            <w:tcW w:w="11977" w:type="dxa"/>
            <w:gridSpan w:val="2"/>
          </w:tcPr>
          <w:p w:rsidR="001326A8" w:rsidRPr="00E962FC" w:rsidRDefault="001326A8" w:rsidP="00662F03">
            <w:pPr>
              <w:pStyle w:val="priprava"/>
              <w:rPr>
                <w:szCs w:val="24"/>
              </w:rPr>
            </w:pPr>
            <w:r w:rsidRPr="00E962FC">
              <w:rPr>
                <w:szCs w:val="24"/>
              </w:rPr>
              <w:t>Jazyk a komunikácia</w:t>
            </w: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Ročník</w:t>
            </w:r>
          </w:p>
        </w:tc>
        <w:tc>
          <w:tcPr>
            <w:tcW w:w="11977" w:type="dxa"/>
            <w:gridSpan w:val="2"/>
          </w:tcPr>
          <w:p w:rsidR="001326A8" w:rsidRPr="00E962FC" w:rsidRDefault="001326A8" w:rsidP="00662F03">
            <w:pPr>
              <w:pStyle w:val="priprava"/>
              <w:rPr>
                <w:szCs w:val="24"/>
              </w:rPr>
            </w:pPr>
            <w:r w:rsidRPr="00E962FC">
              <w:rPr>
                <w:szCs w:val="24"/>
              </w:rPr>
              <w:t>prvý</w:t>
            </w: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Vyučujúci</w:t>
            </w:r>
          </w:p>
        </w:tc>
        <w:tc>
          <w:tcPr>
            <w:tcW w:w="11977" w:type="dxa"/>
            <w:gridSpan w:val="2"/>
          </w:tcPr>
          <w:p w:rsidR="001326A8" w:rsidRPr="00E962FC" w:rsidRDefault="001326A8" w:rsidP="00662F03">
            <w:pPr>
              <w:rPr>
                <w:rFonts w:cs="Arial"/>
                <w:bCs/>
                <w:sz w:val="24"/>
                <w:szCs w:val="24"/>
              </w:rPr>
            </w:pP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Dátum</w:t>
            </w:r>
          </w:p>
        </w:tc>
        <w:tc>
          <w:tcPr>
            <w:tcW w:w="11977" w:type="dxa"/>
            <w:gridSpan w:val="2"/>
          </w:tcPr>
          <w:p w:rsidR="001326A8" w:rsidRPr="00E962FC" w:rsidRDefault="001326A8" w:rsidP="00662F03">
            <w:pPr>
              <w:rPr>
                <w:rFonts w:cs="Arial"/>
                <w:bCs/>
                <w:sz w:val="24"/>
                <w:szCs w:val="24"/>
              </w:rPr>
            </w:pP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 xml:space="preserve">HUPSOV šlabikár LIPKA® </w:t>
            </w: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Tematický celok</w:t>
            </w:r>
          </w:p>
        </w:tc>
        <w:tc>
          <w:tcPr>
            <w:tcW w:w="11977" w:type="dxa"/>
            <w:gridSpan w:val="2"/>
          </w:tcPr>
          <w:p w:rsidR="001326A8" w:rsidRPr="00F56097" w:rsidRDefault="001326A8"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D238BE">
              <w:rPr>
                <w:b/>
                <w:i/>
                <w:szCs w:val="20"/>
              </w:rPr>
              <w:t>A, a</w:t>
            </w:r>
          </w:p>
          <w:p w:rsidR="001326A8" w:rsidRPr="00E962FC" w:rsidRDefault="001326A8" w:rsidP="00662F03">
            <w:pPr>
              <w:pStyle w:val="priprava"/>
              <w:rPr>
                <w:b/>
                <w:szCs w:val="24"/>
              </w:rPr>
            </w:pPr>
            <w:r w:rsidRPr="00F56097">
              <w:rPr>
                <w:szCs w:val="20"/>
              </w:rPr>
              <w:t xml:space="preserve">Písanie – </w:t>
            </w:r>
            <w:r w:rsidRPr="00F56097">
              <w:rPr>
                <w:b/>
                <w:szCs w:val="20"/>
              </w:rPr>
              <w:t xml:space="preserve">veľké písané </w:t>
            </w:r>
            <w:r w:rsidRPr="00D238BE">
              <w:rPr>
                <w:b/>
                <w:i/>
                <w:szCs w:val="20"/>
              </w:rPr>
              <w:t>A</w:t>
            </w:r>
            <w:r w:rsidRPr="00F56097">
              <w:rPr>
                <w:b/>
                <w:szCs w:val="20"/>
              </w:rPr>
              <w:t xml:space="preserve">, malé písané </w:t>
            </w:r>
            <w:r w:rsidRPr="00D238BE">
              <w:rPr>
                <w:b/>
                <w:i/>
                <w:szCs w:val="20"/>
              </w:rPr>
              <w:t>a</w:t>
            </w:r>
          </w:p>
        </w:tc>
      </w:tr>
      <w:tr w:rsidR="001326A8" w:rsidRPr="00E962FC" w:rsidTr="00662F03">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Prierezové témy</w:t>
            </w:r>
          </w:p>
        </w:tc>
        <w:tc>
          <w:tcPr>
            <w:tcW w:w="11977" w:type="dxa"/>
            <w:gridSpan w:val="2"/>
          </w:tcPr>
          <w:p w:rsidR="001326A8" w:rsidRDefault="001326A8" w:rsidP="00662F03">
            <w:pPr>
              <w:pStyle w:val="priprava"/>
              <w:rPr>
                <w:szCs w:val="24"/>
              </w:rPr>
            </w:pPr>
            <w:r>
              <w:rPr>
                <w:szCs w:val="24"/>
              </w:rPr>
              <w:t>Environmentálna výchova</w:t>
            </w:r>
          </w:p>
          <w:p w:rsidR="001326A8" w:rsidRPr="00E962FC" w:rsidRDefault="001326A8" w:rsidP="00662F03">
            <w:pPr>
              <w:pStyle w:val="priprava"/>
              <w:rPr>
                <w:szCs w:val="24"/>
              </w:rPr>
            </w:pPr>
            <w:r>
              <w:rPr>
                <w:szCs w:val="24"/>
              </w:rPr>
              <w:t>Osobnostný a sociálny rozvoj</w:t>
            </w:r>
          </w:p>
        </w:tc>
      </w:tr>
      <w:tr w:rsidR="001326A8" w:rsidRPr="00E962FC" w:rsidTr="00662F03">
        <w:tc>
          <w:tcPr>
            <w:tcW w:w="2057" w:type="dxa"/>
            <w:tcBorders>
              <w:bottom w:val="single" w:sz="4" w:space="0" w:color="auto"/>
            </w:tcBorders>
            <w:shd w:val="clear" w:color="auto" w:fill="B8CCE4" w:themeFill="accent1" w:themeFillTint="66"/>
          </w:tcPr>
          <w:p w:rsidR="001326A8" w:rsidRPr="00E962FC" w:rsidRDefault="001326A8" w:rsidP="00662F03">
            <w:pPr>
              <w:rPr>
                <w:rFonts w:eastAsia="Times New Roman" w:cs="Arial"/>
                <w:b/>
                <w:bCs/>
                <w:sz w:val="24"/>
                <w:szCs w:val="24"/>
              </w:rPr>
            </w:pPr>
            <w:r w:rsidRPr="00E962FC">
              <w:rPr>
                <w:rFonts w:eastAsia="Times New Roman" w:cs="Arial"/>
                <w:b/>
                <w:bCs/>
                <w:sz w:val="24"/>
                <w:szCs w:val="24"/>
              </w:rPr>
              <w:t>Medzipredmetové</w:t>
            </w:r>
          </w:p>
          <w:p w:rsidR="001326A8" w:rsidRPr="00E962FC" w:rsidRDefault="001326A8"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326A8" w:rsidRDefault="001326A8" w:rsidP="00662F03">
            <w:pPr>
              <w:pStyle w:val="priprava"/>
              <w:rPr>
                <w:szCs w:val="24"/>
              </w:rPr>
            </w:pPr>
            <w:r>
              <w:rPr>
                <w:szCs w:val="24"/>
              </w:rPr>
              <w:t>Prírodoveda</w:t>
            </w:r>
          </w:p>
          <w:p w:rsidR="001326A8" w:rsidRPr="00E962FC" w:rsidRDefault="001326A8" w:rsidP="00662F03">
            <w:pPr>
              <w:pStyle w:val="priprava"/>
              <w:rPr>
                <w:szCs w:val="24"/>
              </w:rPr>
            </w:pPr>
            <w:r>
              <w:rPr>
                <w:szCs w:val="24"/>
              </w:rPr>
              <w:t>Matematika</w:t>
            </w:r>
          </w:p>
        </w:tc>
      </w:tr>
      <w:tr w:rsidR="001326A8"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Všeobecné ciele</w:t>
            </w:r>
          </w:p>
          <w:p w:rsidR="001326A8" w:rsidRPr="00E962FC" w:rsidRDefault="001326A8" w:rsidP="00662F03">
            <w:pPr>
              <w:rPr>
                <w:rFonts w:cs="Arial"/>
                <w:b/>
                <w:bCs/>
                <w:sz w:val="24"/>
                <w:szCs w:val="24"/>
              </w:rPr>
            </w:pPr>
          </w:p>
          <w:p w:rsidR="001326A8" w:rsidRPr="00E962FC" w:rsidRDefault="001326A8" w:rsidP="00662F03">
            <w:pPr>
              <w:rPr>
                <w:rFonts w:cs="Arial"/>
                <w:b/>
                <w:bCs/>
                <w:sz w:val="24"/>
                <w:szCs w:val="24"/>
              </w:rPr>
            </w:pPr>
          </w:p>
          <w:p w:rsidR="001326A8" w:rsidRPr="00E962FC" w:rsidRDefault="001326A8" w:rsidP="00662F03">
            <w:pPr>
              <w:rPr>
                <w:rFonts w:eastAsia="Times New Roman" w:cs="Arial"/>
                <w:b/>
                <w:bCs/>
                <w:sz w:val="24"/>
                <w:szCs w:val="24"/>
              </w:rPr>
            </w:pPr>
          </w:p>
        </w:tc>
        <w:tc>
          <w:tcPr>
            <w:tcW w:w="11977" w:type="dxa"/>
            <w:gridSpan w:val="2"/>
            <w:tcBorders>
              <w:bottom w:val="single" w:sz="4" w:space="0" w:color="auto"/>
            </w:tcBorders>
          </w:tcPr>
          <w:p w:rsidR="001326A8" w:rsidRDefault="001326A8"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326A8" w:rsidRPr="005748BB" w:rsidRDefault="001326A8"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326A8" w:rsidRDefault="001326A8"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326A8" w:rsidRPr="00FD1AD2" w:rsidRDefault="001326A8"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326A8" w:rsidRPr="00E962FC" w:rsidTr="00662F03">
        <w:trPr>
          <w:trHeight w:val="472"/>
        </w:trPr>
        <w:tc>
          <w:tcPr>
            <w:tcW w:w="2057" w:type="dxa"/>
            <w:vMerge w:val="restart"/>
            <w:tcBorders>
              <w:top w:val="single" w:sz="4" w:space="0" w:color="auto"/>
            </w:tcBorders>
            <w:shd w:val="clear" w:color="auto" w:fill="B8CCE4" w:themeFill="accent1" w:themeFillTint="66"/>
          </w:tcPr>
          <w:p w:rsidR="001326A8" w:rsidRPr="00E962FC" w:rsidRDefault="001326A8" w:rsidP="00662F03">
            <w:pPr>
              <w:rPr>
                <w:rFonts w:eastAsia="Times New Roman" w:cs="Arial"/>
                <w:b/>
                <w:bCs/>
                <w:sz w:val="24"/>
                <w:szCs w:val="24"/>
              </w:rPr>
            </w:pPr>
            <w:r w:rsidRPr="00E962FC">
              <w:rPr>
                <w:rFonts w:cs="Arial"/>
                <w:b/>
                <w:bCs/>
                <w:sz w:val="24"/>
                <w:szCs w:val="24"/>
              </w:rPr>
              <w:t>Špecifické ciele</w:t>
            </w:r>
          </w:p>
          <w:p w:rsidR="001326A8" w:rsidRPr="00E962FC" w:rsidRDefault="001326A8" w:rsidP="00662F03">
            <w:pPr>
              <w:rPr>
                <w:rFonts w:eastAsia="Times New Roman" w:cs="Arial"/>
                <w:b/>
                <w:bCs/>
                <w:sz w:val="24"/>
                <w:szCs w:val="24"/>
              </w:rPr>
            </w:pPr>
          </w:p>
          <w:p w:rsidR="001326A8" w:rsidRPr="00E962FC" w:rsidRDefault="001326A8" w:rsidP="00662F03">
            <w:pPr>
              <w:rPr>
                <w:rFonts w:eastAsia="Times New Roman" w:cs="Arial"/>
                <w:b/>
                <w:bCs/>
                <w:sz w:val="24"/>
                <w:szCs w:val="24"/>
              </w:rPr>
            </w:pPr>
          </w:p>
          <w:p w:rsidR="001326A8" w:rsidRPr="00E962FC" w:rsidRDefault="001326A8" w:rsidP="00662F03">
            <w:pPr>
              <w:rPr>
                <w:rFonts w:eastAsia="Times New Roman" w:cs="Arial"/>
                <w:b/>
                <w:bCs/>
                <w:sz w:val="24"/>
                <w:szCs w:val="24"/>
              </w:rPr>
            </w:pPr>
          </w:p>
          <w:p w:rsidR="001326A8" w:rsidRPr="00E962FC" w:rsidRDefault="001326A8"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1326A8" w:rsidRPr="00E962FC" w:rsidRDefault="001326A8"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326A8" w:rsidRDefault="001326A8"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sidRPr="00FC245B">
              <w:rPr>
                <w:i/>
                <w:szCs w:val="24"/>
              </w:rPr>
              <w:t>A</w:t>
            </w:r>
            <w:r>
              <w:rPr>
                <w:szCs w:val="24"/>
              </w:rPr>
              <w:t xml:space="preserve"> v reči</w:t>
            </w:r>
          </w:p>
          <w:p w:rsidR="001326A8" w:rsidRDefault="001326A8" w:rsidP="00662F03">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Pr="00FC245B">
              <w:rPr>
                <w:i/>
                <w:szCs w:val="24"/>
              </w:rPr>
              <w:t>A</w:t>
            </w:r>
            <w:r>
              <w:rPr>
                <w:szCs w:val="24"/>
              </w:rPr>
              <w:t> na začiatku, vo vnútri a na konci slova</w:t>
            </w:r>
          </w:p>
          <w:p w:rsidR="001326A8" w:rsidRPr="00FD1AD2" w:rsidRDefault="001326A8" w:rsidP="00662F03">
            <w:pPr>
              <w:pStyle w:val="priprava"/>
              <w:rPr>
                <w:b/>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A09AF">
              <w:rPr>
                <w:szCs w:val="24"/>
              </w:rPr>
              <w:t xml:space="preserve">ítať </w:t>
            </w:r>
            <w:r w:rsidRPr="00DA09AF">
              <w:rPr>
                <w:i/>
                <w:szCs w:val="24"/>
              </w:rPr>
              <w:t>A </w:t>
            </w:r>
            <w:r w:rsidRPr="00DA09AF">
              <w:rPr>
                <w:szCs w:val="24"/>
              </w:rPr>
              <w:t xml:space="preserve">ako spojku </w:t>
            </w:r>
          </w:p>
          <w:p w:rsidR="001326A8" w:rsidRDefault="001326A8" w:rsidP="00662F03">
            <w:pPr>
              <w:pStyle w:val="priprava"/>
              <w:rPr>
                <w:szCs w:val="20"/>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D1AD2">
              <w:rPr>
                <w:szCs w:val="24"/>
              </w:rPr>
              <w:t>Zdokonaľovať techniku čítania</w:t>
            </w:r>
          </w:p>
          <w:p w:rsidR="001326A8" w:rsidRDefault="001326A8"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326A8" w:rsidRDefault="001326A8"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1326A8" w:rsidRPr="00F56097" w:rsidRDefault="001326A8"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1326A8" w:rsidRPr="00350362" w:rsidRDefault="001326A8"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326A8" w:rsidRPr="00E962FC" w:rsidTr="00662F03">
        <w:trPr>
          <w:trHeight w:val="415"/>
        </w:trPr>
        <w:tc>
          <w:tcPr>
            <w:tcW w:w="2057" w:type="dxa"/>
            <w:vMerge/>
            <w:shd w:val="clear" w:color="auto" w:fill="B8CCE4" w:themeFill="accent1" w:themeFillTint="66"/>
          </w:tcPr>
          <w:p w:rsidR="001326A8" w:rsidRPr="00E962FC" w:rsidRDefault="001326A8"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1326A8" w:rsidRPr="00E962FC" w:rsidRDefault="001326A8"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1326A8" w:rsidRPr="00FC245B" w:rsidRDefault="001326A8"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A, a</w:t>
            </w:r>
          </w:p>
        </w:tc>
      </w:tr>
      <w:tr w:rsidR="001326A8" w:rsidRPr="00E962FC" w:rsidTr="00662F03">
        <w:trPr>
          <w:trHeight w:val="326"/>
        </w:trPr>
        <w:tc>
          <w:tcPr>
            <w:tcW w:w="2057" w:type="dxa"/>
            <w:vMerge/>
            <w:shd w:val="clear" w:color="auto" w:fill="B8CCE4" w:themeFill="accent1" w:themeFillTint="66"/>
          </w:tcPr>
          <w:p w:rsidR="001326A8" w:rsidRPr="00E962FC" w:rsidRDefault="001326A8"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1326A8" w:rsidRPr="00E962FC" w:rsidRDefault="001326A8"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326A8" w:rsidRPr="00E962FC" w:rsidRDefault="001326A8"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1326A8" w:rsidRPr="00E962FC" w:rsidTr="00662F03">
        <w:trPr>
          <w:trHeight w:val="394"/>
        </w:trPr>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326A8" w:rsidRPr="00E962FC" w:rsidRDefault="001326A8"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1326A8" w:rsidRPr="00E962FC" w:rsidRDefault="001326A8" w:rsidP="00662F03">
            <w:pPr>
              <w:shd w:val="clear" w:color="auto" w:fill="FFFFFF"/>
              <w:jc w:val="both"/>
              <w:rPr>
                <w:bCs/>
                <w:sz w:val="24"/>
                <w:szCs w:val="24"/>
              </w:rPr>
            </w:pPr>
          </w:p>
        </w:tc>
      </w:tr>
      <w:tr w:rsidR="001326A8" w:rsidRPr="00E962FC" w:rsidTr="00662F03">
        <w:trPr>
          <w:trHeight w:val="292"/>
        </w:trPr>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1326A8" w:rsidRDefault="001326A8"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326A8" w:rsidRPr="00E962FC" w:rsidRDefault="001326A8" w:rsidP="00662F03">
            <w:pPr>
              <w:rPr>
                <w:color w:val="000000"/>
                <w:sz w:val="24"/>
                <w:szCs w:val="24"/>
              </w:rPr>
            </w:pPr>
          </w:p>
        </w:tc>
      </w:tr>
      <w:tr w:rsidR="001326A8" w:rsidRPr="00E962FC" w:rsidTr="00662F03">
        <w:trPr>
          <w:trHeight w:val="292"/>
        </w:trPr>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1326A8" w:rsidRPr="00E962FC" w:rsidRDefault="001326A8" w:rsidP="00662F03">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1326A8" w:rsidRPr="00E962FC" w:rsidTr="00662F03">
        <w:trPr>
          <w:trHeight w:val="292"/>
        </w:trPr>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326A8" w:rsidRPr="00E962FC" w:rsidRDefault="001326A8"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maňuška HUPSA, kartička s písmenom </w:t>
            </w:r>
            <w:r w:rsidRPr="00A5378E">
              <w:rPr>
                <w:rFonts w:cs="Arial"/>
                <w:i/>
                <w:sz w:val="24"/>
                <w:szCs w:val="24"/>
              </w:rPr>
              <w:t>a</w:t>
            </w:r>
            <w:r>
              <w:rPr>
                <w:rFonts w:cs="Arial"/>
                <w:sz w:val="24"/>
                <w:szCs w:val="24"/>
              </w:rPr>
              <w:t xml:space="preserve">, obrázky (ovocie, školské potreby...), </w:t>
            </w:r>
            <w:r w:rsidRPr="00E962FC">
              <w:rPr>
                <w:rFonts w:cs="Arial"/>
                <w:sz w:val="24"/>
                <w:szCs w:val="24"/>
              </w:rPr>
              <w:t>multimediálny disk (MMD) k šlabikáru, PC, dataprojektor</w:t>
            </w:r>
          </w:p>
        </w:tc>
      </w:tr>
      <w:tr w:rsidR="001326A8" w:rsidRPr="00E962FC" w:rsidTr="00662F03">
        <w:trPr>
          <w:trHeight w:val="292"/>
        </w:trPr>
        <w:tc>
          <w:tcPr>
            <w:tcW w:w="2057" w:type="dxa"/>
            <w:shd w:val="clear" w:color="auto" w:fill="B8CCE4" w:themeFill="accent1" w:themeFillTint="66"/>
          </w:tcPr>
          <w:p w:rsidR="001326A8" w:rsidRPr="00E962FC" w:rsidRDefault="001326A8"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326A8" w:rsidRPr="00E962FC" w:rsidRDefault="001326A8"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326A8" w:rsidRPr="00365DC5" w:rsidRDefault="001326A8"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sidRPr="00365DC5">
              <w:rPr>
                <w:rFonts w:asciiTheme="minorHAnsi" w:hAnsiTheme="minorHAnsi"/>
                <w:i/>
              </w:rPr>
              <w:t xml:space="preserve">A, a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1326A8" w:rsidRPr="00DA09AF" w:rsidRDefault="001326A8"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5D5E7E">
              <w:rPr>
                <w:rFonts w:asciiTheme="minorHAnsi" w:hAnsiTheme="minorHAnsi" w:cs="Arial"/>
                <w:bCs/>
                <w:i/>
              </w:rPr>
              <w:t>A, a</w:t>
            </w:r>
            <w:r>
              <w:rPr>
                <w:rFonts w:asciiTheme="minorHAnsi" w:hAnsiTheme="minorHAnsi" w:cs="Arial"/>
                <w:bCs/>
                <w:i/>
              </w:rPr>
              <w:t xml:space="preserve"> </w:t>
            </w:r>
            <w:r w:rsidRPr="00365DC5">
              <w:rPr>
                <w:rFonts w:asciiTheme="minorHAnsi" w:hAnsiTheme="minorHAnsi" w:cs="Arial"/>
                <w:bCs/>
                <w:i/>
              </w:rPr>
              <w:t>(1. úroveň – zapamätanie)</w:t>
            </w:r>
          </w:p>
          <w:p w:rsidR="001326A8" w:rsidRPr="005D5E7E" w:rsidRDefault="001326A8" w:rsidP="00662F03">
            <w:pPr>
              <w:pStyle w:val="Odsekzoznamu"/>
              <w:numPr>
                <w:ilvl w:val="0"/>
                <w:numId w:val="1"/>
              </w:numPr>
              <w:rPr>
                <w:rFonts w:asciiTheme="minorHAnsi" w:hAnsiTheme="minorHAnsi" w:cs="Arial"/>
                <w:bCs/>
              </w:rPr>
            </w:pPr>
            <w:r w:rsidRPr="00DA09AF">
              <w:rPr>
                <w:rFonts w:asciiTheme="minorHAnsi" w:hAnsiTheme="minorHAnsi" w:cs="Arial"/>
                <w:bCs/>
              </w:rPr>
              <w:t xml:space="preserve">čítať </w:t>
            </w:r>
            <w:r w:rsidRPr="00DA09AF">
              <w:rPr>
                <w:rFonts w:asciiTheme="minorHAnsi" w:hAnsiTheme="minorHAnsi" w:cs="Arial"/>
                <w:bCs/>
                <w:i/>
              </w:rPr>
              <w:t>A </w:t>
            </w:r>
            <w:r w:rsidRPr="00DA09AF">
              <w:rPr>
                <w:rFonts w:asciiTheme="minorHAnsi" w:hAnsiTheme="minorHAnsi" w:cs="Arial"/>
                <w:bCs/>
              </w:rPr>
              <w:t xml:space="preserve">ako spojku </w:t>
            </w:r>
            <w:r w:rsidRPr="00DA09AF">
              <w:rPr>
                <w:rFonts w:asciiTheme="minorHAnsi" w:hAnsiTheme="minorHAnsi" w:cs="Arial"/>
                <w:bCs/>
                <w:i/>
              </w:rPr>
              <w:t>(2. úroveň – porozumenie)</w:t>
            </w:r>
          </w:p>
          <w:p w:rsidR="001326A8" w:rsidRPr="00462766" w:rsidRDefault="001326A8"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slovné spojenia podľa zadania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úroveň – porozumenie)</w:t>
            </w:r>
          </w:p>
          <w:p w:rsidR="001326A8" w:rsidRPr="00E962FC" w:rsidRDefault="001326A8"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tlačené </w:t>
            </w:r>
            <w:r w:rsidRPr="005D5E7E">
              <w:rPr>
                <w:rFonts w:asciiTheme="minorHAnsi" w:hAnsiTheme="minorHAnsi" w:cs="Arial"/>
                <w:bCs/>
                <w:i/>
              </w:rPr>
              <w:t>A</w:t>
            </w:r>
            <w:r w:rsidRPr="005D5E7E">
              <w:rPr>
                <w:rFonts w:asciiTheme="minorHAnsi" w:hAnsiTheme="minorHAnsi" w:cs="Arial"/>
                <w:bCs/>
              </w:rPr>
              <w:t xml:space="preserve">, malé tlačené </w:t>
            </w:r>
            <w:r w:rsidRPr="005D5E7E">
              <w:rPr>
                <w:rFonts w:asciiTheme="minorHAnsi" w:hAnsiTheme="minorHAnsi" w:cs="Arial"/>
                <w:bCs/>
                <w:i/>
              </w:rPr>
              <w:t>a</w:t>
            </w:r>
            <w:r>
              <w:rPr>
                <w:rFonts w:asciiTheme="minorHAnsi" w:hAnsiTheme="minorHAnsi" w:cs="Arial"/>
                <w:bCs/>
                <w:i/>
              </w:rPr>
              <w:t xml:space="preserve"> </w:t>
            </w:r>
            <w:r w:rsidRPr="00365DC5">
              <w:rPr>
                <w:rFonts w:asciiTheme="minorHAnsi" w:hAnsiTheme="minorHAnsi" w:cs="Arial"/>
                <w:bCs/>
                <w:i/>
              </w:rPr>
              <w:t>(1. úroveň – zapamätanie)</w:t>
            </w:r>
          </w:p>
          <w:p w:rsidR="001326A8" w:rsidRPr="005D5E7E" w:rsidRDefault="001326A8"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1326A8" w:rsidRPr="00DA09AF" w:rsidRDefault="001326A8"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Pr="005D5E7E">
              <w:rPr>
                <w:rFonts w:asciiTheme="minorHAnsi" w:hAnsiTheme="minorHAnsi" w:cs="Arial"/>
                <w:bCs/>
                <w:i/>
              </w:rPr>
              <w:t>A</w:t>
            </w:r>
            <w:r>
              <w:rPr>
                <w:rFonts w:asciiTheme="minorHAnsi" w:hAnsiTheme="minorHAnsi" w:cs="Arial"/>
                <w:bCs/>
                <w:i/>
              </w:rPr>
              <w:t xml:space="preserve"> </w:t>
            </w:r>
            <w:r w:rsidRPr="00365DC5">
              <w:rPr>
                <w:rFonts w:asciiTheme="minorHAnsi" w:hAnsiTheme="minorHAnsi" w:cs="Arial"/>
                <w:bCs/>
                <w:i/>
              </w:rPr>
              <w:t>(1. úroveň – zapamätanie)</w:t>
            </w:r>
          </w:p>
          <w:p w:rsidR="001326A8" w:rsidRPr="00DA09AF" w:rsidRDefault="001326A8"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1326A8" w:rsidRPr="00E962FC" w:rsidTr="00662F03">
        <w:trPr>
          <w:trHeight w:val="292"/>
        </w:trPr>
        <w:tc>
          <w:tcPr>
            <w:tcW w:w="2057" w:type="dxa"/>
            <w:shd w:val="clear" w:color="auto" w:fill="B8CCE4" w:themeFill="accent1" w:themeFillTint="66"/>
          </w:tcPr>
          <w:p w:rsidR="001326A8" w:rsidRPr="00E962FC" w:rsidRDefault="001326A8"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326A8" w:rsidRPr="00E962FC" w:rsidRDefault="001326A8"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326A8" w:rsidRPr="00E962FC" w:rsidRDefault="001326A8" w:rsidP="001326A8">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strana</w:t>
      </w:r>
      <w:r>
        <w:rPr>
          <w:color w:val="FF0000"/>
        </w:rPr>
        <w:t xml:space="preserve"> 117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326A8" w:rsidRPr="00E962FC" w:rsidTr="00662F03">
        <w:trPr>
          <w:tblHeader/>
        </w:trPr>
        <w:tc>
          <w:tcPr>
            <w:tcW w:w="1654" w:type="dxa"/>
            <w:shd w:val="clear" w:color="auto" w:fill="B8CCE4" w:themeFill="accent1" w:themeFillTint="66"/>
          </w:tcPr>
          <w:p w:rsidR="001326A8" w:rsidRPr="00E962FC" w:rsidRDefault="001326A8" w:rsidP="00662F03">
            <w:pPr>
              <w:jc w:val="center"/>
              <w:rPr>
                <w:b/>
                <w:i/>
              </w:rPr>
            </w:pPr>
            <w:r w:rsidRPr="00E962FC">
              <w:rPr>
                <w:b/>
                <w:i/>
              </w:rPr>
              <w:t>Štruktúra</w:t>
            </w:r>
          </w:p>
        </w:tc>
        <w:tc>
          <w:tcPr>
            <w:tcW w:w="5009" w:type="dxa"/>
            <w:shd w:val="clear" w:color="auto" w:fill="B8CCE4" w:themeFill="accent1" w:themeFillTint="66"/>
          </w:tcPr>
          <w:p w:rsidR="001326A8" w:rsidRPr="00E962FC" w:rsidRDefault="001326A8" w:rsidP="00662F03">
            <w:pPr>
              <w:jc w:val="center"/>
              <w:rPr>
                <w:b/>
                <w:i/>
              </w:rPr>
            </w:pPr>
            <w:r w:rsidRPr="00E962FC">
              <w:rPr>
                <w:b/>
                <w:i/>
              </w:rPr>
              <w:t>Činnosť</w:t>
            </w:r>
          </w:p>
        </w:tc>
        <w:tc>
          <w:tcPr>
            <w:tcW w:w="567" w:type="dxa"/>
            <w:shd w:val="clear" w:color="auto" w:fill="B8CCE4" w:themeFill="accent1" w:themeFillTint="66"/>
          </w:tcPr>
          <w:p w:rsidR="001326A8" w:rsidRPr="00E962FC" w:rsidRDefault="001326A8" w:rsidP="00662F03">
            <w:pPr>
              <w:jc w:val="center"/>
              <w:rPr>
                <w:b/>
                <w:i/>
              </w:rPr>
            </w:pPr>
            <w:r w:rsidRPr="00E962FC">
              <w:rPr>
                <w:b/>
                <w:i/>
              </w:rPr>
              <w:t>Čas</w:t>
            </w:r>
          </w:p>
        </w:tc>
        <w:tc>
          <w:tcPr>
            <w:tcW w:w="6804" w:type="dxa"/>
            <w:shd w:val="clear" w:color="auto" w:fill="B8CCE4" w:themeFill="accent1" w:themeFillTint="66"/>
          </w:tcPr>
          <w:p w:rsidR="001326A8" w:rsidRPr="00E962FC" w:rsidRDefault="001326A8" w:rsidP="00662F03">
            <w:pPr>
              <w:jc w:val="center"/>
              <w:rPr>
                <w:b/>
                <w:i/>
              </w:rPr>
            </w:pPr>
            <w:r w:rsidRPr="00E962FC">
              <w:rPr>
                <w:b/>
                <w:i/>
              </w:rPr>
              <w:t>Didaktické poznámky</w:t>
            </w:r>
          </w:p>
        </w:tc>
      </w:tr>
      <w:tr w:rsidR="001326A8" w:rsidRPr="00E962FC" w:rsidTr="00662F03">
        <w:tc>
          <w:tcPr>
            <w:tcW w:w="1654" w:type="dxa"/>
          </w:tcPr>
          <w:p w:rsidR="001326A8" w:rsidRPr="00E962FC" w:rsidRDefault="001326A8" w:rsidP="00662F03"/>
        </w:tc>
        <w:tc>
          <w:tcPr>
            <w:tcW w:w="5009" w:type="dxa"/>
          </w:tcPr>
          <w:p w:rsidR="001326A8" w:rsidRPr="00E962FC" w:rsidRDefault="001326A8" w:rsidP="00662F03">
            <w:pPr>
              <w:jc w:val="center"/>
              <w:rPr>
                <w:b/>
              </w:rPr>
            </w:pPr>
            <w:r w:rsidRPr="00E962FC">
              <w:rPr>
                <w:b/>
              </w:rPr>
              <w:t>1. hodina – ČÍTANIE</w:t>
            </w:r>
          </w:p>
        </w:tc>
        <w:tc>
          <w:tcPr>
            <w:tcW w:w="567" w:type="dxa"/>
          </w:tcPr>
          <w:p w:rsidR="001326A8" w:rsidRPr="00E962FC" w:rsidRDefault="001326A8" w:rsidP="00662F03"/>
        </w:tc>
        <w:tc>
          <w:tcPr>
            <w:tcW w:w="6804" w:type="dxa"/>
          </w:tcPr>
          <w:p w:rsidR="001326A8" w:rsidRPr="00E962FC" w:rsidRDefault="001326A8" w:rsidP="00662F03"/>
        </w:tc>
      </w:tr>
      <w:tr w:rsidR="001326A8" w:rsidRPr="00E962FC" w:rsidTr="00662F03">
        <w:tc>
          <w:tcPr>
            <w:tcW w:w="1654" w:type="dxa"/>
          </w:tcPr>
          <w:p w:rsidR="001326A8" w:rsidRPr="00E962FC" w:rsidRDefault="001326A8" w:rsidP="00662F03">
            <w:pPr>
              <w:rPr>
                <w:rFonts w:cs="Arial"/>
              </w:rPr>
            </w:pPr>
            <w:r w:rsidRPr="00E962FC">
              <w:rPr>
                <w:rFonts w:cs="Arial"/>
              </w:rPr>
              <w:t>1. úvodná časť</w:t>
            </w:r>
          </w:p>
        </w:tc>
        <w:tc>
          <w:tcPr>
            <w:tcW w:w="5009" w:type="dxa"/>
          </w:tcPr>
          <w:p w:rsidR="001326A8" w:rsidRDefault="001326A8" w:rsidP="001326A8">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326A8" w:rsidRPr="00E962FC" w:rsidRDefault="001326A8" w:rsidP="001326A8">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326A8" w:rsidRPr="00E962FC" w:rsidRDefault="001326A8" w:rsidP="00662F03">
            <w:r>
              <w:t>3</w:t>
            </w:r>
            <w:r w:rsidRPr="00E962FC">
              <w:t>´</w:t>
            </w:r>
          </w:p>
        </w:tc>
        <w:tc>
          <w:tcPr>
            <w:tcW w:w="6804" w:type="dxa"/>
          </w:tcPr>
          <w:p w:rsidR="001326A8" w:rsidRDefault="001326A8" w:rsidP="00662F03">
            <w:r w:rsidRPr="00E962FC">
              <w:t>Individuálne podľa podmienok a zvyklostí konkrétnej triedy.</w:t>
            </w:r>
          </w:p>
          <w:p w:rsidR="001326A8" w:rsidRDefault="001326A8"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1326A8" w:rsidRPr="00E962FC" w:rsidRDefault="001326A8" w:rsidP="00662F03">
            <w:r w:rsidRPr="00E962FC">
              <w:rPr>
                <w:noProof/>
              </w:rPr>
              <w:drawing>
                <wp:inline distT="0" distB="0" distL="0" distR="0">
                  <wp:extent cx="1270000" cy="962862"/>
                  <wp:effectExtent l="19050" t="19050" r="25400" b="27738"/>
                  <wp:docPr id="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1326A8" w:rsidRPr="00E962FC" w:rsidTr="00662F03">
        <w:tc>
          <w:tcPr>
            <w:tcW w:w="1654" w:type="dxa"/>
          </w:tcPr>
          <w:p w:rsidR="001326A8" w:rsidRPr="00E962FC" w:rsidRDefault="001326A8" w:rsidP="00662F03">
            <w:pPr>
              <w:rPr>
                <w:rFonts w:cs="Arial"/>
              </w:rPr>
            </w:pPr>
            <w:r w:rsidRPr="00E962FC">
              <w:rPr>
                <w:rFonts w:cs="Arial"/>
              </w:rPr>
              <w:t xml:space="preserve">2. </w:t>
            </w:r>
            <w:r>
              <w:rPr>
                <w:rFonts w:cs="Arial"/>
              </w:rPr>
              <w:t xml:space="preserve">opakovanie a motivačná </w:t>
            </w:r>
            <w:r w:rsidRPr="00E962FC">
              <w:rPr>
                <w:rFonts w:cs="Arial"/>
              </w:rPr>
              <w:lastRenderedPageBreak/>
              <w:t xml:space="preserve">časť </w:t>
            </w:r>
          </w:p>
        </w:tc>
        <w:tc>
          <w:tcPr>
            <w:tcW w:w="5009" w:type="dxa"/>
          </w:tcPr>
          <w:p w:rsidR="001326A8" w:rsidRPr="009764F2" w:rsidRDefault="001326A8" w:rsidP="001326A8">
            <w:pPr>
              <w:pStyle w:val="priprava"/>
              <w:numPr>
                <w:ilvl w:val="0"/>
                <w:numId w:val="22"/>
              </w:numPr>
              <w:rPr>
                <w:sz w:val="22"/>
              </w:rPr>
            </w:pPr>
            <w:r>
              <w:rPr>
                <w:sz w:val="22"/>
              </w:rPr>
              <w:lastRenderedPageBreak/>
              <w:t>O</w:t>
            </w:r>
            <w:r w:rsidRPr="009764F2">
              <w:rPr>
                <w:sz w:val="22"/>
              </w:rPr>
              <w:t>pak</w:t>
            </w:r>
            <w:r>
              <w:rPr>
                <w:sz w:val="22"/>
              </w:rPr>
              <w:t xml:space="preserve">ovanie </w:t>
            </w:r>
            <w:r w:rsidRPr="009764F2">
              <w:rPr>
                <w:sz w:val="22"/>
              </w:rPr>
              <w:t>všetk</w:t>
            </w:r>
            <w:r>
              <w:rPr>
                <w:sz w:val="22"/>
              </w:rPr>
              <w:t>ých</w:t>
            </w:r>
            <w:r w:rsidRPr="009764F2">
              <w:rPr>
                <w:sz w:val="22"/>
              </w:rPr>
              <w:t xml:space="preserve"> tvar</w:t>
            </w:r>
            <w:r>
              <w:rPr>
                <w:sz w:val="22"/>
              </w:rPr>
              <w:t>ov</w:t>
            </w:r>
            <w:r w:rsidRPr="009764F2">
              <w:rPr>
                <w:sz w:val="22"/>
              </w:rPr>
              <w:t xml:space="preserve"> písmena </w:t>
            </w:r>
            <w:r w:rsidRPr="009764F2">
              <w:rPr>
                <w:i/>
                <w:sz w:val="22"/>
              </w:rPr>
              <w:t>A</w:t>
            </w:r>
          </w:p>
          <w:p w:rsidR="001326A8" w:rsidRDefault="001326A8" w:rsidP="00662F03">
            <w:pPr>
              <w:pStyle w:val="priprava"/>
              <w:ind w:left="360"/>
              <w:rPr>
                <w:sz w:val="22"/>
              </w:rPr>
            </w:pPr>
          </w:p>
          <w:p w:rsidR="001326A8" w:rsidRPr="00A5378E" w:rsidRDefault="001326A8" w:rsidP="001326A8">
            <w:pPr>
              <w:pStyle w:val="Odsekzoznamu"/>
              <w:numPr>
                <w:ilvl w:val="0"/>
                <w:numId w:val="17"/>
              </w:numPr>
              <w:rPr>
                <w:rFonts w:asciiTheme="minorHAnsi" w:hAnsiTheme="minorHAnsi" w:cs="Arial"/>
                <w:sz w:val="22"/>
                <w:szCs w:val="22"/>
              </w:rPr>
            </w:pPr>
            <w:r>
              <w:rPr>
                <w:rFonts w:asciiTheme="minorHAnsi" w:hAnsiTheme="minorHAnsi"/>
                <w:sz w:val="22"/>
                <w:szCs w:val="22"/>
              </w:rPr>
              <w:lastRenderedPageBreak/>
              <w:t>D</w:t>
            </w:r>
            <w:r w:rsidRPr="009764F2">
              <w:rPr>
                <w:rFonts w:asciiTheme="minorHAnsi" w:hAnsiTheme="minorHAnsi"/>
                <w:sz w:val="22"/>
                <w:szCs w:val="22"/>
              </w:rPr>
              <w:t xml:space="preserve">idaktická hra </w:t>
            </w:r>
            <w:r w:rsidRPr="009764F2">
              <w:rPr>
                <w:rFonts w:asciiTheme="minorHAnsi" w:hAnsiTheme="minorHAnsi"/>
                <w:i/>
                <w:sz w:val="22"/>
                <w:szCs w:val="22"/>
              </w:rPr>
              <w:t>Bystré ušká</w:t>
            </w:r>
          </w:p>
          <w:p w:rsidR="001326A8" w:rsidRDefault="001326A8" w:rsidP="00662F03">
            <w:pPr>
              <w:rPr>
                <w:rFonts w:cs="Arial"/>
              </w:rPr>
            </w:pPr>
          </w:p>
          <w:p w:rsidR="001326A8" w:rsidRPr="00A5378E" w:rsidRDefault="001326A8" w:rsidP="00662F03">
            <w:pPr>
              <w:rPr>
                <w:rFonts w:cs="Arial"/>
              </w:rPr>
            </w:pPr>
          </w:p>
          <w:p w:rsidR="001326A8" w:rsidRDefault="001326A8" w:rsidP="001326A8">
            <w:pPr>
              <w:pStyle w:val="Odsekzoznamu"/>
              <w:numPr>
                <w:ilvl w:val="0"/>
                <w:numId w:val="17"/>
              </w:numPr>
              <w:rPr>
                <w:rFonts w:asciiTheme="minorHAnsi" w:hAnsiTheme="minorHAnsi" w:cs="Arial"/>
                <w:sz w:val="22"/>
                <w:szCs w:val="22"/>
              </w:rPr>
            </w:pPr>
            <w:r>
              <w:rPr>
                <w:rFonts w:asciiTheme="minorHAnsi" w:hAnsiTheme="minorHAnsi" w:cs="Arial"/>
                <w:sz w:val="22"/>
                <w:szCs w:val="22"/>
              </w:rPr>
              <w:t>Š</w:t>
            </w:r>
            <w:r w:rsidRPr="009764F2">
              <w:rPr>
                <w:rFonts w:asciiTheme="minorHAnsi" w:hAnsiTheme="minorHAnsi" w:cs="Arial"/>
                <w:sz w:val="22"/>
                <w:szCs w:val="22"/>
              </w:rPr>
              <w:t>labikár</w:t>
            </w:r>
            <w:r>
              <w:rPr>
                <w:rFonts w:asciiTheme="minorHAnsi" w:hAnsiTheme="minorHAnsi" w:cs="Arial"/>
                <w:sz w:val="22"/>
                <w:szCs w:val="22"/>
              </w:rPr>
              <w:t>,</w:t>
            </w:r>
            <w:r w:rsidRPr="009764F2">
              <w:rPr>
                <w:rFonts w:asciiTheme="minorHAnsi" w:hAnsiTheme="minorHAnsi" w:cs="Arial"/>
                <w:sz w:val="22"/>
                <w:szCs w:val="22"/>
              </w:rPr>
              <w:t xml:space="preserve"> s</w:t>
            </w:r>
            <w:r>
              <w:rPr>
                <w:rFonts w:asciiTheme="minorHAnsi" w:hAnsiTheme="minorHAnsi" w:cs="Arial"/>
                <w:sz w:val="22"/>
                <w:szCs w:val="22"/>
              </w:rPr>
              <w:t>trana 32</w:t>
            </w:r>
          </w:p>
          <w:p w:rsidR="001326A8" w:rsidRPr="00A06AC6" w:rsidRDefault="001326A8" w:rsidP="00662F03">
            <w:pPr>
              <w:pStyle w:val="odsek"/>
            </w:pPr>
            <w:r w:rsidRPr="009764F2">
              <w:t>práca s </w:t>
            </w:r>
            <w:r>
              <w:t xml:space="preserve">textom </w:t>
            </w:r>
            <w:r>
              <w:rPr>
                <w:rFonts w:cs="Arial"/>
                <w:bCs/>
                <w:i/>
              </w:rPr>
              <w:t>–</w:t>
            </w:r>
            <w:r>
              <w:t xml:space="preserve"> vyznačenie písmen </w:t>
            </w:r>
            <w:r w:rsidRPr="00A06AC6">
              <w:rPr>
                <w:i/>
              </w:rPr>
              <w:t>A, a</w:t>
            </w:r>
          </w:p>
          <w:p w:rsidR="001326A8" w:rsidRPr="00E962FC" w:rsidRDefault="001326A8" w:rsidP="00662F03">
            <w:r w:rsidRPr="00A5378E">
              <w:rPr>
                <w:noProof/>
              </w:rPr>
              <w:drawing>
                <wp:inline distT="0" distB="0" distL="0" distR="0">
                  <wp:extent cx="2908300" cy="1244680"/>
                  <wp:effectExtent l="19050" t="19050" r="25400" b="12620"/>
                  <wp:docPr id="1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screen"/>
                          <a:srcRect/>
                          <a:stretch>
                            <a:fillRect/>
                          </a:stretch>
                        </pic:blipFill>
                        <pic:spPr bwMode="auto">
                          <a:xfrm>
                            <a:off x="0" y="0"/>
                            <a:ext cx="2908300" cy="124468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326A8" w:rsidRPr="00E962FC" w:rsidRDefault="001326A8" w:rsidP="00662F03">
            <w:r>
              <w:lastRenderedPageBreak/>
              <w:t>10</w:t>
            </w:r>
            <w:r w:rsidRPr="00E962FC">
              <w:t>´</w:t>
            </w:r>
          </w:p>
        </w:tc>
        <w:tc>
          <w:tcPr>
            <w:tcW w:w="6804" w:type="dxa"/>
          </w:tcPr>
          <w:p w:rsidR="001326A8" w:rsidRDefault="001326A8" w:rsidP="00662F03">
            <w:pPr>
              <w:rPr>
                <w:rFonts w:cs="Arial"/>
              </w:rPr>
            </w:pPr>
            <w:r>
              <w:rPr>
                <w:rFonts w:cs="Arial"/>
              </w:rPr>
              <w:t>Použijeme</w:t>
            </w:r>
            <w:r w:rsidRPr="009764F2">
              <w:rPr>
                <w:rFonts w:cs="Arial"/>
              </w:rPr>
              <w:t xml:space="preserve"> maňušku H</w:t>
            </w:r>
            <w:r>
              <w:rPr>
                <w:rFonts w:cs="Arial"/>
              </w:rPr>
              <w:t>UPSA</w:t>
            </w:r>
            <w:r w:rsidRPr="009764F2">
              <w:rPr>
                <w:rFonts w:cs="Arial"/>
              </w:rPr>
              <w:t>, aby spoločne s</w:t>
            </w:r>
            <w:r>
              <w:rPr>
                <w:rFonts w:cs="Arial"/>
              </w:rPr>
              <w:t>o</w:t>
            </w:r>
            <w:r w:rsidRPr="009764F2">
              <w:rPr>
                <w:rFonts w:cs="Arial"/>
              </w:rPr>
              <w:t> </w:t>
            </w:r>
            <w:r>
              <w:rPr>
                <w:rFonts w:cs="Arial"/>
              </w:rPr>
              <w:t xml:space="preserve">žiakmi </w:t>
            </w:r>
            <w:r w:rsidRPr="009764F2">
              <w:rPr>
                <w:rFonts w:cs="Arial"/>
              </w:rPr>
              <w:t xml:space="preserve">čítal všetky tvary písmena </w:t>
            </w:r>
            <w:r w:rsidRPr="009764F2">
              <w:rPr>
                <w:rFonts w:cs="Arial"/>
                <w:i/>
              </w:rPr>
              <w:t>A </w:t>
            </w:r>
            <w:r w:rsidRPr="009764F2">
              <w:rPr>
                <w:rFonts w:cs="Arial"/>
              </w:rPr>
              <w:t>na nápovednej tabuli.</w:t>
            </w:r>
          </w:p>
          <w:p w:rsidR="001326A8" w:rsidRDefault="001326A8" w:rsidP="00662F03">
            <w:pPr>
              <w:rPr>
                <w:rFonts w:cs="Arial"/>
              </w:rPr>
            </w:pPr>
            <w:r>
              <w:rPr>
                <w:rFonts w:cs="Arial"/>
              </w:rPr>
              <w:lastRenderedPageBreak/>
              <w:t>Opis hry je v metodických komentároch.</w:t>
            </w:r>
            <w:r w:rsidRPr="009764F2">
              <w:rPr>
                <w:rFonts w:cs="Arial"/>
              </w:rPr>
              <w:t xml:space="preserve"> Dôvodom zaradenia hry je okamžitá spätná väzba na to, či žiaci vedia určiť pozíciu novej hlásky v slove.</w:t>
            </w:r>
          </w:p>
          <w:p w:rsidR="001326A8" w:rsidRDefault="001326A8" w:rsidP="00662F03">
            <w:pPr>
              <w:rPr>
                <w:rFonts w:cs="Arial"/>
              </w:rPr>
            </w:pPr>
          </w:p>
          <w:p w:rsidR="001326A8" w:rsidRPr="009764F2" w:rsidRDefault="001326A8" w:rsidP="00662F03">
            <w:pPr>
              <w:rPr>
                <w:rFonts w:cs="Arial"/>
              </w:rPr>
            </w:pPr>
            <w:r>
              <w:rPr>
                <w:rFonts w:cs="Arial"/>
              </w:rPr>
              <w:t>Prečítame text o HUPSOVI, žiaci sa m</w:t>
            </w:r>
            <w:r w:rsidRPr="009764F2">
              <w:rPr>
                <w:rFonts w:cs="Arial"/>
              </w:rPr>
              <w:t>ôžu pokúsiť napodobniť</w:t>
            </w:r>
            <w:r>
              <w:rPr>
                <w:rFonts w:cs="Arial"/>
              </w:rPr>
              <w:t xml:space="preserve"> tvary písmena </w:t>
            </w:r>
            <w:r>
              <w:rPr>
                <w:rFonts w:cs="Arial"/>
                <w:i/>
              </w:rPr>
              <w:t>A</w:t>
            </w:r>
            <w:r>
              <w:rPr>
                <w:rFonts w:cs="Arial"/>
              </w:rPr>
              <w:t> tak, ako to robil HUPS</w:t>
            </w:r>
            <w:r w:rsidRPr="009764F2">
              <w:rPr>
                <w:rFonts w:cs="Arial"/>
              </w:rPr>
              <w:t xml:space="preserve">. </w:t>
            </w:r>
          </w:p>
          <w:p w:rsidR="001326A8" w:rsidRPr="005539A2" w:rsidRDefault="001326A8" w:rsidP="00662F03">
            <w:pPr>
              <w:rPr>
                <w:rFonts w:cs="Arial"/>
              </w:rPr>
            </w:pPr>
            <w:r>
              <w:rPr>
                <w:rFonts w:cs="Arial"/>
              </w:rPr>
              <w:t>Potom rozdelíme žiakov</w:t>
            </w:r>
            <w:r w:rsidRPr="009764F2">
              <w:rPr>
                <w:rFonts w:cs="Arial"/>
              </w:rPr>
              <w:t xml:space="preserve"> na štyri skupiny, každá skupina zakrúžkuje </w:t>
            </w:r>
            <w:r>
              <w:rPr>
                <w:rFonts w:cs="Arial"/>
              </w:rPr>
              <w:t xml:space="preserve">a </w:t>
            </w:r>
            <w:r w:rsidRPr="009764F2">
              <w:rPr>
                <w:rFonts w:cs="Arial"/>
              </w:rPr>
              <w:t xml:space="preserve">spočíta písmená </w:t>
            </w:r>
            <w:r w:rsidRPr="00D67960">
              <w:rPr>
                <w:rFonts w:cs="Arial"/>
                <w:i/>
              </w:rPr>
              <w:t>A, a</w:t>
            </w:r>
            <w:r w:rsidRPr="009764F2">
              <w:rPr>
                <w:rFonts w:cs="Arial"/>
              </w:rPr>
              <w:t> v jednej farebnej vete.</w:t>
            </w:r>
            <w:r>
              <w:rPr>
                <w:rFonts w:cs="Arial"/>
              </w:rPr>
              <w:t xml:space="preserve"> Spoločne vyhodnotíme prácu skupín.</w:t>
            </w:r>
          </w:p>
        </w:tc>
      </w:tr>
      <w:tr w:rsidR="001326A8" w:rsidRPr="00E962FC" w:rsidTr="00662F03">
        <w:tc>
          <w:tcPr>
            <w:tcW w:w="1654" w:type="dxa"/>
          </w:tcPr>
          <w:p w:rsidR="001326A8" w:rsidRDefault="001326A8" w:rsidP="00662F03">
            <w:pPr>
              <w:rPr>
                <w:rFonts w:cs="Arial"/>
              </w:rPr>
            </w:pPr>
            <w:r>
              <w:rPr>
                <w:rFonts w:cs="Arial"/>
              </w:rPr>
              <w:lastRenderedPageBreak/>
              <w:t>3. expozičná  časť</w:t>
            </w:r>
          </w:p>
        </w:tc>
        <w:tc>
          <w:tcPr>
            <w:tcW w:w="5009" w:type="dxa"/>
          </w:tcPr>
          <w:p w:rsidR="001326A8" w:rsidRDefault="001326A8" w:rsidP="001326A8">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33, úloha 1 a)</w:t>
            </w:r>
          </w:p>
          <w:p w:rsidR="001326A8" w:rsidRPr="00521C87" w:rsidRDefault="001326A8" w:rsidP="00662F03">
            <w:pPr>
              <w:pStyle w:val="odsek"/>
              <w:rPr>
                <w:rFonts w:cs="Arial"/>
              </w:rPr>
            </w:pPr>
            <w:r>
              <w:t xml:space="preserve"> vyvodenie hlásky </w:t>
            </w:r>
            <w:r w:rsidRPr="00521C87">
              <w:rPr>
                <w:i/>
              </w:rPr>
              <w:t>a</w:t>
            </w:r>
            <w:r>
              <w:t> ako spojky</w:t>
            </w:r>
          </w:p>
          <w:p w:rsidR="001326A8" w:rsidRPr="00521C87" w:rsidRDefault="001326A8" w:rsidP="00662F03">
            <w:pPr>
              <w:pStyle w:val="odsek"/>
              <w:numPr>
                <w:ilvl w:val="0"/>
                <w:numId w:val="0"/>
              </w:numPr>
              <w:ind w:left="1080" w:hanging="360"/>
              <w:rPr>
                <w:rFonts w:cs="Arial"/>
              </w:rPr>
            </w:pPr>
            <w:r>
              <w:rPr>
                <w:rFonts w:cs="Arial"/>
                <w:noProof/>
              </w:rPr>
              <w:drawing>
                <wp:inline distT="0" distB="0" distL="0" distR="0">
                  <wp:extent cx="1974850" cy="2976705"/>
                  <wp:effectExtent l="19050" t="19050" r="25400" b="14145"/>
                  <wp:docPr id="10"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screen"/>
                          <a:srcRect/>
                          <a:stretch>
                            <a:fillRect/>
                          </a:stretch>
                        </pic:blipFill>
                        <pic:spPr bwMode="auto">
                          <a:xfrm>
                            <a:off x="0" y="0"/>
                            <a:ext cx="1974850" cy="2976705"/>
                          </a:xfrm>
                          <a:prstGeom prst="rect">
                            <a:avLst/>
                          </a:prstGeom>
                          <a:noFill/>
                          <a:ln w="9525">
                            <a:solidFill>
                              <a:schemeClr val="bg1">
                                <a:lumMod val="65000"/>
                              </a:schemeClr>
                            </a:solidFill>
                            <a:miter lim="800000"/>
                            <a:headEnd/>
                            <a:tailEnd/>
                          </a:ln>
                        </pic:spPr>
                      </pic:pic>
                    </a:graphicData>
                  </a:graphic>
                </wp:inline>
              </w:drawing>
            </w:r>
          </w:p>
          <w:p w:rsidR="001326A8" w:rsidRDefault="001326A8" w:rsidP="00662F03">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2374900" cy="1813470"/>
                  <wp:effectExtent l="19050" t="19050" r="25400" b="15330"/>
                  <wp:docPr id="1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screen"/>
                          <a:srcRect/>
                          <a:stretch>
                            <a:fillRect/>
                          </a:stretch>
                        </pic:blipFill>
                        <pic:spPr bwMode="auto">
                          <a:xfrm>
                            <a:off x="0" y="0"/>
                            <a:ext cx="2374900" cy="1813470"/>
                          </a:xfrm>
                          <a:prstGeom prst="rect">
                            <a:avLst/>
                          </a:prstGeom>
                          <a:noFill/>
                          <a:ln w="9525">
                            <a:solidFill>
                              <a:schemeClr val="bg1">
                                <a:lumMod val="65000"/>
                              </a:schemeClr>
                            </a:solidFill>
                            <a:miter lim="800000"/>
                            <a:headEnd/>
                            <a:tailEnd/>
                          </a:ln>
                        </pic:spPr>
                      </pic:pic>
                    </a:graphicData>
                  </a:graphic>
                </wp:inline>
              </w:drawing>
            </w:r>
          </w:p>
          <w:p w:rsidR="001326A8" w:rsidRDefault="001326A8" w:rsidP="001326A8">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33, úloha 1 b)</w:t>
            </w:r>
          </w:p>
          <w:p w:rsidR="001326A8" w:rsidRDefault="001326A8" w:rsidP="00662F03">
            <w:pPr>
              <w:pStyle w:val="odsek"/>
            </w:pPr>
            <w:r>
              <w:t xml:space="preserve"> vyvodenie hlásky </w:t>
            </w:r>
            <w:r w:rsidRPr="00D67960">
              <w:rPr>
                <w:i/>
              </w:rPr>
              <w:t>a</w:t>
            </w:r>
            <w:r>
              <w:t> ako spojky</w:t>
            </w:r>
          </w:p>
          <w:p w:rsidR="001326A8" w:rsidRPr="00E962FC" w:rsidRDefault="001326A8"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968500" cy="3182022"/>
                  <wp:effectExtent l="38100" t="19050" r="12700" b="18378"/>
                  <wp:docPr id="13"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screen"/>
                          <a:srcRect l="4593" r="6681"/>
                          <a:stretch>
                            <a:fillRect/>
                          </a:stretch>
                        </pic:blipFill>
                        <pic:spPr bwMode="auto">
                          <a:xfrm>
                            <a:off x="0" y="0"/>
                            <a:ext cx="1968500" cy="318202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326A8" w:rsidRDefault="001326A8" w:rsidP="00662F03">
            <w:r>
              <w:lastRenderedPageBreak/>
              <w:t>15´</w:t>
            </w:r>
          </w:p>
        </w:tc>
        <w:tc>
          <w:tcPr>
            <w:tcW w:w="6804" w:type="dxa"/>
          </w:tcPr>
          <w:p w:rsidR="001326A8" w:rsidRDefault="001326A8" w:rsidP="00662F03">
            <w:pPr>
              <w:rPr>
                <w:rFonts w:cs="Arial"/>
              </w:rPr>
            </w:pPr>
            <w:r>
              <w:rPr>
                <w:rFonts w:cs="Arial"/>
              </w:rPr>
              <w:t>HUPS (maňuška) rozpráva žiakom, koho stretol vo svojej krajine (ovečku, mačiatko, prasiatko) a dal sa s nimi namaľovať. Teraz má obrázky, na ktorých je HUPS a ovečka, HUPS a mačiatko, HUPS a prasiatko. Meno škriatka vedia žiaci prečítať z prípravného obdobia.</w:t>
            </w:r>
          </w:p>
          <w:p w:rsidR="001326A8" w:rsidRDefault="001326A8" w:rsidP="00662F03">
            <w:pPr>
              <w:rPr>
                <w:rFonts w:cs="Arial"/>
              </w:rPr>
            </w:pPr>
            <w:r>
              <w:rPr>
                <w:rFonts w:cs="Arial"/>
              </w:rPr>
              <w:t xml:space="preserve">Žiaci čítajú dvojice obrázkov so spojkou </w:t>
            </w:r>
            <w:r w:rsidRPr="00A64F90">
              <w:rPr>
                <w:rFonts w:cs="Arial"/>
                <w:i/>
              </w:rPr>
              <w:t>a</w:t>
            </w:r>
            <w:r>
              <w:rPr>
                <w:rFonts w:cs="Arial"/>
              </w:rPr>
              <w:t xml:space="preserve"> viackrát za sebou. Dôležité je žiakov upozorniť na to, že </w:t>
            </w:r>
            <w:r w:rsidRPr="00406A7C">
              <w:rPr>
                <w:rFonts w:cs="Arial"/>
                <w:b/>
              </w:rPr>
              <w:t>modré rámiky iba znázorňujú slová</w:t>
            </w:r>
            <w:r>
              <w:rPr>
                <w:rFonts w:cs="Arial"/>
              </w:rPr>
              <w:t xml:space="preserve">, netreba do nich nič vpisovať. </w:t>
            </w: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i/>
              </w:rPr>
            </w:pPr>
            <w:r>
              <w:rPr>
                <w:rFonts w:cs="Arial"/>
              </w:rPr>
              <w:lastRenderedPageBreak/>
              <w:t xml:space="preserve">Pri riešení úlohy môžeme použiť </w:t>
            </w:r>
            <w:r>
              <w:rPr>
                <w:i/>
              </w:rPr>
              <w:t>MMD/Nácvičné</w:t>
            </w:r>
            <w:r w:rsidRPr="00412E25">
              <w:rPr>
                <w:i/>
              </w:rPr>
              <w:t xml:space="preserve"> obdobie</w:t>
            </w:r>
            <w:r>
              <w:rPr>
                <w:i/>
              </w:rPr>
              <w:t>/písmeno A/Práca so šlabikárom/str. 33, úloha 1.</w:t>
            </w:r>
          </w:p>
          <w:p w:rsidR="001326A8" w:rsidRDefault="001326A8" w:rsidP="00662F03">
            <w:pPr>
              <w:rPr>
                <w:i/>
              </w:rPr>
            </w:pPr>
          </w:p>
          <w:p w:rsidR="001326A8" w:rsidRDefault="001326A8" w:rsidP="00662F03">
            <w:pPr>
              <w:rPr>
                <w:i/>
              </w:rPr>
            </w:pPr>
          </w:p>
          <w:p w:rsidR="001326A8" w:rsidRDefault="001326A8" w:rsidP="00662F03">
            <w:pPr>
              <w:rPr>
                <w:i/>
              </w:rPr>
            </w:pPr>
          </w:p>
          <w:p w:rsidR="001326A8" w:rsidRDefault="001326A8" w:rsidP="00662F03">
            <w:pPr>
              <w:rPr>
                <w:i/>
              </w:rPr>
            </w:pPr>
          </w:p>
          <w:p w:rsidR="001326A8" w:rsidRDefault="001326A8" w:rsidP="00662F03">
            <w:pPr>
              <w:rPr>
                <w:i/>
              </w:rPr>
            </w:pPr>
          </w:p>
          <w:p w:rsidR="001326A8" w:rsidRDefault="001326A8" w:rsidP="00662F03">
            <w:pPr>
              <w:rPr>
                <w:i/>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r>
              <w:rPr>
                <w:rFonts w:cs="Arial"/>
              </w:rPr>
              <w:t xml:space="preserve">Ďalšie dvojice sú rozprávkové postavy, ktoré môžu žiaci nazvať napr. </w:t>
            </w:r>
            <w:r w:rsidRPr="00C47AF4">
              <w:rPr>
                <w:rFonts w:cs="Arial"/>
                <w:i/>
              </w:rPr>
              <w:t>kráľ a kráľovná, Janko a Marienka.</w:t>
            </w:r>
            <w:r>
              <w:rPr>
                <w:rFonts w:cs="Arial"/>
              </w:rPr>
              <w:t xml:space="preserve"> Opäť upozorníme na to, že modrý rámik </w:t>
            </w:r>
            <w:r w:rsidRPr="00406A7C">
              <w:rPr>
                <w:rFonts w:cs="Arial"/>
              </w:rPr>
              <w:t>iba znázorňuje slovo, nič doň nevpisujeme.</w:t>
            </w:r>
          </w:p>
          <w:p w:rsidR="001326A8" w:rsidRDefault="001326A8" w:rsidP="00662F03">
            <w:pPr>
              <w:rPr>
                <w:rFonts w:cs="Arial"/>
              </w:rPr>
            </w:pPr>
            <w:r>
              <w:rPr>
                <w:rFonts w:cs="Arial"/>
              </w:rPr>
              <w:t>Žiaci môžu povedať ďalšie dvojice, ktoré poznajú z rozprávok (</w:t>
            </w:r>
            <w:r>
              <w:rPr>
                <w:rFonts w:cs="Arial"/>
                <w:i/>
              </w:rPr>
              <w:t>Lolek a Bolek, vlk a zajac, Mach a Šebestová, Kubko a Maťko...</w:t>
            </w:r>
            <w:r>
              <w:rPr>
                <w:rFonts w:cs="Arial"/>
              </w:rPr>
              <w:t xml:space="preserve">). </w:t>
            </w:r>
          </w:p>
          <w:p w:rsidR="001326A8" w:rsidRDefault="001326A8" w:rsidP="00662F03">
            <w:pPr>
              <w:rPr>
                <w:rFonts w:cs="Arial"/>
              </w:rPr>
            </w:pPr>
            <w:r>
              <w:rPr>
                <w:rFonts w:cs="Arial"/>
              </w:rPr>
              <w:t xml:space="preserve">Potom spoločne tvoria dvojice predmetov, ktoré spoja spojkou </w:t>
            </w:r>
            <w:r w:rsidRPr="00A64F90">
              <w:rPr>
                <w:rFonts w:cs="Arial"/>
                <w:i/>
              </w:rPr>
              <w:t>a</w:t>
            </w:r>
            <w:r>
              <w:rPr>
                <w:rFonts w:cs="Arial"/>
              </w:rPr>
              <w:t> napísanou na kartičke</w:t>
            </w:r>
            <w:r>
              <w:rPr>
                <w:rFonts w:cs="Arial"/>
                <w:i/>
              </w:rPr>
              <w:t>.</w:t>
            </w:r>
            <w:r>
              <w:rPr>
                <w:rFonts w:cs="Arial"/>
              </w:rPr>
              <w:t xml:space="preserve"> Žiaci môžu využiť maňušku HUPSA a tvoriť dvojice predmetov v triede s HUPSOM a priložiť k nim kartičku s písmenom </w:t>
            </w:r>
            <w:r w:rsidRPr="00D82E58">
              <w:rPr>
                <w:rFonts w:cs="Arial"/>
                <w:i/>
              </w:rPr>
              <w:t>a</w:t>
            </w:r>
            <w:r>
              <w:rPr>
                <w:rFonts w:cs="Arial"/>
                <w:i/>
              </w:rPr>
              <w:t xml:space="preserve"> </w:t>
            </w:r>
            <w:r>
              <w:rPr>
                <w:rFonts w:cs="Arial"/>
              </w:rPr>
              <w:t xml:space="preserve">(napr. </w:t>
            </w:r>
            <w:r w:rsidRPr="00C47AF4">
              <w:rPr>
                <w:rFonts w:cs="Arial"/>
                <w:i/>
              </w:rPr>
              <w:t>HUPS a šlabikár, HUPS a písanka, HUPS a pero</w:t>
            </w:r>
            <w:r>
              <w:rPr>
                <w:rFonts w:cs="Arial"/>
              </w:rPr>
              <w:t>).</w:t>
            </w: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r>
              <w:rPr>
                <w:rFonts w:cs="Arial"/>
              </w:rPr>
              <w:t xml:space="preserve"> </w:t>
            </w:r>
          </w:p>
          <w:p w:rsidR="001326A8" w:rsidRDefault="001326A8" w:rsidP="00662F03">
            <w:pPr>
              <w:rPr>
                <w:rFonts w:cs="Arial"/>
              </w:rPr>
            </w:pPr>
          </w:p>
          <w:p w:rsidR="001326A8" w:rsidRDefault="001326A8" w:rsidP="00662F03">
            <w:pPr>
              <w:rPr>
                <w:rFonts w:cs="Arial"/>
              </w:rPr>
            </w:pPr>
          </w:p>
        </w:tc>
      </w:tr>
      <w:tr w:rsidR="001326A8" w:rsidRPr="00E962FC" w:rsidTr="00662F03">
        <w:tc>
          <w:tcPr>
            <w:tcW w:w="1654" w:type="dxa"/>
          </w:tcPr>
          <w:p w:rsidR="001326A8" w:rsidRPr="00E962FC" w:rsidRDefault="001326A8" w:rsidP="00662F03">
            <w:pPr>
              <w:rPr>
                <w:rFonts w:cs="Arial"/>
              </w:rPr>
            </w:pPr>
            <w:r>
              <w:rPr>
                <w:rFonts w:cs="Arial"/>
              </w:rPr>
              <w:lastRenderedPageBreak/>
              <w:t>4. fixačná časť</w:t>
            </w:r>
          </w:p>
        </w:tc>
        <w:tc>
          <w:tcPr>
            <w:tcW w:w="5009" w:type="dxa"/>
          </w:tcPr>
          <w:p w:rsidR="001326A8" w:rsidRPr="00C47AF4" w:rsidRDefault="001326A8" w:rsidP="001326A8">
            <w:pPr>
              <w:pStyle w:val="Odsekzoznamu"/>
              <w:numPr>
                <w:ilvl w:val="0"/>
                <w:numId w:val="17"/>
              </w:numPr>
              <w:rPr>
                <w:rFonts w:asciiTheme="minorHAnsi" w:hAnsiTheme="minorHAnsi" w:cs="Arial"/>
                <w:sz w:val="22"/>
                <w:szCs w:val="22"/>
              </w:rPr>
            </w:pPr>
            <w:r w:rsidRPr="00C47AF4">
              <w:rPr>
                <w:rFonts w:asciiTheme="minorHAnsi" w:hAnsiTheme="minorHAnsi"/>
                <w:sz w:val="22"/>
              </w:rPr>
              <w:t>Šlabikár, s</w:t>
            </w:r>
            <w:r>
              <w:rPr>
                <w:rFonts w:asciiTheme="minorHAnsi" w:hAnsiTheme="minorHAnsi"/>
                <w:sz w:val="22"/>
              </w:rPr>
              <w:t>trana</w:t>
            </w:r>
            <w:r w:rsidRPr="00C47AF4">
              <w:rPr>
                <w:rFonts w:asciiTheme="minorHAnsi" w:hAnsiTheme="minorHAnsi"/>
                <w:sz w:val="22"/>
              </w:rPr>
              <w:t xml:space="preserve"> 33</w:t>
            </w:r>
            <w:r>
              <w:rPr>
                <w:rFonts w:asciiTheme="minorHAnsi" w:hAnsiTheme="minorHAnsi"/>
                <w:sz w:val="22"/>
              </w:rPr>
              <w:t>,</w:t>
            </w:r>
            <w:r w:rsidRPr="00C47AF4">
              <w:rPr>
                <w:rFonts w:asciiTheme="minorHAnsi" w:hAnsiTheme="minorHAnsi"/>
                <w:sz w:val="22"/>
              </w:rPr>
              <w:t xml:space="preserve"> úloha 2</w:t>
            </w:r>
          </w:p>
          <w:p w:rsidR="001326A8" w:rsidRPr="00D82E58" w:rsidRDefault="001326A8" w:rsidP="00662F03">
            <w:pPr>
              <w:pStyle w:val="odsek"/>
            </w:pPr>
            <w:r w:rsidRPr="00D82E58">
              <w:t xml:space="preserve">precvičovanie čítania </w:t>
            </w:r>
            <w:r w:rsidRPr="00D82E58">
              <w:rPr>
                <w:i/>
              </w:rPr>
              <w:t>a </w:t>
            </w:r>
            <w:r>
              <w:t>ako spojky</w:t>
            </w:r>
          </w:p>
          <w:p w:rsidR="001326A8" w:rsidRDefault="001326A8" w:rsidP="00662F03">
            <w:pPr>
              <w:pStyle w:val="odsek"/>
              <w:numPr>
                <w:ilvl w:val="0"/>
                <w:numId w:val="0"/>
              </w:numPr>
            </w:pPr>
            <w:r>
              <w:rPr>
                <w:noProof/>
              </w:rPr>
              <w:drawing>
                <wp:inline distT="0" distB="0" distL="0" distR="0">
                  <wp:extent cx="3041650" cy="1473200"/>
                  <wp:effectExtent l="19050" t="19050" r="25400" b="12700"/>
                  <wp:docPr id="14"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screen"/>
                          <a:srcRect t="7200"/>
                          <a:stretch>
                            <a:fillRect/>
                          </a:stretch>
                        </pic:blipFill>
                        <pic:spPr bwMode="auto">
                          <a:xfrm>
                            <a:off x="0" y="0"/>
                            <a:ext cx="3041650" cy="14732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326A8" w:rsidRDefault="001326A8" w:rsidP="00662F03">
            <w:r>
              <w:t>15´</w:t>
            </w:r>
          </w:p>
        </w:tc>
        <w:tc>
          <w:tcPr>
            <w:tcW w:w="6804" w:type="dxa"/>
          </w:tcPr>
          <w:p w:rsidR="001326A8" w:rsidRDefault="001326A8" w:rsidP="00662F03">
            <w:pPr>
              <w:rPr>
                <w:rFonts w:cs="Arial"/>
              </w:rPr>
            </w:pPr>
            <w:r>
              <w:rPr>
                <w:rFonts w:cs="Arial"/>
              </w:rPr>
              <w:t xml:space="preserve">Žiaci nakreslia seba a HUPSA (podľa maňušky). Na linajku dopíšu svoje meno a HUPS (oboje poznajú z prípravného obdobia). </w:t>
            </w:r>
          </w:p>
          <w:p w:rsidR="001326A8" w:rsidRPr="00C87998" w:rsidRDefault="001326A8" w:rsidP="00662F03">
            <w:r>
              <w:rPr>
                <w:rFonts w:cs="Arial"/>
              </w:rPr>
              <w:t xml:space="preserve">Na magnetickú tabuľu pripevníme dvojice obrázkov, ktoré predstavujú slovné spojenia (napr. </w:t>
            </w:r>
            <w:r w:rsidRPr="00406A7C">
              <w:rPr>
                <w:rFonts w:cs="Arial"/>
                <w:i/>
              </w:rPr>
              <w:t>jablko a banán, kniha a zošit, pes a mačka</w:t>
            </w:r>
            <w:r>
              <w:rPr>
                <w:rFonts w:cs="Arial"/>
              </w:rPr>
              <w:t xml:space="preserve">...). Žiaci spoločne čítajú. Ak zvýši čas, môžu tvoriť vety s použitím daných slovných spojení. </w:t>
            </w:r>
          </w:p>
        </w:tc>
      </w:tr>
      <w:tr w:rsidR="001326A8" w:rsidRPr="00E962FC" w:rsidTr="00662F03">
        <w:tc>
          <w:tcPr>
            <w:tcW w:w="1654" w:type="dxa"/>
          </w:tcPr>
          <w:p w:rsidR="001326A8" w:rsidRPr="00E962FC" w:rsidRDefault="001326A8" w:rsidP="00662F03">
            <w:pPr>
              <w:rPr>
                <w:rFonts w:cs="Arial"/>
              </w:rPr>
            </w:pPr>
            <w:r>
              <w:rPr>
                <w:rFonts w:cs="Arial"/>
              </w:rPr>
              <w:t>5</w:t>
            </w:r>
            <w:r w:rsidRPr="00E962FC">
              <w:rPr>
                <w:rFonts w:cs="Arial"/>
              </w:rPr>
              <w:t>. záverečná časť</w:t>
            </w:r>
          </w:p>
        </w:tc>
        <w:tc>
          <w:tcPr>
            <w:tcW w:w="5009" w:type="dxa"/>
          </w:tcPr>
          <w:p w:rsidR="001326A8" w:rsidRDefault="001326A8" w:rsidP="001326A8">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p>
          <w:p w:rsidR="001326A8" w:rsidRPr="00E962FC" w:rsidRDefault="001326A8" w:rsidP="00662F03">
            <w:pPr>
              <w:pStyle w:val="Odsekzoznamu"/>
              <w:ind w:left="1071"/>
              <w:rPr>
                <w:rFonts w:asciiTheme="minorHAnsi" w:hAnsiTheme="minorHAnsi"/>
                <w:sz w:val="22"/>
                <w:szCs w:val="22"/>
              </w:rPr>
            </w:pPr>
          </w:p>
        </w:tc>
        <w:tc>
          <w:tcPr>
            <w:tcW w:w="567" w:type="dxa"/>
          </w:tcPr>
          <w:p w:rsidR="001326A8" w:rsidRPr="00E962FC" w:rsidRDefault="001326A8" w:rsidP="00662F03">
            <w:r>
              <w:t>2</w:t>
            </w:r>
            <w:r w:rsidRPr="00E962FC">
              <w:t>´</w:t>
            </w:r>
          </w:p>
        </w:tc>
        <w:tc>
          <w:tcPr>
            <w:tcW w:w="6804" w:type="dxa"/>
          </w:tcPr>
          <w:p w:rsidR="001326A8" w:rsidRPr="00E962FC" w:rsidRDefault="001326A8" w:rsidP="00662F03">
            <w:pPr>
              <w:rPr>
                <w:rFonts w:cs="Arial"/>
              </w:rPr>
            </w:pPr>
            <w:r>
              <w:rPr>
                <w:rFonts w:cs="Arial"/>
              </w:rPr>
              <w:t>Každého žiaka hodnotíme individuálne počas celej vyučovacej hodiny. V závere žiaci samostatne zhodnotia svoju prácu, povedia to HUPSOVI.</w:t>
            </w:r>
          </w:p>
        </w:tc>
      </w:tr>
      <w:tr w:rsidR="001326A8" w:rsidRPr="00E962FC" w:rsidTr="00662F03">
        <w:tc>
          <w:tcPr>
            <w:tcW w:w="1654" w:type="dxa"/>
          </w:tcPr>
          <w:p w:rsidR="001326A8" w:rsidRPr="00E962FC" w:rsidRDefault="001326A8" w:rsidP="00662F03">
            <w:pPr>
              <w:rPr>
                <w:rFonts w:cs="Arial"/>
              </w:rPr>
            </w:pPr>
          </w:p>
        </w:tc>
        <w:tc>
          <w:tcPr>
            <w:tcW w:w="5009" w:type="dxa"/>
          </w:tcPr>
          <w:p w:rsidR="001326A8" w:rsidRPr="00E962FC" w:rsidRDefault="001326A8"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1326A8" w:rsidRPr="00E962FC" w:rsidRDefault="001326A8" w:rsidP="00662F03"/>
        </w:tc>
        <w:tc>
          <w:tcPr>
            <w:tcW w:w="6804" w:type="dxa"/>
          </w:tcPr>
          <w:p w:rsidR="001326A8" w:rsidRPr="00E962FC" w:rsidRDefault="001326A8" w:rsidP="00662F03"/>
        </w:tc>
      </w:tr>
      <w:tr w:rsidR="001326A8" w:rsidRPr="00E962FC" w:rsidTr="00662F03">
        <w:tc>
          <w:tcPr>
            <w:tcW w:w="1654" w:type="dxa"/>
          </w:tcPr>
          <w:p w:rsidR="001326A8" w:rsidRPr="00E962FC" w:rsidRDefault="001326A8" w:rsidP="00662F03">
            <w:pPr>
              <w:rPr>
                <w:rFonts w:cs="Arial"/>
              </w:rPr>
            </w:pPr>
            <w:r w:rsidRPr="00E962FC">
              <w:rPr>
                <w:rFonts w:cs="Arial"/>
              </w:rPr>
              <w:t xml:space="preserve">1. motivačná </w:t>
            </w:r>
            <w:r>
              <w:rPr>
                <w:rFonts w:cs="Arial"/>
              </w:rPr>
              <w:t>a expozičná časť</w:t>
            </w:r>
          </w:p>
        </w:tc>
        <w:tc>
          <w:tcPr>
            <w:tcW w:w="5009" w:type="dxa"/>
          </w:tcPr>
          <w:p w:rsidR="001326A8" w:rsidRDefault="001326A8" w:rsidP="001326A8">
            <w:pPr>
              <w:pStyle w:val="odsek"/>
              <w:numPr>
                <w:ilvl w:val="0"/>
                <w:numId w:val="12"/>
              </w:numPr>
              <w:rPr>
                <w:rFonts w:eastAsiaTheme="minorEastAsia"/>
              </w:rPr>
            </w:pPr>
            <w:r>
              <w:rPr>
                <w:rFonts w:eastAsiaTheme="minorEastAsia"/>
              </w:rPr>
              <w:t>Rozcvičenie očí a rúk, cvičenie na sústredenie pozornosti žiakov</w:t>
            </w:r>
          </w:p>
          <w:p w:rsidR="001326A8" w:rsidRDefault="001326A8" w:rsidP="00662F03">
            <w:pPr>
              <w:pStyle w:val="odsek"/>
              <w:numPr>
                <w:ilvl w:val="0"/>
                <w:numId w:val="0"/>
              </w:numPr>
              <w:ind w:left="1080" w:hanging="360"/>
              <w:rPr>
                <w:rFonts w:eastAsiaTheme="minorEastAsia"/>
              </w:rPr>
            </w:pPr>
          </w:p>
          <w:p w:rsidR="001326A8" w:rsidRDefault="001326A8" w:rsidP="00662F03">
            <w:pPr>
              <w:pStyle w:val="odsek"/>
              <w:numPr>
                <w:ilvl w:val="0"/>
                <w:numId w:val="0"/>
              </w:numPr>
              <w:ind w:left="1080" w:hanging="360"/>
              <w:rPr>
                <w:rFonts w:eastAsiaTheme="minorEastAsia"/>
              </w:rPr>
            </w:pPr>
          </w:p>
          <w:p w:rsidR="001326A8" w:rsidRDefault="001326A8" w:rsidP="00662F03">
            <w:pPr>
              <w:pStyle w:val="odsek"/>
              <w:numPr>
                <w:ilvl w:val="0"/>
                <w:numId w:val="0"/>
              </w:numPr>
              <w:ind w:left="1080" w:hanging="360"/>
              <w:rPr>
                <w:rFonts w:eastAsiaTheme="minorEastAsia"/>
              </w:rPr>
            </w:pPr>
          </w:p>
          <w:p w:rsidR="001326A8" w:rsidRDefault="001326A8" w:rsidP="00662F03">
            <w:pPr>
              <w:pStyle w:val="odsek"/>
              <w:numPr>
                <w:ilvl w:val="0"/>
                <w:numId w:val="0"/>
              </w:numPr>
              <w:ind w:left="1080" w:hanging="360"/>
              <w:rPr>
                <w:rFonts w:eastAsiaTheme="minorEastAsia"/>
              </w:rPr>
            </w:pPr>
          </w:p>
          <w:p w:rsidR="001326A8" w:rsidRDefault="001326A8" w:rsidP="00662F03">
            <w:pPr>
              <w:pStyle w:val="odsek"/>
              <w:numPr>
                <w:ilvl w:val="0"/>
                <w:numId w:val="0"/>
              </w:numPr>
              <w:ind w:left="1080" w:hanging="360"/>
              <w:rPr>
                <w:rFonts w:eastAsiaTheme="minorEastAsia"/>
              </w:rPr>
            </w:pPr>
          </w:p>
          <w:p w:rsidR="001326A8" w:rsidRDefault="001326A8" w:rsidP="00662F03">
            <w:pPr>
              <w:pStyle w:val="odsek"/>
              <w:numPr>
                <w:ilvl w:val="0"/>
                <w:numId w:val="0"/>
              </w:numPr>
              <w:ind w:left="1080" w:hanging="360"/>
              <w:rPr>
                <w:rFonts w:eastAsiaTheme="minorEastAsia"/>
              </w:rPr>
            </w:pPr>
          </w:p>
          <w:p w:rsidR="001326A8" w:rsidRPr="00C80644" w:rsidRDefault="001326A8" w:rsidP="00662F03">
            <w:pPr>
              <w:pStyle w:val="odsek"/>
              <w:numPr>
                <w:ilvl w:val="0"/>
                <w:numId w:val="0"/>
              </w:numPr>
              <w:ind w:left="1080" w:hanging="360"/>
              <w:rPr>
                <w:rFonts w:eastAsiaTheme="minorEastAsia"/>
              </w:rPr>
            </w:pPr>
          </w:p>
          <w:p w:rsidR="001326A8" w:rsidRPr="00C47AF4" w:rsidRDefault="001326A8" w:rsidP="001326A8">
            <w:pPr>
              <w:pStyle w:val="Odsekzoznamu"/>
              <w:numPr>
                <w:ilvl w:val="0"/>
                <w:numId w:val="17"/>
              </w:numPr>
              <w:rPr>
                <w:rFonts w:asciiTheme="minorHAnsi" w:hAnsiTheme="minorHAnsi" w:cs="Arial"/>
                <w:sz w:val="22"/>
                <w:szCs w:val="22"/>
              </w:rPr>
            </w:pPr>
            <w:r w:rsidRPr="00C47AF4">
              <w:rPr>
                <w:rFonts w:asciiTheme="minorHAnsi" w:hAnsiTheme="minorHAnsi"/>
                <w:sz w:val="22"/>
              </w:rPr>
              <w:t>Šlabikár, s</w:t>
            </w:r>
            <w:r>
              <w:rPr>
                <w:rFonts w:asciiTheme="minorHAnsi" w:hAnsiTheme="minorHAnsi"/>
                <w:sz w:val="22"/>
              </w:rPr>
              <w:t>trana</w:t>
            </w:r>
            <w:r w:rsidRPr="00C47AF4">
              <w:rPr>
                <w:rFonts w:asciiTheme="minorHAnsi" w:hAnsiTheme="minorHAnsi"/>
                <w:sz w:val="22"/>
              </w:rPr>
              <w:t xml:space="preserve"> 33</w:t>
            </w:r>
          </w:p>
          <w:p w:rsidR="001326A8" w:rsidRPr="00462766" w:rsidRDefault="001326A8" w:rsidP="00662F03">
            <w:pPr>
              <w:pStyle w:val="odsek"/>
            </w:pPr>
            <w:r>
              <w:t xml:space="preserve">písanie tlačených tvarov písmena </w:t>
            </w:r>
            <w:r>
              <w:rPr>
                <w:i/>
              </w:rPr>
              <w:t>A</w:t>
            </w:r>
          </w:p>
          <w:p w:rsidR="001326A8" w:rsidRDefault="001326A8" w:rsidP="00662F03">
            <w:pPr>
              <w:pStyle w:val="odsek"/>
              <w:numPr>
                <w:ilvl w:val="0"/>
                <w:numId w:val="0"/>
              </w:numPr>
            </w:pPr>
            <w:r>
              <w:lastRenderedPageBreak/>
              <w:t xml:space="preserve">       </w:t>
            </w:r>
            <w:r>
              <w:rPr>
                <w:noProof/>
              </w:rPr>
              <w:drawing>
                <wp:inline distT="0" distB="0" distL="0" distR="0">
                  <wp:extent cx="2250073" cy="2292350"/>
                  <wp:effectExtent l="38100" t="19050" r="16877" b="12700"/>
                  <wp:docPr id="1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screen"/>
                          <a:srcRect/>
                          <a:stretch>
                            <a:fillRect/>
                          </a:stretch>
                        </pic:blipFill>
                        <pic:spPr bwMode="auto">
                          <a:xfrm>
                            <a:off x="0" y="0"/>
                            <a:ext cx="2250073" cy="2292350"/>
                          </a:xfrm>
                          <a:prstGeom prst="rect">
                            <a:avLst/>
                          </a:prstGeom>
                          <a:noFill/>
                          <a:ln w="9525">
                            <a:solidFill>
                              <a:schemeClr val="bg1">
                                <a:lumMod val="65000"/>
                              </a:schemeClr>
                            </a:solidFill>
                            <a:miter lim="800000"/>
                            <a:headEnd/>
                            <a:tailEnd/>
                          </a:ln>
                        </pic:spPr>
                      </pic:pic>
                    </a:graphicData>
                  </a:graphic>
                </wp:inline>
              </w:drawing>
            </w:r>
          </w:p>
          <w:p w:rsidR="001326A8" w:rsidRPr="00462766" w:rsidRDefault="001326A8" w:rsidP="00662F03">
            <w:pPr>
              <w:pStyle w:val="odsek"/>
            </w:pPr>
            <w:r>
              <w:t xml:space="preserve">dokreslenie obrázka s písmenom </w:t>
            </w:r>
            <w:r>
              <w:rPr>
                <w:i/>
              </w:rPr>
              <w:t>A</w:t>
            </w:r>
          </w:p>
          <w:p w:rsidR="001326A8" w:rsidRPr="006761E2" w:rsidRDefault="001326A8" w:rsidP="00662F03">
            <w:pPr>
              <w:pStyle w:val="odsek"/>
              <w:numPr>
                <w:ilvl w:val="0"/>
                <w:numId w:val="0"/>
              </w:numPr>
            </w:pPr>
            <w:r>
              <w:t xml:space="preserve">        </w:t>
            </w:r>
            <w:r>
              <w:rPr>
                <w:noProof/>
              </w:rPr>
              <w:drawing>
                <wp:inline distT="0" distB="0" distL="0" distR="0">
                  <wp:extent cx="2237740" cy="2443294"/>
                  <wp:effectExtent l="19050" t="19050" r="10160" b="14156"/>
                  <wp:docPr id="1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screen"/>
                          <a:srcRect/>
                          <a:stretch>
                            <a:fillRect/>
                          </a:stretch>
                        </pic:blipFill>
                        <pic:spPr bwMode="auto">
                          <a:xfrm>
                            <a:off x="0" y="0"/>
                            <a:ext cx="2237740" cy="244329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326A8" w:rsidRPr="00E962FC" w:rsidRDefault="001326A8" w:rsidP="00662F03">
            <w:r>
              <w:lastRenderedPageBreak/>
              <w:t>20´</w:t>
            </w:r>
          </w:p>
        </w:tc>
        <w:tc>
          <w:tcPr>
            <w:tcW w:w="6804" w:type="dxa"/>
          </w:tcPr>
          <w:p w:rsidR="001326A8" w:rsidRDefault="001326A8"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326A8" w:rsidRPr="00E94413" w:rsidRDefault="001326A8" w:rsidP="00662F03">
            <w:pPr>
              <w:rPr>
                <w:i/>
              </w:rPr>
            </w:pPr>
            <w:r>
              <w:rPr>
                <w:rFonts w:cs="Arial"/>
              </w:rPr>
              <w:t>Na sústredenie pozornosti žiakov m</w:t>
            </w:r>
            <w:r w:rsidRPr="00E962FC">
              <w:t xml:space="preserve">ôžeme použiť interaktívne cvičenie </w:t>
            </w:r>
          </w:p>
          <w:p w:rsidR="001326A8" w:rsidRDefault="001326A8" w:rsidP="00662F03">
            <w:r w:rsidRPr="00E94413">
              <w:rPr>
                <w:i/>
              </w:rPr>
              <w:t>Čo pribudlo, čo ub</w:t>
            </w:r>
            <w:r>
              <w:rPr>
                <w:i/>
              </w:rPr>
              <w:t>u</w:t>
            </w:r>
            <w:r w:rsidRPr="00E94413">
              <w:rPr>
                <w:i/>
              </w:rPr>
              <w:t xml:space="preserve">dlo </w:t>
            </w:r>
            <w:r>
              <w:t>na MMD</w:t>
            </w:r>
            <w:r w:rsidRPr="000204FA">
              <w:t>.</w:t>
            </w:r>
          </w:p>
          <w:p w:rsidR="001326A8" w:rsidRDefault="001326A8" w:rsidP="00662F03">
            <w:pPr>
              <w:rPr>
                <w:rFonts w:cs="Arial"/>
              </w:rPr>
            </w:pPr>
            <w:r w:rsidRPr="0045396A">
              <w:rPr>
                <w:noProof/>
              </w:rPr>
              <w:drawing>
                <wp:inline distT="0" distB="0" distL="0" distR="0">
                  <wp:extent cx="1314450" cy="964862"/>
                  <wp:effectExtent l="19050" t="19050" r="19050" b="25738"/>
                  <wp:docPr id="1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314625" cy="964990"/>
                          </a:xfrm>
                          <a:prstGeom prst="rect">
                            <a:avLst/>
                          </a:prstGeom>
                          <a:noFill/>
                          <a:ln w="9525">
                            <a:solidFill>
                              <a:schemeClr val="bg1">
                                <a:lumMod val="65000"/>
                              </a:schemeClr>
                            </a:solidFill>
                            <a:miter lim="800000"/>
                            <a:headEnd/>
                            <a:tailEnd/>
                          </a:ln>
                        </pic:spPr>
                      </pic:pic>
                    </a:graphicData>
                  </a:graphic>
                </wp:inline>
              </w:drawing>
            </w:r>
          </w:p>
          <w:p w:rsidR="001326A8" w:rsidRDefault="001326A8" w:rsidP="00662F03">
            <w:pPr>
              <w:rPr>
                <w:rFonts w:cs="Arial"/>
              </w:rPr>
            </w:pPr>
            <w:r>
              <w:rPr>
                <w:rFonts w:cs="Arial"/>
              </w:rPr>
              <w:t xml:space="preserve">Žiakom môžeme povedať, že HUPS je zvedavý, či stále vedia písať písmeno </w:t>
            </w:r>
            <w:r w:rsidRPr="00000B8E">
              <w:rPr>
                <w:rFonts w:cs="Arial"/>
                <w:i/>
              </w:rPr>
              <w:t>A</w:t>
            </w:r>
            <w:r>
              <w:rPr>
                <w:rFonts w:cs="Arial"/>
              </w:rPr>
              <w:t xml:space="preserve">. Tvar veľkého tlačeného </w:t>
            </w:r>
            <w:r w:rsidRPr="00000B8E">
              <w:rPr>
                <w:rFonts w:cs="Arial"/>
                <w:i/>
              </w:rPr>
              <w:t>A</w:t>
            </w:r>
            <w:r>
              <w:rPr>
                <w:rFonts w:cs="Arial"/>
              </w:rPr>
              <w:t xml:space="preserve"> žiaci poznajú z prípravného obdobia. Spoločne si ho zopakujú písaním vystretou rukou „vo vzduchu“. Potom ho napíšu do šlabikára. </w:t>
            </w:r>
          </w:p>
          <w:p w:rsidR="001326A8" w:rsidRDefault="001326A8" w:rsidP="00662F03">
            <w:pPr>
              <w:rPr>
                <w:rFonts w:cs="Arial"/>
              </w:rPr>
            </w:pPr>
          </w:p>
          <w:p w:rsidR="001326A8" w:rsidRDefault="001326A8" w:rsidP="00662F03">
            <w:pPr>
              <w:rPr>
                <w:rFonts w:cs="Arial"/>
              </w:rPr>
            </w:pPr>
            <w:r>
              <w:rPr>
                <w:rFonts w:cs="Arial"/>
              </w:rPr>
              <w:t xml:space="preserve">Tvar malého tlačeného </w:t>
            </w:r>
            <w:r w:rsidRPr="00894328">
              <w:rPr>
                <w:rFonts w:cs="Arial"/>
                <w:i/>
              </w:rPr>
              <w:t>a</w:t>
            </w:r>
            <w:r>
              <w:rPr>
                <w:rFonts w:cs="Arial"/>
              </w:rPr>
              <w:t xml:space="preserve"> si žiaci nacvičia obtiahnutím farebného písmena na obrázku tabule v šlabikári. Upozorníme ich na šípky, ktoré ukazujú smer a postupnosť písania. Malé tlačené </w:t>
            </w:r>
            <w:r w:rsidRPr="00894328">
              <w:rPr>
                <w:rFonts w:cs="Arial"/>
                <w:i/>
              </w:rPr>
              <w:t>a</w:t>
            </w:r>
            <w:r>
              <w:rPr>
                <w:rFonts w:cs="Arial"/>
              </w:rPr>
              <w:t xml:space="preserve"> si precvičia obťahovaním </w:t>
            </w:r>
            <w:r>
              <w:rPr>
                <w:rFonts w:cs="Arial"/>
              </w:rPr>
              <w:lastRenderedPageBreak/>
              <w:t>tohto písmena v šlabikári.</w:t>
            </w:r>
          </w:p>
          <w:p w:rsidR="001326A8" w:rsidRDefault="001326A8" w:rsidP="00662F03">
            <w:pPr>
              <w:rPr>
                <w:rFonts w:cs="Arial"/>
              </w:rPr>
            </w:pPr>
          </w:p>
          <w:p w:rsidR="001326A8" w:rsidRDefault="001326A8" w:rsidP="00662F03">
            <w:pPr>
              <w:rPr>
                <w:rFonts w:cs="Arial"/>
              </w:rPr>
            </w:pPr>
            <w:r>
              <w:rPr>
                <w:rFonts w:cs="Arial"/>
              </w:rPr>
              <w:t xml:space="preserve">Tlačené tvary v šlabikári píšu ceruzkou. </w:t>
            </w:r>
          </w:p>
          <w:p w:rsidR="001326A8" w:rsidRDefault="001326A8" w:rsidP="00662F03">
            <w:pPr>
              <w:rPr>
                <w:rFonts w:cs="Arial"/>
              </w:rPr>
            </w:pPr>
          </w:p>
          <w:p w:rsidR="001326A8" w:rsidRPr="00FE4D46" w:rsidRDefault="001326A8" w:rsidP="00662F03">
            <w:pPr>
              <w:rPr>
                <w:rFonts w:cs="Arial"/>
                <w:i/>
              </w:rPr>
            </w:pPr>
            <w:r>
              <w:rPr>
                <w:rFonts w:cs="Arial"/>
              </w:rPr>
              <w:t xml:space="preserve">Pri nácviku písania tlačených tvarov písmen môžeme využiť pracovné listy na </w:t>
            </w:r>
            <w:r>
              <w:rPr>
                <w:rFonts w:cs="Arial"/>
                <w:i/>
              </w:rPr>
              <w:t>MMD/Nácvičné obdobie/písmeno A/Pracovný list písmeno A, Pracovný list písmeno a.</w:t>
            </w:r>
          </w:p>
          <w:p w:rsidR="001326A8" w:rsidRDefault="001326A8"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šlabikárom/tlačené A, a.</w:t>
            </w:r>
          </w:p>
          <w:p w:rsidR="001326A8" w:rsidRDefault="001326A8"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šlabikárom/tlačené A, a.</w:t>
            </w:r>
          </w:p>
          <w:p w:rsidR="001326A8" w:rsidRDefault="001326A8" w:rsidP="00662F03">
            <w:pPr>
              <w:rPr>
                <w:rFonts w:cs="Arial"/>
              </w:rPr>
            </w:pPr>
          </w:p>
          <w:p w:rsidR="001326A8" w:rsidRDefault="001326A8" w:rsidP="00662F03">
            <w:pPr>
              <w:rPr>
                <w:rFonts w:cs="Arial"/>
              </w:rPr>
            </w:pPr>
          </w:p>
          <w:p w:rsidR="001326A8" w:rsidRPr="00561466" w:rsidRDefault="001326A8" w:rsidP="00662F03">
            <w:pPr>
              <w:rPr>
                <w:rFonts w:cs="Arial"/>
              </w:rPr>
            </w:pPr>
            <w:r>
              <w:rPr>
                <w:rFonts w:cs="Arial"/>
              </w:rPr>
              <w:t xml:space="preserve">Žiaci </w:t>
            </w:r>
            <w:r w:rsidRPr="00561466">
              <w:rPr>
                <w:rFonts w:cs="Arial"/>
              </w:rPr>
              <w:t xml:space="preserve">vyfarbia obrázok, v ktorom je ukryté písmeno </w:t>
            </w:r>
            <w:r w:rsidRPr="00561466">
              <w:rPr>
                <w:rFonts w:cs="Arial"/>
                <w:i/>
              </w:rPr>
              <w:t>A</w:t>
            </w:r>
            <w:r w:rsidRPr="00561466">
              <w:rPr>
                <w:rFonts w:cs="Arial"/>
              </w:rPr>
              <w:t>. Vyzveme ich, aby si obrázok pozorne pozreli a písmeno v ňom identifikovali.</w:t>
            </w:r>
            <w:r>
              <w:rPr>
                <w:rFonts w:cs="Arial"/>
              </w:rPr>
              <w:t xml:space="preserve"> Môžu dokresliť aj ďalšie detaily.</w:t>
            </w:r>
            <w:r w:rsidRPr="00561466">
              <w:rPr>
                <w:rFonts w:cs="Arial"/>
              </w:rPr>
              <w:t xml:space="preserve"> </w:t>
            </w:r>
          </w:p>
          <w:p w:rsidR="001326A8" w:rsidRPr="00E962FC" w:rsidRDefault="001326A8" w:rsidP="00662F03"/>
        </w:tc>
      </w:tr>
      <w:tr w:rsidR="001326A8" w:rsidRPr="00E962FC" w:rsidTr="00662F03">
        <w:tc>
          <w:tcPr>
            <w:tcW w:w="1654" w:type="dxa"/>
          </w:tcPr>
          <w:p w:rsidR="001326A8" w:rsidRPr="00E962FC" w:rsidRDefault="001326A8" w:rsidP="00662F03">
            <w:pPr>
              <w:rPr>
                <w:rFonts w:cs="Arial"/>
              </w:rPr>
            </w:pPr>
            <w:r>
              <w:rPr>
                <w:rFonts w:cs="Arial"/>
              </w:rPr>
              <w:lastRenderedPageBreak/>
              <w:t>2. fixačná časť</w:t>
            </w:r>
          </w:p>
        </w:tc>
        <w:tc>
          <w:tcPr>
            <w:tcW w:w="5009" w:type="dxa"/>
          </w:tcPr>
          <w:p w:rsidR="001326A8" w:rsidRPr="008C5961" w:rsidRDefault="001326A8" w:rsidP="00662F03">
            <w:pPr>
              <w:pStyle w:val="1odsek"/>
            </w:pPr>
            <w:r w:rsidRPr="008C5961">
              <w:t>Písanie, 2. zošit</w:t>
            </w:r>
          </w:p>
          <w:p w:rsidR="001326A8" w:rsidRDefault="001326A8" w:rsidP="00662F03">
            <w:pPr>
              <w:pStyle w:val="odsek"/>
            </w:pPr>
            <w:r>
              <w:t xml:space="preserve">opakovanie tvarov veľkého písaného </w:t>
            </w:r>
            <w:r w:rsidRPr="00D61144">
              <w:rPr>
                <w:i/>
              </w:rPr>
              <w:t>A</w:t>
            </w:r>
          </w:p>
          <w:p w:rsidR="001326A8" w:rsidRDefault="001326A8" w:rsidP="00662F03"/>
          <w:p w:rsidR="001326A8" w:rsidRDefault="001326A8" w:rsidP="00662F03">
            <w:pPr>
              <w:ind w:left="711"/>
            </w:pPr>
            <w:r w:rsidRPr="006761E2">
              <w:lastRenderedPageBreak/>
              <w:t xml:space="preserve">     </w:t>
            </w:r>
          </w:p>
          <w:p w:rsidR="001326A8" w:rsidRDefault="001326A8" w:rsidP="00662F03">
            <w:r w:rsidRPr="006761E2">
              <w:rPr>
                <w:noProof/>
              </w:rPr>
              <w:drawing>
                <wp:inline distT="0" distB="0" distL="0" distR="0">
                  <wp:extent cx="3041650" cy="2292350"/>
                  <wp:effectExtent l="19050" t="19050" r="25400" b="12700"/>
                  <wp:docPr id="1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screen"/>
                          <a:srcRect/>
                          <a:stretch>
                            <a:fillRect/>
                          </a:stretch>
                        </pic:blipFill>
                        <pic:spPr bwMode="auto">
                          <a:xfrm>
                            <a:off x="0" y="0"/>
                            <a:ext cx="3041650" cy="2292350"/>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1326A8" w:rsidRDefault="001326A8" w:rsidP="00662F03">
            <w:pPr>
              <w:pStyle w:val="1odsek"/>
            </w:pPr>
            <w:r>
              <w:t>Písanie, 2. zošit, strana 3</w:t>
            </w:r>
          </w:p>
          <w:p w:rsidR="001326A8" w:rsidRPr="00511FA0" w:rsidRDefault="001326A8" w:rsidP="00662F03">
            <w:pPr>
              <w:pStyle w:val="odsek"/>
              <w:rPr>
                <w:rFonts w:eastAsiaTheme="minorEastAsia"/>
              </w:rPr>
            </w:pPr>
            <w:r>
              <w:rPr>
                <w:rFonts w:eastAsiaTheme="minorEastAsia"/>
              </w:rPr>
              <w:t>nácvik  písania veľkého tvaru písmena</w:t>
            </w:r>
          </w:p>
          <w:p w:rsidR="001326A8" w:rsidRDefault="001326A8" w:rsidP="00662F03">
            <w:r>
              <w:t xml:space="preserve">     </w:t>
            </w:r>
            <w:r>
              <w:rPr>
                <w:noProof/>
              </w:rPr>
              <w:drawing>
                <wp:inline distT="0" distB="0" distL="0" distR="0">
                  <wp:extent cx="2635250" cy="2266645"/>
                  <wp:effectExtent l="19050" t="19050" r="12700" b="19355"/>
                  <wp:docPr id="19"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screen"/>
                          <a:srcRect/>
                          <a:stretch>
                            <a:fillRect/>
                          </a:stretch>
                        </pic:blipFill>
                        <pic:spPr bwMode="auto">
                          <a:xfrm>
                            <a:off x="0" y="0"/>
                            <a:ext cx="2635250" cy="2266645"/>
                          </a:xfrm>
                          <a:prstGeom prst="rect">
                            <a:avLst/>
                          </a:prstGeom>
                          <a:noFill/>
                          <a:ln w="9525">
                            <a:solidFill>
                              <a:schemeClr val="bg1">
                                <a:lumMod val="65000"/>
                              </a:schemeClr>
                            </a:solidFill>
                            <a:miter lim="800000"/>
                            <a:headEnd/>
                            <a:tailEnd/>
                          </a:ln>
                        </pic:spPr>
                      </pic:pic>
                    </a:graphicData>
                  </a:graphic>
                </wp:inline>
              </w:drawing>
            </w:r>
          </w:p>
          <w:p w:rsidR="001326A8" w:rsidRDefault="001326A8" w:rsidP="00662F03"/>
          <w:p w:rsidR="001326A8" w:rsidRDefault="001326A8" w:rsidP="00662F03">
            <w:r>
              <w:rPr>
                <w:noProof/>
              </w:rPr>
              <w:lastRenderedPageBreak/>
              <w:drawing>
                <wp:inline distT="0" distB="0" distL="0" distR="0">
                  <wp:extent cx="3035300" cy="1835150"/>
                  <wp:effectExtent l="19050" t="19050" r="12700" b="12700"/>
                  <wp:docPr id="20"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screen"/>
                          <a:srcRect/>
                          <a:stretch>
                            <a:fillRect/>
                          </a:stretch>
                        </pic:blipFill>
                        <pic:spPr bwMode="auto">
                          <a:xfrm>
                            <a:off x="0" y="0"/>
                            <a:ext cx="3035300" cy="1835150"/>
                          </a:xfrm>
                          <a:prstGeom prst="rect">
                            <a:avLst/>
                          </a:prstGeom>
                          <a:noFill/>
                          <a:ln w="9525">
                            <a:solidFill>
                              <a:schemeClr val="bg1">
                                <a:lumMod val="65000"/>
                              </a:schemeClr>
                            </a:solidFill>
                            <a:miter lim="800000"/>
                            <a:headEnd/>
                            <a:tailEnd/>
                          </a:ln>
                        </pic:spPr>
                      </pic:pic>
                    </a:graphicData>
                  </a:graphic>
                </wp:inline>
              </w:drawing>
            </w:r>
          </w:p>
          <w:p w:rsidR="001326A8" w:rsidRPr="006761E2" w:rsidRDefault="001326A8" w:rsidP="00662F03">
            <w:pPr>
              <w:rPr>
                <w:rFonts w:eastAsia="Times New Roman"/>
              </w:rPr>
            </w:pPr>
          </w:p>
        </w:tc>
        <w:tc>
          <w:tcPr>
            <w:tcW w:w="567" w:type="dxa"/>
          </w:tcPr>
          <w:p w:rsidR="001326A8" w:rsidRDefault="001326A8" w:rsidP="00662F03">
            <w:r>
              <w:lastRenderedPageBreak/>
              <w:t>20</w:t>
            </w:r>
            <w:r w:rsidRPr="00E962FC">
              <w:t>´</w:t>
            </w:r>
          </w:p>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Default="001326A8" w:rsidP="00662F03"/>
          <w:p w:rsidR="001326A8" w:rsidRPr="00E962FC" w:rsidRDefault="001326A8" w:rsidP="00662F03"/>
        </w:tc>
        <w:tc>
          <w:tcPr>
            <w:tcW w:w="6804" w:type="dxa"/>
          </w:tcPr>
          <w:p w:rsidR="001326A8" w:rsidRDefault="001326A8" w:rsidP="00662F03">
            <w:r>
              <w:rPr>
                <w:rFonts w:cs="Arial"/>
              </w:rPr>
              <w:lastRenderedPageBreak/>
              <w:t>Opäť ukážeme prezentáciu z multimediálneho disku s </w:t>
            </w:r>
            <w:r w:rsidRPr="003908CF">
              <w:rPr>
                <w:rFonts w:cs="Arial"/>
              </w:rPr>
              <w:t xml:space="preserve">animáciou postupu správneho písania </w:t>
            </w:r>
            <w:r>
              <w:rPr>
                <w:rFonts w:cs="Arial"/>
              </w:rPr>
              <w:t xml:space="preserve">veľkého písaného </w:t>
            </w:r>
            <w:r w:rsidRPr="008705BE">
              <w:rPr>
                <w:rFonts w:cs="Arial"/>
                <w:i/>
              </w:rPr>
              <w:t>A</w:t>
            </w:r>
            <w:r>
              <w:rPr>
                <w:rFonts w:cs="Arial"/>
              </w:rPr>
              <w:t xml:space="preserve">. Žiaci opakujú tvar písmena písaním „vo vzduchu“, potom každý napíše aspoň jedno písmeno na </w:t>
            </w:r>
            <w:r>
              <w:rPr>
                <w:rFonts w:cs="Arial"/>
              </w:rPr>
              <w:lastRenderedPageBreak/>
              <w:t>tabuľu.</w:t>
            </w: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Default="001326A8" w:rsidP="00662F03">
            <w:pPr>
              <w:rPr>
                <w:rFonts w:cs="Arial"/>
              </w:rPr>
            </w:pPr>
          </w:p>
          <w:p w:rsidR="001326A8" w:rsidRPr="00BD3520" w:rsidRDefault="001326A8" w:rsidP="00662F03">
            <w:pPr>
              <w:rPr>
                <w:rFonts w:cs="Arial"/>
              </w:rPr>
            </w:pPr>
            <w:r>
              <w:rPr>
                <w:rFonts w:cs="Arial"/>
              </w:rPr>
              <w:t xml:space="preserve">Žiaci </w:t>
            </w:r>
            <w:r w:rsidRPr="004E4388">
              <w:rPr>
                <w:rFonts w:cs="Arial"/>
              </w:rPr>
              <w:t>pohybom ruky</w:t>
            </w:r>
            <w:r>
              <w:rPr>
                <w:rFonts w:cs="Arial"/>
              </w:rPr>
              <w:t xml:space="preserve"> nacvičujú písanie veľkého písaného </w:t>
            </w:r>
            <w:r>
              <w:rPr>
                <w:rFonts w:cs="Arial"/>
                <w:i/>
              </w:rPr>
              <w:t xml:space="preserve">A </w:t>
            </w:r>
            <w:r>
              <w:rPr>
                <w:rFonts w:cs="Arial"/>
              </w:rPr>
              <w:t xml:space="preserve">v stoji vedľa lavice. Písanie v stoji vedľa lavice zaraďujeme na vyučovanie najmä pri nácviku nových písmen. Pri veľkom tvare písmena si žiaci lepšie uvedomia jeho grafickú podobu. Píšu vystretou rukou na papier a postupne viacerými farbičkami obťahujú tvar písmena. Týmto spôsobom si uvedomia správny tvar nového písmena. </w:t>
            </w:r>
          </w:p>
          <w:p w:rsidR="001326A8" w:rsidRDefault="001326A8" w:rsidP="00662F03">
            <w:r>
              <w:t xml:space="preserve">Tvar písmena si môžu žiaci nacvičiť aj na lesklom euroobale, do ktorého je vložený biely papier, </w:t>
            </w:r>
            <w:r w:rsidRPr="004E4388">
              <w:t>píšu fixkou na euroobal</w:t>
            </w:r>
            <w:r>
              <w:t>. Po ukončení písania euroobal umyjú navlhčenou handričkou.</w:t>
            </w:r>
          </w:p>
          <w:p w:rsidR="001326A8" w:rsidRDefault="001326A8" w:rsidP="00662F03">
            <w:r>
              <w:t xml:space="preserve">Po zopakovaní písania tvaru písmena na papieri, píšu žiaci do zošita.  </w:t>
            </w:r>
            <w:r w:rsidRPr="009F7236">
              <w:t>Tvary písmena môžu žiaci písať aj farebnými ceruzkami – postupne prepí</w:t>
            </w:r>
            <w:r>
              <w:t xml:space="preserve">šu </w:t>
            </w:r>
            <w:r w:rsidRPr="009F7236">
              <w:t>tvar písmena žltou, červenou a modrou ceruzkou. Dbáme na správne držanie ceruzky.</w:t>
            </w:r>
            <w:r>
              <w:t xml:space="preserve"> Upozorníme ich na šípky a bodky – správny smer a rozstupy písmen pri písaní.</w:t>
            </w:r>
          </w:p>
          <w:p w:rsidR="001326A8" w:rsidRDefault="001326A8" w:rsidP="00662F03">
            <w:r>
              <w:t xml:space="preserve"> </w:t>
            </w:r>
          </w:p>
          <w:p w:rsidR="001326A8" w:rsidRPr="009F7236" w:rsidRDefault="001326A8" w:rsidP="00662F03"/>
          <w:p w:rsidR="001326A8" w:rsidRDefault="001326A8" w:rsidP="00662F03">
            <w:r>
              <w:lastRenderedPageBreak/>
              <w:t xml:space="preserve">Po napísaní troch veľkých riadkov prerušíme písanie. Môžeme zaradiť krátku pohybovú aktivitu spojenú s rečňovankou. </w:t>
            </w:r>
          </w:p>
          <w:p w:rsidR="001326A8" w:rsidRPr="00C22753" w:rsidRDefault="001326A8" w:rsidP="00662F03">
            <w:r>
              <w:t xml:space="preserve">Prečítame spoločne slovo </w:t>
            </w:r>
            <w:r>
              <w:rPr>
                <w:i/>
              </w:rPr>
              <w:t xml:space="preserve">ZELENÁ </w:t>
            </w:r>
            <w:r>
              <w:t>napísané na farbičke.</w:t>
            </w:r>
          </w:p>
          <w:p w:rsidR="001326A8" w:rsidRDefault="001326A8" w:rsidP="00662F03">
            <w:r>
              <w:t xml:space="preserve">Potom žiaci vyfarbia zelenou farbou plôšku, ktorá predeľuje stranu. </w:t>
            </w:r>
          </w:p>
          <w:p w:rsidR="001326A8" w:rsidRDefault="001326A8" w:rsidP="00662F03">
            <w:r>
              <w:t>Cieľom je zmena činnosti a uvoľnenie zápästia.</w:t>
            </w:r>
          </w:p>
          <w:p w:rsidR="001326A8" w:rsidRDefault="001326A8" w:rsidP="00662F03"/>
          <w:p w:rsidR="001326A8" w:rsidRDefault="001326A8" w:rsidP="00662F03">
            <w:r w:rsidRPr="004D79D6">
              <w:t xml:space="preserve">V riadkoch </w:t>
            </w:r>
            <w:r>
              <w:t xml:space="preserve">so </w:t>
            </w:r>
            <w:r w:rsidRPr="004D79D6">
              <w:t>štandardn</w:t>
            </w:r>
            <w:r>
              <w:t>ou</w:t>
            </w:r>
            <w:r w:rsidRPr="004D79D6">
              <w:t xml:space="preserve"> šírk</w:t>
            </w:r>
            <w:r>
              <w:t>ou</w:t>
            </w:r>
            <w:r w:rsidRPr="004D79D6">
              <w:t xml:space="preserve"> žiaci pokračujú v nácviku písania písmena </w:t>
            </w:r>
            <w:r w:rsidRPr="004D79D6">
              <w:rPr>
                <w:i/>
              </w:rPr>
              <w:t>A</w:t>
            </w:r>
            <w:r w:rsidRPr="004D79D6">
              <w:t xml:space="preserve">. Vysvetlíme im funkciu pomocných </w:t>
            </w:r>
            <w:r>
              <w:t>linajok</w:t>
            </w:r>
            <w:r w:rsidRPr="004D79D6">
              <w:t xml:space="preserve"> </w:t>
            </w:r>
            <w:r>
              <w:t xml:space="preserve">a bodiek, </w:t>
            </w:r>
            <w:r w:rsidRPr="004D79D6">
              <w:t>pri písaní dbáme na ich dodržiavanie.</w:t>
            </w:r>
            <w:r>
              <w:t xml:space="preserve"> Žiaci, ktorí netlačia ceruzkou pri písaní, môžu skúsiť písať perom.</w:t>
            </w:r>
          </w:p>
          <w:p w:rsidR="001326A8" w:rsidRDefault="001326A8" w:rsidP="00662F03">
            <w:r>
              <w:t>Napíšu dva riadky. Posledný zadáme ako domácu úlohu.</w:t>
            </w:r>
          </w:p>
          <w:p w:rsidR="001326A8" w:rsidRDefault="001326A8" w:rsidP="00662F03"/>
          <w:p w:rsidR="001326A8" w:rsidRPr="00E962FC" w:rsidRDefault="001326A8" w:rsidP="00662F03">
            <w:r>
              <w:t>(Pomocné linajky nám pomáhajú udržať rovnakú veľkosť písmen, bodky pomáhajú udržať správne rozstupy medzi písmenami.)</w:t>
            </w:r>
          </w:p>
        </w:tc>
      </w:tr>
      <w:tr w:rsidR="001326A8" w:rsidRPr="00E962FC" w:rsidTr="00662F03">
        <w:tc>
          <w:tcPr>
            <w:tcW w:w="1654" w:type="dxa"/>
          </w:tcPr>
          <w:p w:rsidR="001326A8" w:rsidRPr="00E962FC" w:rsidRDefault="001326A8" w:rsidP="00662F03">
            <w:pPr>
              <w:rPr>
                <w:rFonts w:cs="Arial"/>
              </w:rPr>
            </w:pPr>
            <w:r>
              <w:rPr>
                <w:rFonts w:cs="Arial"/>
              </w:rPr>
              <w:lastRenderedPageBreak/>
              <w:t>3</w:t>
            </w:r>
            <w:r w:rsidRPr="00E962FC">
              <w:rPr>
                <w:rFonts w:cs="Arial"/>
              </w:rPr>
              <w:t>. záverečná časť</w:t>
            </w:r>
          </w:p>
        </w:tc>
        <w:tc>
          <w:tcPr>
            <w:tcW w:w="5009" w:type="dxa"/>
          </w:tcPr>
          <w:p w:rsidR="001326A8" w:rsidRPr="00E962FC" w:rsidRDefault="001326A8" w:rsidP="001326A8">
            <w:pPr>
              <w:pStyle w:val="Odsekzoznamu"/>
              <w:numPr>
                <w:ilvl w:val="0"/>
                <w:numId w:val="6"/>
              </w:numPr>
              <w:rPr>
                <w:rFonts w:asciiTheme="minorHAnsi" w:hAnsiTheme="minorHAnsi"/>
                <w:sz w:val="22"/>
                <w:szCs w:val="22"/>
              </w:rPr>
            </w:pPr>
            <w:r>
              <w:rPr>
                <w:rFonts w:asciiTheme="minorHAnsi" w:hAnsiTheme="minorHAnsi"/>
                <w:sz w:val="22"/>
                <w:szCs w:val="22"/>
              </w:rPr>
              <w:t>Sebahodnotenie</w:t>
            </w:r>
          </w:p>
        </w:tc>
        <w:tc>
          <w:tcPr>
            <w:tcW w:w="567" w:type="dxa"/>
          </w:tcPr>
          <w:p w:rsidR="001326A8" w:rsidRPr="00E962FC" w:rsidRDefault="001326A8" w:rsidP="00662F03">
            <w:r>
              <w:t>5</w:t>
            </w:r>
            <w:r w:rsidRPr="00E962FC">
              <w:t>´</w:t>
            </w:r>
          </w:p>
        </w:tc>
        <w:tc>
          <w:tcPr>
            <w:tcW w:w="6804" w:type="dxa"/>
          </w:tcPr>
          <w:p w:rsidR="001326A8" w:rsidRPr="009764F2" w:rsidRDefault="001326A8" w:rsidP="00662F03">
            <w:pPr>
              <w:rPr>
                <w:rFonts w:cs="Arial"/>
              </w:rPr>
            </w:pPr>
            <w:r>
              <w:rPr>
                <w:rFonts w:cs="Arial"/>
              </w:rPr>
              <w:t>V zošite 2 sa v</w:t>
            </w:r>
            <w:r w:rsidRPr="00AB5AE2">
              <w:rPr>
                <w:rFonts w:cs="Arial"/>
              </w:rPr>
              <w:t xml:space="preserve"> dolnej časti strany nachádza priestor na sebahodnotenie žiakov – 5 kruhov určených na vyfarbenie. </w:t>
            </w:r>
            <w:r>
              <w:rPr>
                <w:rFonts w:cs="Arial"/>
              </w:rPr>
              <w:t>Pri sebahodnotení môžeme postupovať podľa pokynov v metodických komentároch. Žiaci sa môžu zamerať na svoju úspešnosť pri písaní správnej veľkosti písmen. Žiaci môžu zakrúžkovať zelenou farbičkou dve písmená v každom riadku, ktoré sa im najviac vydarili.</w:t>
            </w:r>
          </w:p>
        </w:tc>
      </w:tr>
    </w:tbl>
    <w:p w:rsidR="001326A8" w:rsidRPr="00E962FC" w:rsidRDefault="001326A8" w:rsidP="001326A8"/>
    <w:p w:rsidR="00BD5001" w:rsidRDefault="00BD5001">
      <w:pPr>
        <w:sectPr w:rsidR="00BD5001" w:rsidSect="003D0653">
          <w:headerReference w:type="default" r:id="rId30"/>
          <w:footerReference w:type="default" r:id="rId3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BD5001" w:rsidRPr="00E962FC" w:rsidRDefault="00BD5001" w:rsidP="00662F03">
            <w:pPr>
              <w:pStyle w:val="priprava"/>
              <w:rPr>
                <w:b/>
                <w:szCs w:val="24"/>
              </w:rPr>
            </w:pPr>
            <w:r w:rsidRPr="00E962FC">
              <w:rPr>
                <w:b/>
                <w:szCs w:val="24"/>
              </w:rPr>
              <w:t>Slovenský jazyk a literatúra</w:t>
            </w: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Vzdelávacia oblasť</w:t>
            </w:r>
          </w:p>
        </w:tc>
        <w:tc>
          <w:tcPr>
            <w:tcW w:w="11977" w:type="dxa"/>
            <w:gridSpan w:val="2"/>
          </w:tcPr>
          <w:p w:rsidR="00BD5001" w:rsidRPr="00E962FC" w:rsidRDefault="00BD5001" w:rsidP="00662F03">
            <w:pPr>
              <w:pStyle w:val="priprava"/>
              <w:rPr>
                <w:szCs w:val="24"/>
              </w:rPr>
            </w:pPr>
            <w:r w:rsidRPr="00E962FC">
              <w:rPr>
                <w:szCs w:val="24"/>
              </w:rPr>
              <w:t>Jazyk a komunikácia</w:t>
            </w: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Ročník</w:t>
            </w:r>
          </w:p>
        </w:tc>
        <w:tc>
          <w:tcPr>
            <w:tcW w:w="11977" w:type="dxa"/>
            <w:gridSpan w:val="2"/>
          </w:tcPr>
          <w:p w:rsidR="00BD5001" w:rsidRPr="00E962FC" w:rsidRDefault="00BD5001" w:rsidP="00662F03">
            <w:pPr>
              <w:pStyle w:val="priprava"/>
              <w:rPr>
                <w:szCs w:val="24"/>
              </w:rPr>
            </w:pPr>
            <w:r w:rsidRPr="00E962FC">
              <w:rPr>
                <w:szCs w:val="24"/>
              </w:rPr>
              <w:t>prvý</w:t>
            </w: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Vyučujúci</w:t>
            </w:r>
          </w:p>
        </w:tc>
        <w:tc>
          <w:tcPr>
            <w:tcW w:w="11977" w:type="dxa"/>
            <w:gridSpan w:val="2"/>
          </w:tcPr>
          <w:p w:rsidR="00BD5001" w:rsidRPr="00E962FC" w:rsidRDefault="00BD5001" w:rsidP="00662F03">
            <w:pPr>
              <w:rPr>
                <w:rFonts w:cs="Arial"/>
                <w:bCs/>
                <w:sz w:val="24"/>
                <w:szCs w:val="24"/>
              </w:rPr>
            </w:pP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Dátum</w:t>
            </w:r>
          </w:p>
        </w:tc>
        <w:tc>
          <w:tcPr>
            <w:tcW w:w="11977" w:type="dxa"/>
            <w:gridSpan w:val="2"/>
          </w:tcPr>
          <w:p w:rsidR="00BD5001" w:rsidRPr="00E962FC" w:rsidRDefault="00BD5001" w:rsidP="00662F03">
            <w:pPr>
              <w:rPr>
                <w:rFonts w:cs="Arial"/>
                <w:bCs/>
                <w:sz w:val="24"/>
                <w:szCs w:val="24"/>
              </w:rPr>
            </w:pP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 xml:space="preserve">HUPSOV šlabikár LIPKA® </w:t>
            </w: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Tematický celok</w:t>
            </w:r>
          </w:p>
        </w:tc>
        <w:tc>
          <w:tcPr>
            <w:tcW w:w="11977" w:type="dxa"/>
            <w:gridSpan w:val="2"/>
          </w:tcPr>
          <w:p w:rsidR="00BD5001" w:rsidRPr="00F56097" w:rsidRDefault="00BD5001"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D238BE">
              <w:rPr>
                <w:b/>
                <w:i/>
                <w:szCs w:val="20"/>
              </w:rPr>
              <w:t>A, a</w:t>
            </w:r>
          </w:p>
          <w:p w:rsidR="00BD5001" w:rsidRPr="00E962FC" w:rsidRDefault="00BD5001" w:rsidP="00662F03">
            <w:pPr>
              <w:pStyle w:val="priprava"/>
              <w:rPr>
                <w:b/>
                <w:szCs w:val="24"/>
              </w:rPr>
            </w:pPr>
            <w:r w:rsidRPr="00F56097">
              <w:rPr>
                <w:szCs w:val="20"/>
              </w:rPr>
              <w:t xml:space="preserve">Písanie – </w:t>
            </w:r>
            <w:r w:rsidRPr="00F56097">
              <w:rPr>
                <w:b/>
                <w:szCs w:val="20"/>
              </w:rPr>
              <w:t xml:space="preserve">veľké písané </w:t>
            </w:r>
            <w:r w:rsidRPr="00D238BE">
              <w:rPr>
                <w:b/>
                <w:i/>
                <w:szCs w:val="20"/>
              </w:rPr>
              <w:t>A</w:t>
            </w:r>
            <w:r w:rsidRPr="00F56097">
              <w:rPr>
                <w:b/>
                <w:szCs w:val="20"/>
              </w:rPr>
              <w:t xml:space="preserve">, malé písané </w:t>
            </w:r>
            <w:r w:rsidRPr="00D238BE">
              <w:rPr>
                <w:b/>
                <w:i/>
                <w:szCs w:val="20"/>
              </w:rPr>
              <w:t>a</w:t>
            </w:r>
          </w:p>
        </w:tc>
      </w:tr>
      <w:tr w:rsidR="00BD5001" w:rsidRPr="00E962FC" w:rsidTr="00662F03">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Prierezové témy</w:t>
            </w:r>
          </w:p>
        </w:tc>
        <w:tc>
          <w:tcPr>
            <w:tcW w:w="11977" w:type="dxa"/>
            <w:gridSpan w:val="2"/>
          </w:tcPr>
          <w:p w:rsidR="00BD5001" w:rsidRDefault="00BD5001" w:rsidP="00662F03">
            <w:pPr>
              <w:pStyle w:val="priprava"/>
              <w:rPr>
                <w:szCs w:val="24"/>
              </w:rPr>
            </w:pPr>
            <w:r>
              <w:rPr>
                <w:szCs w:val="24"/>
              </w:rPr>
              <w:t>Environmentálna výchova</w:t>
            </w:r>
          </w:p>
          <w:p w:rsidR="00BD5001" w:rsidRPr="00E962FC" w:rsidRDefault="00BD5001" w:rsidP="00662F03">
            <w:pPr>
              <w:pStyle w:val="priprava"/>
              <w:rPr>
                <w:szCs w:val="24"/>
              </w:rPr>
            </w:pPr>
            <w:r>
              <w:rPr>
                <w:szCs w:val="24"/>
              </w:rPr>
              <w:t>Osobnostný a sociálny rozvoj</w:t>
            </w:r>
          </w:p>
        </w:tc>
      </w:tr>
      <w:tr w:rsidR="00BD5001" w:rsidRPr="00E962FC" w:rsidTr="00662F03">
        <w:tc>
          <w:tcPr>
            <w:tcW w:w="2057" w:type="dxa"/>
            <w:shd w:val="clear" w:color="auto" w:fill="B8CCE4" w:themeFill="accent1" w:themeFillTint="66"/>
          </w:tcPr>
          <w:p w:rsidR="00BD5001" w:rsidRPr="00E962FC" w:rsidRDefault="00BD5001" w:rsidP="00662F03">
            <w:pPr>
              <w:rPr>
                <w:rFonts w:eastAsia="Times New Roman" w:cs="Arial"/>
                <w:b/>
                <w:bCs/>
                <w:sz w:val="24"/>
                <w:szCs w:val="24"/>
              </w:rPr>
            </w:pPr>
            <w:r w:rsidRPr="00E962FC">
              <w:rPr>
                <w:rFonts w:eastAsia="Times New Roman" w:cs="Arial"/>
                <w:b/>
                <w:bCs/>
                <w:sz w:val="24"/>
                <w:szCs w:val="24"/>
              </w:rPr>
              <w:t>Medzipredmetové</w:t>
            </w:r>
          </w:p>
          <w:p w:rsidR="00BD5001" w:rsidRPr="00E962FC" w:rsidRDefault="00BD5001"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BD5001" w:rsidRDefault="00BD5001" w:rsidP="00662F03">
            <w:pPr>
              <w:pStyle w:val="priprava"/>
              <w:rPr>
                <w:szCs w:val="24"/>
              </w:rPr>
            </w:pPr>
            <w:r>
              <w:rPr>
                <w:szCs w:val="24"/>
              </w:rPr>
              <w:t>Prírodoveda</w:t>
            </w:r>
          </w:p>
          <w:p w:rsidR="00BD5001" w:rsidRPr="00E962FC" w:rsidRDefault="00BD5001" w:rsidP="00662F03">
            <w:pPr>
              <w:pStyle w:val="priprava"/>
              <w:rPr>
                <w:szCs w:val="24"/>
              </w:rPr>
            </w:pPr>
            <w:r>
              <w:rPr>
                <w:szCs w:val="24"/>
              </w:rPr>
              <w:t>Matematika</w:t>
            </w:r>
          </w:p>
        </w:tc>
      </w:tr>
      <w:tr w:rsidR="00BD5001" w:rsidRPr="00E962FC" w:rsidTr="00662F03">
        <w:trPr>
          <w:trHeight w:val="484"/>
        </w:trPr>
        <w:tc>
          <w:tcPr>
            <w:tcW w:w="2057" w:type="dxa"/>
            <w:tcBorders>
              <w:bottom w:val="single" w:sz="4" w:space="0" w:color="auto"/>
            </w:tcBorders>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Všeobecné ciele</w:t>
            </w:r>
          </w:p>
          <w:p w:rsidR="00BD5001" w:rsidRPr="00E962FC" w:rsidRDefault="00BD5001" w:rsidP="00662F03">
            <w:pPr>
              <w:rPr>
                <w:rFonts w:cs="Arial"/>
                <w:b/>
                <w:bCs/>
                <w:sz w:val="24"/>
                <w:szCs w:val="24"/>
              </w:rPr>
            </w:pPr>
          </w:p>
          <w:p w:rsidR="00BD5001" w:rsidRPr="00E962FC" w:rsidRDefault="00BD5001" w:rsidP="00662F03">
            <w:pPr>
              <w:rPr>
                <w:rFonts w:cs="Arial"/>
                <w:b/>
                <w:bCs/>
                <w:sz w:val="24"/>
                <w:szCs w:val="24"/>
              </w:rPr>
            </w:pPr>
          </w:p>
          <w:p w:rsidR="00BD5001" w:rsidRPr="00E962FC" w:rsidRDefault="00BD5001" w:rsidP="00662F03">
            <w:pPr>
              <w:rPr>
                <w:rFonts w:eastAsia="Times New Roman" w:cs="Arial"/>
                <w:b/>
                <w:bCs/>
                <w:sz w:val="24"/>
                <w:szCs w:val="24"/>
              </w:rPr>
            </w:pPr>
          </w:p>
        </w:tc>
        <w:tc>
          <w:tcPr>
            <w:tcW w:w="11977" w:type="dxa"/>
            <w:gridSpan w:val="2"/>
            <w:tcBorders>
              <w:bottom w:val="single" w:sz="4" w:space="0" w:color="auto"/>
            </w:tcBorders>
          </w:tcPr>
          <w:p w:rsidR="00BD5001" w:rsidRDefault="00BD5001"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BD5001" w:rsidRPr="005748BB" w:rsidRDefault="00BD5001"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BD5001" w:rsidRDefault="00BD5001"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BD5001" w:rsidRPr="00FD1AD2" w:rsidRDefault="00BD5001"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BD5001" w:rsidRPr="00E962FC" w:rsidTr="00662F03">
        <w:trPr>
          <w:trHeight w:val="472"/>
        </w:trPr>
        <w:tc>
          <w:tcPr>
            <w:tcW w:w="2057" w:type="dxa"/>
            <w:vMerge w:val="restart"/>
            <w:tcBorders>
              <w:top w:val="single" w:sz="4" w:space="0" w:color="auto"/>
            </w:tcBorders>
            <w:shd w:val="clear" w:color="auto" w:fill="B8CCE4" w:themeFill="accent1" w:themeFillTint="66"/>
          </w:tcPr>
          <w:p w:rsidR="00BD5001" w:rsidRPr="00E962FC" w:rsidRDefault="00BD5001" w:rsidP="00662F03">
            <w:pPr>
              <w:rPr>
                <w:rFonts w:eastAsia="Times New Roman" w:cs="Arial"/>
                <w:b/>
                <w:bCs/>
                <w:sz w:val="24"/>
                <w:szCs w:val="24"/>
              </w:rPr>
            </w:pPr>
            <w:r w:rsidRPr="00E962FC">
              <w:rPr>
                <w:rFonts w:cs="Arial"/>
                <w:b/>
                <w:bCs/>
                <w:sz w:val="24"/>
                <w:szCs w:val="24"/>
              </w:rPr>
              <w:t>Špecifické ciele</w:t>
            </w:r>
          </w:p>
          <w:p w:rsidR="00BD5001" w:rsidRPr="00E962FC" w:rsidRDefault="00BD5001" w:rsidP="00662F03">
            <w:pPr>
              <w:rPr>
                <w:rFonts w:eastAsia="Times New Roman" w:cs="Arial"/>
                <w:b/>
                <w:bCs/>
                <w:sz w:val="24"/>
                <w:szCs w:val="24"/>
              </w:rPr>
            </w:pPr>
          </w:p>
          <w:p w:rsidR="00BD5001" w:rsidRPr="00E962FC" w:rsidRDefault="00BD5001" w:rsidP="00662F03">
            <w:pPr>
              <w:rPr>
                <w:rFonts w:eastAsia="Times New Roman" w:cs="Arial"/>
                <w:b/>
                <w:bCs/>
                <w:sz w:val="24"/>
                <w:szCs w:val="24"/>
              </w:rPr>
            </w:pPr>
          </w:p>
          <w:p w:rsidR="00BD5001" w:rsidRPr="00E962FC" w:rsidRDefault="00BD5001" w:rsidP="00662F03">
            <w:pPr>
              <w:rPr>
                <w:rFonts w:eastAsia="Times New Roman" w:cs="Arial"/>
                <w:b/>
                <w:bCs/>
                <w:sz w:val="24"/>
                <w:szCs w:val="24"/>
              </w:rPr>
            </w:pPr>
          </w:p>
          <w:p w:rsidR="00BD5001" w:rsidRPr="00E962FC" w:rsidRDefault="00BD5001"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BD5001" w:rsidRPr="00E962FC" w:rsidRDefault="00BD5001"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BD5001" w:rsidRDefault="00BD5001"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Pr="00FC245B">
              <w:rPr>
                <w:i/>
                <w:szCs w:val="24"/>
              </w:rPr>
              <w:t>A</w:t>
            </w:r>
            <w:r>
              <w:rPr>
                <w:szCs w:val="24"/>
              </w:rPr>
              <w:t> na začiatku, vo vnútri a na konci slova</w:t>
            </w:r>
          </w:p>
          <w:p w:rsidR="00BD5001" w:rsidRDefault="00BD5001" w:rsidP="00662F03">
            <w:pPr>
              <w:pStyle w:val="priprava"/>
              <w:rPr>
                <w:szCs w:val="20"/>
              </w:rPr>
            </w:pPr>
            <w:r w:rsidRPr="00FD1AD2">
              <w:rPr>
                <w:color w:val="365F91" w:themeColor="accent1" w:themeShade="BF"/>
                <w:szCs w:val="24"/>
              </w:rPr>
              <w:t>b.1)</w:t>
            </w:r>
            <w:r w:rsidRPr="00E962FC">
              <w:rPr>
                <w:color w:val="E36C0A" w:themeColor="accent6" w:themeShade="BF"/>
                <w:szCs w:val="24"/>
              </w:rPr>
              <w:t xml:space="preserve"> </w:t>
            </w:r>
            <w:r w:rsidRPr="00FD1AD2">
              <w:rPr>
                <w:szCs w:val="24"/>
              </w:rPr>
              <w:t>Zdokonaľovať techniku čítania</w:t>
            </w:r>
          </w:p>
          <w:p w:rsidR="00BD5001" w:rsidRDefault="00BD5001" w:rsidP="00662F03">
            <w:pPr>
              <w:rPr>
                <w:szCs w:val="24"/>
              </w:rPr>
            </w:pPr>
            <w:r w:rsidRPr="001B7801">
              <w:rPr>
                <w:color w:val="365F91" w:themeColor="accent1" w:themeShade="BF"/>
                <w:sz w:val="24"/>
                <w:szCs w:val="24"/>
              </w:rPr>
              <w:t>b.2)</w:t>
            </w:r>
            <w:r w:rsidRPr="001B7801">
              <w:rPr>
                <w:color w:val="E36C0A" w:themeColor="accent6" w:themeShade="BF"/>
                <w:sz w:val="24"/>
                <w:szCs w:val="24"/>
              </w:rPr>
              <w:t xml:space="preserve"> </w:t>
            </w:r>
            <w:r>
              <w:rPr>
                <w:rFonts w:cs="Arial"/>
                <w:bCs/>
                <w:sz w:val="24"/>
                <w:szCs w:val="24"/>
              </w:rPr>
              <w:t>U</w:t>
            </w:r>
            <w:r w:rsidRPr="001B7801">
              <w:rPr>
                <w:rFonts w:cs="Arial"/>
                <w:bCs/>
                <w:sz w:val="24"/>
                <w:szCs w:val="24"/>
              </w:rPr>
              <w:t xml:space="preserve">rčiť grafickú podobu písmen </w:t>
            </w:r>
            <w:r w:rsidRPr="001B7801">
              <w:rPr>
                <w:rFonts w:cs="Arial"/>
                <w:bCs/>
                <w:i/>
                <w:sz w:val="24"/>
                <w:szCs w:val="24"/>
              </w:rPr>
              <w:t xml:space="preserve">A, a </w:t>
            </w:r>
          </w:p>
          <w:p w:rsidR="00BD5001" w:rsidRDefault="00BD5001"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BD5001" w:rsidRPr="00350362" w:rsidRDefault="00BD5001" w:rsidP="00662F03">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BD5001" w:rsidRPr="00E962FC" w:rsidTr="00662F03">
        <w:trPr>
          <w:trHeight w:val="415"/>
        </w:trPr>
        <w:tc>
          <w:tcPr>
            <w:tcW w:w="2057" w:type="dxa"/>
            <w:vMerge/>
            <w:shd w:val="clear" w:color="auto" w:fill="B8CCE4" w:themeFill="accent1" w:themeFillTint="66"/>
          </w:tcPr>
          <w:p w:rsidR="00BD5001" w:rsidRPr="00E962FC" w:rsidRDefault="00BD5001"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BD5001" w:rsidRPr="00E962FC" w:rsidRDefault="00BD5001"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BD5001" w:rsidRPr="00FC245B" w:rsidRDefault="00BD5001"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A, a</w:t>
            </w:r>
          </w:p>
        </w:tc>
      </w:tr>
      <w:tr w:rsidR="00BD5001" w:rsidRPr="00E962FC" w:rsidTr="00662F03">
        <w:trPr>
          <w:trHeight w:val="326"/>
        </w:trPr>
        <w:tc>
          <w:tcPr>
            <w:tcW w:w="2057" w:type="dxa"/>
            <w:vMerge/>
            <w:shd w:val="clear" w:color="auto" w:fill="B8CCE4" w:themeFill="accent1" w:themeFillTint="66"/>
          </w:tcPr>
          <w:p w:rsidR="00BD5001" w:rsidRPr="00E962FC" w:rsidRDefault="00BD5001"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BD5001" w:rsidRPr="00E962FC" w:rsidRDefault="00BD5001"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BD5001" w:rsidRPr="00E962FC" w:rsidRDefault="00BD5001"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BD5001" w:rsidRPr="00E962FC" w:rsidTr="00662F03">
        <w:trPr>
          <w:trHeight w:val="394"/>
        </w:trPr>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BD5001" w:rsidRPr="00E962FC" w:rsidRDefault="00BD5001" w:rsidP="00662F03">
            <w:pPr>
              <w:shd w:val="clear" w:color="auto" w:fill="FFFFFF"/>
              <w:jc w:val="both"/>
              <w:rPr>
                <w:bCs/>
                <w:sz w:val="24"/>
                <w:szCs w:val="24"/>
              </w:rPr>
            </w:pPr>
            <w:r>
              <w:rPr>
                <w:bCs/>
                <w:sz w:val="24"/>
                <w:szCs w:val="24"/>
              </w:rPr>
              <w:t>fixačná</w:t>
            </w:r>
            <w:r w:rsidRPr="00E962FC">
              <w:rPr>
                <w:bCs/>
                <w:sz w:val="24"/>
                <w:szCs w:val="24"/>
              </w:rPr>
              <w:t>, dvojhodinový blok (90´)</w:t>
            </w:r>
          </w:p>
          <w:p w:rsidR="00BD5001" w:rsidRPr="00E962FC" w:rsidRDefault="00BD5001" w:rsidP="00662F03">
            <w:pPr>
              <w:shd w:val="clear" w:color="auto" w:fill="FFFFFF"/>
              <w:jc w:val="both"/>
              <w:rPr>
                <w:bCs/>
                <w:sz w:val="24"/>
                <w:szCs w:val="24"/>
              </w:rPr>
            </w:pPr>
          </w:p>
        </w:tc>
      </w:tr>
      <w:tr w:rsidR="00BD5001" w:rsidRPr="00E962FC" w:rsidTr="00662F03">
        <w:trPr>
          <w:trHeight w:val="292"/>
        </w:trPr>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BD5001" w:rsidRDefault="00BD5001"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BD5001" w:rsidRDefault="00BD5001" w:rsidP="00662F03">
            <w:pPr>
              <w:rPr>
                <w:color w:val="000000"/>
                <w:sz w:val="24"/>
                <w:szCs w:val="24"/>
              </w:rPr>
            </w:pPr>
          </w:p>
          <w:p w:rsidR="00BD5001" w:rsidRPr="00E962FC" w:rsidRDefault="00BD5001" w:rsidP="00662F03">
            <w:pPr>
              <w:rPr>
                <w:color w:val="000000"/>
                <w:sz w:val="24"/>
                <w:szCs w:val="24"/>
              </w:rPr>
            </w:pPr>
          </w:p>
        </w:tc>
      </w:tr>
      <w:tr w:rsidR="00BD5001" w:rsidRPr="00E962FC" w:rsidTr="00662F03">
        <w:trPr>
          <w:trHeight w:val="292"/>
        </w:trPr>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BD5001" w:rsidRPr="00E962FC" w:rsidRDefault="00BD5001" w:rsidP="00662F03">
            <w:pPr>
              <w:rPr>
                <w:bCs/>
                <w:sz w:val="24"/>
                <w:szCs w:val="24"/>
              </w:rPr>
            </w:pPr>
            <w:r w:rsidRPr="00E962FC">
              <w:rPr>
                <w:bCs/>
                <w:sz w:val="24"/>
                <w:szCs w:val="24"/>
              </w:rPr>
              <w:t>spoločná práca, samostatná práca</w:t>
            </w:r>
          </w:p>
        </w:tc>
      </w:tr>
      <w:tr w:rsidR="00BD5001" w:rsidRPr="00E962FC" w:rsidTr="00662F03">
        <w:trPr>
          <w:trHeight w:val="292"/>
        </w:trPr>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BD5001" w:rsidRPr="00E962FC" w:rsidRDefault="00BD5001"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papier, maňuška HUPSA, kartičky s písmenom </w:t>
            </w:r>
            <w:r w:rsidRPr="00A5378E">
              <w:rPr>
                <w:rFonts w:cs="Arial"/>
                <w:i/>
                <w:sz w:val="24"/>
                <w:szCs w:val="24"/>
              </w:rPr>
              <w:t>a</w:t>
            </w:r>
            <w:r>
              <w:rPr>
                <w:rFonts w:cs="Arial"/>
                <w:sz w:val="24"/>
                <w:szCs w:val="24"/>
              </w:rPr>
              <w:t xml:space="preserve">, obrázky (ovocie, školské potreby...), </w:t>
            </w:r>
            <w:r w:rsidRPr="00E962FC">
              <w:rPr>
                <w:rFonts w:cs="Arial"/>
                <w:sz w:val="24"/>
                <w:szCs w:val="24"/>
              </w:rPr>
              <w:t>multimediálny disk (MMD) k šlabikáru, PC, dataprojektor</w:t>
            </w:r>
          </w:p>
        </w:tc>
      </w:tr>
      <w:tr w:rsidR="00BD5001" w:rsidRPr="00E962FC" w:rsidTr="00662F03">
        <w:trPr>
          <w:trHeight w:val="292"/>
        </w:trPr>
        <w:tc>
          <w:tcPr>
            <w:tcW w:w="2057" w:type="dxa"/>
            <w:shd w:val="clear" w:color="auto" w:fill="B8CCE4" w:themeFill="accent1" w:themeFillTint="66"/>
          </w:tcPr>
          <w:p w:rsidR="00BD5001" w:rsidRPr="00E962FC" w:rsidRDefault="00BD5001"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BD5001" w:rsidRPr="00E962FC" w:rsidRDefault="00BD5001"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BD5001" w:rsidRPr="00365DC5" w:rsidRDefault="00BD5001"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sidRPr="00365DC5">
              <w:rPr>
                <w:rFonts w:asciiTheme="minorHAnsi" w:hAnsiTheme="minorHAnsi"/>
                <w:i/>
              </w:rPr>
              <w:t xml:space="preserve">A, a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BD5001" w:rsidRPr="00DA09AF" w:rsidRDefault="00BD5001"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5D5E7E">
              <w:rPr>
                <w:rFonts w:asciiTheme="minorHAnsi" w:hAnsiTheme="minorHAnsi" w:cs="Arial"/>
                <w:bCs/>
                <w:i/>
              </w:rPr>
              <w:t>A, a</w:t>
            </w:r>
            <w:r>
              <w:rPr>
                <w:rFonts w:asciiTheme="minorHAnsi" w:hAnsiTheme="minorHAnsi" w:cs="Arial"/>
                <w:bCs/>
                <w:i/>
              </w:rPr>
              <w:t xml:space="preserve"> </w:t>
            </w:r>
            <w:r w:rsidRPr="00365DC5">
              <w:rPr>
                <w:rFonts w:asciiTheme="minorHAnsi" w:hAnsiTheme="minorHAnsi" w:cs="Arial"/>
                <w:bCs/>
                <w:i/>
              </w:rPr>
              <w:t>(1. úroveň – zapamätanie)</w:t>
            </w:r>
          </w:p>
          <w:p w:rsidR="00BD5001" w:rsidRPr="00462766" w:rsidRDefault="00BD5001"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slovné spojenia podľa zadania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úroveň – porozumenie)</w:t>
            </w:r>
          </w:p>
          <w:p w:rsidR="00BD5001" w:rsidRPr="005D5E7E" w:rsidRDefault="00BD5001"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BD5001" w:rsidRPr="00DA09AF" w:rsidRDefault="00BD5001"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malé </w:t>
            </w:r>
            <w:r w:rsidRPr="005D5E7E">
              <w:rPr>
                <w:rFonts w:asciiTheme="minorHAnsi" w:hAnsiTheme="minorHAnsi" w:cs="Arial"/>
                <w:bCs/>
              </w:rPr>
              <w:t xml:space="preserve">písané </w:t>
            </w:r>
            <w:r>
              <w:rPr>
                <w:rFonts w:asciiTheme="minorHAnsi" w:hAnsiTheme="minorHAnsi" w:cs="Arial"/>
                <w:bCs/>
                <w:i/>
              </w:rPr>
              <w:t xml:space="preserve">a </w:t>
            </w:r>
            <w:r w:rsidRPr="00365DC5">
              <w:rPr>
                <w:rFonts w:asciiTheme="minorHAnsi" w:hAnsiTheme="minorHAnsi" w:cs="Arial"/>
                <w:bCs/>
                <w:i/>
              </w:rPr>
              <w:t>(1. úroveň – zapamätanie)</w:t>
            </w:r>
          </w:p>
          <w:p w:rsidR="00BD5001" w:rsidRPr="00DA09AF" w:rsidRDefault="00BD5001"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BD5001" w:rsidRPr="00E962FC" w:rsidTr="00662F03">
        <w:trPr>
          <w:trHeight w:val="292"/>
        </w:trPr>
        <w:tc>
          <w:tcPr>
            <w:tcW w:w="2057" w:type="dxa"/>
            <w:shd w:val="clear" w:color="auto" w:fill="B8CCE4" w:themeFill="accent1" w:themeFillTint="66"/>
          </w:tcPr>
          <w:p w:rsidR="00BD5001" w:rsidRPr="00E962FC" w:rsidRDefault="00BD5001"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BD5001" w:rsidRPr="00E962FC" w:rsidRDefault="00BD5001"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BD5001" w:rsidRPr="00E962FC" w:rsidRDefault="00BD5001" w:rsidP="00BD5001">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strana</w:t>
      </w:r>
      <w:r>
        <w:rPr>
          <w:color w:val="FF0000"/>
        </w:rPr>
        <w:t xml:space="preserve"> 117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BD5001" w:rsidRPr="00E962FC" w:rsidTr="00662F03">
        <w:trPr>
          <w:tblHeader/>
        </w:trPr>
        <w:tc>
          <w:tcPr>
            <w:tcW w:w="1654" w:type="dxa"/>
            <w:shd w:val="clear" w:color="auto" w:fill="B8CCE4" w:themeFill="accent1" w:themeFillTint="66"/>
          </w:tcPr>
          <w:p w:rsidR="00BD5001" w:rsidRPr="00E962FC" w:rsidRDefault="00BD5001" w:rsidP="00662F03">
            <w:pPr>
              <w:jc w:val="center"/>
              <w:rPr>
                <w:b/>
                <w:i/>
              </w:rPr>
            </w:pPr>
            <w:r w:rsidRPr="00E962FC">
              <w:rPr>
                <w:b/>
                <w:i/>
              </w:rPr>
              <w:t>Štruktúra</w:t>
            </w:r>
          </w:p>
        </w:tc>
        <w:tc>
          <w:tcPr>
            <w:tcW w:w="5009" w:type="dxa"/>
            <w:shd w:val="clear" w:color="auto" w:fill="B8CCE4" w:themeFill="accent1" w:themeFillTint="66"/>
          </w:tcPr>
          <w:p w:rsidR="00BD5001" w:rsidRPr="00E962FC" w:rsidRDefault="00BD5001" w:rsidP="00662F03">
            <w:pPr>
              <w:jc w:val="center"/>
              <w:rPr>
                <w:b/>
                <w:i/>
              </w:rPr>
            </w:pPr>
            <w:r w:rsidRPr="00E962FC">
              <w:rPr>
                <w:b/>
                <w:i/>
              </w:rPr>
              <w:t>Činnosť</w:t>
            </w:r>
          </w:p>
        </w:tc>
        <w:tc>
          <w:tcPr>
            <w:tcW w:w="567" w:type="dxa"/>
            <w:shd w:val="clear" w:color="auto" w:fill="B8CCE4" w:themeFill="accent1" w:themeFillTint="66"/>
          </w:tcPr>
          <w:p w:rsidR="00BD5001" w:rsidRPr="00E962FC" w:rsidRDefault="00BD5001" w:rsidP="00662F03">
            <w:pPr>
              <w:jc w:val="center"/>
              <w:rPr>
                <w:b/>
                <w:i/>
              </w:rPr>
            </w:pPr>
            <w:r w:rsidRPr="00E962FC">
              <w:rPr>
                <w:b/>
                <w:i/>
              </w:rPr>
              <w:t>Čas</w:t>
            </w:r>
          </w:p>
        </w:tc>
        <w:tc>
          <w:tcPr>
            <w:tcW w:w="6804" w:type="dxa"/>
            <w:shd w:val="clear" w:color="auto" w:fill="B8CCE4" w:themeFill="accent1" w:themeFillTint="66"/>
          </w:tcPr>
          <w:p w:rsidR="00BD5001" w:rsidRPr="00E962FC" w:rsidRDefault="00BD5001" w:rsidP="00662F03">
            <w:pPr>
              <w:jc w:val="center"/>
              <w:rPr>
                <w:b/>
                <w:i/>
              </w:rPr>
            </w:pPr>
            <w:r w:rsidRPr="00E962FC">
              <w:rPr>
                <w:b/>
                <w:i/>
              </w:rPr>
              <w:t>Didaktické poznámky</w:t>
            </w:r>
          </w:p>
        </w:tc>
      </w:tr>
      <w:tr w:rsidR="00BD5001" w:rsidRPr="00E962FC" w:rsidTr="00662F03">
        <w:tc>
          <w:tcPr>
            <w:tcW w:w="1654" w:type="dxa"/>
          </w:tcPr>
          <w:p w:rsidR="00BD5001" w:rsidRPr="00E962FC" w:rsidRDefault="00BD5001" w:rsidP="00662F03"/>
        </w:tc>
        <w:tc>
          <w:tcPr>
            <w:tcW w:w="5009" w:type="dxa"/>
          </w:tcPr>
          <w:p w:rsidR="00BD5001" w:rsidRPr="00E962FC" w:rsidRDefault="00BD5001" w:rsidP="00662F03">
            <w:pPr>
              <w:jc w:val="center"/>
              <w:rPr>
                <w:b/>
              </w:rPr>
            </w:pPr>
            <w:r w:rsidRPr="00E962FC">
              <w:rPr>
                <w:b/>
              </w:rPr>
              <w:t>1. hodina – ČÍTANIE</w:t>
            </w:r>
          </w:p>
        </w:tc>
        <w:tc>
          <w:tcPr>
            <w:tcW w:w="567" w:type="dxa"/>
          </w:tcPr>
          <w:p w:rsidR="00BD5001" w:rsidRPr="00E962FC" w:rsidRDefault="00BD5001" w:rsidP="00662F03"/>
        </w:tc>
        <w:tc>
          <w:tcPr>
            <w:tcW w:w="6804" w:type="dxa"/>
          </w:tcPr>
          <w:p w:rsidR="00BD5001" w:rsidRPr="00E962FC" w:rsidRDefault="00BD5001" w:rsidP="00662F03"/>
        </w:tc>
      </w:tr>
      <w:tr w:rsidR="00BD5001" w:rsidRPr="00E962FC" w:rsidTr="00662F03">
        <w:tc>
          <w:tcPr>
            <w:tcW w:w="1654" w:type="dxa"/>
          </w:tcPr>
          <w:p w:rsidR="00BD5001" w:rsidRPr="00E962FC" w:rsidRDefault="00BD5001" w:rsidP="00662F03">
            <w:pPr>
              <w:rPr>
                <w:rFonts w:cs="Arial"/>
              </w:rPr>
            </w:pPr>
            <w:r w:rsidRPr="00E962FC">
              <w:rPr>
                <w:rFonts w:cs="Arial"/>
              </w:rPr>
              <w:t>1. úvodná časť</w:t>
            </w:r>
          </w:p>
        </w:tc>
        <w:tc>
          <w:tcPr>
            <w:tcW w:w="5009" w:type="dxa"/>
          </w:tcPr>
          <w:p w:rsidR="00BD5001" w:rsidRDefault="00BD5001" w:rsidP="00BD500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BD5001" w:rsidRPr="00E962FC" w:rsidRDefault="00BD5001" w:rsidP="00BD500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BD5001" w:rsidRPr="00E962FC" w:rsidRDefault="00BD5001" w:rsidP="00662F03">
            <w:r>
              <w:t>3</w:t>
            </w:r>
            <w:r w:rsidRPr="00E962FC">
              <w:t>´</w:t>
            </w:r>
          </w:p>
        </w:tc>
        <w:tc>
          <w:tcPr>
            <w:tcW w:w="6804" w:type="dxa"/>
          </w:tcPr>
          <w:p w:rsidR="00BD5001" w:rsidRDefault="00BD5001" w:rsidP="00662F03">
            <w:r w:rsidRPr="00E962FC">
              <w:t>Individuálne podľa podmienok a zvyklostí konkrétnej triedy.</w:t>
            </w:r>
          </w:p>
          <w:p w:rsidR="00BD5001" w:rsidRDefault="00BD5001"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BD5001" w:rsidRPr="00E962FC" w:rsidRDefault="00BD5001" w:rsidP="00662F03">
            <w:r w:rsidRPr="00E962FC">
              <w:rPr>
                <w:noProof/>
              </w:rPr>
              <w:drawing>
                <wp:inline distT="0" distB="0" distL="0" distR="0">
                  <wp:extent cx="1270000" cy="962862"/>
                  <wp:effectExtent l="19050" t="19050" r="25400" b="27738"/>
                  <wp:docPr id="2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BD5001" w:rsidRPr="00E962FC" w:rsidTr="00662F03">
        <w:tc>
          <w:tcPr>
            <w:tcW w:w="1654" w:type="dxa"/>
          </w:tcPr>
          <w:p w:rsidR="00BD5001" w:rsidRPr="00E962FC" w:rsidRDefault="00BD5001" w:rsidP="00662F03">
            <w:pPr>
              <w:rPr>
                <w:rFonts w:cs="Arial"/>
              </w:rPr>
            </w:pPr>
            <w:r w:rsidRPr="00E962FC">
              <w:rPr>
                <w:rFonts w:cs="Arial"/>
              </w:rPr>
              <w:t xml:space="preserve">2. </w:t>
            </w:r>
            <w:r>
              <w:rPr>
                <w:rFonts w:cs="Arial"/>
              </w:rPr>
              <w:t xml:space="preserve">opakovanie a motivačná </w:t>
            </w:r>
            <w:r w:rsidRPr="00E962FC">
              <w:rPr>
                <w:rFonts w:cs="Arial"/>
              </w:rPr>
              <w:t xml:space="preserve">časť </w:t>
            </w:r>
          </w:p>
        </w:tc>
        <w:tc>
          <w:tcPr>
            <w:tcW w:w="5009" w:type="dxa"/>
          </w:tcPr>
          <w:p w:rsidR="00BD5001" w:rsidRPr="009764F2" w:rsidRDefault="00BD5001" w:rsidP="00BD5001">
            <w:pPr>
              <w:pStyle w:val="priprava"/>
              <w:numPr>
                <w:ilvl w:val="0"/>
                <w:numId w:val="22"/>
              </w:numPr>
              <w:rPr>
                <w:sz w:val="22"/>
              </w:rPr>
            </w:pPr>
            <w:r>
              <w:rPr>
                <w:sz w:val="22"/>
              </w:rPr>
              <w:t>O</w:t>
            </w:r>
            <w:r w:rsidRPr="009764F2">
              <w:rPr>
                <w:sz w:val="22"/>
              </w:rPr>
              <w:t>pak</w:t>
            </w:r>
            <w:r>
              <w:rPr>
                <w:sz w:val="22"/>
              </w:rPr>
              <w:t xml:space="preserve">ovanie </w:t>
            </w:r>
            <w:r w:rsidRPr="009764F2">
              <w:rPr>
                <w:sz w:val="22"/>
              </w:rPr>
              <w:t xml:space="preserve">písmena </w:t>
            </w:r>
            <w:r>
              <w:rPr>
                <w:i/>
                <w:sz w:val="22"/>
              </w:rPr>
              <w:t>a</w:t>
            </w:r>
            <w:r>
              <w:rPr>
                <w:sz w:val="22"/>
              </w:rPr>
              <w:t> ako spojky</w:t>
            </w:r>
          </w:p>
          <w:p w:rsidR="00BD5001" w:rsidRDefault="00BD5001" w:rsidP="00662F03">
            <w:pPr>
              <w:pStyle w:val="priprava"/>
              <w:ind w:left="360"/>
              <w:rPr>
                <w:sz w:val="22"/>
              </w:rPr>
            </w:pPr>
          </w:p>
          <w:p w:rsidR="00BD5001" w:rsidRDefault="00BD5001" w:rsidP="00662F03">
            <w:pPr>
              <w:pStyle w:val="priprava"/>
              <w:ind w:left="360"/>
              <w:rPr>
                <w:sz w:val="22"/>
              </w:rPr>
            </w:pPr>
          </w:p>
          <w:p w:rsidR="00BD5001" w:rsidRDefault="00BD5001" w:rsidP="00662F03">
            <w:pPr>
              <w:pStyle w:val="priprava"/>
              <w:ind w:left="360"/>
              <w:rPr>
                <w:sz w:val="22"/>
              </w:rPr>
            </w:pPr>
          </w:p>
          <w:p w:rsidR="00BD5001" w:rsidRDefault="00BD5001" w:rsidP="00662F03">
            <w:pPr>
              <w:pStyle w:val="priprava"/>
              <w:rPr>
                <w:sz w:val="22"/>
              </w:rPr>
            </w:pPr>
          </w:p>
          <w:p w:rsidR="00BD5001" w:rsidRPr="009764F2" w:rsidRDefault="00BD5001" w:rsidP="00662F03">
            <w:pPr>
              <w:pStyle w:val="priprava"/>
              <w:ind w:left="360"/>
              <w:rPr>
                <w:sz w:val="22"/>
              </w:rPr>
            </w:pPr>
          </w:p>
          <w:p w:rsidR="00BD5001" w:rsidRPr="00A5378E" w:rsidRDefault="00BD5001" w:rsidP="00BD5001">
            <w:pPr>
              <w:pStyle w:val="Odsekzoznamu"/>
              <w:numPr>
                <w:ilvl w:val="0"/>
                <w:numId w:val="17"/>
              </w:numPr>
              <w:rPr>
                <w:rFonts w:asciiTheme="minorHAnsi" w:hAnsiTheme="minorHAnsi" w:cs="Arial"/>
                <w:sz w:val="22"/>
                <w:szCs w:val="22"/>
              </w:rPr>
            </w:pPr>
            <w:r>
              <w:rPr>
                <w:rFonts w:asciiTheme="minorHAnsi" w:hAnsiTheme="minorHAnsi"/>
                <w:sz w:val="22"/>
                <w:szCs w:val="22"/>
              </w:rPr>
              <w:lastRenderedPageBreak/>
              <w:t>D</w:t>
            </w:r>
            <w:r w:rsidRPr="009764F2">
              <w:rPr>
                <w:rFonts w:asciiTheme="minorHAnsi" w:hAnsiTheme="minorHAnsi"/>
                <w:sz w:val="22"/>
                <w:szCs w:val="22"/>
              </w:rPr>
              <w:t xml:space="preserve">idaktická hra </w:t>
            </w:r>
            <w:r w:rsidRPr="009764F2">
              <w:rPr>
                <w:rFonts w:asciiTheme="minorHAnsi" w:hAnsiTheme="minorHAnsi"/>
                <w:i/>
                <w:sz w:val="22"/>
                <w:szCs w:val="22"/>
              </w:rPr>
              <w:t>Bystré ušká</w:t>
            </w:r>
          </w:p>
          <w:p w:rsidR="00BD5001" w:rsidRPr="00E962FC" w:rsidRDefault="00BD5001" w:rsidP="00662F03"/>
        </w:tc>
        <w:tc>
          <w:tcPr>
            <w:tcW w:w="567" w:type="dxa"/>
          </w:tcPr>
          <w:p w:rsidR="00BD5001" w:rsidRPr="00E962FC" w:rsidRDefault="00BD5001" w:rsidP="00662F03">
            <w:r>
              <w:lastRenderedPageBreak/>
              <w:t>10</w:t>
            </w:r>
            <w:r w:rsidRPr="00E962FC">
              <w:t>´</w:t>
            </w:r>
          </w:p>
        </w:tc>
        <w:tc>
          <w:tcPr>
            <w:tcW w:w="6804" w:type="dxa"/>
          </w:tcPr>
          <w:p w:rsidR="00BD5001" w:rsidRDefault="00BD5001" w:rsidP="00662F03">
            <w:pPr>
              <w:rPr>
                <w:rFonts w:cs="Arial"/>
              </w:rPr>
            </w:pPr>
            <w:r>
              <w:rPr>
                <w:rFonts w:cs="Arial"/>
              </w:rPr>
              <w:t>Spoločne zopakujeme</w:t>
            </w:r>
            <w:r w:rsidRPr="009764F2">
              <w:rPr>
                <w:rFonts w:cs="Arial"/>
              </w:rPr>
              <w:t xml:space="preserve"> všetky tvary písmena </w:t>
            </w:r>
            <w:r w:rsidRPr="009764F2">
              <w:rPr>
                <w:rFonts w:cs="Arial"/>
                <w:i/>
              </w:rPr>
              <w:t>A </w:t>
            </w:r>
            <w:r w:rsidRPr="009764F2">
              <w:rPr>
                <w:rFonts w:cs="Arial"/>
              </w:rPr>
              <w:t>na nápovednej tabuli.</w:t>
            </w:r>
          </w:p>
          <w:p w:rsidR="00BD5001" w:rsidRPr="009764F2" w:rsidRDefault="00BD5001" w:rsidP="00662F03">
            <w:pPr>
              <w:rPr>
                <w:rFonts w:cs="Arial"/>
              </w:rPr>
            </w:pPr>
            <w:r>
              <w:rPr>
                <w:rFonts w:cs="Arial"/>
              </w:rPr>
              <w:t xml:space="preserve">Z predchádzajúcej hodiny máme na magnetickej tabuli pripevnené dvojice obrázkov, ktoré predstavujú slovné spojenia (napr. </w:t>
            </w:r>
            <w:r w:rsidRPr="00406A7C">
              <w:rPr>
                <w:rFonts w:cs="Arial"/>
                <w:i/>
              </w:rPr>
              <w:t>jablko a banán, kniha a zošit, pes a mačka</w:t>
            </w:r>
            <w:r>
              <w:rPr>
                <w:rFonts w:cs="Arial"/>
              </w:rPr>
              <w:t xml:space="preserve">...). Žiaci ich spoločne čítajú. Niektoré môžu použiť vo vetách. </w:t>
            </w:r>
          </w:p>
          <w:p w:rsidR="00BD5001" w:rsidRPr="005539A2" w:rsidRDefault="00BD5001" w:rsidP="00662F03">
            <w:pPr>
              <w:rPr>
                <w:rFonts w:cs="Arial"/>
              </w:rPr>
            </w:pPr>
            <w:r>
              <w:rPr>
                <w:rFonts w:cs="Arial"/>
              </w:rPr>
              <w:t>Opis hry je v metodických komentároch.</w:t>
            </w:r>
            <w:r w:rsidRPr="009764F2">
              <w:rPr>
                <w:rFonts w:cs="Arial"/>
              </w:rPr>
              <w:t xml:space="preserve"> Dôvodom zaradenia hry je </w:t>
            </w:r>
            <w:r>
              <w:rPr>
                <w:rFonts w:cs="Arial"/>
              </w:rPr>
              <w:lastRenderedPageBreak/>
              <w:t>precvičovanie fonematického uvedomovania</w:t>
            </w:r>
            <w:r w:rsidRPr="009764F2">
              <w:rPr>
                <w:rFonts w:cs="Arial"/>
              </w:rPr>
              <w:t xml:space="preserve"> hlásky </w:t>
            </w:r>
            <w:r w:rsidRPr="006F1500">
              <w:rPr>
                <w:rFonts w:cs="Arial"/>
                <w:i/>
              </w:rPr>
              <w:t>A</w:t>
            </w:r>
            <w:r>
              <w:rPr>
                <w:rFonts w:cs="Arial"/>
              </w:rPr>
              <w:t xml:space="preserve"> </w:t>
            </w:r>
            <w:r w:rsidRPr="006F1500">
              <w:rPr>
                <w:rFonts w:cs="Arial"/>
              </w:rPr>
              <w:t>v</w:t>
            </w:r>
            <w:r w:rsidRPr="009764F2">
              <w:rPr>
                <w:rFonts w:cs="Arial"/>
              </w:rPr>
              <w:t> slove.</w:t>
            </w:r>
            <w:r>
              <w:rPr>
                <w:rFonts w:cs="Arial"/>
              </w:rPr>
              <w:t xml:space="preserve"> Žiaci vyskočia, ak počujú v slove hlásku </w:t>
            </w:r>
            <w:r>
              <w:rPr>
                <w:rFonts w:cs="Arial"/>
                <w:i/>
              </w:rPr>
              <w:t>A</w:t>
            </w:r>
            <w:r>
              <w:rPr>
                <w:rFonts w:cs="Arial"/>
              </w:rPr>
              <w:t>.</w:t>
            </w:r>
          </w:p>
        </w:tc>
      </w:tr>
      <w:tr w:rsidR="00BD5001" w:rsidRPr="00E962FC" w:rsidTr="00662F03">
        <w:tc>
          <w:tcPr>
            <w:tcW w:w="1654" w:type="dxa"/>
          </w:tcPr>
          <w:p w:rsidR="00BD5001" w:rsidRDefault="00BD5001" w:rsidP="00662F03">
            <w:pPr>
              <w:rPr>
                <w:rFonts w:cs="Arial"/>
              </w:rPr>
            </w:pPr>
            <w:r>
              <w:rPr>
                <w:rFonts w:cs="Arial"/>
              </w:rPr>
              <w:lastRenderedPageBreak/>
              <w:t>3. expozičná  časť</w:t>
            </w:r>
          </w:p>
        </w:tc>
        <w:tc>
          <w:tcPr>
            <w:tcW w:w="5009" w:type="dxa"/>
          </w:tcPr>
          <w:p w:rsidR="00BD5001" w:rsidRDefault="00BD5001" w:rsidP="00BD5001">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34, úloha 3</w:t>
            </w:r>
          </w:p>
          <w:p w:rsidR="00BD5001" w:rsidRDefault="00BD5001" w:rsidP="00662F03">
            <w:pPr>
              <w:pStyle w:val="odsek"/>
            </w:pPr>
            <w:r>
              <w:t xml:space="preserve"> určovanie pozície hlásky </w:t>
            </w:r>
            <w:r>
              <w:rPr>
                <w:i/>
              </w:rPr>
              <w:t>A</w:t>
            </w:r>
            <w:r>
              <w:t> v slove</w:t>
            </w:r>
          </w:p>
          <w:p w:rsidR="00BD5001" w:rsidRPr="009764F2" w:rsidRDefault="00BD5001" w:rsidP="00662F03">
            <w:pPr>
              <w:pStyle w:val="Odsekzoznamu"/>
              <w:ind w:left="0"/>
              <w:rPr>
                <w:rFonts w:asciiTheme="minorHAnsi" w:hAnsiTheme="minorHAnsi" w:cs="Arial"/>
                <w:sz w:val="22"/>
                <w:szCs w:val="22"/>
              </w:rPr>
            </w:pPr>
            <w:r>
              <w:rPr>
                <w:rFonts w:asciiTheme="minorHAnsi" w:hAnsiTheme="minorHAnsi" w:cs="Arial"/>
                <w:sz w:val="22"/>
                <w:szCs w:val="22"/>
              </w:rPr>
              <w:t xml:space="preserve">     </w:t>
            </w:r>
            <w:r>
              <w:rPr>
                <w:rFonts w:asciiTheme="minorHAnsi" w:hAnsiTheme="minorHAnsi" w:cs="Arial"/>
                <w:noProof/>
                <w:sz w:val="22"/>
                <w:szCs w:val="22"/>
              </w:rPr>
              <w:drawing>
                <wp:inline distT="0" distB="0" distL="0" distR="0">
                  <wp:extent cx="2381250" cy="2496446"/>
                  <wp:effectExtent l="38100" t="19050" r="19050" b="18154"/>
                  <wp:docPr id="2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screen"/>
                          <a:srcRect/>
                          <a:stretch>
                            <a:fillRect/>
                          </a:stretch>
                        </pic:blipFill>
                        <pic:spPr bwMode="auto">
                          <a:xfrm>
                            <a:off x="0" y="0"/>
                            <a:ext cx="2381233" cy="2496428"/>
                          </a:xfrm>
                          <a:prstGeom prst="rect">
                            <a:avLst/>
                          </a:prstGeom>
                          <a:noFill/>
                          <a:ln w="9525">
                            <a:solidFill>
                              <a:schemeClr val="bg1">
                                <a:lumMod val="65000"/>
                              </a:schemeClr>
                            </a:solidFill>
                            <a:miter lim="800000"/>
                            <a:headEnd/>
                            <a:tailEnd/>
                          </a:ln>
                        </pic:spPr>
                      </pic:pic>
                    </a:graphicData>
                  </a:graphic>
                </wp:inline>
              </w:drawing>
            </w:r>
          </w:p>
          <w:p w:rsidR="00BD5001" w:rsidRDefault="00BD5001"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400300" cy="2310101"/>
                  <wp:effectExtent l="19050" t="19050" r="19050" b="13999"/>
                  <wp:docPr id="2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srcRect/>
                          <a:stretch>
                            <a:fillRect/>
                          </a:stretch>
                        </pic:blipFill>
                        <pic:spPr bwMode="auto">
                          <a:xfrm>
                            <a:off x="0" y="0"/>
                            <a:ext cx="2400000" cy="2309812"/>
                          </a:xfrm>
                          <a:prstGeom prst="rect">
                            <a:avLst/>
                          </a:prstGeom>
                          <a:noFill/>
                          <a:ln w="9525">
                            <a:solidFill>
                              <a:schemeClr val="bg1">
                                <a:lumMod val="65000"/>
                              </a:schemeClr>
                            </a:solidFill>
                            <a:miter lim="800000"/>
                            <a:headEnd/>
                            <a:tailEnd/>
                          </a:ln>
                        </pic:spPr>
                      </pic:pic>
                    </a:graphicData>
                  </a:graphic>
                </wp:inline>
              </w:drawing>
            </w:r>
          </w:p>
          <w:p w:rsidR="00BD5001" w:rsidRDefault="00BD5001" w:rsidP="00662F03">
            <w:pPr>
              <w:pStyle w:val="odsek"/>
              <w:numPr>
                <w:ilvl w:val="0"/>
                <w:numId w:val="0"/>
              </w:numPr>
              <w:rPr>
                <w:rFonts w:eastAsiaTheme="minorEastAsia"/>
              </w:rPr>
            </w:pPr>
          </w:p>
          <w:p w:rsidR="00BD5001" w:rsidRDefault="00BD5001" w:rsidP="00662F03">
            <w:pPr>
              <w:pStyle w:val="odsek"/>
              <w:numPr>
                <w:ilvl w:val="0"/>
                <w:numId w:val="0"/>
              </w:numPr>
              <w:rPr>
                <w:rFonts w:eastAsiaTheme="minorEastAsia"/>
              </w:rPr>
            </w:pPr>
          </w:p>
          <w:p w:rsidR="00BD5001" w:rsidRDefault="00BD5001" w:rsidP="00662F03">
            <w:pPr>
              <w:pStyle w:val="odsek"/>
              <w:numPr>
                <w:ilvl w:val="0"/>
                <w:numId w:val="0"/>
              </w:numPr>
              <w:rPr>
                <w:rFonts w:eastAsiaTheme="minorEastAsia"/>
              </w:rPr>
            </w:pPr>
          </w:p>
          <w:p w:rsidR="00BD5001" w:rsidRDefault="00BD5001" w:rsidP="00662F03">
            <w:pPr>
              <w:pStyle w:val="odsek"/>
              <w:numPr>
                <w:ilvl w:val="0"/>
                <w:numId w:val="0"/>
              </w:numPr>
              <w:rPr>
                <w:rFonts w:eastAsiaTheme="minorEastAsia"/>
              </w:rPr>
            </w:pPr>
          </w:p>
          <w:p w:rsidR="00BD5001" w:rsidRDefault="00BD5001" w:rsidP="00BD5001">
            <w:pPr>
              <w:pStyle w:val="odsek"/>
              <w:numPr>
                <w:ilvl w:val="0"/>
                <w:numId w:val="23"/>
              </w:numPr>
              <w:rPr>
                <w:rFonts w:cs="Arial"/>
              </w:rPr>
            </w:pPr>
            <w:r>
              <w:rPr>
                <w:rFonts w:cs="Arial"/>
              </w:rPr>
              <w:t>Šlabikár, strana 34, úloha 4</w:t>
            </w:r>
          </w:p>
          <w:p w:rsidR="00BD5001" w:rsidRDefault="00BD5001" w:rsidP="00662F03">
            <w:pPr>
              <w:pStyle w:val="odsek"/>
            </w:pPr>
            <w:r>
              <w:t xml:space="preserve"> opakovanie grafickej podoby písmen     </w:t>
            </w:r>
            <w:r>
              <w:rPr>
                <w:i/>
              </w:rPr>
              <w:t>A, a</w:t>
            </w:r>
          </w:p>
          <w:p w:rsidR="00BD5001" w:rsidRDefault="00BD5001"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36570" cy="1132840"/>
                  <wp:effectExtent l="19050" t="19050" r="11430" b="10160"/>
                  <wp:docPr id="29"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screen"/>
                          <a:srcRect/>
                          <a:stretch>
                            <a:fillRect/>
                          </a:stretch>
                        </pic:blipFill>
                        <pic:spPr bwMode="auto">
                          <a:xfrm>
                            <a:off x="0" y="0"/>
                            <a:ext cx="3036570" cy="1132840"/>
                          </a:xfrm>
                          <a:prstGeom prst="rect">
                            <a:avLst/>
                          </a:prstGeom>
                          <a:noFill/>
                          <a:ln w="9525">
                            <a:solidFill>
                              <a:schemeClr val="bg1">
                                <a:lumMod val="65000"/>
                              </a:schemeClr>
                            </a:solidFill>
                            <a:miter lim="800000"/>
                            <a:headEnd/>
                            <a:tailEnd/>
                          </a:ln>
                        </pic:spPr>
                      </pic:pic>
                    </a:graphicData>
                  </a:graphic>
                </wp:inline>
              </w:drawing>
            </w:r>
          </w:p>
          <w:p w:rsidR="00BD5001" w:rsidRDefault="00BD5001" w:rsidP="00662F03">
            <w:pPr>
              <w:pStyle w:val="odsek"/>
              <w:numPr>
                <w:ilvl w:val="0"/>
                <w:numId w:val="0"/>
              </w:numPr>
              <w:rPr>
                <w:rFonts w:eastAsiaTheme="minorEastAsia"/>
              </w:rPr>
            </w:pPr>
          </w:p>
          <w:p w:rsidR="00BD5001" w:rsidRDefault="00BD5001" w:rsidP="00BD5001">
            <w:pPr>
              <w:pStyle w:val="odsek"/>
              <w:numPr>
                <w:ilvl w:val="0"/>
                <w:numId w:val="23"/>
              </w:numPr>
              <w:rPr>
                <w:rFonts w:cs="Arial"/>
              </w:rPr>
            </w:pPr>
            <w:r>
              <w:rPr>
                <w:rFonts w:cs="Arial"/>
              </w:rPr>
              <w:t>Šlabikár, strana 34, úloha 5</w:t>
            </w:r>
          </w:p>
          <w:p w:rsidR="00BD5001" w:rsidRDefault="00BD5001" w:rsidP="00662F03">
            <w:pPr>
              <w:pStyle w:val="odsek"/>
            </w:pPr>
            <w:r>
              <w:t xml:space="preserve"> opakovanie určovania pozície hlásky </w:t>
            </w:r>
            <w:r>
              <w:rPr>
                <w:i/>
              </w:rPr>
              <w:t>A</w:t>
            </w:r>
            <w:r>
              <w:t> v slove</w:t>
            </w:r>
          </w:p>
          <w:p w:rsidR="00BD5001" w:rsidRPr="00E962FC" w:rsidRDefault="00BD5001" w:rsidP="00662F03">
            <w:pPr>
              <w:pStyle w:val="odsek"/>
              <w:numPr>
                <w:ilvl w:val="0"/>
                <w:numId w:val="0"/>
              </w:numPr>
              <w:rPr>
                <w:rFonts w:eastAsiaTheme="minorEastAsia"/>
              </w:rPr>
            </w:pPr>
            <w:r>
              <w:rPr>
                <w:rFonts w:eastAsiaTheme="minorEastAsia"/>
                <w:noProof/>
              </w:rPr>
              <w:drawing>
                <wp:inline distT="0" distB="0" distL="0" distR="0">
                  <wp:extent cx="3041650" cy="1035050"/>
                  <wp:effectExtent l="19050" t="19050" r="25400" b="12700"/>
                  <wp:docPr id="3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screen"/>
                          <a:srcRect/>
                          <a:stretch>
                            <a:fillRect/>
                          </a:stretch>
                        </pic:blipFill>
                        <pic:spPr bwMode="auto">
                          <a:xfrm>
                            <a:off x="0" y="0"/>
                            <a:ext cx="3041650" cy="10350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D5001" w:rsidRDefault="00BD5001" w:rsidP="00662F03">
            <w:r>
              <w:lastRenderedPageBreak/>
              <w:t>20´</w:t>
            </w:r>
          </w:p>
        </w:tc>
        <w:tc>
          <w:tcPr>
            <w:tcW w:w="6804" w:type="dxa"/>
          </w:tcPr>
          <w:p w:rsidR="00BD5001" w:rsidRPr="00410421" w:rsidRDefault="00BD5001" w:rsidP="00662F03">
            <w:pPr>
              <w:rPr>
                <w:rFonts w:cs="Arial"/>
              </w:rPr>
            </w:pPr>
            <w:r>
              <w:rPr>
                <w:rFonts w:cs="Arial"/>
              </w:rPr>
              <w:t xml:space="preserve">HUPS (maňuška) povie žiakom, že aj on sa chce naučiť všetko, čo sa učia prváci zo šlabikára. Dnes sa teší na úlohy v obláčikoch. </w:t>
            </w: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r>
              <w:rPr>
                <w:rFonts w:cs="Arial"/>
              </w:rPr>
              <w:t xml:space="preserve">V úlohe 3 a) žiakom najskôr vysvetlíme zadanie, najmä to, prečo je za červeným písmenom </w:t>
            </w:r>
            <w:r w:rsidRPr="00410421">
              <w:rPr>
                <w:rFonts w:cs="Arial"/>
                <w:i/>
              </w:rPr>
              <w:t>a</w:t>
            </w:r>
            <w:r>
              <w:rPr>
                <w:rFonts w:cs="Arial"/>
              </w:rPr>
              <w:t xml:space="preserve"> čiara (znázorňuje ďalšie písmená slova, ktoré ešte žiaci nepoznajú). Potom spoločne postupne pomenujú obrázky a určia pozíciu hlásky </w:t>
            </w:r>
            <w:r>
              <w:rPr>
                <w:rFonts w:cs="Arial"/>
                <w:i/>
              </w:rPr>
              <w:t>a</w:t>
            </w:r>
            <w:r>
              <w:rPr>
                <w:rFonts w:cs="Arial"/>
              </w:rPr>
              <w:t> v pomenovaní. Žiaci nakreslia trojuholník k autu a autobusu.</w:t>
            </w: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r>
              <w:rPr>
                <w:rFonts w:cs="Arial"/>
              </w:rPr>
              <w:t xml:space="preserve">V úlohe 3 b) by žiaci podľa znázornenia pozície písmena </w:t>
            </w:r>
            <w:r>
              <w:rPr>
                <w:rFonts w:cs="Arial"/>
                <w:i/>
              </w:rPr>
              <w:t>a</w:t>
            </w:r>
            <w:r>
              <w:rPr>
                <w:rFonts w:cs="Arial"/>
              </w:rPr>
              <w:t xml:space="preserve"> v slove, porovnaním s úlohou a), mali sami určiť, že budú značiť krúžkom obrázky, v názvoch ktorých počujeme </w:t>
            </w:r>
            <w:r>
              <w:rPr>
                <w:rFonts w:cs="Arial"/>
                <w:i/>
              </w:rPr>
              <w:t>a</w:t>
            </w:r>
            <w:r>
              <w:rPr>
                <w:rFonts w:cs="Arial"/>
              </w:rPr>
              <w:t xml:space="preserve"> na konci. Úlohu môžu vypracovať sami. </w:t>
            </w: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r>
              <w:rPr>
                <w:rFonts w:cs="Arial"/>
              </w:rPr>
              <w:t xml:space="preserve">V úlohe 3 c) žiaci postupujú podobne, určujú hlásku </w:t>
            </w:r>
            <w:r>
              <w:rPr>
                <w:rFonts w:cs="Arial"/>
                <w:i/>
              </w:rPr>
              <w:t>a</w:t>
            </w:r>
            <w:r>
              <w:rPr>
                <w:rFonts w:cs="Arial"/>
              </w:rPr>
              <w:t xml:space="preserve"> vo vnútri slova. </w:t>
            </w:r>
          </w:p>
          <w:p w:rsidR="00BD5001" w:rsidRDefault="00BD5001" w:rsidP="00662F03">
            <w:pPr>
              <w:rPr>
                <w:rFonts w:cs="Arial"/>
              </w:rPr>
            </w:pPr>
          </w:p>
          <w:p w:rsidR="00BD5001" w:rsidRDefault="00BD5001" w:rsidP="00662F03">
            <w:pPr>
              <w:rPr>
                <w:rFonts w:cs="Arial"/>
              </w:rPr>
            </w:pPr>
            <w:r>
              <w:rPr>
                <w:rFonts w:cs="Arial"/>
              </w:rPr>
              <w:t>Po dokončení úlohy spoločne skontrolujeme správnosť riešenia.</w:t>
            </w:r>
          </w:p>
          <w:p w:rsidR="00BD5001" w:rsidRDefault="00BD5001" w:rsidP="00662F03">
            <w:pPr>
              <w:rPr>
                <w:rFonts w:cs="Arial"/>
              </w:rPr>
            </w:pPr>
          </w:p>
          <w:p w:rsidR="00BD5001" w:rsidRDefault="00BD5001"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šlabikárom/str. 34, úloha 3.</w:t>
            </w:r>
          </w:p>
          <w:p w:rsidR="00BD5001" w:rsidRDefault="00BD5001" w:rsidP="00662F03">
            <w:pPr>
              <w:rPr>
                <w:rFonts w:cs="Arial"/>
              </w:rPr>
            </w:pPr>
          </w:p>
          <w:p w:rsidR="00BD5001" w:rsidRDefault="00BD5001" w:rsidP="00662F03">
            <w:pPr>
              <w:rPr>
                <w:rFonts w:cs="Arial"/>
              </w:rPr>
            </w:pPr>
          </w:p>
          <w:p w:rsidR="00BD5001" w:rsidRDefault="00BD5001" w:rsidP="00662F03">
            <w:r>
              <w:t xml:space="preserve">Na spestrenie činnosti na hodine môžeme použiť určovanie tvarov </w:t>
            </w:r>
            <w:r>
              <w:lastRenderedPageBreak/>
              <w:t xml:space="preserve">písmena </w:t>
            </w:r>
            <w:r>
              <w:rPr>
                <w:i/>
              </w:rPr>
              <w:t>A</w:t>
            </w:r>
            <w:r>
              <w:t> na kocke z papiera, ktorú si môžeme spraviť podľa šablóny zobrazenej na poslednej strane tohto návrhu prípravy na vyučovaciu hodinu.</w:t>
            </w:r>
          </w:p>
          <w:p w:rsidR="00BD5001" w:rsidRPr="004E7503" w:rsidRDefault="00BD5001" w:rsidP="00662F03"/>
          <w:p w:rsidR="00BD5001" w:rsidRDefault="00BD5001" w:rsidP="00662F03">
            <w:r>
              <w:t>V úlohe 4 môžu žiaci najskôr sami pozorovať obrázky húseničiek, potom povedať, akým spôsobom sa bude úloha riešiť. Môžu to vysvetliť aj HUPSOVI. Farbu, ktorou budú vyfarbovať krúžky s písmenami v húseničkách, môžu vybrať žiaci, ktorým sa najviac darilo pri riešení predchádzajúcej úlohy (samozrejme, že si môžeme zvoliť ľubovoľné kritérium a žiakov aj týmto spôsobom motivovať).</w:t>
            </w:r>
          </w:p>
          <w:p w:rsidR="00BD5001" w:rsidRPr="00A90E51" w:rsidRDefault="00BD5001" w:rsidP="00662F03"/>
          <w:p w:rsidR="00BD5001" w:rsidRPr="00A90E51" w:rsidRDefault="00BD5001" w:rsidP="00662F03"/>
          <w:p w:rsidR="00BD5001" w:rsidRPr="00A90E51" w:rsidRDefault="00BD5001" w:rsidP="00662F03"/>
          <w:p w:rsidR="00BD5001" w:rsidRPr="00A90E51" w:rsidRDefault="00BD5001" w:rsidP="00662F03"/>
          <w:p w:rsidR="00BD5001" w:rsidRPr="00A90E51" w:rsidRDefault="00BD5001" w:rsidP="00662F03"/>
          <w:p w:rsidR="00BD5001" w:rsidRPr="00A90E51" w:rsidRDefault="00BD5001" w:rsidP="00662F03"/>
          <w:p w:rsidR="00BD5001" w:rsidRPr="00A90E51" w:rsidRDefault="00BD5001" w:rsidP="00662F03">
            <w:pPr>
              <w:rPr>
                <w:rFonts w:cs="Arial"/>
              </w:rPr>
            </w:pPr>
            <w:r>
              <w:rPr>
                <w:rFonts w:cs="Arial"/>
              </w:rPr>
              <w:t xml:space="preserve">Úlohu môžu mať žiaci na domácu prípravu, pretože ide o určovanie pozície hlásky </w:t>
            </w:r>
            <w:r w:rsidRPr="006F0141">
              <w:rPr>
                <w:rFonts w:cs="Arial"/>
                <w:i/>
              </w:rPr>
              <w:t>A</w:t>
            </w:r>
            <w:r>
              <w:rPr>
                <w:rFonts w:cs="Arial"/>
              </w:rPr>
              <w:t xml:space="preserve"> </w:t>
            </w:r>
            <w:r w:rsidRPr="006F0141">
              <w:rPr>
                <w:rFonts w:cs="Arial"/>
              </w:rPr>
              <w:t>v</w:t>
            </w:r>
            <w:r>
              <w:rPr>
                <w:rFonts w:cs="Arial"/>
              </w:rPr>
              <w:t> slove, ktorú žiaci vedia určiť samostatne. Nesmieme však  zabudnúť vysvetliť zadanie úlohy, opísať vzor.</w:t>
            </w:r>
          </w:p>
          <w:p w:rsidR="00BD5001" w:rsidRPr="00A90E51" w:rsidRDefault="00BD5001" w:rsidP="00662F03">
            <w:pPr>
              <w:rPr>
                <w:rFonts w:cs="Arial"/>
              </w:rPr>
            </w:pPr>
          </w:p>
          <w:p w:rsidR="00BD5001" w:rsidRPr="00A90E51" w:rsidRDefault="00BD5001" w:rsidP="00662F03">
            <w:pPr>
              <w:rPr>
                <w:rFonts w:cs="Arial"/>
              </w:rPr>
            </w:pPr>
          </w:p>
          <w:p w:rsidR="00BD5001" w:rsidRPr="00A90E51" w:rsidRDefault="00BD5001" w:rsidP="00662F03">
            <w:pPr>
              <w:rPr>
                <w:rFonts w:cs="Arial"/>
              </w:rPr>
            </w:pPr>
          </w:p>
          <w:p w:rsidR="00BD5001" w:rsidRPr="00A90E51" w:rsidRDefault="00BD5001" w:rsidP="00662F03">
            <w:pPr>
              <w:rPr>
                <w:rFonts w:cs="Arial"/>
              </w:rPr>
            </w:pPr>
          </w:p>
          <w:p w:rsidR="00BD5001" w:rsidRPr="00A90E51" w:rsidRDefault="00BD5001" w:rsidP="00662F03">
            <w:pPr>
              <w:rPr>
                <w:rFonts w:cs="Arial"/>
              </w:rPr>
            </w:pPr>
          </w:p>
          <w:p w:rsidR="00BD5001" w:rsidRPr="00A90E51" w:rsidRDefault="00BD5001" w:rsidP="00662F03">
            <w:pPr>
              <w:rPr>
                <w:rFonts w:cs="Arial"/>
              </w:rPr>
            </w:pPr>
          </w:p>
          <w:p w:rsidR="00BD5001" w:rsidRDefault="00BD5001" w:rsidP="00662F03">
            <w:pPr>
              <w:rPr>
                <w:rFonts w:cs="Arial"/>
              </w:rPr>
            </w:pPr>
          </w:p>
        </w:tc>
      </w:tr>
      <w:tr w:rsidR="00BD5001" w:rsidRPr="00E962FC" w:rsidTr="00662F03">
        <w:tc>
          <w:tcPr>
            <w:tcW w:w="1654" w:type="dxa"/>
          </w:tcPr>
          <w:p w:rsidR="00BD5001" w:rsidRPr="00E962FC" w:rsidRDefault="00BD5001" w:rsidP="00662F03">
            <w:pPr>
              <w:rPr>
                <w:rFonts w:cs="Arial"/>
              </w:rPr>
            </w:pPr>
            <w:r>
              <w:rPr>
                <w:rFonts w:cs="Arial"/>
              </w:rPr>
              <w:lastRenderedPageBreak/>
              <w:t>4. fixačná časť</w:t>
            </w:r>
          </w:p>
        </w:tc>
        <w:tc>
          <w:tcPr>
            <w:tcW w:w="5009" w:type="dxa"/>
          </w:tcPr>
          <w:p w:rsidR="00BD5001" w:rsidRPr="00C47AF4" w:rsidRDefault="00BD5001" w:rsidP="00BD5001">
            <w:pPr>
              <w:pStyle w:val="Odsekzoznamu"/>
              <w:numPr>
                <w:ilvl w:val="0"/>
                <w:numId w:val="17"/>
              </w:numPr>
              <w:rPr>
                <w:rFonts w:asciiTheme="minorHAnsi" w:hAnsiTheme="minorHAnsi" w:cs="Arial"/>
                <w:sz w:val="22"/>
                <w:szCs w:val="22"/>
              </w:rPr>
            </w:pPr>
            <w:r>
              <w:rPr>
                <w:rFonts w:asciiTheme="minorHAnsi" w:hAnsiTheme="minorHAnsi"/>
                <w:sz w:val="22"/>
              </w:rPr>
              <w:t>Pracovný zošit</w:t>
            </w:r>
            <w:r w:rsidRPr="00C47AF4">
              <w:rPr>
                <w:rFonts w:asciiTheme="minorHAnsi" w:hAnsiTheme="minorHAnsi"/>
                <w:sz w:val="22"/>
              </w:rPr>
              <w:t>, s</w:t>
            </w:r>
            <w:r>
              <w:rPr>
                <w:rFonts w:asciiTheme="minorHAnsi" w:hAnsiTheme="minorHAnsi"/>
                <w:sz w:val="22"/>
              </w:rPr>
              <w:t>trana</w:t>
            </w:r>
            <w:r w:rsidRPr="00C47AF4">
              <w:rPr>
                <w:rFonts w:asciiTheme="minorHAnsi" w:hAnsiTheme="minorHAnsi"/>
                <w:sz w:val="22"/>
              </w:rPr>
              <w:t xml:space="preserve"> </w:t>
            </w:r>
            <w:r>
              <w:rPr>
                <w:rFonts w:asciiTheme="minorHAnsi" w:hAnsiTheme="minorHAnsi"/>
                <w:sz w:val="22"/>
              </w:rPr>
              <w:t>2,</w:t>
            </w:r>
            <w:r w:rsidRPr="00C47AF4">
              <w:rPr>
                <w:rFonts w:asciiTheme="minorHAnsi" w:hAnsiTheme="minorHAnsi"/>
                <w:sz w:val="22"/>
              </w:rPr>
              <w:t xml:space="preserve"> úloha </w:t>
            </w:r>
            <w:r>
              <w:rPr>
                <w:rFonts w:asciiTheme="minorHAnsi" w:hAnsiTheme="minorHAnsi"/>
                <w:sz w:val="22"/>
              </w:rPr>
              <w:t>1</w:t>
            </w:r>
          </w:p>
          <w:p w:rsidR="00BD5001" w:rsidRDefault="00BD5001" w:rsidP="00662F03">
            <w:pPr>
              <w:pStyle w:val="odsek"/>
            </w:pPr>
            <w:r>
              <w:t>predstavenie pracovného zošita žiakom</w:t>
            </w:r>
          </w:p>
          <w:p w:rsidR="00BD5001" w:rsidRDefault="00BD5001" w:rsidP="00662F03">
            <w:pPr>
              <w:pStyle w:val="odsek"/>
            </w:pPr>
            <w:r>
              <w:t>prečítanie motivačného textu o papagájovi ARA</w:t>
            </w:r>
          </w:p>
          <w:p w:rsidR="00BD5001" w:rsidRPr="00D82E58" w:rsidRDefault="00BD5001" w:rsidP="00662F03">
            <w:pPr>
              <w:pStyle w:val="odsek"/>
            </w:pPr>
            <w:r>
              <w:t>vypracovanie úlohy 1</w:t>
            </w:r>
          </w:p>
          <w:p w:rsidR="00BD5001" w:rsidRDefault="00BD5001" w:rsidP="00662F03">
            <w:pPr>
              <w:pStyle w:val="odsek"/>
              <w:numPr>
                <w:ilvl w:val="0"/>
                <w:numId w:val="0"/>
              </w:numPr>
            </w:pPr>
            <w:r>
              <w:rPr>
                <w:noProof/>
              </w:rPr>
              <w:lastRenderedPageBreak/>
              <w:drawing>
                <wp:inline distT="0" distB="0" distL="0" distR="0">
                  <wp:extent cx="3041650" cy="1765300"/>
                  <wp:effectExtent l="19050" t="19050" r="25400" b="25400"/>
                  <wp:docPr id="31"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screen"/>
                          <a:srcRect/>
                          <a:stretch>
                            <a:fillRect/>
                          </a:stretch>
                        </pic:blipFill>
                        <pic:spPr bwMode="auto">
                          <a:xfrm>
                            <a:off x="0" y="0"/>
                            <a:ext cx="3041650" cy="17653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D5001" w:rsidRDefault="00BD5001" w:rsidP="00662F03">
            <w:r>
              <w:lastRenderedPageBreak/>
              <w:t>10´</w:t>
            </w:r>
          </w:p>
        </w:tc>
        <w:tc>
          <w:tcPr>
            <w:tcW w:w="6804" w:type="dxa"/>
          </w:tcPr>
          <w:p w:rsidR="00BD5001" w:rsidRDefault="00BD5001" w:rsidP="00662F03">
            <w:r>
              <w:t xml:space="preserve">Žiakom predstavíme pracovný zošit, povieme im, že v pracovnom zošite si budú precvičovať to, čo sa naučili v šlabikári, zároveň sa dozvedia aj všeličo nové a zaujímavé. Upozorníme ich na nápovedný obrázok, aby si uvedomili, že budú riešiť úlohy na precvičenie písmena </w:t>
            </w:r>
            <w:r>
              <w:rPr>
                <w:i/>
              </w:rPr>
              <w:t>A</w:t>
            </w:r>
            <w:r>
              <w:t xml:space="preserve">. </w:t>
            </w:r>
          </w:p>
          <w:p w:rsidR="00BD5001" w:rsidRDefault="00BD5001" w:rsidP="00662F03"/>
          <w:p w:rsidR="00BD5001" w:rsidRDefault="00BD5001" w:rsidP="00662F03"/>
          <w:p w:rsidR="00BD5001" w:rsidRDefault="00BD5001" w:rsidP="00662F03">
            <w:r>
              <w:lastRenderedPageBreak/>
              <w:t>Prečítame text o papagájovi ARA a spýtame sa žiakov, či majú nejaké skúsenosti s týmto papagájom (majú doma, videli v zoo, poznajú z televízie, z kníh...). Spýtame sa tiež, prečo je ARA na ilustrácii so zrkadlom.</w:t>
            </w:r>
          </w:p>
          <w:p w:rsidR="00BD5001" w:rsidRDefault="00BD5001" w:rsidP="00662F03"/>
          <w:p w:rsidR="00BD5001" w:rsidRPr="001C081B" w:rsidRDefault="00BD5001" w:rsidP="00662F03">
            <w:r>
              <w:t>Úlohu 1 po vysvetlení zadania žiaci vypracujú samostatne.</w:t>
            </w:r>
          </w:p>
        </w:tc>
      </w:tr>
      <w:tr w:rsidR="00BD5001" w:rsidRPr="00E962FC" w:rsidTr="00662F03">
        <w:tc>
          <w:tcPr>
            <w:tcW w:w="1654" w:type="dxa"/>
          </w:tcPr>
          <w:p w:rsidR="00BD5001" w:rsidRPr="00E962FC" w:rsidRDefault="00BD5001" w:rsidP="00662F03">
            <w:pPr>
              <w:rPr>
                <w:rFonts w:cs="Arial"/>
              </w:rPr>
            </w:pPr>
            <w:r>
              <w:rPr>
                <w:rFonts w:cs="Arial"/>
              </w:rPr>
              <w:lastRenderedPageBreak/>
              <w:t>5</w:t>
            </w:r>
            <w:r w:rsidRPr="00E962FC">
              <w:rPr>
                <w:rFonts w:cs="Arial"/>
              </w:rPr>
              <w:t>. záverečná časť</w:t>
            </w:r>
          </w:p>
        </w:tc>
        <w:tc>
          <w:tcPr>
            <w:tcW w:w="5009" w:type="dxa"/>
          </w:tcPr>
          <w:p w:rsidR="00BD5001" w:rsidRDefault="00BD5001" w:rsidP="00BD500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p>
          <w:p w:rsidR="00BD5001" w:rsidRPr="00E962FC" w:rsidRDefault="00BD5001" w:rsidP="00662F03">
            <w:pPr>
              <w:pStyle w:val="Odsekzoznamu"/>
              <w:ind w:left="1071"/>
              <w:rPr>
                <w:rFonts w:asciiTheme="minorHAnsi" w:hAnsiTheme="minorHAnsi"/>
                <w:sz w:val="22"/>
                <w:szCs w:val="22"/>
              </w:rPr>
            </w:pPr>
          </w:p>
        </w:tc>
        <w:tc>
          <w:tcPr>
            <w:tcW w:w="567" w:type="dxa"/>
          </w:tcPr>
          <w:p w:rsidR="00BD5001" w:rsidRPr="00E962FC" w:rsidRDefault="00BD5001" w:rsidP="00662F03">
            <w:r>
              <w:t>2</w:t>
            </w:r>
            <w:r w:rsidRPr="00E962FC">
              <w:t>´</w:t>
            </w:r>
          </w:p>
        </w:tc>
        <w:tc>
          <w:tcPr>
            <w:tcW w:w="6804" w:type="dxa"/>
          </w:tcPr>
          <w:p w:rsidR="00BD5001" w:rsidRPr="00E962FC" w:rsidRDefault="00BD5001" w:rsidP="00662F03">
            <w:pPr>
              <w:rPr>
                <w:rFonts w:cs="Arial"/>
              </w:rPr>
            </w:pPr>
            <w:r>
              <w:rPr>
                <w:rFonts w:cs="Arial"/>
              </w:rPr>
              <w:t>Každého žiaka hodnotíme individuálne počas celej vyučovacej hodiny. V závere žiaci samostatne zhodnotia svoju prácu, čo sa im najviac na hodine páčilo, či sa im darilo, nedarilo... Povedia to HUPSOVI.</w:t>
            </w:r>
          </w:p>
        </w:tc>
      </w:tr>
      <w:tr w:rsidR="00BD5001" w:rsidRPr="00E962FC" w:rsidTr="00662F03">
        <w:tc>
          <w:tcPr>
            <w:tcW w:w="1654" w:type="dxa"/>
          </w:tcPr>
          <w:p w:rsidR="00BD5001" w:rsidRPr="00E962FC" w:rsidRDefault="00BD5001" w:rsidP="00662F03">
            <w:pPr>
              <w:rPr>
                <w:rFonts w:cs="Arial"/>
              </w:rPr>
            </w:pPr>
          </w:p>
        </w:tc>
        <w:tc>
          <w:tcPr>
            <w:tcW w:w="5009" w:type="dxa"/>
          </w:tcPr>
          <w:p w:rsidR="00BD5001" w:rsidRPr="00E962FC" w:rsidRDefault="00BD5001"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BD5001" w:rsidRPr="00E962FC" w:rsidRDefault="00BD5001" w:rsidP="00662F03"/>
        </w:tc>
        <w:tc>
          <w:tcPr>
            <w:tcW w:w="6804" w:type="dxa"/>
          </w:tcPr>
          <w:p w:rsidR="00BD5001" w:rsidRPr="00E962FC" w:rsidRDefault="00BD5001" w:rsidP="00662F03"/>
        </w:tc>
      </w:tr>
      <w:tr w:rsidR="00BD5001" w:rsidRPr="00E962FC" w:rsidTr="00662F03">
        <w:tc>
          <w:tcPr>
            <w:tcW w:w="1654" w:type="dxa"/>
          </w:tcPr>
          <w:p w:rsidR="00BD5001" w:rsidRPr="00E962FC" w:rsidRDefault="00BD5001" w:rsidP="00662F03">
            <w:pPr>
              <w:rPr>
                <w:rFonts w:cs="Arial"/>
              </w:rPr>
            </w:pPr>
            <w:r w:rsidRPr="00E962FC">
              <w:rPr>
                <w:rFonts w:cs="Arial"/>
              </w:rPr>
              <w:t xml:space="preserve">1. motivačná </w:t>
            </w:r>
            <w:r>
              <w:rPr>
                <w:rFonts w:cs="Arial"/>
              </w:rPr>
              <w:t>časť</w:t>
            </w:r>
          </w:p>
        </w:tc>
        <w:tc>
          <w:tcPr>
            <w:tcW w:w="5009" w:type="dxa"/>
          </w:tcPr>
          <w:p w:rsidR="00BD5001" w:rsidRDefault="00BD5001" w:rsidP="00BD5001">
            <w:pPr>
              <w:pStyle w:val="odsek"/>
              <w:numPr>
                <w:ilvl w:val="0"/>
                <w:numId w:val="12"/>
              </w:numPr>
              <w:rPr>
                <w:rFonts w:eastAsiaTheme="minorEastAsia"/>
              </w:rPr>
            </w:pPr>
            <w:r>
              <w:rPr>
                <w:rFonts w:eastAsiaTheme="minorEastAsia"/>
              </w:rPr>
              <w:t>Rozcvičenie očí a rúk, cvičenie na sústredenie pozornosti žiakov</w:t>
            </w:r>
          </w:p>
          <w:p w:rsidR="00BD5001" w:rsidRPr="00E962FC" w:rsidRDefault="00BD5001" w:rsidP="00662F03">
            <w:pPr>
              <w:pStyle w:val="Odsekzoznamu"/>
              <w:ind w:left="360"/>
              <w:jc w:val="center"/>
              <w:rPr>
                <w:rFonts w:asciiTheme="minorHAnsi" w:hAnsiTheme="minorHAnsi"/>
                <w:b/>
              </w:rPr>
            </w:pPr>
          </w:p>
        </w:tc>
        <w:tc>
          <w:tcPr>
            <w:tcW w:w="567" w:type="dxa"/>
          </w:tcPr>
          <w:p w:rsidR="00BD5001" w:rsidRPr="00E962FC" w:rsidRDefault="00BD5001" w:rsidP="00662F03">
            <w:r>
              <w:t>5´</w:t>
            </w:r>
          </w:p>
        </w:tc>
        <w:tc>
          <w:tcPr>
            <w:tcW w:w="6804" w:type="dxa"/>
          </w:tcPr>
          <w:p w:rsidR="00BD5001" w:rsidRDefault="00BD5001"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BD5001" w:rsidRPr="00E94413" w:rsidRDefault="00BD5001" w:rsidP="00662F03">
            <w:pPr>
              <w:rPr>
                <w:i/>
              </w:rPr>
            </w:pPr>
            <w:r>
              <w:rPr>
                <w:rFonts w:cs="Arial"/>
              </w:rPr>
              <w:t>Na sústredenie pozornosti žiakov m</w:t>
            </w:r>
            <w:r w:rsidRPr="00E962FC">
              <w:t xml:space="preserve">ôžeme použiť interaktívne cvičenie </w:t>
            </w:r>
          </w:p>
          <w:p w:rsidR="00BD5001" w:rsidRDefault="00BD5001" w:rsidP="00662F03">
            <w:r w:rsidRPr="00E94413">
              <w:rPr>
                <w:i/>
              </w:rPr>
              <w:t>Čo pribudlo, čo ub</w:t>
            </w:r>
            <w:r>
              <w:rPr>
                <w:i/>
              </w:rPr>
              <w:t>u</w:t>
            </w:r>
            <w:r w:rsidRPr="00E94413">
              <w:rPr>
                <w:i/>
              </w:rPr>
              <w:t xml:space="preserve">dlo </w:t>
            </w:r>
            <w:r>
              <w:t>na MMD</w:t>
            </w:r>
            <w:r w:rsidRPr="000204FA">
              <w:t>.</w:t>
            </w:r>
          </w:p>
          <w:p w:rsidR="00BD5001" w:rsidRPr="00E962FC" w:rsidRDefault="00BD5001" w:rsidP="00662F03">
            <w:r w:rsidRPr="0045396A">
              <w:rPr>
                <w:noProof/>
              </w:rPr>
              <w:drawing>
                <wp:inline distT="0" distB="0" distL="0" distR="0">
                  <wp:extent cx="1314450" cy="964862"/>
                  <wp:effectExtent l="19050" t="19050" r="19050" b="25738"/>
                  <wp:docPr id="3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314625" cy="964990"/>
                          </a:xfrm>
                          <a:prstGeom prst="rect">
                            <a:avLst/>
                          </a:prstGeom>
                          <a:noFill/>
                          <a:ln w="9525">
                            <a:solidFill>
                              <a:schemeClr val="bg1">
                                <a:lumMod val="65000"/>
                              </a:schemeClr>
                            </a:solidFill>
                            <a:miter lim="800000"/>
                            <a:headEnd/>
                            <a:tailEnd/>
                          </a:ln>
                        </pic:spPr>
                      </pic:pic>
                    </a:graphicData>
                  </a:graphic>
                </wp:inline>
              </w:drawing>
            </w:r>
          </w:p>
        </w:tc>
      </w:tr>
      <w:tr w:rsidR="00BD5001" w:rsidRPr="00E962FC" w:rsidTr="00662F03">
        <w:tc>
          <w:tcPr>
            <w:tcW w:w="1654" w:type="dxa"/>
          </w:tcPr>
          <w:p w:rsidR="00BD5001" w:rsidRPr="00E962FC" w:rsidRDefault="00BD5001" w:rsidP="00662F03">
            <w:pPr>
              <w:rPr>
                <w:rFonts w:cs="Arial"/>
              </w:rPr>
            </w:pPr>
            <w:r>
              <w:rPr>
                <w:rFonts w:cs="Arial"/>
              </w:rPr>
              <w:t>2. expozičná časť</w:t>
            </w:r>
          </w:p>
        </w:tc>
        <w:tc>
          <w:tcPr>
            <w:tcW w:w="5009" w:type="dxa"/>
          </w:tcPr>
          <w:p w:rsidR="00BD5001" w:rsidRPr="00000530" w:rsidRDefault="00BD5001" w:rsidP="00BD5001">
            <w:pPr>
              <w:pStyle w:val="Odsekzoznamu"/>
              <w:numPr>
                <w:ilvl w:val="0"/>
                <w:numId w:val="17"/>
              </w:numPr>
              <w:rPr>
                <w:rFonts w:asciiTheme="minorHAnsi" w:hAnsiTheme="minorHAnsi" w:cs="Arial"/>
                <w:sz w:val="22"/>
                <w:szCs w:val="22"/>
              </w:rPr>
            </w:pPr>
            <w:r>
              <w:rPr>
                <w:rFonts w:asciiTheme="minorHAnsi" w:hAnsiTheme="minorHAnsi"/>
                <w:sz w:val="22"/>
              </w:rPr>
              <w:t>Písanie, 2. zošit, strana 4</w:t>
            </w:r>
          </w:p>
          <w:p w:rsidR="00BD5001" w:rsidRDefault="00BD5001" w:rsidP="00662F03">
            <w:pPr>
              <w:pStyle w:val="odsek"/>
            </w:pPr>
            <w:r w:rsidRPr="003A0A36">
              <w:t>rozcvičenie</w:t>
            </w:r>
            <w:r>
              <w:t xml:space="preserve"> ruky </w:t>
            </w:r>
            <w:r>
              <w:rPr>
                <w:rFonts w:cs="Arial"/>
                <w:bCs/>
                <w:i/>
              </w:rPr>
              <w:t>–</w:t>
            </w:r>
            <w:r>
              <w:t xml:space="preserve"> kreslenie obrázka podľa návodu</w:t>
            </w:r>
          </w:p>
          <w:p w:rsidR="00BD5001" w:rsidRDefault="00BD5001" w:rsidP="00662F03">
            <w:pPr>
              <w:pStyle w:val="odsek"/>
              <w:numPr>
                <w:ilvl w:val="0"/>
                <w:numId w:val="0"/>
              </w:numPr>
              <w:ind w:left="360" w:hanging="360"/>
            </w:pPr>
            <w:r>
              <w:lastRenderedPageBreak/>
              <w:t xml:space="preserve">      </w:t>
            </w:r>
            <w:r>
              <w:rPr>
                <w:noProof/>
              </w:rPr>
              <w:drawing>
                <wp:inline distT="0" distB="0" distL="0" distR="0">
                  <wp:extent cx="2298700" cy="1914784"/>
                  <wp:effectExtent l="19050" t="19050" r="25400" b="28316"/>
                  <wp:docPr id="3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screen"/>
                          <a:srcRect/>
                          <a:stretch>
                            <a:fillRect/>
                          </a:stretch>
                        </pic:blipFill>
                        <pic:spPr bwMode="auto">
                          <a:xfrm>
                            <a:off x="0" y="0"/>
                            <a:ext cx="2298700" cy="1914784"/>
                          </a:xfrm>
                          <a:prstGeom prst="rect">
                            <a:avLst/>
                          </a:prstGeom>
                          <a:noFill/>
                          <a:ln w="9525">
                            <a:solidFill>
                              <a:schemeClr val="bg1">
                                <a:lumMod val="65000"/>
                              </a:schemeClr>
                            </a:solidFill>
                            <a:miter lim="800000"/>
                            <a:headEnd/>
                            <a:tailEnd/>
                          </a:ln>
                        </pic:spPr>
                      </pic:pic>
                    </a:graphicData>
                  </a:graphic>
                </wp:inline>
              </w:drawing>
            </w:r>
          </w:p>
          <w:p w:rsidR="00BD5001" w:rsidRDefault="00BD5001" w:rsidP="00BD5001">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t>Písanie tvaru malého</w:t>
            </w:r>
            <w:r w:rsidRPr="006761E2">
              <w:rPr>
                <w:rFonts w:asciiTheme="minorHAnsi" w:eastAsiaTheme="minorEastAsia" w:hAnsiTheme="minorHAnsi"/>
                <w:sz w:val="22"/>
                <w:szCs w:val="22"/>
              </w:rPr>
              <w:t xml:space="preserve"> písaného </w:t>
            </w:r>
            <w:r>
              <w:rPr>
                <w:rFonts w:asciiTheme="minorHAnsi" w:eastAsiaTheme="minorEastAsia" w:hAnsiTheme="minorHAnsi"/>
                <w:i/>
                <w:sz w:val="22"/>
                <w:szCs w:val="22"/>
              </w:rPr>
              <w:t>a</w:t>
            </w:r>
          </w:p>
          <w:p w:rsidR="00BD5001" w:rsidRDefault="00BD5001" w:rsidP="00662F03">
            <w:pPr>
              <w:pStyle w:val="odsek"/>
              <w:rPr>
                <w:rFonts w:eastAsiaTheme="minorEastAsia"/>
              </w:rPr>
            </w:pPr>
            <w:r>
              <w:rPr>
                <w:rFonts w:eastAsiaTheme="minorEastAsia"/>
              </w:rPr>
              <w:t>ukážka správneho tvaru a postupu písania</w:t>
            </w:r>
          </w:p>
          <w:p w:rsidR="00BD5001" w:rsidRPr="006761E2" w:rsidRDefault="00BD5001" w:rsidP="00662F03">
            <w:pPr>
              <w:pStyle w:val="odsek"/>
              <w:numPr>
                <w:ilvl w:val="0"/>
                <w:numId w:val="0"/>
              </w:numPr>
              <w:ind w:left="360" w:hanging="360"/>
              <w:rPr>
                <w:rFonts w:eastAsiaTheme="minorEastAsia"/>
              </w:rPr>
            </w:pPr>
            <w:r>
              <w:rPr>
                <w:rFonts w:eastAsiaTheme="minorEastAsia"/>
                <w:noProof/>
              </w:rPr>
              <w:drawing>
                <wp:inline distT="0" distB="0" distL="0" distR="0">
                  <wp:extent cx="3041650" cy="2330450"/>
                  <wp:effectExtent l="19050" t="19050" r="25400" b="12700"/>
                  <wp:docPr id="34"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screen"/>
                          <a:srcRect/>
                          <a:stretch>
                            <a:fillRect/>
                          </a:stretch>
                        </pic:blipFill>
                        <pic:spPr bwMode="auto">
                          <a:xfrm>
                            <a:off x="0" y="0"/>
                            <a:ext cx="3041650" cy="2330450"/>
                          </a:xfrm>
                          <a:prstGeom prst="rect">
                            <a:avLst/>
                          </a:prstGeom>
                          <a:noFill/>
                          <a:ln w="9525">
                            <a:solidFill>
                              <a:schemeClr val="bg1">
                                <a:lumMod val="65000"/>
                              </a:schemeClr>
                            </a:solidFill>
                            <a:miter lim="800000"/>
                            <a:headEnd/>
                            <a:tailEnd/>
                          </a:ln>
                        </pic:spPr>
                      </pic:pic>
                    </a:graphicData>
                  </a:graphic>
                </wp:inline>
              </w:drawing>
            </w:r>
          </w:p>
          <w:p w:rsidR="00BD5001" w:rsidRDefault="00BD5001" w:rsidP="00662F03">
            <w:pPr>
              <w:pStyle w:val="odsek"/>
              <w:numPr>
                <w:ilvl w:val="0"/>
                <w:numId w:val="0"/>
              </w:numPr>
              <w:ind w:left="1080"/>
            </w:pPr>
          </w:p>
          <w:p w:rsidR="00BD5001" w:rsidRPr="00806024" w:rsidRDefault="00BD5001" w:rsidP="00662F03">
            <w:pPr>
              <w:pStyle w:val="odsek"/>
            </w:pPr>
            <w:r>
              <w:t xml:space="preserve">písanie malého písaného </w:t>
            </w:r>
            <w:r>
              <w:rPr>
                <w:i/>
              </w:rPr>
              <w:t>a</w:t>
            </w:r>
          </w:p>
          <w:p w:rsidR="00BD5001" w:rsidRPr="00806024" w:rsidRDefault="00BD5001" w:rsidP="00662F03">
            <w:pPr>
              <w:pStyle w:val="odsek"/>
              <w:numPr>
                <w:ilvl w:val="0"/>
                <w:numId w:val="0"/>
              </w:numPr>
            </w:pPr>
            <w:r>
              <w:lastRenderedPageBreak/>
              <w:t xml:space="preserve">        </w:t>
            </w:r>
            <w:r>
              <w:rPr>
                <w:noProof/>
              </w:rPr>
              <w:drawing>
                <wp:inline distT="0" distB="0" distL="0" distR="0">
                  <wp:extent cx="2222500" cy="1790541"/>
                  <wp:effectExtent l="19050" t="19050" r="25400" b="19209"/>
                  <wp:docPr id="3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screen"/>
                          <a:srcRect/>
                          <a:stretch>
                            <a:fillRect/>
                          </a:stretch>
                        </pic:blipFill>
                        <pic:spPr bwMode="auto">
                          <a:xfrm>
                            <a:off x="0" y="0"/>
                            <a:ext cx="2222500" cy="1790541"/>
                          </a:xfrm>
                          <a:prstGeom prst="rect">
                            <a:avLst/>
                          </a:prstGeom>
                          <a:noFill/>
                          <a:ln w="9525">
                            <a:solidFill>
                              <a:schemeClr val="bg1">
                                <a:lumMod val="65000"/>
                              </a:schemeClr>
                            </a:solidFill>
                            <a:miter lim="800000"/>
                            <a:headEnd/>
                            <a:tailEnd/>
                          </a:ln>
                        </pic:spPr>
                      </pic:pic>
                    </a:graphicData>
                  </a:graphic>
                </wp:inline>
              </w:drawing>
            </w:r>
          </w:p>
          <w:p w:rsidR="00BD5001" w:rsidRPr="006761E2" w:rsidRDefault="00BD5001" w:rsidP="00662F03">
            <w:pPr>
              <w:pStyle w:val="odsek"/>
              <w:numPr>
                <w:ilvl w:val="0"/>
                <w:numId w:val="0"/>
              </w:numPr>
            </w:pPr>
            <w:r>
              <w:t xml:space="preserve">        </w:t>
            </w:r>
          </w:p>
        </w:tc>
        <w:tc>
          <w:tcPr>
            <w:tcW w:w="567" w:type="dxa"/>
          </w:tcPr>
          <w:p w:rsidR="00BD5001" w:rsidRDefault="00BD5001" w:rsidP="00662F03">
            <w:r>
              <w:lastRenderedPageBreak/>
              <w:t>15´</w:t>
            </w:r>
          </w:p>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Pr="00E962FC" w:rsidRDefault="00BD5001" w:rsidP="00662F03"/>
        </w:tc>
        <w:tc>
          <w:tcPr>
            <w:tcW w:w="6804" w:type="dxa"/>
          </w:tcPr>
          <w:p w:rsidR="00BD5001" w:rsidRDefault="00BD5001" w:rsidP="00662F03">
            <w:pPr>
              <w:rPr>
                <w:rFonts w:cs="Arial"/>
              </w:rPr>
            </w:pPr>
            <w:r>
              <w:rPr>
                <w:rFonts w:cs="Arial"/>
              </w:rPr>
              <w:lastRenderedPageBreak/>
              <w:t>Najskôr ž</w:t>
            </w:r>
            <w:r w:rsidRPr="00000530">
              <w:rPr>
                <w:rFonts w:cs="Arial"/>
              </w:rPr>
              <w:t>iaci pomenujú písmená na okraji strany, prečítajú ich a povedia, ktoré z nich sa na dvojstrane budú učiť písať</w:t>
            </w:r>
            <w:r>
              <w:rPr>
                <w:rFonts w:cs="Arial"/>
              </w:rPr>
              <w:t xml:space="preserve"> (je zvýraznené ružovou plôškou)</w:t>
            </w:r>
            <w:r w:rsidRPr="00000530">
              <w:rPr>
                <w:rFonts w:cs="Arial"/>
              </w:rPr>
              <w:t xml:space="preserve">. Potom pozorujú obrázkový postup, podľa ktorého nakreslia do rámčeka slniečko. </w:t>
            </w:r>
            <w:r>
              <w:rPr>
                <w:rFonts w:cs="Arial"/>
              </w:rPr>
              <w:t>HUPSOVI vysvetlia, ako budú pri kreslení slniečka postupovať.</w:t>
            </w:r>
          </w:p>
          <w:p w:rsidR="00BD5001" w:rsidRDefault="00BD5001" w:rsidP="00662F03">
            <w:pPr>
              <w:rPr>
                <w:rFonts w:cs="Arial"/>
              </w:rPr>
            </w:pPr>
            <w:r>
              <w:rPr>
                <w:rFonts w:cs="Arial"/>
              </w:rPr>
              <w:t xml:space="preserve">Obrázok žiaci nakreslia samostatne. </w:t>
            </w:r>
          </w:p>
          <w:p w:rsidR="00BD5001" w:rsidRPr="00000530" w:rsidRDefault="00BD5001" w:rsidP="00662F03">
            <w:pPr>
              <w:rPr>
                <w:rFonts w:cs="Arial"/>
              </w:rPr>
            </w:pPr>
          </w:p>
          <w:p w:rsidR="00BD5001" w:rsidRPr="00000530" w:rsidRDefault="00BD5001" w:rsidP="00662F03">
            <w:pPr>
              <w:rPr>
                <w:rFonts w:cs="Arial"/>
              </w:rPr>
            </w:pPr>
            <w:r w:rsidRPr="00000530">
              <w:rPr>
                <w:rFonts w:cs="Arial"/>
              </w:rPr>
              <w:lastRenderedPageBreak/>
              <w:t xml:space="preserve">V ľavej spodnej časti strany sa nachádza tvar malého písaného </w:t>
            </w:r>
            <w:r w:rsidRPr="00000530">
              <w:rPr>
                <w:rFonts w:cs="Arial"/>
                <w:i/>
                <w:iCs/>
              </w:rPr>
              <w:t>a</w:t>
            </w:r>
            <w:r w:rsidRPr="00000530">
              <w:rPr>
                <w:rFonts w:cs="Arial"/>
              </w:rPr>
              <w:t xml:space="preserve">, ktorý je doplnený šípkami vyjadrujúcimi postupnosť pri jeho písaní. </w:t>
            </w:r>
          </w:p>
          <w:p w:rsidR="00BD5001" w:rsidRDefault="00BD5001" w:rsidP="00662F03">
            <w:pPr>
              <w:rPr>
                <w:rFonts w:cs="Arial"/>
              </w:rPr>
            </w:pPr>
            <w:r w:rsidRPr="00000530">
              <w:rPr>
                <w:rFonts w:cs="Arial"/>
              </w:rPr>
              <w:t xml:space="preserve">Žiaci si podľa vyznačeného postupu niekoľkokrát napíšu farebnými ceruzkami tvar písmena </w:t>
            </w:r>
            <w:r w:rsidRPr="00000530">
              <w:rPr>
                <w:rFonts w:cs="Arial"/>
                <w:i/>
                <w:iCs/>
              </w:rPr>
              <w:t xml:space="preserve">a </w:t>
            </w:r>
            <w:r w:rsidRPr="00000530">
              <w:rPr>
                <w:rFonts w:cs="Arial"/>
              </w:rPr>
              <w:t xml:space="preserve">(obtiahnu predpísaný tvar písmena). </w:t>
            </w: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Pr="00AE7CC3" w:rsidRDefault="00BD5001" w:rsidP="00662F03">
            <w:pPr>
              <w:rPr>
                <w:i/>
              </w:rPr>
            </w:pPr>
            <w:r w:rsidRPr="003908CF">
              <w:rPr>
                <w:rFonts w:cs="Arial"/>
              </w:rPr>
              <w:t>Na multimediálnom disku k šlabikáru spustíme program s animáciou postupu správneho písania malé</w:t>
            </w:r>
            <w:r>
              <w:rPr>
                <w:rFonts w:cs="Arial"/>
              </w:rPr>
              <w:t>ho</w:t>
            </w:r>
            <w:r w:rsidRPr="003908CF">
              <w:rPr>
                <w:rFonts w:cs="Arial"/>
              </w:rPr>
              <w:t xml:space="preserve"> písané</w:t>
            </w:r>
            <w:r>
              <w:rPr>
                <w:rFonts w:cs="Arial"/>
              </w:rPr>
              <w:t>ho</w:t>
            </w:r>
            <w:r w:rsidRPr="003908CF">
              <w:rPr>
                <w:rFonts w:cs="Arial"/>
              </w:rPr>
              <w:t xml:space="preserve"> </w:t>
            </w:r>
            <w:r w:rsidRPr="003908CF">
              <w:rPr>
                <w:rFonts w:cs="Arial"/>
                <w:i/>
              </w:rPr>
              <w:t>a</w:t>
            </w:r>
            <w:r>
              <w:rPr>
                <w:rFonts w:cs="Arial"/>
              </w:rPr>
              <w:t xml:space="preserve"> – </w:t>
            </w:r>
            <w:r w:rsidRPr="003908CF">
              <w:rPr>
                <w:i/>
              </w:rPr>
              <w:t>MMD/Nácvičné obdobie/písmeno A/Postup správneho písania.</w:t>
            </w:r>
            <w:r>
              <w:rPr>
                <w:i/>
              </w:rPr>
              <w:t xml:space="preserve"> </w:t>
            </w:r>
            <w:r w:rsidRPr="00AE7CC3">
              <w:t xml:space="preserve">Postup práce s MMD </w:t>
            </w:r>
            <w:r>
              <w:t xml:space="preserve">nájdeme </w:t>
            </w:r>
            <w:r w:rsidRPr="00AE7CC3">
              <w:t>v</w:t>
            </w:r>
            <w:r>
              <w:t> metodických komentároch na multimediálnom disku.</w:t>
            </w:r>
          </w:p>
          <w:p w:rsidR="00BD5001" w:rsidRDefault="00BD5001"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a</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BD5001" w:rsidRDefault="00BD5001" w:rsidP="00662F03">
            <w:pPr>
              <w:rPr>
                <w:rFonts w:cs="Arial"/>
              </w:rPr>
            </w:pPr>
          </w:p>
          <w:p w:rsidR="00BD5001" w:rsidRDefault="00BD5001" w:rsidP="00662F03">
            <w:pPr>
              <w:rPr>
                <w:rFonts w:cs="Arial"/>
              </w:rPr>
            </w:pPr>
          </w:p>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Pr="00BD3520" w:rsidRDefault="00BD5001" w:rsidP="00662F03">
            <w:pPr>
              <w:rPr>
                <w:rFonts w:cs="Arial"/>
              </w:rPr>
            </w:pPr>
            <w:r>
              <w:rPr>
                <w:rFonts w:cs="Arial"/>
              </w:rPr>
              <w:t xml:space="preserve">Najskôr žiaci prejdú prstom po tvare malého písaného </w:t>
            </w:r>
            <w:r>
              <w:rPr>
                <w:rFonts w:cs="Arial"/>
                <w:i/>
              </w:rPr>
              <w:t>a</w:t>
            </w:r>
            <w:r>
              <w:rPr>
                <w:rFonts w:cs="Arial"/>
              </w:rPr>
              <w:t xml:space="preserve"> v zošite, opíšu smer a postup pri písaní. Potom nacvičujú písanie malého písaného </w:t>
            </w:r>
            <w:r>
              <w:rPr>
                <w:rFonts w:cs="Arial"/>
                <w:i/>
              </w:rPr>
              <w:t>a</w:t>
            </w:r>
            <w:r>
              <w:rPr>
                <w:rFonts w:cs="Arial"/>
              </w:rPr>
              <w:t xml:space="preserve"> v stoji vedľa lavice. Písanie v stoji vedľa lavice zaraďujeme na vyučovanie najmä pri nácviku nových písmen. Pri veľkom tvare písmena si </w:t>
            </w:r>
            <w:r>
              <w:rPr>
                <w:rFonts w:cs="Arial"/>
              </w:rPr>
              <w:lastRenderedPageBreak/>
              <w:t xml:space="preserve">žiaci lepšie uvedomia jeho grafickú podobu. Píšu vystretou rukou na papier a postupne písmeno obťahujú viacerými farbičkami. Týmto spôsobom si uvedomia správny tvar nového písmena. </w:t>
            </w:r>
          </w:p>
          <w:p w:rsidR="00BD5001" w:rsidRDefault="00BD5001" w:rsidP="00662F03">
            <w:r>
              <w:t xml:space="preserve">Tvar písmena si môžu žiaci nacvičiť aj na lesklom euroobale, do ktorého je vložený biely papier, </w:t>
            </w:r>
            <w:r w:rsidRPr="004E4388">
              <w:t>píšu fixkou na euroobal</w:t>
            </w:r>
            <w:r>
              <w:t>. Po ukončení písania euroobal umyjú navlhčenou handričkou.</w:t>
            </w:r>
          </w:p>
          <w:p w:rsidR="00BD5001" w:rsidRPr="00807B7E" w:rsidRDefault="00BD5001" w:rsidP="00662F03">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a</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obťahujú tvar písmena </w:t>
            </w:r>
            <w:r w:rsidRPr="009764F2">
              <w:rPr>
                <w:rFonts w:cs="Arial"/>
              </w:rPr>
              <w:t>rôznymi farbičkami</w:t>
            </w:r>
            <w:r>
              <w:rPr>
                <w:rFonts w:cs="Arial"/>
              </w:rPr>
              <w:t xml:space="preserve">. </w:t>
            </w:r>
          </w:p>
        </w:tc>
      </w:tr>
      <w:tr w:rsidR="00BD5001" w:rsidRPr="00E962FC" w:rsidTr="00662F03">
        <w:tc>
          <w:tcPr>
            <w:tcW w:w="1654" w:type="dxa"/>
          </w:tcPr>
          <w:p w:rsidR="00BD5001" w:rsidRPr="00E962FC" w:rsidRDefault="00BD5001" w:rsidP="00662F03">
            <w:pPr>
              <w:rPr>
                <w:rFonts w:cs="Arial"/>
              </w:rPr>
            </w:pPr>
            <w:r>
              <w:rPr>
                <w:rFonts w:cs="Arial"/>
              </w:rPr>
              <w:lastRenderedPageBreak/>
              <w:t>3. fixačná časť</w:t>
            </w:r>
          </w:p>
        </w:tc>
        <w:tc>
          <w:tcPr>
            <w:tcW w:w="5009" w:type="dxa"/>
          </w:tcPr>
          <w:p w:rsidR="00BD5001" w:rsidRPr="008C5961" w:rsidRDefault="00BD5001" w:rsidP="00662F03">
            <w:pPr>
              <w:pStyle w:val="1odsek"/>
            </w:pPr>
            <w:r w:rsidRPr="008C5961">
              <w:t>Písanie, 2. zošit</w:t>
            </w:r>
            <w:r>
              <w:t>, strana 4</w:t>
            </w:r>
          </w:p>
          <w:p w:rsidR="00BD5001" w:rsidRPr="00511FA0" w:rsidRDefault="00BD5001" w:rsidP="00662F03">
            <w:pPr>
              <w:pStyle w:val="odsek"/>
              <w:rPr>
                <w:rFonts w:eastAsiaTheme="minorEastAsia"/>
              </w:rPr>
            </w:pPr>
            <w:r>
              <w:rPr>
                <w:rFonts w:eastAsiaTheme="minorEastAsia"/>
              </w:rPr>
              <w:t>precvičovanie grafickej podoby písmena</w:t>
            </w:r>
          </w:p>
          <w:p w:rsidR="00BD5001" w:rsidRDefault="00BD5001" w:rsidP="00662F03">
            <w:pPr>
              <w:ind w:left="711"/>
            </w:pPr>
            <w:r w:rsidRPr="006761E2">
              <w:t xml:space="preserve"> </w:t>
            </w:r>
            <w:r>
              <w:rPr>
                <w:noProof/>
              </w:rPr>
              <w:drawing>
                <wp:inline distT="0" distB="0" distL="0" distR="0">
                  <wp:extent cx="1162050" cy="2097727"/>
                  <wp:effectExtent l="19050" t="19050" r="19050" b="16823"/>
                  <wp:docPr id="36"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screen"/>
                          <a:srcRect/>
                          <a:stretch>
                            <a:fillRect/>
                          </a:stretch>
                        </pic:blipFill>
                        <pic:spPr bwMode="auto">
                          <a:xfrm>
                            <a:off x="0" y="0"/>
                            <a:ext cx="1162050" cy="2097727"/>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BD5001" w:rsidRDefault="00BD5001" w:rsidP="00662F03">
            <w:pPr>
              <w:pStyle w:val="1odsek"/>
            </w:pPr>
            <w:r>
              <w:t>Písanie, 2. zošit, strana 5</w:t>
            </w:r>
          </w:p>
          <w:p w:rsidR="00BD5001" w:rsidRPr="00511FA0" w:rsidRDefault="00BD5001" w:rsidP="00662F03">
            <w:pPr>
              <w:pStyle w:val="odsek"/>
              <w:rPr>
                <w:rFonts w:eastAsiaTheme="minorEastAsia"/>
              </w:rPr>
            </w:pPr>
            <w:r>
              <w:rPr>
                <w:rFonts w:eastAsiaTheme="minorEastAsia"/>
              </w:rPr>
              <w:t>nácvik  písania veľkého tvaru písmena</w:t>
            </w:r>
          </w:p>
          <w:p w:rsidR="00BD5001" w:rsidRDefault="00BD5001" w:rsidP="00662F03">
            <w:r>
              <w:t xml:space="preserve">     </w:t>
            </w:r>
          </w:p>
          <w:p w:rsidR="00BD5001" w:rsidRDefault="00BD5001" w:rsidP="00662F03">
            <w:r>
              <w:rPr>
                <w:noProof/>
              </w:rPr>
              <w:lastRenderedPageBreak/>
              <w:drawing>
                <wp:inline distT="0" distB="0" distL="0" distR="0">
                  <wp:extent cx="3035300" cy="889000"/>
                  <wp:effectExtent l="19050" t="19050" r="12700" b="25400"/>
                  <wp:docPr id="37"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screen"/>
                          <a:srcRect b="59064"/>
                          <a:stretch>
                            <a:fillRect/>
                          </a:stretch>
                        </pic:blipFill>
                        <pic:spPr bwMode="auto">
                          <a:xfrm>
                            <a:off x="0" y="0"/>
                            <a:ext cx="3035300" cy="889000"/>
                          </a:xfrm>
                          <a:prstGeom prst="rect">
                            <a:avLst/>
                          </a:prstGeom>
                          <a:noFill/>
                          <a:ln w="9525">
                            <a:solidFill>
                              <a:schemeClr val="bg1">
                                <a:lumMod val="65000"/>
                              </a:schemeClr>
                            </a:solidFill>
                            <a:miter lim="800000"/>
                            <a:headEnd/>
                            <a:tailEnd/>
                          </a:ln>
                        </pic:spPr>
                      </pic:pic>
                    </a:graphicData>
                  </a:graphic>
                </wp:inline>
              </w:drawing>
            </w:r>
          </w:p>
          <w:p w:rsidR="00BD5001" w:rsidRPr="006761E2" w:rsidRDefault="00BD5001" w:rsidP="00662F03">
            <w:pPr>
              <w:rPr>
                <w:rFonts w:eastAsia="Times New Roman"/>
              </w:rPr>
            </w:pPr>
          </w:p>
        </w:tc>
        <w:tc>
          <w:tcPr>
            <w:tcW w:w="567" w:type="dxa"/>
          </w:tcPr>
          <w:p w:rsidR="00BD5001" w:rsidRDefault="00BD5001" w:rsidP="00662F03">
            <w:r>
              <w:lastRenderedPageBreak/>
              <w:t>20</w:t>
            </w:r>
            <w:r w:rsidRPr="00E962FC">
              <w:t>´</w:t>
            </w:r>
          </w:p>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Default="00BD5001" w:rsidP="00662F03"/>
          <w:p w:rsidR="00BD5001" w:rsidRPr="00E962FC" w:rsidRDefault="00BD5001" w:rsidP="00662F03"/>
        </w:tc>
        <w:tc>
          <w:tcPr>
            <w:tcW w:w="6804" w:type="dxa"/>
          </w:tcPr>
          <w:p w:rsidR="00BD5001" w:rsidRDefault="00BD5001" w:rsidP="00662F03">
            <w:pPr>
              <w:rPr>
                <w:rFonts w:cs="Arial"/>
              </w:rPr>
            </w:pPr>
            <w:r>
              <w:rPr>
                <w:rFonts w:cs="Arial"/>
              </w:rPr>
              <w:lastRenderedPageBreak/>
              <w:t xml:space="preserve">Grafickú podobu písmena si žiaci precvičia v tabuľke s písmenami. Vyfarbia iba tvary malého písaného </w:t>
            </w:r>
            <w:r>
              <w:rPr>
                <w:rFonts w:cs="Arial"/>
                <w:i/>
              </w:rPr>
              <w:t>a</w:t>
            </w:r>
            <w:r>
              <w:rPr>
                <w:rFonts w:cs="Arial"/>
              </w:rPr>
              <w:t xml:space="preserve">. Cieľom tejto úlohy je utvrdiť si správnu grafickú podobu malého písaného </w:t>
            </w:r>
            <w:r>
              <w:rPr>
                <w:rFonts w:cs="Arial"/>
                <w:i/>
              </w:rPr>
              <w:t>a</w:t>
            </w:r>
            <w:r>
              <w:rPr>
                <w:rFonts w:cs="Arial"/>
              </w:rPr>
              <w:t> a zároveň zmeniť činnosť a uvoľniť zápästie. Žiakov priebežne kontrolujeme.</w:t>
            </w: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pPr>
              <w:rPr>
                <w:rFonts w:cs="Arial"/>
              </w:rPr>
            </w:pPr>
          </w:p>
          <w:p w:rsidR="00BD5001" w:rsidRDefault="00BD5001" w:rsidP="00662F03">
            <w:r>
              <w:t xml:space="preserve">Žiaci napíšu samostatne malé písané </w:t>
            </w:r>
            <w:r>
              <w:rPr>
                <w:i/>
              </w:rPr>
              <w:t>a</w:t>
            </w:r>
            <w:r>
              <w:t> do prvého riadka.</w:t>
            </w:r>
          </w:p>
          <w:p w:rsidR="00BD5001" w:rsidRPr="00B7487F" w:rsidRDefault="00BD5001" w:rsidP="00662F03">
            <w:r>
              <w:t>Druhý riadok môžeme zadať ako domácu úlohu.</w:t>
            </w:r>
          </w:p>
          <w:p w:rsidR="00BD5001" w:rsidRDefault="00BD5001" w:rsidP="00662F03"/>
          <w:p w:rsidR="00BD5001" w:rsidRDefault="00BD5001" w:rsidP="00662F03">
            <w:pPr>
              <w:rPr>
                <w:rFonts w:cs="Arial"/>
              </w:rPr>
            </w:pPr>
          </w:p>
          <w:p w:rsidR="00BD5001" w:rsidRPr="00E962FC" w:rsidRDefault="00BD5001" w:rsidP="00662F03"/>
        </w:tc>
      </w:tr>
      <w:tr w:rsidR="00BD5001" w:rsidRPr="00E962FC" w:rsidTr="00662F03">
        <w:tc>
          <w:tcPr>
            <w:tcW w:w="1654" w:type="dxa"/>
          </w:tcPr>
          <w:p w:rsidR="00BD5001" w:rsidRPr="00E962FC" w:rsidRDefault="00BD5001" w:rsidP="00662F03">
            <w:pPr>
              <w:rPr>
                <w:rFonts w:cs="Arial"/>
              </w:rPr>
            </w:pPr>
            <w:r w:rsidRPr="00E962FC">
              <w:rPr>
                <w:rFonts w:cs="Arial"/>
              </w:rPr>
              <w:lastRenderedPageBreak/>
              <w:t>4. záverečná časť</w:t>
            </w:r>
          </w:p>
        </w:tc>
        <w:tc>
          <w:tcPr>
            <w:tcW w:w="5009" w:type="dxa"/>
          </w:tcPr>
          <w:p w:rsidR="00BD5001" w:rsidRPr="00E962FC" w:rsidRDefault="00BD5001" w:rsidP="00BD5001">
            <w:pPr>
              <w:pStyle w:val="Odsekzoznamu"/>
              <w:numPr>
                <w:ilvl w:val="0"/>
                <w:numId w:val="6"/>
              </w:numPr>
              <w:rPr>
                <w:rFonts w:asciiTheme="minorHAnsi" w:hAnsiTheme="minorHAnsi"/>
                <w:sz w:val="22"/>
                <w:szCs w:val="22"/>
              </w:rPr>
            </w:pPr>
            <w:r>
              <w:rPr>
                <w:rFonts w:asciiTheme="minorHAnsi" w:hAnsiTheme="minorHAnsi"/>
                <w:sz w:val="22"/>
                <w:szCs w:val="22"/>
              </w:rPr>
              <w:t xml:space="preserve">Sebahodnotenie a vyhodnotenie práce na hodine </w:t>
            </w:r>
          </w:p>
        </w:tc>
        <w:tc>
          <w:tcPr>
            <w:tcW w:w="567" w:type="dxa"/>
          </w:tcPr>
          <w:p w:rsidR="00BD5001" w:rsidRPr="00E962FC" w:rsidRDefault="00BD5001" w:rsidP="00662F03">
            <w:r>
              <w:t>5</w:t>
            </w:r>
            <w:r w:rsidRPr="00E962FC">
              <w:t>´</w:t>
            </w:r>
          </w:p>
        </w:tc>
        <w:tc>
          <w:tcPr>
            <w:tcW w:w="6804" w:type="dxa"/>
          </w:tcPr>
          <w:p w:rsidR="00BD5001" w:rsidRDefault="00BD5001" w:rsidP="00662F03">
            <w:pPr>
              <w:rPr>
                <w:rFonts w:cs="Arial"/>
              </w:rPr>
            </w:pPr>
            <w:r>
              <w:rPr>
                <w:rFonts w:cs="Arial"/>
              </w:rPr>
              <w:t xml:space="preserve">Žiaci vyhodnotia svoju prácu na písaní. Zelenou farbičkou môžu zakrúžkovať v prvom riadku písmeno, ktoré sa im najviac vydarilo. </w:t>
            </w:r>
          </w:p>
          <w:p w:rsidR="00BD5001" w:rsidRPr="009764F2" w:rsidRDefault="00BD5001" w:rsidP="00662F03">
            <w:pPr>
              <w:rPr>
                <w:rFonts w:cs="Arial"/>
              </w:rPr>
            </w:pPr>
            <w:r>
              <w:rPr>
                <w:rFonts w:cs="Arial"/>
              </w:rPr>
              <w:t>Individuálne pochválime žiakov za úspechy v práci.</w:t>
            </w:r>
          </w:p>
        </w:tc>
      </w:tr>
    </w:tbl>
    <w:p w:rsidR="00BD5001" w:rsidRDefault="00BD5001" w:rsidP="00BD5001"/>
    <w:p w:rsidR="00BD5001" w:rsidRDefault="00BD5001" w:rsidP="00BD5001">
      <w:pPr>
        <w:jc w:val="center"/>
      </w:pPr>
    </w:p>
    <w:p w:rsidR="00BD5001" w:rsidRDefault="00BD5001" w:rsidP="00BD5001">
      <w:pPr>
        <w:jc w:val="center"/>
      </w:pPr>
    </w:p>
    <w:p w:rsidR="00BD5001" w:rsidRDefault="00BD5001" w:rsidP="00BD5001">
      <w:pPr>
        <w:jc w:val="center"/>
      </w:pPr>
    </w:p>
    <w:p w:rsidR="00BD5001" w:rsidRDefault="00BD5001" w:rsidP="00BD5001">
      <w:pPr>
        <w:jc w:val="center"/>
      </w:pPr>
    </w:p>
    <w:p w:rsidR="00BD5001" w:rsidRPr="00E962FC" w:rsidRDefault="00BD5001" w:rsidP="00BD5001"/>
    <w:p w:rsidR="00CF1688" w:rsidRDefault="00CF1688">
      <w:pPr>
        <w:sectPr w:rsidR="00CF1688" w:rsidSect="003D0653">
          <w:headerReference w:type="default" r:id="rId42"/>
          <w:footerReference w:type="default" r:id="rId4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CF1688" w:rsidRPr="00E962FC" w:rsidRDefault="00CF1688" w:rsidP="00662F03">
            <w:pPr>
              <w:pStyle w:val="priprava"/>
              <w:rPr>
                <w:b/>
                <w:szCs w:val="24"/>
              </w:rPr>
            </w:pPr>
            <w:r w:rsidRPr="00E962FC">
              <w:rPr>
                <w:b/>
                <w:szCs w:val="24"/>
              </w:rPr>
              <w:t>Slovenský jazyk a literatúra</w:t>
            </w: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Vzdelávacia oblasť</w:t>
            </w:r>
          </w:p>
        </w:tc>
        <w:tc>
          <w:tcPr>
            <w:tcW w:w="11977" w:type="dxa"/>
            <w:gridSpan w:val="2"/>
          </w:tcPr>
          <w:p w:rsidR="00CF1688" w:rsidRPr="00E962FC" w:rsidRDefault="00CF1688" w:rsidP="00662F03">
            <w:pPr>
              <w:pStyle w:val="priprava"/>
              <w:rPr>
                <w:szCs w:val="24"/>
              </w:rPr>
            </w:pPr>
            <w:r w:rsidRPr="00E962FC">
              <w:rPr>
                <w:szCs w:val="24"/>
              </w:rPr>
              <w:t>Jazyk a komunikácia</w:t>
            </w: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Ročník</w:t>
            </w:r>
          </w:p>
        </w:tc>
        <w:tc>
          <w:tcPr>
            <w:tcW w:w="11977" w:type="dxa"/>
            <w:gridSpan w:val="2"/>
          </w:tcPr>
          <w:p w:rsidR="00CF1688" w:rsidRPr="00E962FC" w:rsidRDefault="00CF1688" w:rsidP="00662F03">
            <w:pPr>
              <w:pStyle w:val="priprava"/>
              <w:rPr>
                <w:szCs w:val="24"/>
              </w:rPr>
            </w:pPr>
            <w:r w:rsidRPr="00E962FC">
              <w:rPr>
                <w:szCs w:val="24"/>
              </w:rPr>
              <w:t>prvý</w:t>
            </w: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Vyučujúci</w:t>
            </w:r>
          </w:p>
        </w:tc>
        <w:tc>
          <w:tcPr>
            <w:tcW w:w="11977" w:type="dxa"/>
            <w:gridSpan w:val="2"/>
          </w:tcPr>
          <w:p w:rsidR="00CF1688" w:rsidRPr="00E962FC" w:rsidRDefault="00CF1688" w:rsidP="00662F03">
            <w:pPr>
              <w:rPr>
                <w:rFonts w:cs="Arial"/>
                <w:bCs/>
                <w:sz w:val="24"/>
                <w:szCs w:val="24"/>
              </w:rPr>
            </w:pP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Dátum</w:t>
            </w:r>
          </w:p>
        </w:tc>
        <w:tc>
          <w:tcPr>
            <w:tcW w:w="11977" w:type="dxa"/>
            <w:gridSpan w:val="2"/>
          </w:tcPr>
          <w:p w:rsidR="00CF1688" w:rsidRPr="00E962FC" w:rsidRDefault="00CF1688" w:rsidP="00662F03">
            <w:pPr>
              <w:rPr>
                <w:rFonts w:cs="Arial"/>
                <w:bCs/>
                <w:sz w:val="24"/>
                <w:szCs w:val="24"/>
              </w:rPr>
            </w:pP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 xml:space="preserve">HUPSOV šlabikár LIPKA® </w:t>
            </w: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Tematický celok</w:t>
            </w:r>
          </w:p>
        </w:tc>
        <w:tc>
          <w:tcPr>
            <w:tcW w:w="11977" w:type="dxa"/>
            <w:gridSpan w:val="2"/>
          </w:tcPr>
          <w:p w:rsidR="00CF1688" w:rsidRPr="00F56097" w:rsidRDefault="00CF1688"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D238BE">
              <w:rPr>
                <w:b/>
                <w:i/>
                <w:szCs w:val="20"/>
              </w:rPr>
              <w:t>A, a</w:t>
            </w:r>
          </w:p>
          <w:p w:rsidR="00CF1688" w:rsidRPr="00E962FC" w:rsidRDefault="00CF1688" w:rsidP="00662F03">
            <w:pPr>
              <w:pStyle w:val="priprava"/>
              <w:rPr>
                <w:b/>
                <w:szCs w:val="24"/>
              </w:rPr>
            </w:pPr>
            <w:r w:rsidRPr="00F56097">
              <w:rPr>
                <w:szCs w:val="20"/>
              </w:rPr>
              <w:t xml:space="preserve">Písanie – </w:t>
            </w:r>
            <w:r w:rsidRPr="00F56097">
              <w:rPr>
                <w:b/>
                <w:szCs w:val="20"/>
              </w:rPr>
              <w:t xml:space="preserve">veľké písané </w:t>
            </w:r>
            <w:r w:rsidRPr="00D238BE">
              <w:rPr>
                <w:b/>
                <w:i/>
                <w:szCs w:val="20"/>
              </w:rPr>
              <w:t>A</w:t>
            </w:r>
            <w:r w:rsidRPr="00F56097">
              <w:rPr>
                <w:b/>
                <w:szCs w:val="20"/>
              </w:rPr>
              <w:t xml:space="preserve">, malé písané </w:t>
            </w:r>
            <w:r w:rsidRPr="00D238BE">
              <w:rPr>
                <w:b/>
                <w:i/>
                <w:szCs w:val="20"/>
              </w:rPr>
              <w:t>a</w:t>
            </w:r>
          </w:p>
        </w:tc>
      </w:tr>
      <w:tr w:rsidR="00CF1688" w:rsidRPr="00E962FC" w:rsidTr="00662F03">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Prierezové témy</w:t>
            </w:r>
          </w:p>
        </w:tc>
        <w:tc>
          <w:tcPr>
            <w:tcW w:w="11977" w:type="dxa"/>
            <w:gridSpan w:val="2"/>
          </w:tcPr>
          <w:p w:rsidR="00CF1688" w:rsidRDefault="00CF1688" w:rsidP="00662F03">
            <w:pPr>
              <w:pStyle w:val="priprava"/>
              <w:rPr>
                <w:szCs w:val="24"/>
              </w:rPr>
            </w:pPr>
            <w:r>
              <w:rPr>
                <w:szCs w:val="24"/>
              </w:rPr>
              <w:t>Environmentálna výchova</w:t>
            </w:r>
          </w:p>
          <w:p w:rsidR="00CF1688" w:rsidRPr="00E962FC" w:rsidRDefault="00CF1688" w:rsidP="00662F03">
            <w:pPr>
              <w:pStyle w:val="priprava"/>
              <w:rPr>
                <w:szCs w:val="24"/>
              </w:rPr>
            </w:pPr>
            <w:r>
              <w:rPr>
                <w:szCs w:val="24"/>
              </w:rPr>
              <w:t>Osobnostný a sociálny rozvoj</w:t>
            </w:r>
          </w:p>
        </w:tc>
      </w:tr>
      <w:tr w:rsidR="00CF1688" w:rsidRPr="00E962FC" w:rsidTr="00662F03">
        <w:tc>
          <w:tcPr>
            <w:tcW w:w="2057" w:type="dxa"/>
            <w:tcBorders>
              <w:bottom w:val="single" w:sz="4" w:space="0" w:color="auto"/>
            </w:tcBorders>
            <w:shd w:val="clear" w:color="auto" w:fill="B8CCE4" w:themeFill="accent1" w:themeFillTint="66"/>
          </w:tcPr>
          <w:p w:rsidR="00CF1688" w:rsidRPr="00E962FC" w:rsidRDefault="00CF1688" w:rsidP="00662F03">
            <w:pPr>
              <w:rPr>
                <w:rFonts w:eastAsia="Times New Roman" w:cs="Arial"/>
                <w:b/>
                <w:bCs/>
                <w:sz w:val="24"/>
                <w:szCs w:val="24"/>
              </w:rPr>
            </w:pPr>
            <w:r w:rsidRPr="00E962FC">
              <w:rPr>
                <w:rFonts w:eastAsia="Times New Roman" w:cs="Arial"/>
                <w:b/>
                <w:bCs/>
                <w:sz w:val="24"/>
                <w:szCs w:val="24"/>
              </w:rPr>
              <w:t>Medzipredmetové</w:t>
            </w:r>
          </w:p>
          <w:p w:rsidR="00CF1688" w:rsidRPr="00E962FC" w:rsidRDefault="00CF1688"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CF1688" w:rsidRDefault="00CF1688" w:rsidP="00662F03">
            <w:pPr>
              <w:pStyle w:val="priprava"/>
              <w:rPr>
                <w:szCs w:val="24"/>
              </w:rPr>
            </w:pPr>
            <w:r>
              <w:rPr>
                <w:szCs w:val="24"/>
              </w:rPr>
              <w:t>Prírodoveda</w:t>
            </w:r>
          </w:p>
          <w:p w:rsidR="00CF1688" w:rsidRPr="00E962FC" w:rsidRDefault="00CF1688" w:rsidP="00662F03">
            <w:pPr>
              <w:pStyle w:val="priprava"/>
              <w:rPr>
                <w:szCs w:val="24"/>
              </w:rPr>
            </w:pPr>
            <w:r>
              <w:rPr>
                <w:szCs w:val="24"/>
              </w:rPr>
              <w:t>Matematika</w:t>
            </w:r>
          </w:p>
        </w:tc>
      </w:tr>
      <w:tr w:rsidR="00CF1688"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Všeobecné ciele</w:t>
            </w:r>
          </w:p>
          <w:p w:rsidR="00CF1688" w:rsidRPr="00E962FC" w:rsidRDefault="00CF1688" w:rsidP="00662F03">
            <w:pPr>
              <w:rPr>
                <w:rFonts w:cs="Arial"/>
                <w:b/>
                <w:bCs/>
                <w:sz w:val="24"/>
                <w:szCs w:val="24"/>
              </w:rPr>
            </w:pPr>
          </w:p>
          <w:p w:rsidR="00CF1688" w:rsidRPr="00E962FC" w:rsidRDefault="00CF1688" w:rsidP="00662F03">
            <w:pPr>
              <w:rPr>
                <w:rFonts w:cs="Arial"/>
                <w:b/>
                <w:bCs/>
                <w:sz w:val="24"/>
                <w:szCs w:val="24"/>
              </w:rPr>
            </w:pPr>
          </w:p>
          <w:p w:rsidR="00CF1688" w:rsidRPr="00E962FC" w:rsidRDefault="00CF1688" w:rsidP="00662F03">
            <w:pPr>
              <w:rPr>
                <w:rFonts w:eastAsia="Times New Roman" w:cs="Arial"/>
                <w:b/>
                <w:bCs/>
                <w:sz w:val="24"/>
                <w:szCs w:val="24"/>
              </w:rPr>
            </w:pPr>
          </w:p>
        </w:tc>
        <w:tc>
          <w:tcPr>
            <w:tcW w:w="11977" w:type="dxa"/>
            <w:gridSpan w:val="2"/>
            <w:tcBorders>
              <w:bottom w:val="single" w:sz="4" w:space="0" w:color="auto"/>
            </w:tcBorders>
          </w:tcPr>
          <w:p w:rsidR="00CF1688" w:rsidRDefault="00CF1688"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CF1688" w:rsidRPr="005748BB" w:rsidRDefault="00CF1688"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CF1688" w:rsidRDefault="00CF1688"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CF1688" w:rsidRPr="00FD1AD2" w:rsidRDefault="00CF1688"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CF1688" w:rsidRPr="00E962FC" w:rsidTr="00662F03">
        <w:trPr>
          <w:trHeight w:val="472"/>
        </w:trPr>
        <w:tc>
          <w:tcPr>
            <w:tcW w:w="2057" w:type="dxa"/>
            <w:vMerge w:val="restart"/>
            <w:tcBorders>
              <w:top w:val="single" w:sz="4" w:space="0" w:color="auto"/>
            </w:tcBorders>
            <w:shd w:val="clear" w:color="auto" w:fill="B8CCE4" w:themeFill="accent1" w:themeFillTint="66"/>
          </w:tcPr>
          <w:p w:rsidR="00CF1688" w:rsidRPr="00E962FC" w:rsidRDefault="00CF1688" w:rsidP="00662F03">
            <w:pPr>
              <w:rPr>
                <w:rFonts w:eastAsia="Times New Roman" w:cs="Arial"/>
                <w:b/>
                <w:bCs/>
                <w:sz w:val="24"/>
                <w:szCs w:val="24"/>
              </w:rPr>
            </w:pPr>
            <w:r w:rsidRPr="00E962FC">
              <w:rPr>
                <w:rFonts w:cs="Arial"/>
                <w:b/>
                <w:bCs/>
                <w:sz w:val="24"/>
                <w:szCs w:val="24"/>
              </w:rPr>
              <w:t>Špecifické ciele</w:t>
            </w:r>
          </w:p>
          <w:p w:rsidR="00CF1688" w:rsidRPr="00E962FC" w:rsidRDefault="00CF1688" w:rsidP="00662F03">
            <w:pPr>
              <w:rPr>
                <w:rFonts w:eastAsia="Times New Roman" w:cs="Arial"/>
                <w:b/>
                <w:bCs/>
                <w:sz w:val="24"/>
                <w:szCs w:val="24"/>
              </w:rPr>
            </w:pPr>
          </w:p>
          <w:p w:rsidR="00CF1688" w:rsidRPr="00E962FC" w:rsidRDefault="00CF1688" w:rsidP="00662F03">
            <w:pPr>
              <w:rPr>
                <w:rFonts w:eastAsia="Times New Roman" w:cs="Arial"/>
                <w:b/>
                <w:bCs/>
                <w:sz w:val="24"/>
                <w:szCs w:val="24"/>
              </w:rPr>
            </w:pPr>
          </w:p>
          <w:p w:rsidR="00CF1688" w:rsidRPr="00E962FC" w:rsidRDefault="00CF1688" w:rsidP="00662F03">
            <w:pPr>
              <w:rPr>
                <w:rFonts w:eastAsia="Times New Roman" w:cs="Arial"/>
                <w:b/>
                <w:bCs/>
                <w:sz w:val="24"/>
                <w:szCs w:val="24"/>
              </w:rPr>
            </w:pPr>
          </w:p>
          <w:p w:rsidR="00CF1688" w:rsidRPr="00E962FC" w:rsidRDefault="00CF1688"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CF1688" w:rsidRPr="00E962FC" w:rsidRDefault="00CF1688"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CF1688" w:rsidRDefault="00CF1688"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Pr="00FC245B">
              <w:rPr>
                <w:i/>
                <w:szCs w:val="24"/>
              </w:rPr>
              <w:t>A</w:t>
            </w:r>
            <w:r>
              <w:rPr>
                <w:szCs w:val="24"/>
              </w:rPr>
              <w:t> na začiatku, vo vnútri a na konci slova</w:t>
            </w:r>
          </w:p>
          <w:p w:rsidR="00CF1688" w:rsidRPr="00641B57" w:rsidRDefault="00CF1688" w:rsidP="00662F03">
            <w:pPr>
              <w:pStyle w:val="priprava"/>
              <w:rPr>
                <w:szCs w:val="20"/>
              </w:rPr>
            </w:pPr>
            <w:r w:rsidRPr="00FD1AD2">
              <w:rPr>
                <w:color w:val="365F91" w:themeColor="accent1" w:themeShade="BF"/>
                <w:szCs w:val="24"/>
              </w:rPr>
              <w:t>b.1)</w:t>
            </w:r>
            <w:r w:rsidRPr="00E962FC">
              <w:rPr>
                <w:color w:val="E36C0A" w:themeColor="accent6" w:themeShade="BF"/>
                <w:szCs w:val="24"/>
              </w:rPr>
              <w:t xml:space="preserve"> </w:t>
            </w:r>
            <w:r>
              <w:rPr>
                <w:szCs w:val="24"/>
              </w:rPr>
              <w:t xml:space="preserve">Čítať </w:t>
            </w:r>
            <w:r>
              <w:rPr>
                <w:i/>
                <w:szCs w:val="24"/>
              </w:rPr>
              <w:t>a</w:t>
            </w:r>
            <w:r>
              <w:rPr>
                <w:szCs w:val="24"/>
              </w:rPr>
              <w:t> ako spojku</w:t>
            </w:r>
          </w:p>
          <w:p w:rsidR="00CF1688" w:rsidRDefault="00CF1688" w:rsidP="00662F03">
            <w:pPr>
              <w:rPr>
                <w:rFonts w:cs="Arial"/>
                <w:bCs/>
                <w:i/>
                <w:sz w:val="24"/>
                <w:szCs w:val="24"/>
              </w:rPr>
            </w:pPr>
            <w:r w:rsidRPr="001B7801">
              <w:rPr>
                <w:color w:val="365F91" w:themeColor="accent1" w:themeShade="BF"/>
                <w:sz w:val="24"/>
                <w:szCs w:val="24"/>
              </w:rPr>
              <w:t>b.2)</w:t>
            </w:r>
            <w:r w:rsidRPr="001B7801">
              <w:rPr>
                <w:color w:val="E36C0A" w:themeColor="accent6" w:themeShade="BF"/>
                <w:sz w:val="24"/>
                <w:szCs w:val="24"/>
              </w:rPr>
              <w:t xml:space="preserve"> </w:t>
            </w:r>
            <w:r>
              <w:rPr>
                <w:rFonts w:cs="Arial"/>
                <w:bCs/>
                <w:sz w:val="24"/>
                <w:szCs w:val="24"/>
              </w:rPr>
              <w:t>U</w:t>
            </w:r>
            <w:r w:rsidRPr="001B7801">
              <w:rPr>
                <w:rFonts w:cs="Arial"/>
                <w:bCs/>
                <w:sz w:val="24"/>
                <w:szCs w:val="24"/>
              </w:rPr>
              <w:t xml:space="preserve">rčiť grafickú podobu písmen </w:t>
            </w:r>
            <w:r w:rsidRPr="001B7801">
              <w:rPr>
                <w:rFonts w:cs="Arial"/>
                <w:bCs/>
                <w:i/>
                <w:sz w:val="24"/>
                <w:szCs w:val="24"/>
              </w:rPr>
              <w:t xml:space="preserve">A, a </w:t>
            </w:r>
          </w:p>
          <w:p w:rsidR="00CF1688" w:rsidRDefault="00CF1688"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CF1688" w:rsidRPr="00350362" w:rsidRDefault="00CF1688" w:rsidP="00662F03">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CF1688" w:rsidRPr="00E962FC" w:rsidTr="00662F03">
        <w:trPr>
          <w:trHeight w:val="415"/>
        </w:trPr>
        <w:tc>
          <w:tcPr>
            <w:tcW w:w="2057" w:type="dxa"/>
            <w:vMerge/>
            <w:shd w:val="clear" w:color="auto" w:fill="B8CCE4" w:themeFill="accent1" w:themeFillTint="66"/>
          </w:tcPr>
          <w:p w:rsidR="00CF1688" w:rsidRPr="00E962FC" w:rsidRDefault="00CF1688"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CF1688" w:rsidRPr="00E962FC" w:rsidRDefault="00CF1688"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CF1688" w:rsidRPr="00FC245B" w:rsidRDefault="00CF1688"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A, a</w:t>
            </w:r>
          </w:p>
        </w:tc>
      </w:tr>
      <w:tr w:rsidR="00CF1688" w:rsidRPr="00E962FC" w:rsidTr="00662F03">
        <w:trPr>
          <w:trHeight w:val="326"/>
        </w:trPr>
        <w:tc>
          <w:tcPr>
            <w:tcW w:w="2057" w:type="dxa"/>
            <w:vMerge/>
            <w:shd w:val="clear" w:color="auto" w:fill="B8CCE4" w:themeFill="accent1" w:themeFillTint="66"/>
          </w:tcPr>
          <w:p w:rsidR="00CF1688" w:rsidRPr="00E962FC" w:rsidRDefault="00CF1688"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CF1688" w:rsidRPr="00E962FC" w:rsidRDefault="00CF1688"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CF1688" w:rsidRPr="00E962FC" w:rsidRDefault="00CF1688"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CF1688" w:rsidRPr="00E962FC" w:rsidTr="00662F03">
        <w:trPr>
          <w:trHeight w:val="394"/>
        </w:trPr>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CF1688" w:rsidRPr="00E962FC" w:rsidRDefault="00CF1688" w:rsidP="00662F03">
            <w:pPr>
              <w:shd w:val="clear" w:color="auto" w:fill="FFFFFF"/>
              <w:jc w:val="both"/>
              <w:rPr>
                <w:bCs/>
                <w:sz w:val="24"/>
                <w:szCs w:val="24"/>
              </w:rPr>
            </w:pPr>
            <w:r>
              <w:rPr>
                <w:bCs/>
                <w:sz w:val="24"/>
                <w:szCs w:val="24"/>
              </w:rPr>
              <w:t>fixačná</w:t>
            </w:r>
            <w:r w:rsidRPr="00E962FC">
              <w:rPr>
                <w:bCs/>
                <w:sz w:val="24"/>
                <w:szCs w:val="24"/>
              </w:rPr>
              <w:t>, dvojhodinový blok (90´)</w:t>
            </w:r>
          </w:p>
          <w:p w:rsidR="00CF1688" w:rsidRPr="00E962FC" w:rsidRDefault="00CF1688" w:rsidP="00662F03">
            <w:pPr>
              <w:shd w:val="clear" w:color="auto" w:fill="FFFFFF"/>
              <w:jc w:val="both"/>
              <w:rPr>
                <w:bCs/>
                <w:sz w:val="24"/>
                <w:szCs w:val="24"/>
              </w:rPr>
            </w:pPr>
          </w:p>
        </w:tc>
      </w:tr>
      <w:tr w:rsidR="00CF1688" w:rsidRPr="00E962FC" w:rsidTr="00662F03">
        <w:trPr>
          <w:trHeight w:val="292"/>
        </w:trPr>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CF1688" w:rsidRDefault="00CF1688"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CF1688" w:rsidRDefault="00CF1688" w:rsidP="00662F03">
            <w:pPr>
              <w:rPr>
                <w:color w:val="000000"/>
                <w:sz w:val="24"/>
                <w:szCs w:val="24"/>
              </w:rPr>
            </w:pPr>
          </w:p>
          <w:p w:rsidR="00CF1688" w:rsidRPr="00E962FC" w:rsidRDefault="00CF1688" w:rsidP="00662F03">
            <w:pPr>
              <w:rPr>
                <w:color w:val="000000"/>
                <w:sz w:val="24"/>
                <w:szCs w:val="24"/>
              </w:rPr>
            </w:pPr>
          </w:p>
        </w:tc>
      </w:tr>
      <w:tr w:rsidR="00CF1688" w:rsidRPr="00E962FC" w:rsidTr="00662F03">
        <w:trPr>
          <w:trHeight w:val="292"/>
        </w:trPr>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CF1688" w:rsidRPr="00E962FC" w:rsidRDefault="00CF1688" w:rsidP="00662F03">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CF1688" w:rsidRPr="00E962FC" w:rsidTr="00662F03">
        <w:trPr>
          <w:trHeight w:val="292"/>
        </w:trPr>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CF1688" w:rsidRPr="00E962FC" w:rsidRDefault="00CF1688"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papier, maňuška HUPSA, kartičky s tvarmi písmena </w:t>
            </w:r>
            <w:r>
              <w:rPr>
                <w:rFonts w:cs="Arial"/>
                <w:i/>
                <w:sz w:val="24"/>
                <w:szCs w:val="24"/>
              </w:rPr>
              <w:t>A</w:t>
            </w:r>
            <w:r>
              <w:rPr>
                <w:rFonts w:cs="Arial"/>
                <w:sz w:val="24"/>
                <w:szCs w:val="24"/>
              </w:rPr>
              <w:t xml:space="preserve">, obrázky (ovocie, školské potreby...), </w:t>
            </w:r>
            <w:r w:rsidRPr="00E962FC">
              <w:rPr>
                <w:rFonts w:cs="Arial"/>
                <w:sz w:val="24"/>
                <w:szCs w:val="24"/>
              </w:rPr>
              <w:t>multimediálny disk (MMD) k šlabikáru, PC, dataprojektor</w:t>
            </w:r>
          </w:p>
        </w:tc>
      </w:tr>
      <w:tr w:rsidR="00CF1688" w:rsidRPr="00E962FC" w:rsidTr="00662F03">
        <w:trPr>
          <w:trHeight w:val="292"/>
        </w:trPr>
        <w:tc>
          <w:tcPr>
            <w:tcW w:w="2057" w:type="dxa"/>
            <w:shd w:val="clear" w:color="auto" w:fill="B8CCE4" w:themeFill="accent1" w:themeFillTint="66"/>
          </w:tcPr>
          <w:p w:rsidR="00CF1688" w:rsidRPr="00E962FC" w:rsidRDefault="00CF1688"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CF1688" w:rsidRPr="00E962FC" w:rsidRDefault="00CF1688"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CF1688" w:rsidRPr="00365DC5" w:rsidRDefault="00CF1688"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sidRPr="00365DC5">
              <w:rPr>
                <w:rFonts w:asciiTheme="minorHAnsi" w:hAnsiTheme="minorHAnsi"/>
                <w:i/>
              </w:rPr>
              <w:t xml:space="preserve">A, a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CF1688" w:rsidRPr="00DA09AF" w:rsidRDefault="00CF1688"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5D5E7E">
              <w:rPr>
                <w:rFonts w:asciiTheme="minorHAnsi" w:hAnsiTheme="minorHAnsi" w:cs="Arial"/>
                <w:bCs/>
                <w:i/>
              </w:rPr>
              <w:t>A, a</w:t>
            </w:r>
            <w:r>
              <w:rPr>
                <w:rFonts w:asciiTheme="minorHAnsi" w:hAnsiTheme="minorHAnsi" w:cs="Arial"/>
                <w:bCs/>
                <w:i/>
              </w:rPr>
              <w:t xml:space="preserve"> </w:t>
            </w:r>
            <w:r w:rsidRPr="00365DC5">
              <w:rPr>
                <w:rFonts w:asciiTheme="minorHAnsi" w:hAnsiTheme="minorHAnsi" w:cs="Arial"/>
                <w:bCs/>
                <w:i/>
              </w:rPr>
              <w:t>(1. úroveň – zapamätanie)</w:t>
            </w:r>
          </w:p>
          <w:p w:rsidR="00CF1688" w:rsidRPr="00462766" w:rsidRDefault="00CF1688"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slovné spojenia podľa zadania </w:t>
            </w:r>
            <w:r w:rsidRPr="00365DC5">
              <w:rPr>
                <w:rFonts w:asciiTheme="minorHAnsi" w:eastAsiaTheme="minorEastAsia" w:hAnsiTheme="minorHAnsi" w:cs="Arial"/>
                <w:bCs/>
                <w:i/>
              </w:rPr>
              <w:t>(</w:t>
            </w:r>
            <w:r>
              <w:rPr>
                <w:rFonts w:asciiTheme="minorHAnsi" w:eastAsiaTheme="minorEastAsia" w:hAnsiTheme="minorHAnsi" w:cs="Arial"/>
                <w:bCs/>
                <w:i/>
              </w:rPr>
              <w:t>2</w:t>
            </w:r>
            <w:r w:rsidRPr="00365DC5">
              <w:rPr>
                <w:rFonts w:asciiTheme="minorHAnsi" w:eastAsiaTheme="minorEastAsia" w:hAnsiTheme="minorHAnsi" w:cs="Arial"/>
                <w:bCs/>
                <w:i/>
              </w:rPr>
              <w:t>. úroveň – porozumenie)</w:t>
            </w:r>
          </w:p>
          <w:p w:rsidR="00CF1688" w:rsidRPr="002B5C5E" w:rsidRDefault="00CF1688"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CF1688" w:rsidRPr="00E962FC" w:rsidRDefault="00CF1688"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tlačené </w:t>
            </w:r>
            <w:r w:rsidRPr="005D5E7E">
              <w:rPr>
                <w:rFonts w:asciiTheme="minorHAnsi" w:hAnsiTheme="minorHAnsi" w:cs="Arial"/>
                <w:bCs/>
                <w:i/>
              </w:rPr>
              <w:t>A</w:t>
            </w:r>
            <w:r w:rsidRPr="005D5E7E">
              <w:rPr>
                <w:rFonts w:asciiTheme="minorHAnsi" w:hAnsiTheme="minorHAnsi" w:cs="Arial"/>
                <w:bCs/>
              </w:rPr>
              <w:t xml:space="preserve">, malé tlačené </w:t>
            </w:r>
            <w:r w:rsidRPr="005D5E7E">
              <w:rPr>
                <w:rFonts w:asciiTheme="minorHAnsi" w:hAnsiTheme="minorHAnsi" w:cs="Arial"/>
                <w:bCs/>
                <w:i/>
              </w:rPr>
              <w:t>a</w:t>
            </w:r>
            <w:r>
              <w:rPr>
                <w:rFonts w:asciiTheme="minorHAnsi" w:hAnsiTheme="minorHAnsi" w:cs="Arial"/>
                <w:bCs/>
                <w:i/>
              </w:rPr>
              <w:t xml:space="preserve"> </w:t>
            </w:r>
            <w:r w:rsidRPr="00365DC5">
              <w:rPr>
                <w:rFonts w:asciiTheme="minorHAnsi" w:hAnsiTheme="minorHAnsi" w:cs="Arial"/>
                <w:bCs/>
                <w:i/>
              </w:rPr>
              <w:t>(1. úroveň – zapamätanie)</w:t>
            </w:r>
          </w:p>
          <w:p w:rsidR="00CF1688" w:rsidRPr="00DA09AF" w:rsidRDefault="00CF1688"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malé </w:t>
            </w:r>
            <w:r w:rsidRPr="005D5E7E">
              <w:rPr>
                <w:rFonts w:asciiTheme="minorHAnsi" w:hAnsiTheme="minorHAnsi" w:cs="Arial"/>
                <w:bCs/>
              </w:rPr>
              <w:t xml:space="preserve">písané </w:t>
            </w:r>
            <w:r>
              <w:rPr>
                <w:rFonts w:asciiTheme="minorHAnsi" w:hAnsiTheme="minorHAnsi" w:cs="Arial"/>
                <w:bCs/>
                <w:i/>
              </w:rPr>
              <w:t xml:space="preserve">a </w:t>
            </w:r>
            <w:r w:rsidRPr="00365DC5">
              <w:rPr>
                <w:rFonts w:asciiTheme="minorHAnsi" w:hAnsiTheme="minorHAnsi" w:cs="Arial"/>
                <w:bCs/>
                <w:i/>
              </w:rPr>
              <w:t>(1. úroveň – zapamätanie)</w:t>
            </w:r>
          </w:p>
          <w:p w:rsidR="00CF1688" w:rsidRPr="00DA09AF" w:rsidRDefault="00CF1688"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CF1688" w:rsidRPr="00E962FC" w:rsidTr="00662F03">
        <w:trPr>
          <w:trHeight w:val="292"/>
        </w:trPr>
        <w:tc>
          <w:tcPr>
            <w:tcW w:w="2057" w:type="dxa"/>
            <w:shd w:val="clear" w:color="auto" w:fill="B8CCE4" w:themeFill="accent1" w:themeFillTint="66"/>
          </w:tcPr>
          <w:p w:rsidR="00CF1688" w:rsidRPr="00E962FC" w:rsidRDefault="00CF1688"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CF1688" w:rsidRPr="00E962FC" w:rsidRDefault="00CF1688"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CF1688" w:rsidRPr="00E962FC" w:rsidRDefault="00CF1688" w:rsidP="00CF1688">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strana</w:t>
      </w:r>
      <w:r>
        <w:rPr>
          <w:color w:val="FF0000"/>
        </w:rPr>
        <w:t xml:space="preserve"> 117</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CF1688" w:rsidRPr="00E962FC" w:rsidTr="00662F03">
        <w:trPr>
          <w:tblHeader/>
        </w:trPr>
        <w:tc>
          <w:tcPr>
            <w:tcW w:w="1654" w:type="dxa"/>
            <w:shd w:val="clear" w:color="auto" w:fill="B8CCE4" w:themeFill="accent1" w:themeFillTint="66"/>
          </w:tcPr>
          <w:p w:rsidR="00CF1688" w:rsidRPr="00E962FC" w:rsidRDefault="00CF1688" w:rsidP="00662F03">
            <w:pPr>
              <w:jc w:val="center"/>
              <w:rPr>
                <w:b/>
                <w:i/>
              </w:rPr>
            </w:pPr>
            <w:r w:rsidRPr="00E962FC">
              <w:rPr>
                <w:b/>
                <w:i/>
              </w:rPr>
              <w:t>Štruktúra</w:t>
            </w:r>
          </w:p>
        </w:tc>
        <w:tc>
          <w:tcPr>
            <w:tcW w:w="5009" w:type="dxa"/>
            <w:shd w:val="clear" w:color="auto" w:fill="B8CCE4" w:themeFill="accent1" w:themeFillTint="66"/>
          </w:tcPr>
          <w:p w:rsidR="00CF1688" w:rsidRPr="00E962FC" w:rsidRDefault="00CF1688" w:rsidP="00662F03">
            <w:pPr>
              <w:jc w:val="center"/>
              <w:rPr>
                <w:b/>
                <w:i/>
              </w:rPr>
            </w:pPr>
            <w:r w:rsidRPr="00E962FC">
              <w:rPr>
                <w:b/>
                <w:i/>
              </w:rPr>
              <w:t>Činnosť</w:t>
            </w:r>
          </w:p>
        </w:tc>
        <w:tc>
          <w:tcPr>
            <w:tcW w:w="567" w:type="dxa"/>
            <w:shd w:val="clear" w:color="auto" w:fill="B8CCE4" w:themeFill="accent1" w:themeFillTint="66"/>
          </w:tcPr>
          <w:p w:rsidR="00CF1688" w:rsidRPr="00E962FC" w:rsidRDefault="00CF1688" w:rsidP="00662F03">
            <w:pPr>
              <w:jc w:val="center"/>
              <w:rPr>
                <w:b/>
                <w:i/>
              </w:rPr>
            </w:pPr>
            <w:r w:rsidRPr="00E962FC">
              <w:rPr>
                <w:b/>
                <w:i/>
              </w:rPr>
              <w:t>Čas</w:t>
            </w:r>
          </w:p>
        </w:tc>
        <w:tc>
          <w:tcPr>
            <w:tcW w:w="6804" w:type="dxa"/>
            <w:shd w:val="clear" w:color="auto" w:fill="B8CCE4" w:themeFill="accent1" w:themeFillTint="66"/>
          </w:tcPr>
          <w:p w:rsidR="00CF1688" w:rsidRPr="00E962FC" w:rsidRDefault="00CF1688" w:rsidP="00662F03">
            <w:pPr>
              <w:jc w:val="center"/>
              <w:rPr>
                <w:b/>
                <w:i/>
              </w:rPr>
            </w:pPr>
            <w:r w:rsidRPr="00E962FC">
              <w:rPr>
                <w:b/>
                <w:i/>
              </w:rPr>
              <w:t>Didaktické poznámky</w:t>
            </w:r>
          </w:p>
        </w:tc>
      </w:tr>
      <w:tr w:rsidR="00CF1688" w:rsidRPr="00E962FC" w:rsidTr="00662F03">
        <w:tc>
          <w:tcPr>
            <w:tcW w:w="1654" w:type="dxa"/>
          </w:tcPr>
          <w:p w:rsidR="00CF1688" w:rsidRPr="00E962FC" w:rsidRDefault="00CF1688" w:rsidP="00662F03"/>
        </w:tc>
        <w:tc>
          <w:tcPr>
            <w:tcW w:w="5009" w:type="dxa"/>
          </w:tcPr>
          <w:p w:rsidR="00CF1688" w:rsidRPr="00E962FC" w:rsidRDefault="00CF1688" w:rsidP="00662F03">
            <w:pPr>
              <w:jc w:val="center"/>
              <w:rPr>
                <w:b/>
              </w:rPr>
            </w:pPr>
            <w:r w:rsidRPr="00E962FC">
              <w:rPr>
                <w:b/>
              </w:rPr>
              <w:t>1. hodina – ČÍTANIE</w:t>
            </w:r>
          </w:p>
        </w:tc>
        <w:tc>
          <w:tcPr>
            <w:tcW w:w="567" w:type="dxa"/>
          </w:tcPr>
          <w:p w:rsidR="00CF1688" w:rsidRPr="00E962FC" w:rsidRDefault="00CF1688" w:rsidP="00662F03"/>
        </w:tc>
        <w:tc>
          <w:tcPr>
            <w:tcW w:w="6804" w:type="dxa"/>
          </w:tcPr>
          <w:p w:rsidR="00CF1688" w:rsidRPr="00E962FC" w:rsidRDefault="00CF1688" w:rsidP="00662F03"/>
        </w:tc>
      </w:tr>
      <w:tr w:rsidR="00CF1688" w:rsidRPr="00E962FC" w:rsidTr="00662F03">
        <w:tc>
          <w:tcPr>
            <w:tcW w:w="1654" w:type="dxa"/>
          </w:tcPr>
          <w:p w:rsidR="00CF1688" w:rsidRPr="00E962FC" w:rsidRDefault="00CF1688" w:rsidP="00662F03">
            <w:pPr>
              <w:rPr>
                <w:rFonts w:cs="Arial"/>
              </w:rPr>
            </w:pPr>
            <w:r w:rsidRPr="00E962FC">
              <w:rPr>
                <w:rFonts w:cs="Arial"/>
              </w:rPr>
              <w:t>1. úvodná časť</w:t>
            </w:r>
          </w:p>
        </w:tc>
        <w:tc>
          <w:tcPr>
            <w:tcW w:w="5009" w:type="dxa"/>
          </w:tcPr>
          <w:p w:rsidR="00CF1688" w:rsidRDefault="00CF1688"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CF1688" w:rsidRPr="00E962FC" w:rsidRDefault="00CF1688"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CF1688" w:rsidRPr="00E962FC" w:rsidRDefault="00CF1688" w:rsidP="00662F03">
            <w:r>
              <w:t>3</w:t>
            </w:r>
            <w:r w:rsidRPr="00E962FC">
              <w:t>´</w:t>
            </w:r>
          </w:p>
        </w:tc>
        <w:tc>
          <w:tcPr>
            <w:tcW w:w="6804" w:type="dxa"/>
          </w:tcPr>
          <w:p w:rsidR="00CF1688" w:rsidRDefault="00CF1688" w:rsidP="00662F03">
            <w:r w:rsidRPr="00E962FC">
              <w:t>Individuálne podľa podmienok a zvyklostí konkrétnej triedy.</w:t>
            </w:r>
          </w:p>
          <w:p w:rsidR="00CF1688" w:rsidRDefault="00CF1688"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CF1688" w:rsidRPr="00E962FC" w:rsidRDefault="00CF1688" w:rsidP="00662F03">
            <w:r w:rsidRPr="00E962FC">
              <w:rPr>
                <w:noProof/>
              </w:rPr>
              <w:drawing>
                <wp:inline distT="0" distB="0" distL="0" distR="0">
                  <wp:extent cx="1270000" cy="962862"/>
                  <wp:effectExtent l="19050" t="19050" r="25400" b="27738"/>
                  <wp:docPr id="3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CF1688" w:rsidRPr="00E962FC" w:rsidTr="00662F03">
        <w:tc>
          <w:tcPr>
            <w:tcW w:w="1654" w:type="dxa"/>
          </w:tcPr>
          <w:p w:rsidR="00CF1688" w:rsidRPr="00E962FC" w:rsidRDefault="00CF1688" w:rsidP="00662F03">
            <w:pPr>
              <w:rPr>
                <w:rFonts w:cs="Arial"/>
              </w:rPr>
            </w:pPr>
            <w:r w:rsidRPr="00E962FC">
              <w:rPr>
                <w:rFonts w:cs="Arial"/>
              </w:rPr>
              <w:t xml:space="preserve">2. </w:t>
            </w:r>
            <w:r>
              <w:rPr>
                <w:rFonts w:cs="Arial"/>
              </w:rPr>
              <w:t xml:space="preserve">opakovanie a motivačná </w:t>
            </w:r>
            <w:r w:rsidRPr="00E962FC">
              <w:rPr>
                <w:rFonts w:cs="Arial"/>
              </w:rPr>
              <w:t xml:space="preserve">časť </w:t>
            </w:r>
          </w:p>
        </w:tc>
        <w:tc>
          <w:tcPr>
            <w:tcW w:w="5009" w:type="dxa"/>
          </w:tcPr>
          <w:p w:rsidR="00CF1688" w:rsidRPr="0038002C" w:rsidRDefault="00CF1688" w:rsidP="00662F03">
            <w:pPr>
              <w:pStyle w:val="Odsekzoznamu"/>
              <w:numPr>
                <w:ilvl w:val="0"/>
                <w:numId w:val="17"/>
              </w:numPr>
              <w:rPr>
                <w:rFonts w:asciiTheme="minorHAnsi" w:hAnsiTheme="minorHAnsi" w:cs="Arial"/>
                <w:sz w:val="22"/>
                <w:szCs w:val="22"/>
              </w:rPr>
            </w:pPr>
            <w:r>
              <w:rPr>
                <w:rFonts w:asciiTheme="minorHAnsi" w:hAnsiTheme="minorHAnsi"/>
                <w:sz w:val="22"/>
                <w:szCs w:val="22"/>
              </w:rPr>
              <w:t>D</w:t>
            </w:r>
            <w:r w:rsidRPr="009764F2">
              <w:rPr>
                <w:rFonts w:asciiTheme="minorHAnsi" w:hAnsiTheme="minorHAnsi"/>
                <w:sz w:val="22"/>
                <w:szCs w:val="22"/>
              </w:rPr>
              <w:t xml:space="preserve">idaktická hra </w:t>
            </w:r>
            <w:r w:rsidRPr="009764F2">
              <w:rPr>
                <w:rFonts w:asciiTheme="minorHAnsi" w:hAnsiTheme="minorHAnsi"/>
                <w:i/>
                <w:sz w:val="22"/>
                <w:szCs w:val="22"/>
              </w:rPr>
              <w:t xml:space="preserve">Bystré </w:t>
            </w:r>
            <w:r>
              <w:rPr>
                <w:rFonts w:asciiTheme="minorHAnsi" w:hAnsiTheme="minorHAnsi"/>
                <w:i/>
                <w:sz w:val="22"/>
                <w:szCs w:val="22"/>
              </w:rPr>
              <w:t>očká</w:t>
            </w:r>
          </w:p>
          <w:p w:rsidR="00CF1688" w:rsidRDefault="00CF1688" w:rsidP="00662F03">
            <w:pPr>
              <w:pStyle w:val="Odsekzoznamu"/>
              <w:ind w:left="360"/>
              <w:rPr>
                <w:rFonts w:asciiTheme="minorHAnsi" w:hAnsiTheme="minorHAnsi" w:cs="Arial"/>
                <w:sz w:val="22"/>
                <w:szCs w:val="22"/>
              </w:rPr>
            </w:pPr>
          </w:p>
          <w:p w:rsidR="00CF1688" w:rsidRDefault="00CF1688"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t xml:space="preserve">Opakovanie určovania pozície hlásky </w:t>
            </w:r>
            <w:r>
              <w:rPr>
                <w:rFonts w:asciiTheme="minorHAnsi" w:hAnsiTheme="minorHAnsi" w:cs="Arial"/>
                <w:i/>
                <w:sz w:val="22"/>
                <w:szCs w:val="22"/>
              </w:rPr>
              <w:t>A</w:t>
            </w:r>
            <w:r>
              <w:rPr>
                <w:rFonts w:asciiTheme="minorHAnsi" w:hAnsiTheme="minorHAnsi" w:cs="Arial"/>
                <w:sz w:val="22"/>
                <w:szCs w:val="22"/>
              </w:rPr>
              <w:t> v slovách</w:t>
            </w:r>
          </w:p>
          <w:p w:rsidR="00CF1688" w:rsidRPr="00A5378E" w:rsidRDefault="00CF1688" w:rsidP="00662F03">
            <w:pPr>
              <w:pStyle w:val="odsek"/>
              <w:numPr>
                <w:ilvl w:val="0"/>
                <w:numId w:val="0"/>
              </w:numPr>
              <w:ind w:left="1080" w:hanging="360"/>
            </w:pPr>
          </w:p>
          <w:p w:rsidR="00CF1688" w:rsidRDefault="00CF1688" w:rsidP="00662F03">
            <w:pPr>
              <w:rPr>
                <w:rFonts w:cs="Arial"/>
              </w:rPr>
            </w:pPr>
          </w:p>
          <w:p w:rsidR="00CF1688" w:rsidRPr="00E962FC" w:rsidRDefault="00CF1688" w:rsidP="00662F03"/>
        </w:tc>
        <w:tc>
          <w:tcPr>
            <w:tcW w:w="567" w:type="dxa"/>
          </w:tcPr>
          <w:p w:rsidR="00CF1688" w:rsidRPr="00E962FC" w:rsidRDefault="00CF1688" w:rsidP="00662F03">
            <w:r>
              <w:lastRenderedPageBreak/>
              <w:t>10</w:t>
            </w:r>
            <w:r w:rsidRPr="00E962FC">
              <w:t>´</w:t>
            </w:r>
          </w:p>
        </w:tc>
        <w:tc>
          <w:tcPr>
            <w:tcW w:w="6804" w:type="dxa"/>
          </w:tcPr>
          <w:p w:rsidR="00CF1688" w:rsidRDefault="00CF1688" w:rsidP="00662F03">
            <w:pPr>
              <w:rPr>
                <w:rFonts w:cs="Arial"/>
              </w:rPr>
            </w:pPr>
            <w:r>
              <w:rPr>
                <w:rFonts w:cs="Arial"/>
              </w:rPr>
              <w:t>Opis hry je v metodických komentároch.</w:t>
            </w:r>
            <w:r w:rsidRPr="009764F2">
              <w:rPr>
                <w:rFonts w:cs="Arial"/>
              </w:rPr>
              <w:t xml:space="preserve"> Dôvodom zaradenia hry je </w:t>
            </w:r>
            <w:r>
              <w:rPr>
                <w:rFonts w:cs="Arial"/>
              </w:rPr>
              <w:t xml:space="preserve">precvičiť grafickú podobu </w:t>
            </w:r>
            <w:r w:rsidRPr="009764F2">
              <w:rPr>
                <w:rFonts w:cs="Arial"/>
              </w:rPr>
              <w:t xml:space="preserve">hlásky </w:t>
            </w:r>
            <w:r w:rsidRPr="006F1500">
              <w:rPr>
                <w:rFonts w:cs="Arial"/>
                <w:i/>
              </w:rPr>
              <w:t>A</w:t>
            </w:r>
            <w:r w:rsidRPr="009764F2">
              <w:rPr>
                <w:rFonts w:cs="Arial"/>
              </w:rPr>
              <w:t>.</w:t>
            </w:r>
            <w:r>
              <w:rPr>
                <w:rFonts w:cs="Arial"/>
              </w:rPr>
              <w:t xml:space="preserve"> </w:t>
            </w:r>
          </w:p>
          <w:p w:rsidR="00CF1688" w:rsidRPr="00AB5466" w:rsidRDefault="00CF1688" w:rsidP="00662F03">
            <w:pPr>
              <w:rPr>
                <w:rFonts w:cs="Arial"/>
              </w:rPr>
            </w:pPr>
            <w:r>
              <w:rPr>
                <w:rFonts w:cs="Arial"/>
              </w:rPr>
              <w:t xml:space="preserve">Žiakov rozdelíme na tri skupiny. Pripravené obrázky (6 – 9 obrázkov) umiestnime na jedno miesto (napr. v zadnej časti triedy), na iné miesta </w:t>
            </w:r>
            <w:r>
              <w:rPr>
                <w:rFonts w:cs="Arial"/>
              </w:rPr>
              <w:lastRenderedPageBreak/>
              <w:t xml:space="preserve">uložíme kartičky so znázornením pozície písmena </w:t>
            </w:r>
            <w:r>
              <w:rPr>
                <w:rFonts w:cs="Arial"/>
                <w:i/>
              </w:rPr>
              <w:t>a</w:t>
            </w:r>
            <w:r>
              <w:rPr>
                <w:rFonts w:cs="Arial"/>
              </w:rPr>
              <w:t xml:space="preserve"> v slove (ako v šlabikári na str. 34): </w:t>
            </w:r>
            <w:r w:rsidRPr="0038002C">
              <w:rPr>
                <w:rFonts w:cs="Arial"/>
                <w:i/>
                <w:bdr w:val="single" w:sz="4" w:space="0" w:color="auto"/>
              </w:rPr>
              <w:t>a</w:t>
            </w:r>
            <w:r>
              <w:rPr>
                <w:rFonts w:cs="Arial"/>
                <w:i/>
                <w:bdr w:val="single" w:sz="4" w:space="0" w:color="auto"/>
              </w:rPr>
              <w:t xml:space="preserve"> </w:t>
            </w:r>
            <w:r w:rsidRPr="0038002C">
              <w:rPr>
                <w:rFonts w:cs="Arial"/>
                <w:i/>
                <w:bdr w:val="single" w:sz="4" w:space="0" w:color="auto"/>
              </w:rPr>
              <w:t>_______</w:t>
            </w:r>
            <w:r>
              <w:rPr>
                <w:rFonts w:cs="Arial"/>
                <w:i/>
              </w:rPr>
              <w:t xml:space="preserve"> ,  </w:t>
            </w:r>
            <w:r w:rsidRPr="0038002C">
              <w:rPr>
                <w:rFonts w:cs="Arial"/>
                <w:i/>
                <w:bdr w:val="single" w:sz="4" w:space="0" w:color="auto"/>
              </w:rPr>
              <w:t xml:space="preserve"> _______</w:t>
            </w:r>
            <w:r>
              <w:rPr>
                <w:rFonts w:cs="Arial"/>
                <w:i/>
                <w:bdr w:val="single" w:sz="4" w:space="0" w:color="auto"/>
              </w:rPr>
              <w:t xml:space="preserve"> </w:t>
            </w:r>
            <w:r w:rsidRPr="0038002C">
              <w:rPr>
                <w:rFonts w:cs="Arial"/>
                <w:i/>
                <w:bdr w:val="single" w:sz="4" w:space="0" w:color="auto"/>
              </w:rPr>
              <w:t>a</w:t>
            </w:r>
            <w:r>
              <w:rPr>
                <w:rFonts w:cs="Arial"/>
                <w:i/>
              </w:rPr>
              <w:t xml:space="preserve"> ,  </w:t>
            </w:r>
            <w:r w:rsidRPr="00896C8E">
              <w:rPr>
                <w:rFonts w:cs="Arial"/>
                <w:i/>
                <w:bdr w:val="single" w:sz="4" w:space="0" w:color="auto"/>
              </w:rPr>
              <w:t>___</w:t>
            </w:r>
            <w:r>
              <w:rPr>
                <w:rFonts w:cs="Arial"/>
                <w:i/>
                <w:bdr w:val="single" w:sz="4" w:space="0" w:color="auto"/>
              </w:rPr>
              <w:t xml:space="preserve"> </w:t>
            </w:r>
            <w:r w:rsidRPr="00896C8E">
              <w:rPr>
                <w:rFonts w:cs="Arial"/>
                <w:i/>
                <w:bdr w:val="single" w:sz="4" w:space="0" w:color="auto"/>
              </w:rPr>
              <w:t>a</w:t>
            </w:r>
            <w:r>
              <w:rPr>
                <w:rFonts w:cs="Arial"/>
                <w:i/>
                <w:bdr w:val="single" w:sz="4" w:space="0" w:color="auto"/>
              </w:rPr>
              <w:t xml:space="preserve"> </w:t>
            </w:r>
            <w:r w:rsidRPr="00896C8E">
              <w:rPr>
                <w:rFonts w:cs="Arial"/>
                <w:i/>
                <w:bdr w:val="single" w:sz="4" w:space="0" w:color="auto"/>
              </w:rPr>
              <w:t>___</w:t>
            </w:r>
            <w:r>
              <w:rPr>
                <w:rFonts w:cs="Arial"/>
                <w:i/>
              </w:rPr>
              <w:t xml:space="preserve">  </w:t>
            </w:r>
            <w:r>
              <w:rPr>
                <w:rFonts w:cs="Arial"/>
              </w:rPr>
              <w:t>(pozri prílohu na konci návrhu prípravy)</w:t>
            </w:r>
            <w:r>
              <w:rPr>
                <w:rFonts w:cs="Arial"/>
                <w:i/>
              </w:rPr>
              <w:t>.</w:t>
            </w:r>
            <w:r>
              <w:rPr>
                <w:rFonts w:cs="Arial"/>
              </w:rPr>
              <w:t xml:space="preserve"> </w:t>
            </w:r>
          </w:p>
          <w:p w:rsidR="00CF1688" w:rsidRPr="0038002C" w:rsidRDefault="00CF1688" w:rsidP="00662F03">
            <w:pPr>
              <w:rPr>
                <w:rFonts w:cs="Arial"/>
              </w:rPr>
            </w:pPr>
            <w:r>
              <w:rPr>
                <w:rFonts w:cs="Arial"/>
              </w:rPr>
              <w:t xml:space="preserve">Každá skupina žiakov bude vyberať obrázky iba pre jednu pozíciu </w:t>
            </w:r>
            <w:r>
              <w:rPr>
                <w:rFonts w:cs="Arial"/>
                <w:i/>
              </w:rPr>
              <w:t>a</w:t>
            </w:r>
            <w:r>
              <w:rPr>
                <w:rFonts w:cs="Arial"/>
              </w:rPr>
              <w:t> v pomenovaní obrázka. Prácu skupín skontrolujeme spoločne. Môžeme použiť aj maňušku HUPSA. Žiakov veľmi pochválime za spoluprácu v skupinách. Makety kartičiek sú na konci prípravy.</w:t>
            </w:r>
          </w:p>
        </w:tc>
      </w:tr>
      <w:tr w:rsidR="00CF1688" w:rsidRPr="00E962FC" w:rsidTr="00662F03">
        <w:tc>
          <w:tcPr>
            <w:tcW w:w="1654" w:type="dxa"/>
          </w:tcPr>
          <w:p w:rsidR="00CF1688" w:rsidRDefault="00CF1688" w:rsidP="00662F03">
            <w:pPr>
              <w:rPr>
                <w:rFonts w:cs="Arial"/>
              </w:rPr>
            </w:pPr>
            <w:r>
              <w:rPr>
                <w:rFonts w:cs="Arial"/>
              </w:rPr>
              <w:lastRenderedPageBreak/>
              <w:t>3. fixačná časť</w:t>
            </w:r>
          </w:p>
        </w:tc>
        <w:tc>
          <w:tcPr>
            <w:tcW w:w="5009" w:type="dxa"/>
          </w:tcPr>
          <w:p w:rsidR="00CF1688" w:rsidRDefault="00CF1688"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35, úloha 6</w:t>
            </w:r>
          </w:p>
          <w:p w:rsidR="00CF1688" w:rsidRDefault="00CF1688" w:rsidP="00662F03">
            <w:pPr>
              <w:pStyle w:val="odsek"/>
              <w:rPr>
                <w:rFonts w:eastAsiaTheme="minorEastAsia"/>
              </w:rPr>
            </w:pPr>
            <w:r>
              <w:t xml:space="preserve"> určovanie prvej dvojice hlások slova</w:t>
            </w:r>
            <w:r w:rsidRPr="001A02A4">
              <w:rPr>
                <w:rFonts w:cs="Arial"/>
              </w:rPr>
              <w:t xml:space="preserve">     </w:t>
            </w:r>
            <w:r w:rsidRPr="001A02A4">
              <w:rPr>
                <w:rFonts w:eastAsiaTheme="minorEastAsia"/>
              </w:rPr>
              <w:t xml:space="preserve"> </w:t>
            </w:r>
          </w:p>
          <w:p w:rsidR="00CF1688" w:rsidRDefault="00CF1688" w:rsidP="00662F03">
            <w:pPr>
              <w:pStyle w:val="odsek"/>
              <w:ind w:left="0"/>
              <w:rPr>
                <w:rFonts w:eastAsiaTheme="minorEastAsia"/>
              </w:rPr>
            </w:pPr>
            <w:r>
              <w:rPr>
                <w:rFonts w:eastAsiaTheme="minorEastAsia"/>
              </w:rPr>
              <w:t xml:space="preserve">   </w:t>
            </w:r>
            <w:r w:rsidRPr="001A02A4">
              <w:rPr>
                <w:rFonts w:eastAsiaTheme="minorEastAsia"/>
              </w:rPr>
              <w:t xml:space="preserve">  </w:t>
            </w:r>
            <w:r>
              <w:rPr>
                <w:rFonts w:eastAsiaTheme="minorEastAsia"/>
                <w:noProof/>
              </w:rPr>
              <w:drawing>
                <wp:inline distT="0" distB="0" distL="0" distR="0">
                  <wp:extent cx="2520950" cy="1271023"/>
                  <wp:effectExtent l="19050" t="19050" r="12700" b="24377"/>
                  <wp:docPr id="4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screen"/>
                          <a:srcRect/>
                          <a:stretch>
                            <a:fillRect/>
                          </a:stretch>
                        </pic:blipFill>
                        <pic:spPr bwMode="auto">
                          <a:xfrm>
                            <a:off x="0" y="0"/>
                            <a:ext cx="2520950" cy="1271023"/>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127250" cy="1557610"/>
                  <wp:effectExtent l="19050" t="19050" r="25400" b="23540"/>
                  <wp:docPr id="41"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screen"/>
                          <a:srcRect/>
                          <a:stretch>
                            <a:fillRect/>
                          </a:stretch>
                        </pic:blipFill>
                        <pic:spPr bwMode="auto">
                          <a:xfrm>
                            <a:off x="0" y="0"/>
                            <a:ext cx="2127250" cy="1557610"/>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pStyle w:val="odsek"/>
              <w:numPr>
                <w:ilvl w:val="0"/>
                <w:numId w:val="23"/>
              </w:numPr>
              <w:rPr>
                <w:rFonts w:cs="Arial"/>
              </w:rPr>
            </w:pPr>
            <w:r>
              <w:rPr>
                <w:rFonts w:cs="Arial"/>
              </w:rPr>
              <w:t>Šlabikár, strana 35, úloha 7</w:t>
            </w:r>
          </w:p>
          <w:p w:rsidR="00CF1688" w:rsidRDefault="00CF1688" w:rsidP="00662F03">
            <w:pPr>
              <w:pStyle w:val="odsek"/>
            </w:pPr>
            <w:r>
              <w:t xml:space="preserve"> čítanie </w:t>
            </w:r>
            <w:r>
              <w:rPr>
                <w:i/>
              </w:rPr>
              <w:t>a</w:t>
            </w:r>
            <w:r>
              <w:t> ako spojky</w:t>
            </w:r>
          </w:p>
          <w:p w:rsidR="00CF1688" w:rsidRDefault="00CF1688" w:rsidP="00662F03">
            <w:pPr>
              <w:pStyle w:val="odsek"/>
              <w:numPr>
                <w:ilvl w:val="0"/>
                <w:numId w:val="0"/>
              </w:numPr>
              <w:rPr>
                <w:rFonts w:eastAsiaTheme="minorEastAsia"/>
              </w:rPr>
            </w:pPr>
            <w:r>
              <w:rPr>
                <w:rFonts w:eastAsiaTheme="minorEastAsia"/>
              </w:rPr>
              <w:lastRenderedPageBreak/>
              <w:t xml:space="preserve">     </w:t>
            </w:r>
            <w:r>
              <w:rPr>
                <w:rFonts w:eastAsiaTheme="minorEastAsia"/>
                <w:noProof/>
              </w:rPr>
              <w:drawing>
                <wp:inline distT="0" distB="0" distL="0" distR="0">
                  <wp:extent cx="2330450" cy="1868255"/>
                  <wp:effectExtent l="19050" t="19050" r="12700" b="17695"/>
                  <wp:docPr id="42"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screen"/>
                          <a:srcRect/>
                          <a:stretch>
                            <a:fillRect/>
                          </a:stretch>
                        </pic:blipFill>
                        <pic:spPr bwMode="auto">
                          <a:xfrm>
                            <a:off x="0" y="0"/>
                            <a:ext cx="2338315" cy="1874560"/>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pStyle w:val="odsek"/>
              <w:numPr>
                <w:ilvl w:val="0"/>
                <w:numId w:val="23"/>
              </w:numPr>
              <w:rPr>
                <w:rFonts w:cs="Arial"/>
              </w:rPr>
            </w:pPr>
            <w:r>
              <w:rPr>
                <w:rFonts w:cs="Arial"/>
              </w:rPr>
              <w:t>Šlabikár, strana 35, úloha 8</w:t>
            </w:r>
          </w:p>
          <w:p w:rsidR="00CF1688" w:rsidRDefault="00CF1688"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305050" cy="1412928"/>
                  <wp:effectExtent l="19050" t="19050" r="19050" b="15822"/>
                  <wp:docPr id="4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screen"/>
                          <a:srcRect/>
                          <a:stretch>
                            <a:fillRect/>
                          </a:stretch>
                        </pic:blipFill>
                        <pic:spPr bwMode="auto">
                          <a:xfrm>
                            <a:off x="0" y="0"/>
                            <a:ext cx="2305050" cy="1412928"/>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pStyle w:val="odsek"/>
              <w:numPr>
                <w:ilvl w:val="0"/>
                <w:numId w:val="0"/>
              </w:numPr>
              <w:rPr>
                <w:rFonts w:eastAsiaTheme="minorEastAsia"/>
              </w:rPr>
            </w:pPr>
          </w:p>
          <w:p w:rsidR="00CF1688" w:rsidRDefault="00CF1688" w:rsidP="00662F03">
            <w:pPr>
              <w:pStyle w:val="odsek"/>
              <w:numPr>
                <w:ilvl w:val="0"/>
                <w:numId w:val="23"/>
              </w:numPr>
              <w:rPr>
                <w:rFonts w:cs="Arial"/>
              </w:rPr>
            </w:pPr>
            <w:r>
              <w:rPr>
                <w:rFonts w:cs="Arial"/>
              </w:rPr>
              <w:t>Šlabikár, strana 35, úloha 9</w:t>
            </w:r>
          </w:p>
          <w:p w:rsidR="00CF1688" w:rsidRDefault="00CF1688" w:rsidP="00662F03">
            <w:pPr>
              <w:pStyle w:val="odsek"/>
              <w:numPr>
                <w:ilvl w:val="0"/>
                <w:numId w:val="0"/>
              </w:numPr>
              <w:rPr>
                <w:rFonts w:cs="Arial"/>
              </w:rPr>
            </w:pPr>
            <w:r>
              <w:rPr>
                <w:rFonts w:cs="Arial"/>
              </w:rPr>
              <w:t xml:space="preserve">       </w:t>
            </w:r>
            <w:r>
              <w:rPr>
                <w:rFonts w:cs="Arial"/>
                <w:noProof/>
              </w:rPr>
              <w:drawing>
                <wp:inline distT="0" distB="0" distL="0" distR="0">
                  <wp:extent cx="1974850" cy="1529581"/>
                  <wp:effectExtent l="19050" t="19050" r="25400" b="13469"/>
                  <wp:docPr id="44"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screen"/>
                          <a:srcRect/>
                          <a:stretch>
                            <a:fillRect/>
                          </a:stretch>
                        </pic:blipFill>
                        <pic:spPr bwMode="auto">
                          <a:xfrm>
                            <a:off x="0" y="0"/>
                            <a:ext cx="1974850" cy="1529581"/>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pStyle w:val="1odsek"/>
            </w:pPr>
            <w:r>
              <w:lastRenderedPageBreak/>
              <w:t>HUPSOVA úloha</w:t>
            </w:r>
          </w:p>
          <w:p w:rsidR="00CF1688" w:rsidRDefault="00CF1688" w:rsidP="00662F03">
            <w:pPr>
              <w:pStyle w:val="1odsek"/>
              <w:numPr>
                <w:ilvl w:val="0"/>
                <w:numId w:val="0"/>
              </w:numPr>
            </w:pPr>
            <w:r>
              <w:rPr>
                <w:noProof/>
              </w:rPr>
              <w:drawing>
                <wp:inline distT="0" distB="0" distL="0" distR="0">
                  <wp:extent cx="3035300" cy="590550"/>
                  <wp:effectExtent l="19050" t="19050" r="12700" b="19050"/>
                  <wp:docPr id="4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screen"/>
                          <a:srcRect/>
                          <a:stretch>
                            <a:fillRect/>
                          </a:stretch>
                        </pic:blipFill>
                        <pic:spPr bwMode="auto">
                          <a:xfrm>
                            <a:off x="0" y="0"/>
                            <a:ext cx="3035300" cy="590550"/>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pStyle w:val="1odsek"/>
              <w:numPr>
                <w:ilvl w:val="0"/>
                <w:numId w:val="0"/>
              </w:numPr>
            </w:pPr>
          </w:p>
          <w:p w:rsidR="00CF1688" w:rsidRPr="002B5C5E" w:rsidRDefault="00CF1688" w:rsidP="00662F03">
            <w:pPr>
              <w:pStyle w:val="Odsekzoznamu"/>
              <w:ind w:left="360"/>
              <w:rPr>
                <w:rFonts w:asciiTheme="minorHAnsi" w:hAnsiTheme="minorHAnsi" w:cs="Arial"/>
                <w:sz w:val="22"/>
                <w:szCs w:val="22"/>
              </w:rPr>
            </w:pPr>
          </w:p>
          <w:p w:rsidR="00CF1688" w:rsidRPr="00C47AF4" w:rsidRDefault="00CF1688" w:rsidP="00662F03">
            <w:pPr>
              <w:pStyle w:val="Odsekzoznamu"/>
              <w:numPr>
                <w:ilvl w:val="0"/>
                <w:numId w:val="17"/>
              </w:numPr>
              <w:rPr>
                <w:rFonts w:asciiTheme="minorHAnsi" w:hAnsiTheme="minorHAnsi" w:cs="Arial"/>
                <w:sz w:val="22"/>
                <w:szCs w:val="22"/>
              </w:rPr>
            </w:pPr>
            <w:r>
              <w:rPr>
                <w:rFonts w:asciiTheme="minorHAnsi" w:hAnsiTheme="minorHAnsi"/>
                <w:sz w:val="22"/>
              </w:rPr>
              <w:t>Pracovný zošit</w:t>
            </w:r>
            <w:r w:rsidRPr="00C47AF4">
              <w:rPr>
                <w:rFonts w:asciiTheme="minorHAnsi" w:hAnsiTheme="minorHAnsi"/>
                <w:sz w:val="22"/>
              </w:rPr>
              <w:t>, s</w:t>
            </w:r>
            <w:r>
              <w:rPr>
                <w:rFonts w:asciiTheme="minorHAnsi" w:hAnsiTheme="minorHAnsi"/>
                <w:sz w:val="22"/>
              </w:rPr>
              <w:t>trana</w:t>
            </w:r>
            <w:r w:rsidRPr="00C47AF4">
              <w:rPr>
                <w:rFonts w:asciiTheme="minorHAnsi" w:hAnsiTheme="minorHAnsi"/>
                <w:sz w:val="22"/>
              </w:rPr>
              <w:t xml:space="preserve"> </w:t>
            </w:r>
            <w:r>
              <w:rPr>
                <w:rFonts w:asciiTheme="minorHAnsi" w:hAnsiTheme="minorHAnsi"/>
                <w:sz w:val="22"/>
              </w:rPr>
              <w:t>2,</w:t>
            </w:r>
            <w:r w:rsidRPr="00C47AF4">
              <w:rPr>
                <w:rFonts w:asciiTheme="minorHAnsi" w:hAnsiTheme="minorHAnsi"/>
                <w:sz w:val="22"/>
              </w:rPr>
              <w:t xml:space="preserve"> úloha </w:t>
            </w:r>
            <w:r>
              <w:rPr>
                <w:rFonts w:asciiTheme="minorHAnsi" w:hAnsiTheme="minorHAnsi"/>
                <w:sz w:val="22"/>
              </w:rPr>
              <w:t>2</w:t>
            </w:r>
          </w:p>
          <w:p w:rsidR="00CF1688" w:rsidRDefault="00CF1688" w:rsidP="00662F03">
            <w:pPr>
              <w:pStyle w:val="odsek"/>
            </w:pPr>
            <w:r>
              <w:t xml:space="preserve">opakovanie fonematického uvedomovania hlásky </w:t>
            </w:r>
            <w:r>
              <w:rPr>
                <w:i/>
              </w:rPr>
              <w:t>A</w:t>
            </w:r>
            <w:r>
              <w:t xml:space="preserve"> v slovách </w:t>
            </w:r>
          </w:p>
          <w:p w:rsidR="00CF1688" w:rsidRPr="00D82E58" w:rsidRDefault="00CF1688" w:rsidP="00662F03">
            <w:pPr>
              <w:pStyle w:val="odsek"/>
              <w:numPr>
                <w:ilvl w:val="0"/>
                <w:numId w:val="0"/>
              </w:numPr>
            </w:pPr>
            <w:r w:rsidRPr="002B5C5E">
              <w:rPr>
                <w:noProof/>
              </w:rPr>
              <w:drawing>
                <wp:inline distT="0" distB="0" distL="0" distR="0">
                  <wp:extent cx="3035300" cy="889000"/>
                  <wp:effectExtent l="19050" t="19050" r="12700" b="25400"/>
                  <wp:docPr id="4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screen"/>
                          <a:srcRect t="6040"/>
                          <a:stretch>
                            <a:fillRect/>
                          </a:stretch>
                        </pic:blipFill>
                        <pic:spPr bwMode="auto">
                          <a:xfrm>
                            <a:off x="0" y="0"/>
                            <a:ext cx="3035300" cy="889000"/>
                          </a:xfrm>
                          <a:prstGeom prst="rect">
                            <a:avLst/>
                          </a:prstGeom>
                          <a:noFill/>
                          <a:ln w="9525">
                            <a:solidFill>
                              <a:schemeClr val="bg1">
                                <a:lumMod val="65000"/>
                              </a:schemeClr>
                            </a:solidFill>
                            <a:miter lim="800000"/>
                            <a:headEnd/>
                            <a:tailEnd/>
                          </a:ln>
                        </pic:spPr>
                      </pic:pic>
                    </a:graphicData>
                  </a:graphic>
                </wp:inline>
              </w:drawing>
            </w:r>
          </w:p>
          <w:p w:rsidR="00CF1688" w:rsidRPr="00B309DC" w:rsidRDefault="00CF1688" w:rsidP="00662F03">
            <w:pPr>
              <w:pStyle w:val="Odsekzoznamu"/>
              <w:ind w:left="360"/>
              <w:rPr>
                <w:rFonts w:asciiTheme="minorHAnsi" w:hAnsiTheme="minorHAnsi" w:cs="Arial"/>
                <w:sz w:val="22"/>
                <w:szCs w:val="22"/>
              </w:rPr>
            </w:pPr>
          </w:p>
          <w:p w:rsidR="00CF1688" w:rsidRPr="002B0049" w:rsidRDefault="00CF1688" w:rsidP="00662F03">
            <w:pPr>
              <w:pStyle w:val="Odsekzoznamu"/>
              <w:numPr>
                <w:ilvl w:val="0"/>
                <w:numId w:val="17"/>
              </w:numPr>
              <w:rPr>
                <w:rFonts w:asciiTheme="minorHAnsi" w:hAnsiTheme="minorHAnsi" w:cs="Arial"/>
                <w:sz w:val="22"/>
                <w:szCs w:val="22"/>
              </w:rPr>
            </w:pPr>
            <w:r>
              <w:rPr>
                <w:rFonts w:asciiTheme="minorHAnsi" w:hAnsiTheme="minorHAnsi"/>
                <w:sz w:val="22"/>
              </w:rPr>
              <w:t>Pracovný zošit</w:t>
            </w:r>
            <w:r w:rsidRPr="00C47AF4">
              <w:rPr>
                <w:rFonts w:asciiTheme="minorHAnsi" w:hAnsiTheme="minorHAnsi"/>
                <w:sz w:val="22"/>
              </w:rPr>
              <w:t>, s</w:t>
            </w:r>
            <w:r>
              <w:rPr>
                <w:rFonts w:asciiTheme="minorHAnsi" w:hAnsiTheme="minorHAnsi"/>
                <w:sz w:val="22"/>
              </w:rPr>
              <w:t>trana</w:t>
            </w:r>
            <w:r w:rsidRPr="00C47AF4">
              <w:rPr>
                <w:rFonts w:asciiTheme="minorHAnsi" w:hAnsiTheme="minorHAnsi"/>
                <w:sz w:val="22"/>
              </w:rPr>
              <w:t xml:space="preserve"> </w:t>
            </w:r>
            <w:r>
              <w:rPr>
                <w:rFonts w:asciiTheme="minorHAnsi" w:hAnsiTheme="minorHAnsi"/>
                <w:sz w:val="22"/>
              </w:rPr>
              <w:t>2,</w:t>
            </w:r>
            <w:r w:rsidRPr="00C47AF4">
              <w:rPr>
                <w:rFonts w:asciiTheme="minorHAnsi" w:hAnsiTheme="minorHAnsi"/>
                <w:sz w:val="22"/>
              </w:rPr>
              <w:t xml:space="preserve"> úloha </w:t>
            </w:r>
            <w:r>
              <w:rPr>
                <w:rFonts w:asciiTheme="minorHAnsi" w:hAnsiTheme="minorHAnsi"/>
                <w:sz w:val="22"/>
              </w:rPr>
              <w:t>3</w:t>
            </w:r>
          </w:p>
          <w:p w:rsidR="00CF1688" w:rsidRDefault="00CF1688" w:rsidP="00662F03">
            <w:pPr>
              <w:rPr>
                <w:rFonts w:eastAsia="Times New Roman" w:cs="Arial"/>
              </w:rPr>
            </w:pPr>
            <w:r>
              <w:rPr>
                <w:rFonts w:eastAsia="Times New Roman" w:cs="Arial"/>
                <w:noProof/>
              </w:rPr>
              <w:drawing>
                <wp:inline distT="0" distB="0" distL="0" distR="0">
                  <wp:extent cx="3035300" cy="1041400"/>
                  <wp:effectExtent l="19050" t="19050" r="12700" b="25400"/>
                  <wp:docPr id="47"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screen"/>
                          <a:srcRect/>
                          <a:stretch>
                            <a:fillRect/>
                          </a:stretch>
                        </pic:blipFill>
                        <pic:spPr bwMode="auto">
                          <a:xfrm>
                            <a:off x="0" y="0"/>
                            <a:ext cx="3035300" cy="1041400"/>
                          </a:xfrm>
                          <a:prstGeom prst="rect">
                            <a:avLst/>
                          </a:prstGeom>
                          <a:noFill/>
                          <a:ln w="9525">
                            <a:solidFill>
                              <a:schemeClr val="bg1">
                                <a:lumMod val="65000"/>
                              </a:schemeClr>
                            </a:solidFill>
                            <a:miter lim="800000"/>
                            <a:headEnd/>
                            <a:tailEnd/>
                          </a:ln>
                        </pic:spPr>
                      </pic:pic>
                    </a:graphicData>
                  </a:graphic>
                </wp:inline>
              </w:drawing>
            </w:r>
          </w:p>
          <w:p w:rsidR="00CF1688" w:rsidRDefault="00CF1688" w:rsidP="00662F03">
            <w:pPr>
              <w:rPr>
                <w:rFonts w:eastAsia="Times New Roman" w:cs="Arial"/>
              </w:rPr>
            </w:pPr>
          </w:p>
          <w:p w:rsidR="00CF1688" w:rsidRPr="002B5C5E" w:rsidRDefault="00CF1688" w:rsidP="00662F03">
            <w:pPr>
              <w:pStyle w:val="Odsekzoznamu"/>
              <w:numPr>
                <w:ilvl w:val="0"/>
                <w:numId w:val="17"/>
              </w:numPr>
              <w:rPr>
                <w:rFonts w:asciiTheme="minorHAnsi" w:hAnsiTheme="minorHAnsi" w:cs="Arial"/>
                <w:sz w:val="22"/>
                <w:szCs w:val="22"/>
              </w:rPr>
            </w:pPr>
            <w:r>
              <w:rPr>
                <w:rFonts w:asciiTheme="minorHAnsi" w:hAnsiTheme="minorHAnsi"/>
                <w:sz w:val="22"/>
              </w:rPr>
              <w:t>Pracovný zošit</w:t>
            </w:r>
            <w:r w:rsidRPr="00C47AF4">
              <w:rPr>
                <w:rFonts w:asciiTheme="minorHAnsi" w:hAnsiTheme="minorHAnsi"/>
                <w:sz w:val="22"/>
              </w:rPr>
              <w:t>, s</w:t>
            </w:r>
            <w:r>
              <w:rPr>
                <w:rFonts w:asciiTheme="minorHAnsi" w:hAnsiTheme="minorHAnsi"/>
                <w:sz w:val="22"/>
              </w:rPr>
              <w:t>trana</w:t>
            </w:r>
            <w:r w:rsidRPr="00C47AF4">
              <w:rPr>
                <w:rFonts w:asciiTheme="minorHAnsi" w:hAnsiTheme="minorHAnsi"/>
                <w:sz w:val="22"/>
              </w:rPr>
              <w:t xml:space="preserve"> </w:t>
            </w:r>
            <w:r>
              <w:rPr>
                <w:rFonts w:asciiTheme="minorHAnsi" w:hAnsiTheme="minorHAnsi"/>
                <w:sz w:val="22"/>
              </w:rPr>
              <w:t>2,</w:t>
            </w:r>
            <w:r w:rsidRPr="00C47AF4">
              <w:rPr>
                <w:rFonts w:asciiTheme="minorHAnsi" w:hAnsiTheme="minorHAnsi"/>
                <w:sz w:val="22"/>
              </w:rPr>
              <w:t xml:space="preserve"> úloha </w:t>
            </w:r>
            <w:r>
              <w:rPr>
                <w:rFonts w:asciiTheme="minorHAnsi" w:hAnsiTheme="minorHAnsi"/>
                <w:sz w:val="22"/>
              </w:rPr>
              <w:t>4</w:t>
            </w:r>
          </w:p>
          <w:p w:rsidR="00CF1688" w:rsidRPr="00C47AF4" w:rsidRDefault="00CF1688" w:rsidP="00662F03">
            <w:pPr>
              <w:pStyle w:val="odsek"/>
            </w:pPr>
            <w:r>
              <w:t xml:space="preserve">písanie tlačených a písaných tvarov písmena </w:t>
            </w:r>
            <w:r>
              <w:rPr>
                <w:i/>
              </w:rPr>
              <w:t>A</w:t>
            </w:r>
          </w:p>
          <w:p w:rsidR="00CF1688" w:rsidRPr="002B0049" w:rsidRDefault="00CF1688" w:rsidP="00662F03">
            <w:pPr>
              <w:pStyle w:val="1odsek"/>
              <w:numPr>
                <w:ilvl w:val="0"/>
                <w:numId w:val="0"/>
              </w:numPr>
            </w:pPr>
            <w:r>
              <w:rPr>
                <w:noProof/>
              </w:rPr>
              <w:drawing>
                <wp:inline distT="0" distB="0" distL="0" distR="0">
                  <wp:extent cx="3041650" cy="762000"/>
                  <wp:effectExtent l="19050" t="19050" r="25400" b="19050"/>
                  <wp:docPr id="4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screen"/>
                          <a:srcRect/>
                          <a:stretch>
                            <a:fillRect/>
                          </a:stretch>
                        </pic:blipFill>
                        <pic:spPr bwMode="auto">
                          <a:xfrm>
                            <a:off x="0" y="0"/>
                            <a:ext cx="3041650" cy="7620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F1688" w:rsidRDefault="00CF1688" w:rsidP="00662F03">
            <w:r>
              <w:lastRenderedPageBreak/>
              <w:t>30´</w:t>
            </w:r>
          </w:p>
        </w:tc>
        <w:tc>
          <w:tcPr>
            <w:tcW w:w="6804" w:type="dxa"/>
          </w:tcPr>
          <w:p w:rsidR="00CF1688" w:rsidRPr="00410421" w:rsidRDefault="00CF1688" w:rsidP="00662F03">
            <w:pPr>
              <w:rPr>
                <w:rFonts w:cs="Arial"/>
              </w:rPr>
            </w:pPr>
            <w:r>
              <w:rPr>
                <w:rFonts w:cs="Arial"/>
              </w:rPr>
              <w:t>Žiakom vysvetlíme zadanie úlohy. Chlapci pomenujú obrázky v jednej bubline (</w:t>
            </w:r>
            <w:r w:rsidRPr="00896C8E">
              <w:rPr>
                <w:rFonts w:cs="Arial"/>
                <w:i/>
              </w:rPr>
              <w:t>harfa, haluz, harmonika, havran</w:t>
            </w:r>
            <w:r>
              <w:rPr>
                <w:rFonts w:cs="Arial"/>
              </w:rPr>
              <w:t>), dievčatá v druhej (</w:t>
            </w:r>
            <w:r>
              <w:rPr>
                <w:rFonts w:cs="Arial"/>
                <w:i/>
              </w:rPr>
              <w:t xml:space="preserve">paradajka, paleta, panvica, pavúk) </w:t>
            </w:r>
            <w:r w:rsidRPr="00896C8E">
              <w:rPr>
                <w:rFonts w:cs="Arial"/>
              </w:rPr>
              <w:t>a určia prvú dvojicu hlások</w:t>
            </w:r>
            <w:r>
              <w:rPr>
                <w:rFonts w:cs="Arial"/>
              </w:rPr>
              <w:t xml:space="preserve">, ktorú počujú na začiatku pomenovaní obrázkov. Spoločne sa pokúsia prečítať slabiky v malých bublinách. Samostatne priradia bublinu s písmenami k veľkej bubline s obrázkami. Prácu priebežne kontrolujeme, žiakov povzbudzujeme v samostatnej práci. Môžeme upozorniť na obrázok HUPSA s bublifukom a vyzvať žiakov, aby vymysleli inú prvú dvojicu hlások a správne obrázky s danou dvojicou hlások na začiatku ich pomenovania, ktoré by mohol HUPS vyfúknuť  (napr. </w:t>
            </w:r>
            <w:r w:rsidRPr="00483191">
              <w:rPr>
                <w:rFonts w:cs="Arial"/>
                <w:i/>
              </w:rPr>
              <w:t>SA,</w:t>
            </w:r>
            <w:r>
              <w:rPr>
                <w:rFonts w:cs="Arial"/>
                <w:i/>
              </w:rPr>
              <w:t xml:space="preserve"> salónka, sane, sandále, sanitka, sako...</w:t>
            </w:r>
            <w:r>
              <w:rPr>
                <w:rFonts w:cs="Arial"/>
              </w:rPr>
              <w:t xml:space="preserve">). </w:t>
            </w: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šlabikárom/str. 35, úloha 6.</w:t>
            </w: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Pr="00483191" w:rsidRDefault="00CF1688" w:rsidP="00662F03">
            <w:pPr>
              <w:rPr>
                <w:rFonts w:cs="Arial"/>
              </w:rPr>
            </w:pPr>
            <w:r>
              <w:rPr>
                <w:rFonts w:cs="Arial"/>
              </w:rPr>
              <w:t xml:space="preserve">Opäť môžeme použiť maňušku HUPSA ako motiváciu na čítanie (HUPS je zvedavý, prečo sú na kvietkoch malé zvieratká). Žiaci potom prečítajú slovné spojenie  </w:t>
            </w:r>
            <w:r>
              <w:rPr>
                <w:rFonts w:cs="Arial"/>
                <w:i/>
              </w:rPr>
              <w:t>lienky a včielka</w:t>
            </w:r>
            <w:r>
              <w:rPr>
                <w:rFonts w:cs="Arial"/>
              </w:rPr>
              <w:t xml:space="preserve">. Vymyslia </w:t>
            </w:r>
            <w:r w:rsidRPr="00175C32">
              <w:rPr>
                <w:rFonts w:cs="Arial"/>
              </w:rPr>
              <w:t>vet</w:t>
            </w:r>
            <w:r>
              <w:rPr>
                <w:rFonts w:cs="Arial"/>
              </w:rPr>
              <w:t>y so slovným spojením, ktoré budú mať najmenej 6 slov.</w:t>
            </w:r>
          </w:p>
          <w:p w:rsidR="00CF1688" w:rsidRDefault="00CF1688" w:rsidP="00662F03">
            <w:pPr>
              <w:rPr>
                <w:rFonts w:cs="Arial"/>
              </w:rPr>
            </w:pPr>
          </w:p>
          <w:p w:rsidR="00CF1688" w:rsidRDefault="00CF1688" w:rsidP="00662F03">
            <w:pPr>
              <w:rPr>
                <w:rFonts w:cs="Arial"/>
              </w:rPr>
            </w:pPr>
            <w:r w:rsidRPr="00435896">
              <w:rPr>
                <w:rFonts w:cs="Arial"/>
              </w:rPr>
              <w:t xml:space="preserve">Vhodné je tiež zaradenie didaktických pohybových hier. Napríklad </w:t>
            </w:r>
            <w:r w:rsidRPr="00435896">
              <w:rPr>
                <w:rFonts w:cs="Arial"/>
              </w:rPr>
              <w:lastRenderedPageBreak/>
              <w:t xml:space="preserve">môžeme modifikovať obľúbenú hru </w:t>
            </w:r>
            <w:r w:rsidRPr="00435896">
              <w:rPr>
                <w:rFonts w:cs="Arial"/>
                <w:i/>
                <w:iCs/>
              </w:rPr>
              <w:t>Kubo velí</w:t>
            </w:r>
            <w:r w:rsidRPr="00435896">
              <w:rPr>
                <w:rFonts w:cs="Arial"/>
              </w:rPr>
              <w:t xml:space="preserve">. „Kubo“ bude zadávať pokyny typu: </w:t>
            </w:r>
            <w:r w:rsidRPr="00435896">
              <w:rPr>
                <w:rFonts w:cs="Arial"/>
                <w:i/>
                <w:iCs/>
              </w:rPr>
              <w:t xml:space="preserve">Kubo velí, urobte skok a drep! Kubo velí sed a kľak! </w:t>
            </w:r>
            <w:r w:rsidRPr="00435896">
              <w:rPr>
                <w:rFonts w:cs="Arial"/>
              </w:rPr>
              <w:t xml:space="preserve">(vždy dva názvy označujúce rôzne druhy pohybu, spojené spojkou </w:t>
            </w:r>
            <w:r w:rsidRPr="00435896">
              <w:rPr>
                <w:rFonts w:cs="Arial"/>
                <w:i/>
                <w:iCs/>
              </w:rPr>
              <w:t>a</w:t>
            </w:r>
            <w:r w:rsidRPr="00435896">
              <w:rPr>
                <w:rFonts w:cs="Arial"/>
              </w:rPr>
              <w:t xml:space="preserve">). </w:t>
            </w: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r>
              <w:rPr>
                <w:rFonts w:cs="Arial"/>
              </w:rPr>
              <w:t xml:space="preserve">Úlohu riešia žiaci samostatne. Preveríme si, ktoré tvary tlačených písmen ovládajú. Predpokladáme, že podčiarknu aspoň písmená </w:t>
            </w:r>
            <w:r w:rsidRPr="00435896">
              <w:rPr>
                <w:rFonts w:cs="Arial"/>
                <w:i/>
              </w:rPr>
              <w:t>A, S, I, A</w:t>
            </w:r>
            <w:r>
              <w:rPr>
                <w:rFonts w:cs="Arial"/>
              </w:rPr>
              <w:t xml:space="preserve"> (poznajú ich z prípravného obdobia). Táto úloha má diagnostickú funkciu.</w:t>
            </w: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r>
              <w:rPr>
                <w:rFonts w:cs="Arial"/>
              </w:rPr>
              <w:t>Úlohu opäť vypracujú žiaci samostatne. Upozorníme ich, aby vyfarbovaním neprekryli písmená, lebo ich budú čítať.</w:t>
            </w:r>
          </w:p>
          <w:p w:rsidR="00CF1688" w:rsidRDefault="00CF1688" w:rsidP="00662F03">
            <w:pPr>
              <w:rPr>
                <w:rFonts w:cs="Arial"/>
              </w:rPr>
            </w:pPr>
            <w:r>
              <w:rPr>
                <w:rFonts w:cs="Arial"/>
              </w:rPr>
              <w:t>Čítanie slabík je rozširujúca úloha. Aj táto úloha má diagnostický význam – pomôže nám zistiť, ktorí žiaci si pamätajú písmená z prípravného obdobia a ako efektívne využívajú nápovedné obrázky.</w:t>
            </w:r>
          </w:p>
          <w:p w:rsidR="00CF1688" w:rsidRDefault="00CF1688" w:rsidP="00662F03">
            <w:pPr>
              <w:rPr>
                <w:rFonts w:cs="Arial"/>
              </w:rPr>
            </w:pPr>
          </w:p>
          <w:p w:rsidR="00CF1688" w:rsidRPr="00A90E51" w:rsidRDefault="00CF1688" w:rsidP="00662F03"/>
          <w:p w:rsidR="00CF1688" w:rsidRPr="00A90E51" w:rsidRDefault="00CF1688" w:rsidP="00662F03">
            <w:pPr>
              <w:rPr>
                <w:rFonts w:cs="Arial"/>
              </w:rPr>
            </w:pPr>
          </w:p>
          <w:p w:rsidR="00CF1688" w:rsidRPr="00A90E51" w:rsidRDefault="00CF1688" w:rsidP="00662F03">
            <w:pPr>
              <w:rPr>
                <w:rFonts w:cs="Arial"/>
              </w:rPr>
            </w:pPr>
          </w:p>
          <w:p w:rsidR="00CF1688" w:rsidRDefault="00CF1688" w:rsidP="00662F03">
            <w:pPr>
              <w:rPr>
                <w:rFonts w:cs="Arial"/>
              </w:rPr>
            </w:pPr>
          </w:p>
          <w:p w:rsidR="00CF1688" w:rsidRDefault="00CF1688" w:rsidP="00662F03">
            <w:pPr>
              <w:rPr>
                <w:rFonts w:cs="Arial"/>
              </w:rPr>
            </w:pPr>
          </w:p>
          <w:p w:rsidR="00CF1688" w:rsidRDefault="00CF1688" w:rsidP="00662F03">
            <w:pPr>
              <w:rPr>
                <w:rFonts w:cs="Arial"/>
              </w:rPr>
            </w:pPr>
            <w:r>
              <w:rPr>
                <w:rFonts w:cs="Arial"/>
              </w:rPr>
              <w:lastRenderedPageBreak/>
              <w:t xml:space="preserve">S HUPSOVOU úlohou sa žiaci stretávajú prvýkrát. Vysvetlíme im, že v nej im HUPS hovorí, aby napísali slová s písmenom </w:t>
            </w:r>
            <w:r w:rsidRPr="00162189">
              <w:rPr>
                <w:rFonts w:cs="Arial"/>
                <w:i/>
              </w:rPr>
              <w:t>A</w:t>
            </w:r>
            <w:r>
              <w:rPr>
                <w:rFonts w:cs="Arial"/>
              </w:rPr>
              <w:t xml:space="preserve">, ktoré poznajú. Pri písmene </w:t>
            </w:r>
            <w:r w:rsidRPr="00162189">
              <w:rPr>
                <w:rFonts w:cs="Arial"/>
                <w:i/>
              </w:rPr>
              <w:t>A</w:t>
            </w:r>
            <w:r>
              <w:rPr>
                <w:rFonts w:cs="Arial"/>
              </w:rPr>
              <w:t xml:space="preserve"> nepredpokladáme, že každý žiak dokáže napísať slovo samostatne, preto zvolíme spoločný postup práce. Žiaci vedia napísať svoje meno. Tí, ktorí v ňom majú písmeno </w:t>
            </w:r>
            <w:r w:rsidRPr="00DB23A4">
              <w:rPr>
                <w:rFonts w:cs="Arial"/>
                <w:i/>
              </w:rPr>
              <w:t>A</w:t>
            </w:r>
            <w:r>
              <w:rPr>
                <w:rFonts w:cs="Arial"/>
              </w:rPr>
              <w:t>, napíšu meno na tabuľu veľkými tlačenými písmenami tak, ako si ho precvičovali v prípravnom období. Ostatní žiaci mená opíšu z tabule do šlabikára. Všetkých pochválime za prácu.</w:t>
            </w:r>
          </w:p>
          <w:p w:rsidR="00CF1688" w:rsidRDefault="00CF1688" w:rsidP="00662F03">
            <w:r>
              <w:t xml:space="preserve">Úlohu 2 po vysvetlení zadania žiaci vypracujú samostatne. Označia obrázky:  </w:t>
            </w:r>
            <w:r>
              <w:rPr>
                <w:i/>
              </w:rPr>
              <w:t>hruška, slivka, jablko</w:t>
            </w:r>
            <w:r>
              <w:t xml:space="preserve">. </w:t>
            </w:r>
          </w:p>
          <w:p w:rsidR="00CF1688" w:rsidRDefault="00CF1688" w:rsidP="00662F03">
            <w:r>
              <w:t xml:space="preserve">Priebežne kontrolujeme prácu žiakov a chválime ich za samostatnosť pri riešení úlohy. </w:t>
            </w:r>
          </w:p>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r>
              <w:t xml:space="preserve">Žiaci nakreslia dve hračky, potom to prečítajú ako slovné spojenie. </w:t>
            </w:r>
          </w:p>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r>
              <w:t>Žiaci napíšu po jednom písmene z každého tvaru. Môžu písať aj ceruzkou.</w:t>
            </w:r>
          </w:p>
          <w:p w:rsidR="00CF1688" w:rsidRDefault="00CF1688" w:rsidP="00662F03"/>
          <w:p w:rsidR="00CF1688" w:rsidRDefault="00CF1688" w:rsidP="00662F03"/>
          <w:p w:rsidR="00CF1688" w:rsidRDefault="00CF1688" w:rsidP="00662F03"/>
          <w:p w:rsidR="00CF1688" w:rsidRDefault="00CF1688" w:rsidP="00662F03">
            <w:pPr>
              <w:rPr>
                <w:rFonts w:cs="Arial"/>
              </w:rPr>
            </w:pPr>
          </w:p>
          <w:p w:rsidR="00CF1688" w:rsidRDefault="00CF1688" w:rsidP="00662F03">
            <w:pPr>
              <w:rPr>
                <w:rFonts w:cs="Arial"/>
              </w:rPr>
            </w:pPr>
          </w:p>
        </w:tc>
      </w:tr>
      <w:tr w:rsidR="00CF1688" w:rsidRPr="00E962FC" w:rsidTr="00662F03">
        <w:tc>
          <w:tcPr>
            <w:tcW w:w="1654" w:type="dxa"/>
          </w:tcPr>
          <w:p w:rsidR="00CF1688" w:rsidRPr="00E962FC" w:rsidRDefault="00CF1688" w:rsidP="00662F03">
            <w:pPr>
              <w:rPr>
                <w:rFonts w:cs="Arial"/>
              </w:rPr>
            </w:pPr>
            <w:r>
              <w:rPr>
                <w:rFonts w:cs="Arial"/>
              </w:rPr>
              <w:lastRenderedPageBreak/>
              <w:t>4</w:t>
            </w:r>
            <w:r w:rsidRPr="00E962FC">
              <w:rPr>
                <w:rFonts w:cs="Arial"/>
              </w:rPr>
              <w:t>. záverečná časť</w:t>
            </w:r>
          </w:p>
        </w:tc>
        <w:tc>
          <w:tcPr>
            <w:tcW w:w="5009" w:type="dxa"/>
          </w:tcPr>
          <w:p w:rsidR="00CF1688" w:rsidRDefault="00CF1688"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p>
          <w:p w:rsidR="00CF1688" w:rsidRPr="00E962FC" w:rsidRDefault="00CF1688" w:rsidP="00662F03">
            <w:pPr>
              <w:pStyle w:val="Odsekzoznamu"/>
              <w:ind w:left="1071"/>
              <w:rPr>
                <w:rFonts w:asciiTheme="minorHAnsi" w:hAnsiTheme="minorHAnsi"/>
                <w:sz w:val="22"/>
                <w:szCs w:val="22"/>
              </w:rPr>
            </w:pPr>
          </w:p>
        </w:tc>
        <w:tc>
          <w:tcPr>
            <w:tcW w:w="567" w:type="dxa"/>
          </w:tcPr>
          <w:p w:rsidR="00CF1688" w:rsidRPr="00E962FC" w:rsidRDefault="00CF1688" w:rsidP="00662F03">
            <w:r>
              <w:t>2</w:t>
            </w:r>
            <w:r w:rsidRPr="00E962FC">
              <w:t>´</w:t>
            </w:r>
          </w:p>
        </w:tc>
        <w:tc>
          <w:tcPr>
            <w:tcW w:w="6804" w:type="dxa"/>
          </w:tcPr>
          <w:p w:rsidR="00CF1688" w:rsidRDefault="00CF1688" w:rsidP="00662F03">
            <w:r>
              <w:t xml:space="preserve">V závere strany pracovného zošita je priestor na sebahodnotenie žiakov. </w:t>
            </w:r>
          </w:p>
          <w:p w:rsidR="00CF1688" w:rsidRPr="002B0049" w:rsidRDefault="00CF1688" w:rsidP="00662F03">
            <w:r>
              <w:rPr>
                <w:rFonts w:cs="Arial"/>
              </w:rPr>
              <w:t xml:space="preserve">Pri sebahodnotení môžeme postupovať podľa pokynov v metodických komentároch. Žiaci sa môžu zamerať na svoju úspešnosť pri odlíšení písaných a tlačených tvarov písmena </w:t>
            </w:r>
            <w:r>
              <w:rPr>
                <w:rFonts w:cs="Arial"/>
                <w:i/>
              </w:rPr>
              <w:t>A.</w:t>
            </w:r>
            <w:r>
              <w:rPr>
                <w:rFonts w:cs="Arial"/>
              </w:rPr>
              <w:t xml:space="preserve"> </w:t>
            </w:r>
          </w:p>
        </w:tc>
      </w:tr>
      <w:tr w:rsidR="00CF1688" w:rsidRPr="00E962FC" w:rsidTr="00662F03">
        <w:tc>
          <w:tcPr>
            <w:tcW w:w="1654" w:type="dxa"/>
          </w:tcPr>
          <w:p w:rsidR="00CF1688" w:rsidRPr="00E962FC" w:rsidRDefault="00CF1688" w:rsidP="00662F03">
            <w:pPr>
              <w:rPr>
                <w:rFonts w:cs="Arial"/>
              </w:rPr>
            </w:pPr>
          </w:p>
        </w:tc>
        <w:tc>
          <w:tcPr>
            <w:tcW w:w="5009" w:type="dxa"/>
          </w:tcPr>
          <w:p w:rsidR="00CF1688" w:rsidRPr="00E962FC" w:rsidRDefault="00CF1688"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CF1688" w:rsidRPr="00E962FC" w:rsidRDefault="00CF1688" w:rsidP="00662F03"/>
        </w:tc>
        <w:tc>
          <w:tcPr>
            <w:tcW w:w="6804" w:type="dxa"/>
          </w:tcPr>
          <w:p w:rsidR="00CF1688" w:rsidRPr="00E962FC" w:rsidRDefault="00CF1688" w:rsidP="00662F03"/>
        </w:tc>
      </w:tr>
      <w:tr w:rsidR="00CF1688" w:rsidRPr="00E962FC" w:rsidTr="00662F03">
        <w:tc>
          <w:tcPr>
            <w:tcW w:w="1654" w:type="dxa"/>
          </w:tcPr>
          <w:p w:rsidR="00CF1688" w:rsidRPr="00E962FC" w:rsidRDefault="00CF1688" w:rsidP="00662F03">
            <w:pPr>
              <w:rPr>
                <w:rFonts w:cs="Arial"/>
              </w:rPr>
            </w:pPr>
            <w:r w:rsidRPr="00E962FC">
              <w:rPr>
                <w:rFonts w:cs="Arial"/>
              </w:rPr>
              <w:t xml:space="preserve">1. motivačná </w:t>
            </w:r>
            <w:r>
              <w:rPr>
                <w:rFonts w:cs="Arial"/>
              </w:rPr>
              <w:t>a expozičná časť</w:t>
            </w:r>
          </w:p>
        </w:tc>
        <w:tc>
          <w:tcPr>
            <w:tcW w:w="5009" w:type="dxa"/>
          </w:tcPr>
          <w:p w:rsidR="00CF1688" w:rsidRDefault="00CF1688" w:rsidP="00662F03">
            <w:pPr>
              <w:pStyle w:val="odsek"/>
              <w:numPr>
                <w:ilvl w:val="0"/>
                <w:numId w:val="12"/>
              </w:numPr>
              <w:rPr>
                <w:rFonts w:eastAsiaTheme="minorEastAsia"/>
              </w:rPr>
            </w:pPr>
            <w:r>
              <w:rPr>
                <w:rFonts w:eastAsiaTheme="minorEastAsia"/>
              </w:rPr>
              <w:t xml:space="preserve">Opakovanie tvarov písmena </w:t>
            </w:r>
            <w:r>
              <w:rPr>
                <w:rFonts w:eastAsiaTheme="minorEastAsia"/>
                <w:i/>
              </w:rPr>
              <w:t>A</w:t>
            </w:r>
            <w:r>
              <w:rPr>
                <w:rFonts w:eastAsiaTheme="minorEastAsia"/>
              </w:rPr>
              <w:t> na nápovednej tabuli</w:t>
            </w:r>
          </w:p>
          <w:p w:rsidR="00CF1688" w:rsidRPr="00353798" w:rsidRDefault="00CF1688" w:rsidP="00662F03">
            <w:pPr>
              <w:pStyle w:val="odsek"/>
              <w:numPr>
                <w:ilvl w:val="0"/>
                <w:numId w:val="0"/>
              </w:numPr>
              <w:ind w:left="360"/>
              <w:rPr>
                <w:rFonts w:eastAsiaTheme="minorEastAsia"/>
              </w:rPr>
            </w:pPr>
          </w:p>
          <w:p w:rsidR="00CF1688" w:rsidRDefault="00CF1688" w:rsidP="00662F03">
            <w:pPr>
              <w:pStyle w:val="odsek"/>
              <w:numPr>
                <w:ilvl w:val="0"/>
                <w:numId w:val="12"/>
              </w:numPr>
              <w:rPr>
                <w:rFonts w:eastAsiaTheme="minorEastAsia"/>
              </w:rPr>
            </w:pPr>
            <w:r>
              <w:rPr>
                <w:rFonts w:eastAsiaTheme="minorEastAsia"/>
              </w:rPr>
              <w:t>Rozcvičenie očí a rúk, cvičenie na sústredenie pozornosti žiakov</w:t>
            </w:r>
          </w:p>
          <w:p w:rsidR="00CF1688" w:rsidRDefault="00CF1688" w:rsidP="00662F03">
            <w:pPr>
              <w:pStyle w:val="odsek"/>
              <w:numPr>
                <w:ilvl w:val="0"/>
                <w:numId w:val="0"/>
              </w:numPr>
              <w:ind w:left="1080" w:hanging="360"/>
              <w:rPr>
                <w:rFonts w:eastAsiaTheme="minorEastAsia"/>
              </w:rPr>
            </w:pPr>
          </w:p>
          <w:p w:rsidR="00CF1688" w:rsidRDefault="00CF1688" w:rsidP="00662F03">
            <w:pPr>
              <w:pStyle w:val="odsek"/>
              <w:numPr>
                <w:ilvl w:val="0"/>
                <w:numId w:val="0"/>
              </w:numPr>
              <w:ind w:left="1080" w:hanging="360"/>
              <w:rPr>
                <w:rFonts w:eastAsiaTheme="minorEastAsia"/>
              </w:rPr>
            </w:pPr>
          </w:p>
          <w:p w:rsidR="00CF1688" w:rsidRDefault="00CF1688" w:rsidP="00662F03">
            <w:pPr>
              <w:pStyle w:val="odsek"/>
              <w:numPr>
                <w:ilvl w:val="0"/>
                <w:numId w:val="0"/>
              </w:numPr>
              <w:rPr>
                <w:rFonts w:eastAsiaTheme="minorEastAsia"/>
              </w:rPr>
            </w:pPr>
          </w:p>
          <w:p w:rsidR="00CF1688" w:rsidRDefault="00CF1688" w:rsidP="00662F03">
            <w:pPr>
              <w:pStyle w:val="odsek"/>
              <w:numPr>
                <w:ilvl w:val="0"/>
                <w:numId w:val="0"/>
              </w:numPr>
              <w:rPr>
                <w:rFonts w:eastAsiaTheme="minorEastAsia"/>
              </w:rPr>
            </w:pPr>
          </w:p>
          <w:p w:rsidR="00CF1688" w:rsidRDefault="00CF1688" w:rsidP="00662F03">
            <w:pPr>
              <w:pStyle w:val="odsek"/>
              <w:numPr>
                <w:ilvl w:val="0"/>
                <w:numId w:val="0"/>
              </w:numPr>
              <w:rPr>
                <w:rFonts w:eastAsiaTheme="minorEastAsia"/>
              </w:rPr>
            </w:pPr>
          </w:p>
          <w:p w:rsidR="00CF1688" w:rsidRDefault="00CF1688" w:rsidP="00662F03">
            <w:pPr>
              <w:pStyle w:val="odsek"/>
              <w:numPr>
                <w:ilvl w:val="0"/>
                <w:numId w:val="0"/>
              </w:numPr>
              <w:rPr>
                <w:rFonts w:eastAsiaTheme="minorEastAsia"/>
              </w:rPr>
            </w:pPr>
          </w:p>
          <w:p w:rsidR="00CF1688" w:rsidRDefault="00CF1688" w:rsidP="00662F03">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t>Písanie tvaru malého</w:t>
            </w:r>
            <w:r w:rsidRPr="006761E2">
              <w:rPr>
                <w:rFonts w:asciiTheme="minorHAnsi" w:eastAsiaTheme="minorEastAsia" w:hAnsiTheme="minorHAnsi"/>
                <w:sz w:val="22"/>
                <w:szCs w:val="22"/>
              </w:rPr>
              <w:t xml:space="preserve"> písaného </w:t>
            </w:r>
            <w:r>
              <w:rPr>
                <w:rFonts w:asciiTheme="minorHAnsi" w:eastAsiaTheme="minorEastAsia" w:hAnsiTheme="minorHAnsi"/>
                <w:i/>
                <w:sz w:val="22"/>
                <w:szCs w:val="22"/>
              </w:rPr>
              <w:t>a</w:t>
            </w:r>
          </w:p>
          <w:p w:rsidR="00CF1688" w:rsidRDefault="00CF1688" w:rsidP="00662F03">
            <w:pPr>
              <w:pStyle w:val="odsek"/>
              <w:rPr>
                <w:rFonts w:eastAsiaTheme="minorEastAsia"/>
              </w:rPr>
            </w:pPr>
            <w:r>
              <w:rPr>
                <w:rFonts w:eastAsiaTheme="minorEastAsia"/>
              </w:rPr>
              <w:t>opakovanie správneho tvaru a postupu písania</w:t>
            </w:r>
          </w:p>
          <w:p w:rsidR="00CF1688" w:rsidRPr="001A7036" w:rsidRDefault="00CF1688" w:rsidP="00662F03">
            <w:pPr>
              <w:pStyle w:val="odsek"/>
              <w:numPr>
                <w:ilvl w:val="0"/>
                <w:numId w:val="0"/>
              </w:numPr>
              <w:ind w:left="360" w:hanging="360"/>
              <w:rPr>
                <w:rFonts w:eastAsiaTheme="minorEastAsia"/>
              </w:rPr>
            </w:pPr>
            <w:r>
              <w:rPr>
                <w:rFonts w:eastAsiaTheme="minorEastAsia"/>
              </w:rPr>
              <w:t xml:space="preserve">       </w:t>
            </w:r>
            <w:r w:rsidRPr="002B0049">
              <w:rPr>
                <w:rFonts w:eastAsiaTheme="minorEastAsia"/>
                <w:noProof/>
              </w:rPr>
              <w:drawing>
                <wp:inline distT="0" distB="0" distL="0" distR="0">
                  <wp:extent cx="2286000" cy="1751487"/>
                  <wp:effectExtent l="19050" t="19050" r="19050" b="20163"/>
                  <wp:docPr id="49"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screen"/>
                          <a:srcRect/>
                          <a:stretch>
                            <a:fillRect/>
                          </a:stretch>
                        </pic:blipFill>
                        <pic:spPr bwMode="auto">
                          <a:xfrm>
                            <a:off x="0" y="0"/>
                            <a:ext cx="2286000" cy="1751487"/>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CF1688" w:rsidRDefault="00CF1688" w:rsidP="00662F03">
            <w:r>
              <w:t>20´</w:t>
            </w:r>
          </w:p>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Pr="00E962FC" w:rsidRDefault="00CF1688" w:rsidP="00662F03"/>
        </w:tc>
        <w:tc>
          <w:tcPr>
            <w:tcW w:w="6804" w:type="dxa"/>
          </w:tcPr>
          <w:p w:rsidR="00CF1688" w:rsidRDefault="00CF1688" w:rsidP="00662F03">
            <w:pPr>
              <w:rPr>
                <w:rFonts w:cs="Arial"/>
              </w:rPr>
            </w:pPr>
            <w:r>
              <w:rPr>
                <w:rFonts w:cs="Arial"/>
              </w:rPr>
              <w:t xml:space="preserve">Spoločne pomenujeme všetky tvary písmena </w:t>
            </w:r>
            <w:r>
              <w:rPr>
                <w:rFonts w:cs="Arial"/>
                <w:i/>
              </w:rPr>
              <w:t>A</w:t>
            </w:r>
            <w:r>
              <w:rPr>
                <w:rFonts w:cs="Arial"/>
              </w:rPr>
              <w:t> na nápovednej tabuli (v rôznom poradí).</w:t>
            </w:r>
          </w:p>
          <w:p w:rsidR="00CF1688" w:rsidRDefault="00CF1688" w:rsidP="00662F03">
            <w:r>
              <w:rPr>
                <w:rFonts w:cs="Arial"/>
              </w:rPr>
              <w:t xml:space="preserve">Skôr než žiaci začnú </w:t>
            </w:r>
            <w:r w:rsidRPr="009764F2">
              <w:rPr>
                <w:rFonts w:cs="Arial"/>
              </w:rPr>
              <w:t>písa</w:t>
            </w:r>
            <w:r>
              <w:rPr>
                <w:rFonts w:cs="Arial"/>
              </w:rPr>
              <w:t>ť,</w:t>
            </w:r>
            <w:r w:rsidRPr="009764F2">
              <w:rPr>
                <w:rFonts w:cs="Arial"/>
              </w:rPr>
              <w:t xml:space="preserve"> zaradíme rozcvičenie ruky (klopanie prstami po lavici, „kráčanie“ prstami po lavici, krúženie zápästím, krúženie ramenom...)</w:t>
            </w:r>
            <w:r>
              <w:rPr>
                <w:rFonts w:cs="Arial"/>
              </w:rPr>
              <w:t>. Na sústredenie pozornosti žiakov m</w:t>
            </w:r>
            <w:r w:rsidRPr="00E962FC">
              <w:t xml:space="preserve">ôžeme použiť interaktívne cvičenie </w:t>
            </w:r>
            <w:r w:rsidRPr="00E94413">
              <w:rPr>
                <w:i/>
              </w:rPr>
              <w:t>Čo pribudlo, čo ub</w:t>
            </w:r>
            <w:r>
              <w:rPr>
                <w:i/>
              </w:rPr>
              <w:t>u</w:t>
            </w:r>
            <w:r w:rsidRPr="00E94413">
              <w:rPr>
                <w:i/>
              </w:rPr>
              <w:t xml:space="preserve">dlo </w:t>
            </w:r>
            <w:r>
              <w:t>na MMD</w:t>
            </w:r>
            <w:r w:rsidRPr="000204FA">
              <w:t>.</w:t>
            </w:r>
          </w:p>
          <w:p w:rsidR="00CF1688" w:rsidRDefault="00CF1688" w:rsidP="00662F03">
            <w:pPr>
              <w:rPr>
                <w:rFonts w:cs="Arial"/>
              </w:rPr>
            </w:pPr>
            <w:r w:rsidRPr="0045396A">
              <w:rPr>
                <w:noProof/>
              </w:rPr>
              <w:drawing>
                <wp:inline distT="0" distB="0" distL="0" distR="0">
                  <wp:extent cx="1098642" cy="806450"/>
                  <wp:effectExtent l="19050" t="19050" r="25308" b="12700"/>
                  <wp:docPr id="5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098788" cy="806557"/>
                          </a:xfrm>
                          <a:prstGeom prst="rect">
                            <a:avLst/>
                          </a:prstGeom>
                          <a:noFill/>
                          <a:ln w="9525">
                            <a:solidFill>
                              <a:schemeClr val="bg1">
                                <a:lumMod val="65000"/>
                              </a:schemeClr>
                            </a:solidFill>
                            <a:miter lim="800000"/>
                            <a:headEnd/>
                            <a:tailEnd/>
                          </a:ln>
                        </pic:spPr>
                      </pic:pic>
                    </a:graphicData>
                  </a:graphic>
                </wp:inline>
              </w:drawing>
            </w:r>
          </w:p>
          <w:p w:rsidR="00CF1688" w:rsidRPr="00AE7CC3" w:rsidRDefault="00CF1688" w:rsidP="00662F03">
            <w:pPr>
              <w:rPr>
                <w:i/>
              </w:rPr>
            </w:pPr>
            <w:r w:rsidRPr="003908CF">
              <w:rPr>
                <w:rFonts w:cs="Arial"/>
              </w:rPr>
              <w:t>Na multimediálnom disku k šlabikáru spustíme program s animáciou postupu správneho písania malé</w:t>
            </w:r>
            <w:r>
              <w:rPr>
                <w:rFonts w:cs="Arial"/>
              </w:rPr>
              <w:t>ho</w:t>
            </w:r>
            <w:r w:rsidRPr="003908CF">
              <w:rPr>
                <w:rFonts w:cs="Arial"/>
              </w:rPr>
              <w:t xml:space="preserve"> písané</w:t>
            </w:r>
            <w:r>
              <w:rPr>
                <w:rFonts w:cs="Arial"/>
              </w:rPr>
              <w:t>ho</w:t>
            </w:r>
            <w:r w:rsidRPr="003908CF">
              <w:rPr>
                <w:rFonts w:cs="Arial"/>
              </w:rPr>
              <w:t xml:space="preserve"> </w:t>
            </w:r>
            <w:r w:rsidRPr="003908CF">
              <w:rPr>
                <w:rFonts w:cs="Arial"/>
                <w:i/>
              </w:rPr>
              <w:t>a</w:t>
            </w:r>
            <w:r>
              <w:rPr>
                <w:rFonts w:cs="Arial"/>
                <w:i/>
              </w:rPr>
              <w:t xml:space="preserve"> – </w:t>
            </w:r>
            <w:r w:rsidRPr="003908CF">
              <w:rPr>
                <w:i/>
              </w:rPr>
              <w:t>MMD/Nácvičné obdobie/písmeno A/Postup správneho písania.</w:t>
            </w:r>
            <w:r>
              <w:rPr>
                <w:i/>
              </w:rPr>
              <w:t xml:space="preserve"> </w:t>
            </w:r>
            <w:r w:rsidRPr="00AE7CC3">
              <w:t xml:space="preserve">Postup práce s MMD </w:t>
            </w:r>
            <w:r>
              <w:t xml:space="preserve">nájdeme </w:t>
            </w:r>
            <w:r w:rsidRPr="00AE7CC3">
              <w:t>v</w:t>
            </w:r>
            <w:r>
              <w:t> metodických komentároch na multimediálnom disku.</w:t>
            </w:r>
          </w:p>
          <w:p w:rsidR="00CF1688" w:rsidRDefault="00CF1688"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a</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CF1688" w:rsidRDefault="00CF1688" w:rsidP="00662F03"/>
          <w:p w:rsidR="00CF1688" w:rsidRDefault="00CF1688" w:rsidP="00662F03"/>
          <w:p w:rsidR="00CF1688" w:rsidRPr="00B7487F" w:rsidRDefault="00CF1688" w:rsidP="00662F03">
            <w:pPr>
              <w:rPr>
                <w:rFonts w:cs="Arial"/>
              </w:rPr>
            </w:pPr>
          </w:p>
        </w:tc>
      </w:tr>
      <w:tr w:rsidR="00CF1688" w:rsidRPr="00E962FC" w:rsidTr="00662F03">
        <w:tc>
          <w:tcPr>
            <w:tcW w:w="1654" w:type="dxa"/>
          </w:tcPr>
          <w:p w:rsidR="00CF1688" w:rsidRPr="00E962FC" w:rsidRDefault="00CF1688" w:rsidP="00662F03">
            <w:pPr>
              <w:rPr>
                <w:rFonts w:cs="Arial"/>
              </w:rPr>
            </w:pPr>
            <w:r>
              <w:rPr>
                <w:rFonts w:cs="Arial"/>
              </w:rPr>
              <w:t>2. fixačná časť</w:t>
            </w:r>
          </w:p>
        </w:tc>
        <w:tc>
          <w:tcPr>
            <w:tcW w:w="5009" w:type="dxa"/>
          </w:tcPr>
          <w:p w:rsidR="00CF1688" w:rsidRPr="00000530" w:rsidRDefault="00CF1688" w:rsidP="00662F03">
            <w:pPr>
              <w:pStyle w:val="Odsekzoznamu"/>
              <w:numPr>
                <w:ilvl w:val="0"/>
                <w:numId w:val="17"/>
              </w:numPr>
              <w:rPr>
                <w:rFonts w:asciiTheme="minorHAnsi" w:hAnsiTheme="minorHAnsi" w:cs="Arial"/>
                <w:sz w:val="22"/>
                <w:szCs w:val="22"/>
              </w:rPr>
            </w:pPr>
            <w:r>
              <w:rPr>
                <w:rFonts w:asciiTheme="minorHAnsi" w:hAnsiTheme="minorHAnsi"/>
                <w:sz w:val="22"/>
              </w:rPr>
              <w:t>Písanie, 2. zošit, strana 5</w:t>
            </w:r>
          </w:p>
          <w:p w:rsidR="00CF1688" w:rsidRDefault="00CF1688" w:rsidP="00662F03">
            <w:pPr>
              <w:pStyle w:val="odsek"/>
            </w:pPr>
            <w:r>
              <w:t xml:space="preserve">písanie malého písaného </w:t>
            </w:r>
            <w:r>
              <w:rPr>
                <w:i/>
              </w:rPr>
              <w:t>a</w:t>
            </w:r>
            <w:r>
              <w:t xml:space="preserve">    </w:t>
            </w:r>
          </w:p>
          <w:p w:rsidR="00CF1688" w:rsidRPr="00806024" w:rsidRDefault="00CF1688" w:rsidP="00662F03">
            <w:pPr>
              <w:pStyle w:val="odsek"/>
              <w:numPr>
                <w:ilvl w:val="0"/>
                <w:numId w:val="0"/>
              </w:numPr>
            </w:pPr>
            <w:r>
              <w:rPr>
                <w:noProof/>
              </w:rPr>
              <w:lastRenderedPageBreak/>
              <w:drawing>
                <wp:inline distT="0" distB="0" distL="0" distR="0">
                  <wp:extent cx="3041650" cy="1079500"/>
                  <wp:effectExtent l="19050" t="19050" r="25400" b="25400"/>
                  <wp:docPr id="51"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screen"/>
                          <a:srcRect/>
                          <a:stretch>
                            <a:fillRect/>
                          </a:stretch>
                        </pic:blipFill>
                        <pic:spPr bwMode="auto">
                          <a:xfrm>
                            <a:off x="0" y="0"/>
                            <a:ext cx="3041650" cy="1079500"/>
                          </a:xfrm>
                          <a:prstGeom prst="rect">
                            <a:avLst/>
                          </a:prstGeom>
                          <a:noFill/>
                          <a:ln w="9525">
                            <a:solidFill>
                              <a:schemeClr val="bg1">
                                <a:lumMod val="65000"/>
                              </a:schemeClr>
                            </a:solidFill>
                            <a:miter lim="800000"/>
                            <a:headEnd/>
                            <a:tailEnd/>
                          </a:ln>
                        </pic:spPr>
                      </pic:pic>
                    </a:graphicData>
                  </a:graphic>
                </wp:inline>
              </w:drawing>
            </w:r>
          </w:p>
          <w:p w:rsidR="00CF1688" w:rsidRPr="006761E2" w:rsidRDefault="00CF1688" w:rsidP="00662F03">
            <w:pPr>
              <w:ind w:left="711"/>
              <w:rPr>
                <w:rFonts w:eastAsia="Times New Roman"/>
              </w:rPr>
            </w:pPr>
            <w:r>
              <w:t xml:space="preserve">        </w:t>
            </w:r>
            <w:r w:rsidRPr="006761E2">
              <w:t xml:space="preserve"> </w:t>
            </w:r>
            <w:r>
              <w:t xml:space="preserve">   </w:t>
            </w:r>
          </w:p>
        </w:tc>
        <w:tc>
          <w:tcPr>
            <w:tcW w:w="567" w:type="dxa"/>
          </w:tcPr>
          <w:p w:rsidR="00CF1688" w:rsidRDefault="00CF1688" w:rsidP="00662F03">
            <w:r>
              <w:lastRenderedPageBreak/>
              <w:t>20</w:t>
            </w:r>
            <w:r w:rsidRPr="00E962FC">
              <w:t>´</w:t>
            </w:r>
          </w:p>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Default="00CF1688" w:rsidP="00662F03"/>
          <w:p w:rsidR="00CF1688" w:rsidRPr="00E962FC" w:rsidRDefault="00CF1688" w:rsidP="00662F03"/>
        </w:tc>
        <w:tc>
          <w:tcPr>
            <w:tcW w:w="6804" w:type="dxa"/>
          </w:tcPr>
          <w:p w:rsidR="00CF1688" w:rsidRPr="006B123F" w:rsidRDefault="00CF1688" w:rsidP="00662F03">
            <w:r>
              <w:lastRenderedPageBreak/>
              <w:t xml:space="preserve">Žiaci najskôr napíšu tvar malého písaného </w:t>
            </w:r>
            <w:r>
              <w:rPr>
                <w:i/>
              </w:rPr>
              <w:t>a</w:t>
            </w:r>
            <w:r>
              <w:t> na tabuľu a do cvičného zošita (môžeme použiť zošit C s pomocnými linajkami).</w:t>
            </w:r>
          </w:p>
          <w:p w:rsidR="00CF1688" w:rsidRDefault="00CF1688" w:rsidP="00662F03">
            <w:r>
              <w:lastRenderedPageBreak/>
              <w:t xml:space="preserve">Potom píšu samostatne malé písané </w:t>
            </w:r>
            <w:r>
              <w:rPr>
                <w:i/>
              </w:rPr>
              <w:t>a</w:t>
            </w:r>
            <w:r>
              <w:t xml:space="preserve"> do dvoch riadkov. </w:t>
            </w:r>
          </w:p>
          <w:p w:rsidR="00CF1688" w:rsidRPr="006976E9" w:rsidRDefault="00CF1688" w:rsidP="00662F03">
            <w:r>
              <w:t xml:space="preserve">Po napísaní dvoch riadkov prácu prerušíme. </w:t>
            </w:r>
            <w:r w:rsidRPr="006976E9">
              <w:t xml:space="preserve">Môžeme zaradiť krátku pohybovú aktivitu spojenú s rečňovankou. </w:t>
            </w:r>
          </w:p>
          <w:p w:rsidR="00CF1688" w:rsidRPr="00C22753" w:rsidRDefault="00CF1688" w:rsidP="00662F03">
            <w:r>
              <w:t xml:space="preserve">Prečítame spoločne slovo </w:t>
            </w:r>
            <w:r>
              <w:rPr>
                <w:i/>
              </w:rPr>
              <w:t xml:space="preserve">ZELENÁ </w:t>
            </w:r>
            <w:r>
              <w:t>napísané na farbičke.</w:t>
            </w:r>
          </w:p>
          <w:p w:rsidR="00CF1688" w:rsidRPr="006976E9" w:rsidRDefault="00CF1688" w:rsidP="00662F03">
            <w:r w:rsidRPr="006976E9">
              <w:t xml:space="preserve">Potom žiaci vyfarbia zelenou farbou plôšku, ktorá predeľuje stranu. </w:t>
            </w:r>
          </w:p>
          <w:p w:rsidR="00CF1688" w:rsidRPr="006976E9" w:rsidRDefault="00CF1688" w:rsidP="00662F03">
            <w:r w:rsidRPr="006976E9">
              <w:t>Cieľom je zmena činnosti a uvoľnenie zápästia.</w:t>
            </w:r>
          </w:p>
          <w:p w:rsidR="00CF1688" w:rsidRPr="00F66E43" w:rsidRDefault="00CF1688" w:rsidP="00662F03">
            <w:pPr>
              <w:rPr>
                <w:rFonts w:cs="Arial"/>
              </w:rPr>
            </w:pPr>
            <w:r>
              <w:rPr>
                <w:rFonts w:cs="Arial"/>
              </w:rPr>
              <w:t>Potom napíšu 3 riadky. Posledný riadok môžeme zadať ako domácu úlohu.</w:t>
            </w:r>
          </w:p>
        </w:tc>
      </w:tr>
      <w:tr w:rsidR="00CF1688" w:rsidRPr="00E962FC" w:rsidTr="00662F03">
        <w:tc>
          <w:tcPr>
            <w:tcW w:w="1654" w:type="dxa"/>
          </w:tcPr>
          <w:p w:rsidR="00CF1688" w:rsidRPr="00E962FC" w:rsidRDefault="00CF1688" w:rsidP="00662F03">
            <w:pPr>
              <w:rPr>
                <w:rFonts w:cs="Arial"/>
              </w:rPr>
            </w:pPr>
            <w:r>
              <w:rPr>
                <w:rFonts w:cs="Arial"/>
              </w:rPr>
              <w:lastRenderedPageBreak/>
              <w:t>3</w:t>
            </w:r>
            <w:r w:rsidRPr="00E962FC">
              <w:rPr>
                <w:rFonts w:cs="Arial"/>
              </w:rPr>
              <w:t>. záverečná časť</w:t>
            </w:r>
          </w:p>
        </w:tc>
        <w:tc>
          <w:tcPr>
            <w:tcW w:w="5009" w:type="dxa"/>
          </w:tcPr>
          <w:p w:rsidR="00CF1688" w:rsidRPr="00E962FC" w:rsidRDefault="00CF1688" w:rsidP="00662F03">
            <w:pPr>
              <w:pStyle w:val="Odsekzoznamu"/>
              <w:numPr>
                <w:ilvl w:val="0"/>
                <w:numId w:val="6"/>
              </w:numPr>
              <w:rPr>
                <w:rFonts w:asciiTheme="minorHAnsi" w:hAnsiTheme="minorHAnsi"/>
                <w:sz w:val="22"/>
                <w:szCs w:val="22"/>
              </w:rPr>
            </w:pPr>
            <w:r>
              <w:rPr>
                <w:rFonts w:asciiTheme="minorHAnsi" w:hAnsiTheme="minorHAnsi"/>
                <w:sz w:val="22"/>
                <w:szCs w:val="22"/>
              </w:rPr>
              <w:t xml:space="preserve">Vyhodnotenie práce na hodine </w:t>
            </w:r>
          </w:p>
        </w:tc>
        <w:tc>
          <w:tcPr>
            <w:tcW w:w="567" w:type="dxa"/>
          </w:tcPr>
          <w:p w:rsidR="00CF1688" w:rsidRPr="00E962FC" w:rsidRDefault="00CF1688" w:rsidP="00662F03">
            <w:r>
              <w:t>5</w:t>
            </w:r>
            <w:r w:rsidRPr="00E962FC">
              <w:t>´</w:t>
            </w:r>
          </w:p>
        </w:tc>
        <w:tc>
          <w:tcPr>
            <w:tcW w:w="6804" w:type="dxa"/>
          </w:tcPr>
          <w:p w:rsidR="00CF1688" w:rsidRDefault="00CF1688" w:rsidP="00662F03">
            <w:pPr>
              <w:rPr>
                <w:rFonts w:cs="Arial"/>
              </w:rPr>
            </w:pPr>
            <w:r>
              <w:rPr>
                <w:rFonts w:cs="Arial"/>
              </w:rPr>
              <w:t xml:space="preserve">Žiaci vyhodnotia svoju prácu na písaní. Zelenou farbičkou môžu zakrúžkovať v prvom riadku písmeno, ktoré sa im najviac vydarilo. </w:t>
            </w:r>
          </w:p>
          <w:p w:rsidR="00CF1688" w:rsidRDefault="00CF1688" w:rsidP="00662F03">
            <w:pPr>
              <w:rPr>
                <w:rFonts w:cs="Arial"/>
              </w:rPr>
            </w:pPr>
            <w:r>
              <w:rPr>
                <w:rFonts w:cs="Arial"/>
              </w:rPr>
              <w:t>Individuálne pochválime žiakov za úspechy v práci.</w:t>
            </w:r>
          </w:p>
          <w:p w:rsidR="00CF1688" w:rsidRPr="009764F2" w:rsidRDefault="00CF1688" w:rsidP="00662F03">
            <w:pPr>
              <w:rPr>
                <w:rFonts w:cs="Arial"/>
              </w:rPr>
            </w:pPr>
            <w:r>
              <w:rPr>
                <w:rFonts w:cs="Arial"/>
              </w:rPr>
              <w:t>Nesmieme zabudnúť na sebahodnotenie. Kritériá určuje každý učiteľ samostatne.</w:t>
            </w:r>
          </w:p>
        </w:tc>
      </w:tr>
    </w:tbl>
    <w:p w:rsidR="00CF1688" w:rsidRDefault="00CF1688" w:rsidP="00CF1688"/>
    <w:p w:rsidR="00CF1688" w:rsidRDefault="00CF1688" w:rsidP="00CF1688"/>
    <w:p w:rsidR="00CF1688" w:rsidRDefault="00CF1688" w:rsidP="00CF1688"/>
    <w:p w:rsidR="00CF1688" w:rsidRDefault="00CF1688" w:rsidP="00CF1688"/>
    <w:p w:rsidR="00CF1688" w:rsidRDefault="00CF1688" w:rsidP="00CF1688"/>
    <w:p w:rsidR="00CF1688" w:rsidRDefault="00CF1688" w:rsidP="00CF1688"/>
    <w:p w:rsidR="00CF1688" w:rsidRDefault="00CF1688" w:rsidP="00CF1688"/>
    <w:p w:rsidR="00CF1688" w:rsidRDefault="00CF1688" w:rsidP="00CF1688"/>
    <w:p w:rsidR="00CF1688" w:rsidRDefault="00CF1688" w:rsidP="00CF1688"/>
    <w:p w:rsidR="00CF1688" w:rsidRDefault="00CF1688" w:rsidP="00CF1688"/>
    <w:p w:rsidR="00CF1688" w:rsidRDefault="00CF1688" w:rsidP="00CF1688">
      <w:pPr>
        <w:spacing w:after="0"/>
      </w:pPr>
      <w:r>
        <w:lastRenderedPageBreak/>
        <w:t>Kartičky potrebné na prácu skupín</w:t>
      </w:r>
    </w:p>
    <w:tbl>
      <w:tblPr>
        <w:tblStyle w:val="Mriekatabuky"/>
        <w:tblW w:w="0" w:type="auto"/>
        <w:tblLook w:val="04A0"/>
      </w:tblPr>
      <w:tblGrid>
        <w:gridCol w:w="14144"/>
      </w:tblGrid>
      <w:tr w:rsidR="00CF1688" w:rsidTr="00662F03">
        <w:trPr>
          <w:trHeight w:val="2835"/>
        </w:trPr>
        <w:tc>
          <w:tcPr>
            <w:tcW w:w="14144" w:type="dxa"/>
          </w:tcPr>
          <w:p w:rsidR="00CF1688" w:rsidRPr="00E92E43" w:rsidRDefault="00CF1688" w:rsidP="00662F03">
            <w:pPr>
              <w:jc w:val="center"/>
              <w:rPr>
                <w:rFonts w:ascii="Times New Roman" w:hAnsi="Times New Roman" w:cs="Times New Roman"/>
                <w:sz w:val="200"/>
                <w:szCs w:val="200"/>
              </w:rPr>
            </w:pPr>
            <w:r>
              <w:rPr>
                <w:rFonts w:ascii="Times New Roman" w:hAnsi="Times New Roman" w:cs="Times New Roman"/>
                <w:sz w:val="200"/>
                <w:szCs w:val="200"/>
              </w:rPr>
              <w:t>a _______</w:t>
            </w:r>
          </w:p>
        </w:tc>
      </w:tr>
      <w:tr w:rsidR="00CF1688" w:rsidTr="00662F03">
        <w:trPr>
          <w:trHeight w:val="2835"/>
        </w:trPr>
        <w:tc>
          <w:tcPr>
            <w:tcW w:w="14144" w:type="dxa"/>
          </w:tcPr>
          <w:p w:rsidR="00CF1688" w:rsidRDefault="00CF1688" w:rsidP="00662F03">
            <w:pPr>
              <w:jc w:val="center"/>
            </w:pPr>
            <w:r>
              <w:rPr>
                <w:rFonts w:ascii="Times New Roman" w:hAnsi="Times New Roman" w:cs="Times New Roman"/>
                <w:sz w:val="200"/>
                <w:szCs w:val="200"/>
              </w:rPr>
              <w:t>_______ a</w:t>
            </w:r>
          </w:p>
        </w:tc>
      </w:tr>
      <w:tr w:rsidR="00CF1688" w:rsidTr="00662F03">
        <w:trPr>
          <w:trHeight w:val="2636"/>
        </w:trPr>
        <w:tc>
          <w:tcPr>
            <w:tcW w:w="14144" w:type="dxa"/>
          </w:tcPr>
          <w:p w:rsidR="00CF1688" w:rsidRDefault="00CF1688" w:rsidP="00662F03">
            <w:pPr>
              <w:jc w:val="center"/>
            </w:pPr>
            <w:r>
              <w:rPr>
                <w:rFonts w:ascii="Times New Roman" w:hAnsi="Times New Roman" w:cs="Times New Roman"/>
                <w:sz w:val="200"/>
                <w:szCs w:val="200"/>
              </w:rPr>
              <w:t>___ a ____</w:t>
            </w:r>
          </w:p>
        </w:tc>
      </w:tr>
    </w:tbl>
    <w:p w:rsidR="006E0BE4" w:rsidRDefault="006E0BE4">
      <w:pPr>
        <w:sectPr w:rsidR="006E0BE4" w:rsidSect="003D0653">
          <w:headerReference w:type="default" r:id="rId54"/>
          <w:footerReference w:type="default" r:id="rId55"/>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E0BE4" w:rsidRPr="00E962FC" w:rsidRDefault="006E0BE4" w:rsidP="00662F03">
            <w:pPr>
              <w:pStyle w:val="priprava"/>
              <w:rPr>
                <w:b/>
                <w:szCs w:val="24"/>
              </w:rPr>
            </w:pPr>
            <w:r w:rsidRPr="00E962FC">
              <w:rPr>
                <w:b/>
                <w:szCs w:val="24"/>
              </w:rPr>
              <w:t>Slovenský jazyk a literatúra</w:t>
            </w: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Vzdelávacia oblasť</w:t>
            </w:r>
          </w:p>
        </w:tc>
        <w:tc>
          <w:tcPr>
            <w:tcW w:w="11977" w:type="dxa"/>
            <w:gridSpan w:val="2"/>
          </w:tcPr>
          <w:p w:rsidR="006E0BE4" w:rsidRPr="00E962FC" w:rsidRDefault="006E0BE4" w:rsidP="00662F03">
            <w:pPr>
              <w:pStyle w:val="priprava"/>
              <w:rPr>
                <w:szCs w:val="24"/>
              </w:rPr>
            </w:pPr>
            <w:r w:rsidRPr="00E962FC">
              <w:rPr>
                <w:szCs w:val="24"/>
              </w:rPr>
              <w:t>Jazyk a komunikácia</w:t>
            </w: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Ročník</w:t>
            </w:r>
          </w:p>
        </w:tc>
        <w:tc>
          <w:tcPr>
            <w:tcW w:w="11977" w:type="dxa"/>
            <w:gridSpan w:val="2"/>
          </w:tcPr>
          <w:p w:rsidR="006E0BE4" w:rsidRPr="00E962FC" w:rsidRDefault="006E0BE4" w:rsidP="00662F03">
            <w:pPr>
              <w:pStyle w:val="priprava"/>
              <w:rPr>
                <w:szCs w:val="24"/>
              </w:rPr>
            </w:pPr>
            <w:r w:rsidRPr="00E962FC">
              <w:rPr>
                <w:szCs w:val="24"/>
              </w:rPr>
              <w:t>prvý</w:t>
            </w: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Vyučujúci</w:t>
            </w:r>
          </w:p>
        </w:tc>
        <w:tc>
          <w:tcPr>
            <w:tcW w:w="11977" w:type="dxa"/>
            <w:gridSpan w:val="2"/>
          </w:tcPr>
          <w:p w:rsidR="006E0BE4" w:rsidRPr="00E962FC" w:rsidRDefault="006E0BE4" w:rsidP="00662F03">
            <w:pPr>
              <w:rPr>
                <w:rFonts w:cs="Arial"/>
                <w:bCs/>
                <w:sz w:val="24"/>
                <w:szCs w:val="24"/>
              </w:rPr>
            </w:pP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Dátum</w:t>
            </w:r>
          </w:p>
        </w:tc>
        <w:tc>
          <w:tcPr>
            <w:tcW w:w="11977" w:type="dxa"/>
            <w:gridSpan w:val="2"/>
          </w:tcPr>
          <w:p w:rsidR="006E0BE4" w:rsidRPr="00E962FC" w:rsidRDefault="006E0BE4" w:rsidP="00662F03">
            <w:pPr>
              <w:rPr>
                <w:rFonts w:cs="Arial"/>
                <w:bCs/>
                <w:sz w:val="24"/>
                <w:szCs w:val="24"/>
              </w:rPr>
            </w:pP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 xml:space="preserve">HUPSOV šlabikár LIPKA® </w:t>
            </w: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Tematický celok</w:t>
            </w:r>
          </w:p>
        </w:tc>
        <w:tc>
          <w:tcPr>
            <w:tcW w:w="11977" w:type="dxa"/>
            <w:gridSpan w:val="2"/>
          </w:tcPr>
          <w:p w:rsidR="006E0BE4" w:rsidRPr="00F56097" w:rsidRDefault="006E0BE4"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146277">
              <w:rPr>
                <w:b/>
                <w:i/>
                <w:szCs w:val="20"/>
              </w:rPr>
              <w:t>Á, á</w:t>
            </w:r>
          </w:p>
          <w:p w:rsidR="006E0BE4" w:rsidRPr="00E962FC" w:rsidRDefault="006E0BE4" w:rsidP="00662F03">
            <w:pPr>
              <w:pStyle w:val="priprava"/>
              <w:rPr>
                <w:b/>
                <w:szCs w:val="24"/>
              </w:rPr>
            </w:pPr>
            <w:r w:rsidRPr="00F56097">
              <w:rPr>
                <w:szCs w:val="20"/>
              </w:rPr>
              <w:t xml:space="preserve">Písanie – </w:t>
            </w:r>
            <w:r w:rsidRPr="00F56097">
              <w:rPr>
                <w:b/>
                <w:szCs w:val="20"/>
              </w:rPr>
              <w:t xml:space="preserve">veľké písané </w:t>
            </w:r>
            <w:r w:rsidRPr="00146277">
              <w:rPr>
                <w:b/>
                <w:i/>
                <w:szCs w:val="20"/>
              </w:rPr>
              <w:t>Á</w:t>
            </w:r>
            <w:r w:rsidRPr="00F56097">
              <w:rPr>
                <w:b/>
                <w:szCs w:val="20"/>
              </w:rPr>
              <w:t xml:space="preserve">, malé písané </w:t>
            </w:r>
            <w:r w:rsidRPr="00146277">
              <w:rPr>
                <w:b/>
                <w:i/>
                <w:szCs w:val="20"/>
              </w:rPr>
              <w:t>á</w:t>
            </w:r>
          </w:p>
        </w:tc>
      </w:tr>
      <w:tr w:rsidR="006E0BE4" w:rsidRPr="00E962FC" w:rsidTr="00662F03">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Prierezové témy</w:t>
            </w:r>
          </w:p>
        </w:tc>
        <w:tc>
          <w:tcPr>
            <w:tcW w:w="11977" w:type="dxa"/>
            <w:gridSpan w:val="2"/>
          </w:tcPr>
          <w:p w:rsidR="006E0BE4" w:rsidRDefault="006E0BE4" w:rsidP="00662F03">
            <w:pPr>
              <w:pStyle w:val="priprava"/>
              <w:rPr>
                <w:szCs w:val="24"/>
              </w:rPr>
            </w:pPr>
            <w:r>
              <w:rPr>
                <w:szCs w:val="24"/>
              </w:rPr>
              <w:t>Environmentálna výchova</w:t>
            </w:r>
          </w:p>
          <w:p w:rsidR="006E0BE4" w:rsidRPr="00E962FC" w:rsidRDefault="006E0BE4" w:rsidP="00662F03">
            <w:pPr>
              <w:pStyle w:val="priprava"/>
              <w:rPr>
                <w:szCs w:val="24"/>
              </w:rPr>
            </w:pPr>
            <w:r>
              <w:rPr>
                <w:szCs w:val="24"/>
              </w:rPr>
              <w:t>Osobnostný a sociálny rozvoj</w:t>
            </w:r>
          </w:p>
        </w:tc>
      </w:tr>
      <w:tr w:rsidR="006E0BE4" w:rsidRPr="00E962FC" w:rsidTr="00662F03">
        <w:tc>
          <w:tcPr>
            <w:tcW w:w="2057" w:type="dxa"/>
            <w:shd w:val="clear" w:color="auto" w:fill="B8CCE4" w:themeFill="accent1" w:themeFillTint="66"/>
          </w:tcPr>
          <w:p w:rsidR="006E0BE4" w:rsidRPr="00E962FC" w:rsidRDefault="006E0BE4" w:rsidP="00662F03">
            <w:pPr>
              <w:rPr>
                <w:rFonts w:eastAsia="Times New Roman" w:cs="Arial"/>
                <w:b/>
                <w:bCs/>
                <w:sz w:val="24"/>
                <w:szCs w:val="24"/>
              </w:rPr>
            </w:pPr>
            <w:r w:rsidRPr="00E962FC">
              <w:rPr>
                <w:rFonts w:eastAsia="Times New Roman" w:cs="Arial"/>
                <w:b/>
                <w:bCs/>
                <w:sz w:val="24"/>
                <w:szCs w:val="24"/>
              </w:rPr>
              <w:t>Medzipredmetové</w:t>
            </w:r>
          </w:p>
          <w:p w:rsidR="006E0BE4" w:rsidRPr="00E962FC" w:rsidRDefault="006E0BE4"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E0BE4" w:rsidRDefault="006E0BE4" w:rsidP="00662F03">
            <w:pPr>
              <w:pStyle w:val="priprava"/>
              <w:rPr>
                <w:szCs w:val="24"/>
              </w:rPr>
            </w:pPr>
            <w:r>
              <w:rPr>
                <w:szCs w:val="24"/>
              </w:rPr>
              <w:t>Prírodoveda</w:t>
            </w:r>
          </w:p>
          <w:p w:rsidR="006E0BE4" w:rsidRPr="00E962FC" w:rsidRDefault="006E0BE4" w:rsidP="00662F03">
            <w:pPr>
              <w:pStyle w:val="priprava"/>
              <w:rPr>
                <w:szCs w:val="24"/>
              </w:rPr>
            </w:pPr>
            <w:r>
              <w:rPr>
                <w:szCs w:val="24"/>
              </w:rPr>
              <w:t>Matematika</w:t>
            </w:r>
          </w:p>
        </w:tc>
      </w:tr>
      <w:tr w:rsidR="006E0BE4" w:rsidRPr="00E962FC" w:rsidTr="00662F03">
        <w:trPr>
          <w:trHeight w:val="484"/>
        </w:trPr>
        <w:tc>
          <w:tcPr>
            <w:tcW w:w="2057" w:type="dxa"/>
            <w:tcBorders>
              <w:bottom w:val="single" w:sz="4" w:space="0" w:color="auto"/>
            </w:tcBorders>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Všeobecné ciele</w:t>
            </w:r>
          </w:p>
          <w:p w:rsidR="006E0BE4" w:rsidRPr="00E962FC" w:rsidRDefault="006E0BE4" w:rsidP="00662F03">
            <w:pPr>
              <w:rPr>
                <w:rFonts w:cs="Arial"/>
                <w:b/>
                <w:bCs/>
                <w:sz w:val="24"/>
                <w:szCs w:val="24"/>
              </w:rPr>
            </w:pPr>
          </w:p>
          <w:p w:rsidR="006E0BE4" w:rsidRPr="00E962FC" w:rsidRDefault="006E0BE4" w:rsidP="00662F03">
            <w:pPr>
              <w:rPr>
                <w:rFonts w:cs="Arial"/>
                <w:b/>
                <w:bCs/>
                <w:sz w:val="24"/>
                <w:szCs w:val="24"/>
              </w:rPr>
            </w:pPr>
          </w:p>
          <w:p w:rsidR="006E0BE4" w:rsidRPr="00E962FC" w:rsidRDefault="006E0BE4" w:rsidP="00662F03">
            <w:pPr>
              <w:rPr>
                <w:rFonts w:eastAsia="Times New Roman" w:cs="Arial"/>
                <w:b/>
                <w:bCs/>
                <w:sz w:val="24"/>
                <w:szCs w:val="24"/>
              </w:rPr>
            </w:pPr>
          </w:p>
        </w:tc>
        <w:tc>
          <w:tcPr>
            <w:tcW w:w="11977" w:type="dxa"/>
            <w:gridSpan w:val="2"/>
            <w:tcBorders>
              <w:bottom w:val="single" w:sz="4" w:space="0" w:color="auto"/>
            </w:tcBorders>
          </w:tcPr>
          <w:p w:rsidR="006E0BE4" w:rsidRDefault="006E0BE4"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6E0BE4" w:rsidRPr="005748BB" w:rsidRDefault="006E0BE4"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6E0BE4" w:rsidRDefault="006E0BE4"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E0BE4" w:rsidRPr="00FD1AD2" w:rsidRDefault="006E0BE4"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E0BE4" w:rsidRPr="00E962FC" w:rsidTr="00662F03">
        <w:trPr>
          <w:trHeight w:val="472"/>
        </w:trPr>
        <w:tc>
          <w:tcPr>
            <w:tcW w:w="2057" w:type="dxa"/>
            <w:vMerge w:val="restart"/>
            <w:tcBorders>
              <w:top w:val="single" w:sz="4" w:space="0" w:color="auto"/>
            </w:tcBorders>
            <w:shd w:val="clear" w:color="auto" w:fill="B8CCE4" w:themeFill="accent1" w:themeFillTint="66"/>
          </w:tcPr>
          <w:p w:rsidR="006E0BE4" w:rsidRPr="00E962FC" w:rsidRDefault="006E0BE4" w:rsidP="00662F03">
            <w:pPr>
              <w:rPr>
                <w:rFonts w:eastAsia="Times New Roman" w:cs="Arial"/>
                <w:b/>
                <w:bCs/>
                <w:sz w:val="24"/>
                <w:szCs w:val="24"/>
              </w:rPr>
            </w:pPr>
            <w:r w:rsidRPr="00E962FC">
              <w:rPr>
                <w:rFonts w:cs="Arial"/>
                <w:b/>
                <w:bCs/>
                <w:sz w:val="24"/>
                <w:szCs w:val="24"/>
              </w:rPr>
              <w:t>Špecifické ciele</w:t>
            </w:r>
          </w:p>
          <w:p w:rsidR="006E0BE4" w:rsidRPr="00E962FC" w:rsidRDefault="006E0BE4" w:rsidP="00662F03">
            <w:pPr>
              <w:rPr>
                <w:rFonts w:eastAsia="Times New Roman" w:cs="Arial"/>
                <w:b/>
                <w:bCs/>
                <w:sz w:val="24"/>
                <w:szCs w:val="24"/>
              </w:rPr>
            </w:pPr>
          </w:p>
          <w:p w:rsidR="006E0BE4" w:rsidRPr="00E962FC" w:rsidRDefault="006E0BE4" w:rsidP="00662F03">
            <w:pPr>
              <w:rPr>
                <w:rFonts w:eastAsia="Times New Roman" w:cs="Arial"/>
                <w:b/>
                <w:bCs/>
                <w:sz w:val="24"/>
                <w:szCs w:val="24"/>
              </w:rPr>
            </w:pPr>
          </w:p>
          <w:p w:rsidR="006E0BE4" w:rsidRPr="00E962FC" w:rsidRDefault="006E0BE4" w:rsidP="00662F03">
            <w:pPr>
              <w:rPr>
                <w:rFonts w:eastAsia="Times New Roman" w:cs="Arial"/>
                <w:b/>
                <w:bCs/>
                <w:sz w:val="24"/>
                <w:szCs w:val="24"/>
              </w:rPr>
            </w:pPr>
          </w:p>
          <w:p w:rsidR="006E0BE4" w:rsidRPr="00E962FC" w:rsidRDefault="006E0BE4"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E0BE4" w:rsidRPr="00E962FC" w:rsidRDefault="006E0BE4"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E0BE4" w:rsidRDefault="006E0BE4"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Á</w:t>
            </w:r>
            <w:r>
              <w:rPr>
                <w:szCs w:val="24"/>
              </w:rPr>
              <w:t xml:space="preserve"> v reči</w:t>
            </w:r>
          </w:p>
          <w:p w:rsidR="006E0BE4" w:rsidRPr="00FD1AD2" w:rsidRDefault="006E0BE4" w:rsidP="00662F03">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Á</w:t>
            </w:r>
            <w:r>
              <w:rPr>
                <w:szCs w:val="24"/>
              </w:rPr>
              <w:t> vo vnútri a na konci slova</w:t>
            </w:r>
          </w:p>
          <w:p w:rsidR="006E0BE4" w:rsidRDefault="006E0BE4" w:rsidP="00662F03">
            <w:pPr>
              <w:pStyle w:val="priprava"/>
              <w:rPr>
                <w:szCs w:val="20"/>
              </w:rPr>
            </w:pPr>
            <w:r w:rsidRPr="00FD1AD2">
              <w:rPr>
                <w:color w:val="365F91" w:themeColor="accent1" w:themeShade="BF"/>
                <w:szCs w:val="24"/>
              </w:rPr>
              <w:t>b.1)</w:t>
            </w:r>
            <w:r w:rsidRPr="00E962FC">
              <w:rPr>
                <w:color w:val="E36C0A" w:themeColor="accent6" w:themeShade="BF"/>
                <w:szCs w:val="24"/>
              </w:rPr>
              <w:t xml:space="preserve"> </w:t>
            </w:r>
            <w:r>
              <w:rPr>
                <w:szCs w:val="24"/>
              </w:rPr>
              <w:t>Čítať hlásky s rôznou dĺžkou</w:t>
            </w:r>
          </w:p>
          <w:p w:rsidR="006E0BE4" w:rsidRDefault="006E0BE4"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E0BE4" w:rsidRDefault="006E0BE4"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6E0BE4" w:rsidRPr="00F56097" w:rsidRDefault="006E0BE4"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6E0BE4" w:rsidRPr="00350362" w:rsidRDefault="006E0BE4"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E0BE4" w:rsidRPr="00E962FC" w:rsidTr="00662F03">
        <w:trPr>
          <w:trHeight w:val="415"/>
        </w:trPr>
        <w:tc>
          <w:tcPr>
            <w:tcW w:w="2057" w:type="dxa"/>
            <w:vMerge/>
            <w:shd w:val="clear" w:color="auto" w:fill="B8CCE4" w:themeFill="accent1" w:themeFillTint="66"/>
          </w:tcPr>
          <w:p w:rsidR="006E0BE4" w:rsidRPr="00E962FC" w:rsidRDefault="006E0BE4"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E0BE4" w:rsidRPr="00E962FC" w:rsidRDefault="006E0BE4"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6E0BE4" w:rsidRPr="00FC245B" w:rsidRDefault="006E0BE4"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Á, á</w:t>
            </w:r>
          </w:p>
        </w:tc>
      </w:tr>
      <w:tr w:rsidR="006E0BE4" w:rsidRPr="00E962FC" w:rsidTr="00662F03">
        <w:trPr>
          <w:trHeight w:val="326"/>
        </w:trPr>
        <w:tc>
          <w:tcPr>
            <w:tcW w:w="2057" w:type="dxa"/>
            <w:vMerge/>
            <w:shd w:val="clear" w:color="auto" w:fill="B8CCE4" w:themeFill="accent1" w:themeFillTint="66"/>
          </w:tcPr>
          <w:p w:rsidR="006E0BE4" w:rsidRPr="00E962FC" w:rsidRDefault="006E0BE4"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E0BE4" w:rsidRPr="00E962FC" w:rsidRDefault="006E0BE4"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E0BE4" w:rsidRPr="00E962FC" w:rsidRDefault="006E0BE4"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ku kamarátom</w:t>
            </w:r>
          </w:p>
        </w:tc>
      </w:tr>
      <w:tr w:rsidR="006E0BE4" w:rsidRPr="00E962FC" w:rsidTr="00662F03">
        <w:trPr>
          <w:trHeight w:val="394"/>
        </w:trPr>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E0BE4" w:rsidRPr="00E962FC" w:rsidRDefault="006E0BE4"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6E0BE4" w:rsidRDefault="006E0BE4" w:rsidP="00662F03">
            <w:pPr>
              <w:shd w:val="clear" w:color="auto" w:fill="FFFFFF"/>
              <w:jc w:val="both"/>
              <w:rPr>
                <w:bCs/>
                <w:sz w:val="24"/>
                <w:szCs w:val="24"/>
              </w:rPr>
            </w:pPr>
          </w:p>
          <w:p w:rsidR="006E0BE4" w:rsidRPr="00E962FC" w:rsidRDefault="006E0BE4" w:rsidP="00662F03">
            <w:pPr>
              <w:shd w:val="clear" w:color="auto" w:fill="FFFFFF"/>
              <w:jc w:val="both"/>
              <w:rPr>
                <w:bCs/>
                <w:sz w:val="24"/>
                <w:szCs w:val="24"/>
              </w:rPr>
            </w:pPr>
          </w:p>
        </w:tc>
      </w:tr>
      <w:tr w:rsidR="006E0BE4" w:rsidRPr="00E962FC" w:rsidTr="00662F03">
        <w:trPr>
          <w:trHeight w:val="292"/>
        </w:trPr>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6E0BE4" w:rsidRDefault="006E0BE4"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E0BE4" w:rsidRPr="00E962FC" w:rsidRDefault="006E0BE4" w:rsidP="00662F03">
            <w:pPr>
              <w:rPr>
                <w:color w:val="000000"/>
                <w:sz w:val="24"/>
                <w:szCs w:val="24"/>
              </w:rPr>
            </w:pPr>
          </w:p>
        </w:tc>
      </w:tr>
      <w:tr w:rsidR="006E0BE4" w:rsidRPr="00E962FC" w:rsidTr="00662F03">
        <w:trPr>
          <w:trHeight w:val="292"/>
        </w:trPr>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E0BE4" w:rsidRPr="00E962FC" w:rsidRDefault="006E0BE4" w:rsidP="00662F03">
            <w:pPr>
              <w:rPr>
                <w:bCs/>
                <w:sz w:val="24"/>
                <w:szCs w:val="24"/>
              </w:rPr>
            </w:pPr>
            <w:r w:rsidRPr="00E962FC">
              <w:rPr>
                <w:bCs/>
                <w:sz w:val="24"/>
                <w:szCs w:val="24"/>
              </w:rPr>
              <w:t>spoločná práca, samostatná práca</w:t>
            </w:r>
          </w:p>
        </w:tc>
      </w:tr>
      <w:tr w:rsidR="006E0BE4" w:rsidRPr="00E962FC" w:rsidTr="00662F03">
        <w:trPr>
          <w:trHeight w:val="292"/>
        </w:trPr>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6E0BE4" w:rsidRPr="00E962FC" w:rsidRDefault="006E0BE4"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plastelína, maňuška HUPSA, </w:t>
            </w:r>
            <w:r w:rsidRPr="00E962FC">
              <w:rPr>
                <w:rFonts w:cs="Arial"/>
                <w:sz w:val="24"/>
                <w:szCs w:val="24"/>
              </w:rPr>
              <w:t>multimediálny disk (MMD) k šlabikáru, PC, dataprojektor</w:t>
            </w:r>
          </w:p>
        </w:tc>
      </w:tr>
      <w:tr w:rsidR="006E0BE4" w:rsidRPr="00E962FC" w:rsidTr="00662F03">
        <w:trPr>
          <w:trHeight w:val="292"/>
        </w:trPr>
        <w:tc>
          <w:tcPr>
            <w:tcW w:w="2057" w:type="dxa"/>
            <w:shd w:val="clear" w:color="auto" w:fill="B8CCE4" w:themeFill="accent1" w:themeFillTint="66"/>
          </w:tcPr>
          <w:p w:rsidR="006E0BE4" w:rsidRPr="00E962FC" w:rsidRDefault="006E0BE4"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E0BE4" w:rsidRPr="00E962FC" w:rsidRDefault="006E0BE4"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E0BE4" w:rsidRPr="00365DC5" w:rsidRDefault="006E0BE4" w:rsidP="00662F03">
            <w:pPr>
              <w:pStyle w:val="Odsekzoznamu"/>
              <w:numPr>
                <w:ilvl w:val="0"/>
                <w:numId w:val="1"/>
              </w:numPr>
              <w:rPr>
                <w:rFonts w:asciiTheme="minorHAnsi" w:hAnsiTheme="minorHAnsi" w:cs="Arial"/>
                <w:bCs/>
              </w:rPr>
            </w:pPr>
            <w:r w:rsidRPr="00365DC5">
              <w:rPr>
                <w:rFonts w:asciiTheme="minorHAnsi" w:hAnsiTheme="minorHAnsi" w:cs="Arial"/>
                <w:bCs/>
              </w:rPr>
              <w:t xml:space="preserve">identifikovať hlásku </w:t>
            </w:r>
            <w:r>
              <w:rPr>
                <w:rFonts w:asciiTheme="minorHAnsi" w:hAnsiTheme="minorHAnsi" w:cs="Arial"/>
                <w:bCs/>
                <w:i/>
              </w:rPr>
              <w:t>Á</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6E0BE4" w:rsidRPr="00365DC5" w:rsidRDefault="006E0BE4"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Pr>
                <w:rFonts w:asciiTheme="minorHAnsi" w:hAnsiTheme="minorHAnsi" w:cs="Arial"/>
                <w:bCs/>
                <w:i/>
              </w:rPr>
              <w:t>Á</w:t>
            </w:r>
            <w:r w:rsidRPr="00365DC5">
              <w:rPr>
                <w:rFonts w:asciiTheme="minorHAnsi" w:hAnsiTheme="minorHAnsi"/>
                <w:i/>
              </w:rPr>
              <w:t xml:space="preserve">, </w:t>
            </w:r>
            <w:r>
              <w:rPr>
                <w:rFonts w:asciiTheme="minorHAnsi" w:hAnsiTheme="minorHAnsi"/>
                <w:i/>
              </w:rPr>
              <w:t>á</w:t>
            </w:r>
            <w:r w:rsidRPr="00365DC5">
              <w:rPr>
                <w:rFonts w:asciiTheme="minorHAnsi" w:hAnsiTheme="minorHAnsi"/>
                <w:i/>
              </w:rPr>
              <w:t xml:space="preserve">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6E0BE4" w:rsidRPr="005D5E7E" w:rsidRDefault="006E0BE4"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cs="Arial"/>
                <w:bCs/>
                <w:i/>
              </w:rPr>
              <w:t>Á</w:t>
            </w:r>
            <w:r w:rsidRPr="005D5E7E">
              <w:rPr>
                <w:rFonts w:asciiTheme="minorHAnsi" w:hAnsiTheme="minorHAnsi" w:cs="Arial"/>
                <w:bCs/>
                <w:i/>
              </w:rPr>
              <w:t xml:space="preserve">, </w:t>
            </w:r>
            <w:r>
              <w:rPr>
                <w:rFonts w:asciiTheme="minorHAnsi" w:hAnsiTheme="minorHAnsi" w:cs="Arial"/>
                <w:bCs/>
                <w:i/>
              </w:rPr>
              <w:t xml:space="preserve">á </w:t>
            </w:r>
            <w:r w:rsidRPr="00365DC5">
              <w:rPr>
                <w:rFonts w:asciiTheme="minorHAnsi" w:hAnsiTheme="minorHAnsi" w:cs="Arial"/>
                <w:bCs/>
                <w:i/>
              </w:rPr>
              <w:t>(1. úroveň – zapamätanie)</w:t>
            </w:r>
          </w:p>
          <w:p w:rsidR="006E0BE4" w:rsidRPr="005D5E7E" w:rsidRDefault="006E0BE4"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E0BE4" w:rsidRPr="005D5E7E" w:rsidRDefault="006E0BE4"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6E0BE4" w:rsidRPr="005D5E7E" w:rsidRDefault="006E0BE4"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malé</w:t>
            </w:r>
            <w:r w:rsidRPr="005D5E7E">
              <w:rPr>
                <w:rFonts w:asciiTheme="minorHAnsi" w:hAnsiTheme="minorHAnsi" w:cs="Arial"/>
                <w:bCs/>
              </w:rPr>
              <w:t xml:space="preserve"> písané </w:t>
            </w:r>
            <w:r>
              <w:rPr>
                <w:rFonts w:asciiTheme="minorHAnsi" w:hAnsiTheme="minorHAnsi" w:cs="Arial"/>
                <w:bCs/>
                <w:i/>
              </w:rPr>
              <w:t>á</w:t>
            </w:r>
            <w:r w:rsidRPr="00365DC5">
              <w:rPr>
                <w:rFonts w:asciiTheme="minorHAnsi" w:hAnsiTheme="minorHAnsi" w:cs="Arial"/>
                <w:bCs/>
              </w:rPr>
              <w:t xml:space="preserve"> </w:t>
            </w:r>
            <w:r>
              <w:rPr>
                <w:rFonts w:asciiTheme="minorHAnsi" w:hAnsiTheme="minorHAnsi" w:cs="Arial"/>
                <w:bCs/>
                <w:i/>
              </w:rPr>
              <w:t xml:space="preserve"> </w:t>
            </w:r>
            <w:r w:rsidRPr="00365DC5">
              <w:rPr>
                <w:rFonts w:asciiTheme="minorHAnsi" w:hAnsiTheme="minorHAnsi" w:cs="Arial"/>
                <w:bCs/>
                <w:i/>
              </w:rPr>
              <w:t>(1. úroveň – zapamätanie)</w:t>
            </w:r>
          </w:p>
          <w:p w:rsidR="006E0BE4" w:rsidRPr="00BA3E78" w:rsidRDefault="006E0BE4" w:rsidP="00662F03">
            <w:pPr>
              <w:pStyle w:val="Odsekzoznamu"/>
              <w:numPr>
                <w:ilvl w:val="0"/>
                <w:numId w:val="1"/>
              </w:numPr>
              <w:rPr>
                <w:rFonts w:asciiTheme="minorHAnsi" w:hAnsiTheme="minorHAnsi" w:cs="Arial"/>
                <w:bCs/>
              </w:rPr>
            </w:pPr>
            <w:r>
              <w:rPr>
                <w:rFonts w:asciiTheme="minorHAnsi" w:hAnsiTheme="minorHAnsi" w:cs="Arial"/>
                <w:bCs/>
              </w:rPr>
              <w:t xml:space="preserve">vyjadriť svoj vzťah ku kamarátom </w:t>
            </w:r>
            <w:r w:rsidRPr="00E962FC">
              <w:rPr>
                <w:rFonts w:asciiTheme="minorHAnsi" w:hAnsiTheme="minorHAnsi" w:cs="Arial"/>
                <w:bCs/>
                <w:i/>
              </w:rPr>
              <w:t>(2. úroveň – reagovanie)</w:t>
            </w:r>
          </w:p>
        </w:tc>
      </w:tr>
      <w:tr w:rsidR="006E0BE4" w:rsidRPr="00E962FC" w:rsidTr="00662F03">
        <w:trPr>
          <w:trHeight w:val="292"/>
        </w:trPr>
        <w:tc>
          <w:tcPr>
            <w:tcW w:w="2057" w:type="dxa"/>
            <w:shd w:val="clear" w:color="auto" w:fill="B8CCE4" w:themeFill="accent1" w:themeFillTint="66"/>
          </w:tcPr>
          <w:p w:rsidR="006E0BE4" w:rsidRPr="00E962FC" w:rsidRDefault="006E0BE4"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E0BE4" w:rsidRPr="00E962FC" w:rsidRDefault="006E0BE4"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E0BE4" w:rsidRPr="00E962FC" w:rsidRDefault="006E0BE4" w:rsidP="006E0BE4">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126</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6E0BE4" w:rsidRPr="00E962FC" w:rsidTr="00662F03">
        <w:trPr>
          <w:tblHeader/>
        </w:trPr>
        <w:tc>
          <w:tcPr>
            <w:tcW w:w="1654" w:type="dxa"/>
            <w:shd w:val="clear" w:color="auto" w:fill="B8CCE4" w:themeFill="accent1" w:themeFillTint="66"/>
          </w:tcPr>
          <w:p w:rsidR="006E0BE4" w:rsidRPr="00E962FC" w:rsidRDefault="006E0BE4" w:rsidP="00662F03">
            <w:pPr>
              <w:jc w:val="center"/>
              <w:rPr>
                <w:b/>
                <w:i/>
              </w:rPr>
            </w:pPr>
            <w:r w:rsidRPr="00E962FC">
              <w:rPr>
                <w:b/>
                <w:i/>
              </w:rPr>
              <w:t>Štruktúra</w:t>
            </w:r>
          </w:p>
        </w:tc>
        <w:tc>
          <w:tcPr>
            <w:tcW w:w="5009" w:type="dxa"/>
            <w:shd w:val="clear" w:color="auto" w:fill="B8CCE4" w:themeFill="accent1" w:themeFillTint="66"/>
          </w:tcPr>
          <w:p w:rsidR="006E0BE4" w:rsidRPr="00E962FC" w:rsidRDefault="006E0BE4" w:rsidP="00662F03">
            <w:pPr>
              <w:jc w:val="center"/>
              <w:rPr>
                <w:b/>
                <w:i/>
              </w:rPr>
            </w:pPr>
            <w:r w:rsidRPr="00E962FC">
              <w:rPr>
                <w:b/>
                <w:i/>
              </w:rPr>
              <w:t>Činnosť</w:t>
            </w:r>
          </w:p>
        </w:tc>
        <w:tc>
          <w:tcPr>
            <w:tcW w:w="567" w:type="dxa"/>
            <w:shd w:val="clear" w:color="auto" w:fill="B8CCE4" w:themeFill="accent1" w:themeFillTint="66"/>
          </w:tcPr>
          <w:p w:rsidR="006E0BE4" w:rsidRPr="00E962FC" w:rsidRDefault="006E0BE4" w:rsidP="00662F03">
            <w:pPr>
              <w:jc w:val="center"/>
              <w:rPr>
                <w:b/>
                <w:i/>
              </w:rPr>
            </w:pPr>
            <w:r w:rsidRPr="00E962FC">
              <w:rPr>
                <w:b/>
                <w:i/>
              </w:rPr>
              <w:t>Čas</w:t>
            </w:r>
          </w:p>
        </w:tc>
        <w:tc>
          <w:tcPr>
            <w:tcW w:w="6804" w:type="dxa"/>
            <w:shd w:val="clear" w:color="auto" w:fill="B8CCE4" w:themeFill="accent1" w:themeFillTint="66"/>
          </w:tcPr>
          <w:p w:rsidR="006E0BE4" w:rsidRPr="00E962FC" w:rsidRDefault="006E0BE4" w:rsidP="00662F03">
            <w:pPr>
              <w:jc w:val="center"/>
              <w:rPr>
                <w:b/>
                <w:i/>
              </w:rPr>
            </w:pPr>
            <w:r w:rsidRPr="00E962FC">
              <w:rPr>
                <w:b/>
                <w:i/>
              </w:rPr>
              <w:t>Didaktické poznámky</w:t>
            </w:r>
          </w:p>
        </w:tc>
      </w:tr>
      <w:tr w:rsidR="006E0BE4" w:rsidRPr="00E962FC" w:rsidTr="00662F03">
        <w:tc>
          <w:tcPr>
            <w:tcW w:w="1654" w:type="dxa"/>
          </w:tcPr>
          <w:p w:rsidR="006E0BE4" w:rsidRPr="00E962FC" w:rsidRDefault="006E0BE4" w:rsidP="00662F03"/>
        </w:tc>
        <w:tc>
          <w:tcPr>
            <w:tcW w:w="5009" w:type="dxa"/>
          </w:tcPr>
          <w:p w:rsidR="006E0BE4" w:rsidRPr="00E962FC" w:rsidRDefault="006E0BE4" w:rsidP="00662F03">
            <w:pPr>
              <w:jc w:val="center"/>
              <w:rPr>
                <w:b/>
              </w:rPr>
            </w:pPr>
            <w:r w:rsidRPr="00E962FC">
              <w:rPr>
                <w:b/>
              </w:rPr>
              <w:t>1. hodina – ČÍTANIE</w:t>
            </w:r>
          </w:p>
        </w:tc>
        <w:tc>
          <w:tcPr>
            <w:tcW w:w="567" w:type="dxa"/>
          </w:tcPr>
          <w:p w:rsidR="006E0BE4" w:rsidRPr="00E962FC" w:rsidRDefault="006E0BE4" w:rsidP="00662F03"/>
        </w:tc>
        <w:tc>
          <w:tcPr>
            <w:tcW w:w="6804" w:type="dxa"/>
          </w:tcPr>
          <w:p w:rsidR="006E0BE4" w:rsidRPr="00E962FC" w:rsidRDefault="006E0BE4" w:rsidP="00662F03"/>
        </w:tc>
      </w:tr>
      <w:tr w:rsidR="006E0BE4" w:rsidRPr="00E962FC" w:rsidTr="00662F03">
        <w:tc>
          <w:tcPr>
            <w:tcW w:w="1654" w:type="dxa"/>
          </w:tcPr>
          <w:p w:rsidR="006E0BE4" w:rsidRPr="00E962FC" w:rsidRDefault="006E0BE4" w:rsidP="00662F03">
            <w:pPr>
              <w:rPr>
                <w:rFonts w:cs="Arial"/>
              </w:rPr>
            </w:pPr>
            <w:r w:rsidRPr="00E962FC">
              <w:rPr>
                <w:rFonts w:cs="Arial"/>
              </w:rPr>
              <w:t>1. úvodná časť</w:t>
            </w:r>
          </w:p>
        </w:tc>
        <w:tc>
          <w:tcPr>
            <w:tcW w:w="5009" w:type="dxa"/>
          </w:tcPr>
          <w:p w:rsidR="006E0BE4" w:rsidRDefault="006E0BE4" w:rsidP="006E0BE4">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E0BE4" w:rsidRPr="00E962FC" w:rsidRDefault="006E0BE4" w:rsidP="006E0BE4">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E0BE4" w:rsidRPr="00E962FC" w:rsidRDefault="006E0BE4" w:rsidP="00662F03">
            <w:r>
              <w:t>3</w:t>
            </w:r>
            <w:r w:rsidRPr="00E962FC">
              <w:t>´</w:t>
            </w:r>
          </w:p>
        </w:tc>
        <w:tc>
          <w:tcPr>
            <w:tcW w:w="6804" w:type="dxa"/>
          </w:tcPr>
          <w:p w:rsidR="006E0BE4" w:rsidRDefault="006E0BE4" w:rsidP="00662F03">
            <w:r w:rsidRPr="00E962FC">
              <w:t>Individuálne podľa podmienok a zvyklostí konkrétnej triedy.</w:t>
            </w:r>
          </w:p>
          <w:p w:rsidR="006E0BE4" w:rsidRDefault="006E0BE4"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E0BE4" w:rsidRPr="00E962FC" w:rsidRDefault="006E0BE4" w:rsidP="00662F03">
            <w:r w:rsidRPr="00E962FC">
              <w:rPr>
                <w:noProof/>
              </w:rPr>
              <w:drawing>
                <wp:inline distT="0" distB="0" distL="0" distR="0">
                  <wp:extent cx="1270000" cy="962862"/>
                  <wp:effectExtent l="19050" t="19050" r="25400" b="27738"/>
                  <wp:docPr id="5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6E0BE4" w:rsidRPr="00E962FC" w:rsidTr="00662F03">
        <w:tc>
          <w:tcPr>
            <w:tcW w:w="1654" w:type="dxa"/>
          </w:tcPr>
          <w:p w:rsidR="006E0BE4" w:rsidRPr="00E962FC" w:rsidRDefault="006E0BE4" w:rsidP="00662F03">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6E0BE4" w:rsidRDefault="006E0BE4" w:rsidP="006E0BE4">
            <w:pPr>
              <w:pStyle w:val="odsek"/>
              <w:numPr>
                <w:ilvl w:val="0"/>
                <w:numId w:val="12"/>
              </w:numPr>
              <w:rPr>
                <w:rFonts w:eastAsiaTheme="minorEastAsia"/>
              </w:rPr>
            </w:pPr>
            <w:r>
              <w:rPr>
                <w:rFonts w:eastAsiaTheme="minorEastAsia"/>
              </w:rPr>
              <w:t>Motivačné rozprávanie</w:t>
            </w:r>
          </w:p>
          <w:p w:rsidR="006E0BE4" w:rsidRPr="00E962FC" w:rsidRDefault="006E0BE4" w:rsidP="00662F03"/>
        </w:tc>
        <w:tc>
          <w:tcPr>
            <w:tcW w:w="567" w:type="dxa"/>
          </w:tcPr>
          <w:p w:rsidR="006E0BE4" w:rsidRPr="00E962FC" w:rsidRDefault="006E0BE4" w:rsidP="00662F03">
            <w:r>
              <w:t>7</w:t>
            </w:r>
            <w:r w:rsidRPr="00E962FC">
              <w:t>´</w:t>
            </w:r>
          </w:p>
        </w:tc>
        <w:tc>
          <w:tcPr>
            <w:tcW w:w="6804" w:type="dxa"/>
          </w:tcPr>
          <w:p w:rsidR="006E0BE4" w:rsidRDefault="006E0BE4" w:rsidP="00662F03">
            <w:pPr>
              <w:rPr>
                <w:rFonts w:cs="Arial"/>
              </w:rPr>
            </w:pPr>
            <w:r>
              <w:rPr>
                <w:rFonts w:cs="Arial"/>
              </w:rPr>
              <w:t xml:space="preserve">HUPS rozpráva žiakom o svojich priateľoch z rozprávkovej krajiny. Z minulej hodiny vedia, že sa volajú </w:t>
            </w:r>
            <w:r w:rsidRPr="009764F2">
              <w:rPr>
                <w:rFonts w:cs="Arial"/>
              </w:rPr>
              <w:t xml:space="preserve">Adam, Andrej, Anička, Alenka. </w:t>
            </w:r>
            <w:r>
              <w:rPr>
                <w:rFonts w:cs="Arial"/>
              </w:rPr>
              <w:t xml:space="preserve">Spomenie však aj nového kamaráta, ktorý sa volá Ábel. HUPS povie, že sa </w:t>
            </w:r>
            <w:r>
              <w:rPr>
                <w:rFonts w:cs="Arial"/>
              </w:rPr>
              <w:lastRenderedPageBreak/>
              <w:t>spolu zabávali a hrali v jeho izbe. Keď odišli, HUPS sa zabával s hračkami sám. HUPS je veľmi rád, že má dobrých kamarátov.</w:t>
            </w:r>
          </w:p>
          <w:p w:rsidR="006E0BE4" w:rsidRDefault="006E0BE4" w:rsidP="00662F03">
            <w:pPr>
              <w:rPr>
                <w:rFonts w:cs="Arial"/>
              </w:rPr>
            </w:pPr>
            <w:r>
              <w:rPr>
                <w:rFonts w:cs="Arial"/>
              </w:rPr>
              <w:t>Žiaci môžu porozprávať o svojich kamarátoch, ako spolu trávia čas.</w:t>
            </w:r>
          </w:p>
          <w:p w:rsidR="006E0BE4" w:rsidRPr="0006184A" w:rsidRDefault="006E0BE4" w:rsidP="00662F03">
            <w:r>
              <w:rPr>
                <w:rFonts w:cs="Arial"/>
              </w:rPr>
              <w:t>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tc>
      </w:tr>
      <w:tr w:rsidR="006E0BE4" w:rsidRPr="00E962FC" w:rsidTr="00662F03">
        <w:tc>
          <w:tcPr>
            <w:tcW w:w="1654" w:type="dxa"/>
          </w:tcPr>
          <w:p w:rsidR="006E0BE4" w:rsidRDefault="006E0BE4" w:rsidP="00662F03">
            <w:pPr>
              <w:rPr>
                <w:rFonts w:cs="Arial"/>
              </w:rPr>
            </w:pPr>
            <w:r>
              <w:rPr>
                <w:rFonts w:cs="Arial"/>
              </w:rPr>
              <w:lastRenderedPageBreak/>
              <w:t>3. expozičná  časť</w:t>
            </w:r>
          </w:p>
        </w:tc>
        <w:tc>
          <w:tcPr>
            <w:tcW w:w="5009" w:type="dxa"/>
          </w:tcPr>
          <w:p w:rsidR="006E0BE4" w:rsidRPr="008A0EA9" w:rsidRDefault="006E0BE4" w:rsidP="006E0BE4">
            <w:pPr>
              <w:pStyle w:val="priprava"/>
              <w:numPr>
                <w:ilvl w:val="0"/>
                <w:numId w:val="16"/>
              </w:numPr>
              <w:rPr>
                <w:sz w:val="22"/>
              </w:rPr>
            </w:pPr>
            <w:r>
              <w:rPr>
                <w:sz w:val="22"/>
              </w:rPr>
              <w:t>V</w:t>
            </w:r>
            <w:r w:rsidRPr="009764F2">
              <w:rPr>
                <w:sz w:val="22"/>
              </w:rPr>
              <w:t xml:space="preserve">yvodenie hlásky </w:t>
            </w:r>
            <w:r>
              <w:rPr>
                <w:i/>
                <w:sz w:val="22"/>
              </w:rPr>
              <w:t>Á</w:t>
            </w:r>
            <w:r w:rsidRPr="009764F2">
              <w:rPr>
                <w:i/>
                <w:sz w:val="22"/>
              </w:rPr>
              <w:t xml:space="preserve"> </w:t>
            </w:r>
          </w:p>
          <w:p w:rsidR="006E0BE4" w:rsidRPr="009764F2" w:rsidRDefault="006E0BE4" w:rsidP="00662F03">
            <w:pPr>
              <w:pStyle w:val="odsek"/>
            </w:pPr>
            <w:r>
              <w:t xml:space="preserve">precvičenie fonematického uvedomenia novej hlásky </w:t>
            </w:r>
            <w:r>
              <w:rPr>
                <w:rFonts w:cs="Arial"/>
                <w:i/>
              </w:rPr>
              <w:t>–</w:t>
            </w:r>
            <w:r>
              <w:t xml:space="preserve"> </w:t>
            </w:r>
            <w:r w:rsidRPr="009764F2">
              <w:t>sluchová analýza slov</w:t>
            </w:r>
          </w:p>
          <w:p w:rsidR="006E0BE4" w:rsidRPr="00FE2CA1" w:rsidRDefault="006E0BE4" w:rsidP="00662F03">
            <w:pPr>
              <w:pStyle w:val="odsek"/>
              <w:numPr>
                <w:ilvl w:val="0"/>
                <w:numId w:val="0"/>
              </w:numPr>
            </w:pPr>
          </w:p>
          <w:p w:rsidR="006E0BE4" w:rsidRDefault="006E0BE4" w:rsidP="00662F03">
            <w:pPr>
              <w:pStyle w:val="odsek"/>
              <w:numPr>
                <w:ilvl w:val="0"/>
                <w:numId w:val="0"/>
              </w:numPr>
              <w:rPr>
                <w:rFonts w:eastAsiaTheme="minorEastAsia"/>
              </w:rPr>
            </w:pPr>
          </w:p>
          <w:p w:rsidR="006E0BE4" w:rsidRDefault="006E0BE4" w:rsidP="00662F03">
            <w:pPr>
              <w:pStyle w:val="odsek"/>
              <w:numPr>
                <w:ilvl w:val="0"/>
                <w:numId w:val="0"/>
              </w:numPr>
              <w:rPr>
                <w:rFonts w:eastAsiaTheme="minorEastAsia"/>
              </w:rPr>
            </w:pPr>
            <w:r>
              <w:rPr>
                <w:rFonts w:eastAsiaTheme="minorEastAsia"/>
              </w:rPr>
              <w:t xml:space="preserve">          </w:t>
            </w:r>
          </w:p>
          <w:p w:rsidR="006E0BE4" w:rsidRDefault="006E0BE4" w:rsidP="00662F03">
            <w:pPr>
              <w:pStyle w:val="odsek"/>
              <w:numPr>
                <w:ilvl w:val="0"/>
                <w:numId w:val="0"/>
              </w:numPr>
              <w:rPr>
                <w:rFonts w:eastAsiaTheme="minorEastAsia"/>
              </w:rPr>
            </w:pPr>
          </w:p>
          <w:p w:rsidR="006E0BE4" w:rsidRDefault="006E0BE4" w:rsidP="00662F03">
            <w:pPr>
              <w:pStyle w:val="odsek"/>
              <w:numPr>
                <w:ilvl w:val="0"/>
                <w:numId w:val="0"/>
              </w:numPr>
              <w:rPr>
                <w:rFonts w:eastAsiaTheme="minorEastAsia"/>
              </w:rPr>
            </w:pPr>
          </w:p>
          <w:p w:rsidR="006E0BE4" w:rsidRDefault="006E0BE4" w:rsidP="00662F03">
            <w:pPr>
              <w:pStyle w:val="odsek"/>
              <w:numPr>
                <w:ilvl w:val="0"/>
                <w:numId w:val="0"/>
              </w:numPr>
              <w:rPr>
                <w:rFonts w:eastAsiaTheme="minorEastAsia"/>
              </w:rPr>
            </w:pPr>
          </w:p>
          <w:p w:rsidR="006E0BE4" w:rsidRDefault="006E0BE4" w:rsidP="00662F03">
            <w:pPr>
              <w:pStyle w:val="1odsek"/>
            </w:pPr>
            <w:r>
              <w:t xml:space="preserve">Didaktická hra </w:t>
            </w:r>
            <w:r>
              <w:rPr>
                <w:i/>
              </w:rPr>
              <w:t>Bystré ušká</w:t>
            </w:r>
          </w:p>
          <w:p w:rsidR="006E0BE4" w:rsidRDefault="006E0BE4" w:rsidP="00662F03">
            <w:pPr>
              <w:pStyle w:val="odsek"/>
              <w:numPr>
                <w:ilvl w:val="0"/>
                <w:numId w:val="0"/>
              </w:numPr>
              <w:rPr>
                <w:rFonts w:eastAsiaTheme="minorEastAsia"/>
              </w:rPr>
            </w:pPr>
          </w:p>
          <w:p w:rsidR="006E0BE4" w:rsidRDefault="006E0BE4" w:rsidP="00662F03">
            <w:pPr>
              <w:pStyle w:val="odsek"/>
              <w:numPr>
                <w:ilvl w:val="0"/>
                <w:numId w:val="0"/>
              </w:numPr>
              <w:rPr>
                <w:rFonts w:eastAsiaTheme="minorEastAsia"/>
              </w:rPr>
            </w:pPr>
          </w:p>
          <w:p w:rsidR="006E0BE4" w:rsidRDefault="006E0BE4" w:rsidP="006E0BE4">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36</w:t>
            </w:r>
          </w:p>
          <w:p w:rsidR="006E0BE4" w:rsidRPr="009764F2" w:rsidRDefault="006E0BE4" w:rsidP="00662F03">
            <w:pPr>
              <w:pStyle w:val="odsek"/>
            </w:pPr>
            <w:r w:rsidRPr="009764F2">
              <w:t xml:space="preserve">práca s vyvodzovacími obrázkami </w:t>
            </w:r>
          </w:p>
          <w:p w:rsidR="006E0BE4" w:rsidRDefault="006E0BE4"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451100" cy="2179893"/>
                  <wp:effectExtent l="19050" t="19050" r="25400" b="10857"/>
                  <wp:docPr id="5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screen"/>
                          <a:srcRect/>
                          <a:stretch>
                            <a:fillRect/>
                          </a:stretch>
                        </pic:blipFill>
                        <pic:spPr bwMode="auto">
                          <a:xfrm>
                            <a:off x="0" y="0"/>
                            <a:ext cx="2451100" cy="2179893"/>
                          </a:xfrm>
                          <a:prstGeom prst="rect">
                            <a:avLst/>
                          </a:prstGeom>
                          <a:noFill/>
                          <a:ln w="9525">
                            <a:solidFill>
                              <a:schemeClr val="bg1">
                                <a:lumMod val="65000"/>
                              </a:schemeClr>
                            </a:solidFill>
                            <a:miter lim="800000"/>
                            <a:headEnd/>
                            <a:tailEnd/>
                          </a:ln>
                        </pic:spPr>
                      </pic:pic>
                    </a:graphicData>
                  </a:graphic>
                </wp:inline>
              </w:drawing>
            </w:r>
          </w:p>
          <w:p w:rsidR="006E0BE4" w:rsidRPr="001E2EE6" w:rsidRDefault="006E0BE4" w:rsidP="006E0BE4">
            <w:pPr>
              <w:pStyle w:val="Odsekzoznamu"/>
              <w:numPr>
                <w:ilvl w:val="0"/>
                <w:numId w:val="16"/>
              </w:numPr>
              <w:rPr>
                <w:rFonts w:asciiTheme="minorHAnsi" w:hAnsiTheme="minorHAnsi"/>
                <w:sz w:val="22"/>
              </w:rPr>
            </w:pPr>
            <w:r w:rsidRPr="001E2EE6">
              <w:rPr>
                <w:rFonts w:asciiTheme="minorHAnsi" w:hAnsiTheme="minorHAnsi" w:cs="Arial"/>
                <w:sz w:val="22"/>
                <w:szCs w:val="22"/>
              </w:rPr>
              <w:lastRenderedPageBreak/>
              <w:t>Šlabikár, strana 3</w:t>
            </w:r>
            <w:r>
              <w:rPr>
                <w:rFonts w:asciiTheme="minorHAnsi" w:hAnsiTheme="minorHAnsi" w:cs="Arial"/>
                <w:sz w:val="22"/>
                <w:szCs w:val="22"/>
              </w:rPr>
              <w:t>6</w:t>
            </w:r>
            <w:r w:rsidRPr="001E2EE6">
              <w:rPr>
                <w:rFonts w:asciiTheme="minorHAnsi" w:hAnsiTheme="minorHAnsi" w:cs="Arial"/>
                <w:sz w:val="22"/>
                <w:szCs w:val="22"/>
              </w:rPr>
              <w:t>, v</w:t>
            </w:r>
            <w:r w:rsidRPr="001E2EE6">
              <w:rPr>
                <w:rFonts w:asciiTheme="minorHAnsi" w:hAnsiTheme="minorHAnsi"/>
                <w:sz w:val="22"/>
              </w:rPr>
              <w:t xml:space="preserve">yvodenie všetkých tvarov písmena </w:t>
            </w:r>
            <w:r>
              <w:rPr>
                <w:rFonts w:asciiTheme="minorHAnsi" w:hAnsiTheme="minorHAnsi"/>
                <w:i/>
                <w:sz w:val="22"/>
              </w:rPr>
              <w:t>Á</w:t>
            </w:r>
          </w:p>
          <w:p w:rsidR="006E0BE4" w:rsidRPr="009764F2" w:rsidRDefault="006E0BE4" w:rsidP="00662F03">
            <w:pPr>
              <w:pStyle w:val="odsek"/>
              <w:numPr>
                <w:ilvl w:val="0"/>
                <w:numId w:val="0"/>
              </w:numPr>
            </w:pPr>
            <w:r>
              <w:t xml:space="preserve">            </w:t>
            </w:r>
            <w:r>
              <w:rPr>
                <w:noProof/>
              </w:rPr>
              <w:drawing>
                <wp:inline distT="0" distB="0" distL="0" distR="0">
                  <wp:extent cx="1346200" cy="1989790"/>
                  <wp:effectExtent l="38100" t="19050" r="25400" b="10460"/>
                  <wp:docPr id="5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screen"/>
                          <a:srcRect t="4065"/>
                          <a:stretch>
                            <a:fillRect/>
                          </a:stretch>
                        </pic:blipFill>
                        <pic:spPr bwMode="auto">
                          <a:xfrm>
                            <a:off x="0" y="0"/>
                            <a:ext cx="1346200" cy="1989790"/>
                          </a:xfrm>
                          <a:prstGeom prst="rect">
                            <a:avLst/>
                          </a:prstGeom>
                          <a:noFill/>
                          <a:ln w="9525">
                            <a:solidFill>
                              <a:schemeClr val="bg1">
                                <a:lumMod val="65000"/>
                              </a:schemeClr>
                            </a:solidFill>
                            <a:miter lim="800000"/>
                            <a:headEnd/>
                            <a:tailEnd/>
                          </a:ln>
                        </pic:spPr>
                      </pic:pic>
                    </a:graphicData>
                  </a:graphic>
                </wp:inline>
              </w:drawing>
            </w:r>
          </w:p>
          <w:p w:rsidR="006E0BE4" w:rsidRPr="00E962FC" w:rsidRDefault="006E0BE4" w:rsidP="00662F03">
            <w:pPr>
              <w:pStyle w:val="odsek"/>
              <w:numPr>
                <w:ilvl w:val="0"/>
                <w:numId w:val="0"/>
              </w:numPr>
              <w:rPr>
                <w:rFonts w:eastAsiaTheme="minorEastAsia"/>
              </w:rPr>
            </w:pPr>
            <w:r>
              <w:rPr>
                <w:rFonts w:eastAsiaTheme="minorEastAsia"/>
              </w:rPr>
              <w:t xml:space="preserve">      </w:t>
            </w:r>
          </w:p>
        </w:tc>
        <w:tc>
          <w:tcPr>
            <w:tcW w:w="567" w:type="dxa"/>
          </w:tcPr>
          <w:p w:rsidR="006E0BE4" w:rsidRDefault="006E0BE4" w:rsidP="00662F03">
            <w:r>
              <w:lastRenderedPageBreak/>
              <w:t>20´</w:t>
            </w:r>
          </w:p>
        </w:tc>
        <w:tc>
          <w:tcPr>
            <w:tcW w:w="6804" w:type="dxa"/>
          </w:tcPr>
          <w:p w:rsidR="006E0BE4" w:rsidRDefault="006E0BE4" w:rsidP="00662F03">
            <w:pPr>
              <w:rPr>
                <w:rFonts w:cs="Arial"/>
              </w:rPr>
            </w:pPr>
            <w:r>
              <w:t xml:space="preserve">HUPS sa spýta žiakov, čo počujú na začiatku mien jeho kamarátov, o ktorých rozprával </w:t>
            </w:r>
            <w:r w:rsidRPr="009764F2">
              <w:rPr>
                <w:rFonts w:cs="Arial"/>
              </w:rPr>
              <w:t xml:space="preserve">: </w:t>
            </w:r>
            <w:r w:rsidRPr="00594563">
              <w:rPr>
                <w:rFonts w:cs="Arial"/>
                <w:i/>
              </w:rPr>
              <w:t xml:space="preserve">„Čo počujete na </w:t>
            </w:r>
            <w:r>
              <w:rPr>
                <w:rFonts w:cs="Arial"/>
                <w:i/>
              </w:rPr>
              <w:t xml:space="preserve">začiatku </w:t>
            </w:r>
            <w:r w:rsidRPr="00594563">
              <w:rPr>
                <w:rFonts w:cs="Arial"/>
                <w:i/>
              </w:rPr>
              <w:t>mena</w:t>
            </w:r>
            <w:r>
              <w:rPr>
                <w:rFonts w:cs="Arial"/>
                <w:i/>
              </w:rPr>
              <w:t xml:space="preserve"> Anička, Adam, Ábel</w:t>
            </w:r>
            <w:r w:rsidRPr="00594563">
              <w:rPr>
                <w:rFonts w:cs="Arial"/>
                <w:i/>
              </w:rPr>
              <w:t>?“</w:t>
            </w:r>
            <w:r w:rsidRPr="009764F2">
              <w:rPr>
                <w:rFonts w:cs="Arial"/>
              </w:rPr>
              <w:t xml:space="preserve"> </w:t>
            </w:r>
            <w:r>
              <w:rPr>
                <w:rFonts w:cs="Arial"/>
              </w:rPr>
              <w:t xml:space="preserve"> Pri mene Ábel zastaneme. Žiakov upozorníme, že hlásky </w:t>
            </w:r>
            <w:r>
              <w:rPr>
                <w:rFonts w:cs="Arial"/>
                <w:i/>
              </w:rPr>
              <w:t>A </w:t>
            </w:r>
            <w:r>
              <w:rPr>
                <w:rFonts w:cs="Arial"/>
              </w:rPr>
              <w:t>a </w:t>
            </w:r>
            <w:r>
              <w:rPr>
                <w:rFonts w:cs="Arial"/>
                <w:i/>
              </w:rPr>
              <w:t>Á</w:t>
            </w:r>
            <w:r>
              <w:rPr>
                <w:rFonts w:cs="Arial"/>
              </w:rPr>
              <w:t xml:space="preserve"> sa od seba líšia dĺžkou času, počas ktorého ich vyslovíme.</w:t>
            </w:r>
          </w:p>
          <w:p w:rsidR="006E0BE4" w:rsidRPr="007273EB" w:rsidRDefault="006E0BE4" w:rsidP="00662F03">
            <w:pPr>
              <w:rPr>
                <w:rFonts w:cs="Arial"/>
              </w:rPr>
            </w:pPr>
            <w:r>
              <w:rPr>
                <w:rFonts w:cs="Arial"/>
              </w:rPr>
              <w:t xml:space="preserve">Necháme žiakov porovnať dĺžku času pri vyslovení </w:t>
            </w:r>
            <w:r>
              <w:rPr>
                <w:rFonts w:cs="Arial"/>
                <w:i/>
              </w:rPr>
              <w:t>A </w:t>
            </w:r>
            <w:r>
              <w:rPr>
                <w:rFonts w:cs="Arial"/>
              </w:rPr>
              <w:t>a </w:t>
            </w:r>
            <w:r>
              <w:rPr>
                <w:rFonts w:cs="Arial"/>
                <w:i/>
              </w:rPr>
              <w:t>Á.</w:t>
            </w:r>
            <w:r>
              <w:rPr>
                <w:rFonts w:cs="Arial"/>
              </w:rPr>
              <w:t xml:space="preserve"> Vysvetlíme im, že tento rozdiel musí byť vyznačený aj na písmene, preto písmeno, ktoré čítame dlho, voláme </w:t>
            </w:r>
            <w:r>
              <w:rPr>
                <w:rFonts w:cs="Arial"/>
                <w:i/>
              </w:rPr>
              <w:t>dlhé Á</w:t>
            </w:r>
            <w:r>
              <w:rPr>
                <w:rFonts w:cs="Arial"/>
              </w:rPr>
              <w:t xml:space="preserve"> a píšeme nad ním malú čiarku – dĺžeň, podľa ktorej vieme, že písmeno musíme čítať dlhšie.</w:t>
            </w:r>
          </w:p>
          <w:p w:rsidR="006E0BE4" w:rsidRDefault="006E0BE4" w:rsidP="00662F03"/>
          <w:p w:rsidR="006E0BE4" w:rsidRPr="00EF32FD" w:rsidRDefault="006E0BE4" w:rsidP="00662F03">
            <w:pPr>
              <w:rPr>
                <w:rFonts w:cs="Arial"/>
                <w:i/>
              </w:rPr>
            </w:pPr>
            <w:r>
              <w:rPr>
                <w:rFonts w:cs="Arial"/>
              </w:rPr>
              <w:t>Opis hry je v metodických komentároch.</w:t>
            </w:r>
            <w:r w:rsidRPr="009764F2">
              <w:rPr>
                <w:rFonts w:cs="Arial"/>
              </w:rPr>
              <w:t xml:space="preserve"> Dôvodom zaradenia hry je okamžitá spätná väzba na to, či žiaci vedia </w:t>
            </w:r>
            <w:r>
              <w:rPr>
                <w:rFonts w:cs="Arial"/>
              </w:rPr>
              <w:t>sluchovo</w:t>
            </w:r>
            <w:r w:rsidRPr="009764F2">
              <w:rPr>
                <w:rFonts w:cs="Arial"/>
              </w:rPr>
              <w:t>u</w:t>
            </w:r>
            <w:r>
              <w:rPr>
                <w:rFonts w:cs="Arial"/>
              </w:rPr>
              <w:t xml:space="preserve"> rozlíšiť </w:t>
            </w:r>
            <w:r w:rsidRPr="009764F2">
              <w:rPr>
                <w:rFonts w:cs="Arial"/>
              </w:rPr>
              <w:t>nov</w:t>
            </w:r>
            <w:r>
              <w:rPr>
                <w:rFonts w:cs="Arial"/>
              </w:rPr>
              <w:t>ú</w:t>
            </w:r>
            <w:r w:rsidRPr="009764F2">
              <w:rPr>
                <w:rFonts w:cs="Arial"/>
              </w:rPr>
              <w:t xml:space="preserve"> hlásk</w:t>
            </w:r>
            <w:r>
              <w:rPr>
                <w:rFonts w:cs="Arial"/>
              </w:rPr>
              <w:t>u</w:t>
            </w:r>
            <w:r w:rsidRPr="009764F2">
              <w:rPr>
                <w:rFonts w:cs="Arial"/>
              </w:rPr>
              <w:t xml:space="preserve"> v slove.</w:t>
            </w:r>
            <w:r>
              <w:rPr>
                <w:rFonts w:cs="Arial"/>
              </w:rPr>
              <w:t xml:space="preserve"> Môžeme použiť slová: </w:t>
            </w:r>
            <w:r>
              <w:rPr>
                <w:rFonts w:cs="Arial"/>
                <w:i/>
              </w:rPr>
              <w:t>mačka, topánky, trávnik, dáždnik, polička, vláčik, macko, bábiky, kniha, lopta, zelená, čistá, škola, šlabikár...</w:t>
            </w:r>
          </w:p>
          <w:p w:rsidR="006E0BE4" w:rsidRDefault="006E0BE4" w:rsidP="00662F03"/>
          <w:p w:rsidR="006E0BE4" w:rsidRPr="007273EB" w:rsidRDefault="006E0BE4" w:rsidP="00662F03">
            <w:pPr>
              <w:rPr>
                <w:rFonts w:cs="Arial"/>
              </w:rPr>
            </w:pPr>
            <w:r>
              <w:t>Žiakom vysvetlíme, že k h</w:t>
            </w:r>
            <w:r w:rsidRPr="007273EB">
              <w:t xml:space="preserve">láske </w:t>
            </w:r>
            <w:r w:rsidRPr="007273EB">
              <w:rPr>
                <w:i/>
                <w:iCs/>
              </w:rPr>
              <w:t xml:space="preserve">Á </w:t>
            </w:r>
            <w:r w:rsidRPr="007273EB">
              <w:t>nie je priradený žiadny nápovedný obrázok</w:t>
            </w:r>
            <w:r>
              <w:t>, lebo v</w:t>
            </w:r>
            <w:r w:rsidRPr="007273EB">
              <w:t xml:space="preserve"> slovenčine takmer neexistujú slová, ktoré sa touto hláskou začínajú.</w:t>
            </w:r>
            <w:r>
              <w:t xml:space="preserve"> Preto nie je v prvom riadku žiadny obrázok.</w:t>
            </w:r>
            <w:r w:rsidRPr="007273EB">
              <w:t xml:space="preserve"> </w:t>
            </w:r>
          </w:p>
          <w:p w:rsidR="006E0BE4" w:rsidRPr="00767BAB" w:rsidRDefault="006E0BE4" w:rsidP="00662F03">
            <w:pPr>
              <w:rPr>
                <w:rFonts w:cs="Arial"/>
              </w:rPr>
            </w:pPr>
            <w:r>
              <w:rPr>
                <w:rFonts w:cs="Arial"/>
              </w:rPr>
              <w:t xml:space="preserve">Ostatné obrázky spoločne pomenujeme a určíme pozíciu hlásky </w:t>
            </w:r>
            <w:r>
              <w:rPr>
                <w:rFonts w:cs="Arial"/>
                <w:i/>
              </w:rPr>
              <w:t>á</w:t>
            </w:r>
            <w:r>
              <w:rPr>
                <w:rFonts w:cs="Arial"/>
              </w:rPr>
              <w:t xml:space="preserve"> v pomenovaní. Žiaci môžu povedať iné slová s hláskou </w:t>
            </w:r>
            <w:r>
              <w:rPr>
                <w:rFonts w:cs="Arial"/>
                <w:i/>
              </w:rPr>
              <w:t xml:space="preserve">á </w:t>
            </w:r>
            <w:r>
              <w:rPr>
                <w:rFonts w:cs="Arial"/>
              </w:rPr>
              <w:t xml:space="preserve">(pamätajú si ich z predchádzajúcej hry). </w:t>
            </w:r>
          </w:p>
          <w:p w:rsidR="006E0BE4" w:rsidRDefault="006E0BE4" w:rsidP="00662F03">
            <w:pPr>
              <w:rPr>
                <w:rFonts w:cs="Arial"/>
              </w:rPr>
            </w:pPr>
          </w:p>
          <w:p w:rsidR="006E0BE4" w:rsidRDefault="006E0BE4" w:rsidP="00662F03">
            <w:pPr>
              <w:rPr>
                <w:i/>
              </w:rPr>
            </w:pPr>
            <w:r>
              <w:rPr>
                <w:rFonts w:cs="Arial"/>
              </w:rPr>
              <w:t xml:space="preserve">Pri riešení úlohy môžeme použiť </w:t>
            </w:r>
            <w:r>
              <w:rPr>
                <w:i/>
              </w:rPr>
              <w:t>MMD/Nácvičné</w:t>
            </w:r>
            <w:r w:rsidRPr="00412E25">
              <w:rPr>
                <w:i/>
              </w:rPr>
              <w:t xml:space="preserve"> obdobie</w:t>
            </w:r>
            <w:r>
              <w:rPr>
                <w:i/>
              </w:rPr>
              <w:t>/písmeno Á/Vyvodzovacie obrázky.</w:t>
            </w:r>
          </w:p>
          <w:p w:rsidR="006E0BE4" w:rsidRPr="00596F08" w:rsidRDefault="006E0BE4" w:rsidP="00662F03">
            <w:pPr>
              <w:rPr>
                <w:rFonts w:cs="Arial"/>
              </w:rPr>
            </w:pPr>
          </w:p>
          <w:p w:rsidR="006E0BE4" w:rsidRPr="009764F2"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r>
              <w:rPr>
                <w:rFonts w:cs="Arial"/>
              </w:rPr>
              <w:lastRenderedPageBreak/>
              <w:t>V šlabikári vyvodíme v</w:t>
            </w:r>
            <w:r w:rsidRPr="00CF4F51">
              <w:rPr>
                <w:rFonts w:cs="Arial"/>
              </w:rPr>
              <w:t>šetky</w:t>
            </w:r>
            <w:r w:rsidRPr="009764F2">
              <w:rPr>
                <w:rFonts w:cs="Arial"/>
              </w:rPr>
              <w:t xml:space="preserve"> tvar</w:t>
            </w:r>
            <w:r>
              <w:rPr>
                <w:rFonts w:cs="Arial"/>
              </w:rPr>
              <w:t xml:space="preserve">y písmena </w:t>
            </w:r>
            <w:r>
              <w:rPr>
                <w:rFonts w:cs="Arial"/>
                <w:i/>
              </w:rPr>
              <w:t>Á</w:t>
            </w:r>
            <w:r w:rsidRPr="009764F2">
              <w:rPr>
                <w:rFonts w:cs="Arial"/>
              </w:rPr>
              <w:t xml:space="preserve">. </w:t>
            </w:r>
            <w:r>
              <w:rPr>
                <w:rFonts w:cs="Arial"/>
              </w:rPr>
              <w:t xml:space="preserve">Tvary písmena pomenujeme – predstavíme „rodinku“ písmena </w:t>
            </w:r>
            <w:r>
              <w:rPr>
                <w:rFonts w:cs="Arial"/>
                <w:i/>
              </w:rPr>
              <w:t xml:space="preserve">Á: </w:t>
            </w:r>
            <w:r w:rsidRPr="00C37212">
              <w:rPr>
                <w:rFonts w:cs="Arial"/>
                <w:i/>
              </w:rPr>
              <w:t>veľké</w:t>
            </w:r>
            <w:r w:rsidRPr="009764F2">
              <w:rPr>
                <w:rFonts w:cs="Arial"/>
              </w:rPr>
              <w:t xml:space="preserve"> </w:t>
            </w:r>
            <w:r w:rsidRPr="00E767BF">
              <w:rPr>
                <w:rFonts w:cs="Arial"/>
                <w:i/>
              </w:rPr>
              <w:t xml:space="preserve">tlačené </w:t>
            </w:r>
            <w:r>
              <w:rPr>
                <w:rFonts w:cs="Arial"/>
                <w:i/>
              </w:rPr>
              <w:t>Á</w:t>
            </w:r>
            <w:r w:rsidRPr="00E767BF">
              <w:rPr>
                <w:rFonts w:cs="Arial"/>
                <w:i/>
              </w:rPr>
              <w:t xml:space="preserve">, malé tlačené </w:t>
            </w:r>
            <w:r>
              <w:rPr>
                <w:rFonts w:cs="Arial"/>
                <w:i/>
              </w:rPr>
              <w:t>á</w:t>
            </w:r>
            <w:r w:rsidRPr="00E767BF">
              <w:rPr>
                <w:rFonts w:cs="Arial"/>
                <w:i/>
              </w:rPr>
              <w:t xml:space="preserve">, veľké písané </w:t>
            </w:r>
            <w:r>
              <w:rPr>
                <w:rFonts w:cs="Arial"/>
                <w:i/>
              </w:rPr>
              <w:t>Á</w:t>
            </w:r>
            <w:r w:rsidRPr="00E767BF">
              <w:rPr>
                <w:rFonts w:cs="Arial"/>
                <w:i/>
              </w:rPr>
              <w:t xml:space="preserve">, malé písané </w:t>
            </w:r>
            <w:r>
              <w:rPr>
                <w:rFonts w:cs="Arial"/>
                <w:i/>
              </w:rPr>
              <w:t>á</w:t>
            </w:r>
            <w:r>
              <w:rPr>
                <w:rFonts w:cs="Arial"/>
              </w:rPr>
              <w:t>. 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tc>
      </w:tr>
      <w:tr w:rsidR="006E0BE4" w:rsidRPr="00E962FC" w:rsidTr="00662F03">
        <w:tc>
          <w:tcPr>
            <w:tcW w:w="1654" w:type="dxa"/>
          </w:tcPr>
          <w:p w:rsidR="006E0BE4" w:rsidRPr="00E962FC" w:rsidRDefault="006E0BE4" w:rsidP="00662F03">
            <w:pPr>
              <w:rPr>
                <w:rFonts w:cs="Arial"/>
              </w:rPr>
            </w:pPr>
            <w:r>
              <w:rPr>
                <w:rFonts w:cs="Arial"/>
              </w:rPr>
              <w:lastRenderedPageBreak/>
              <w:t>4. fixačná časť</w:t>
            </w:r>
          </w:p>
        </w:tc>
        <w:tc>
          <w:tcPr>
            <w:tcW w:w="5009" w:type="dxa"/>
          </w:tcPr>
          <w:p w:rsidR="006E0BE4" w:rsidRDefault="006E0BE4" w:rsidP="006E0BE4">
            <w:pPr>
              <w:pStyle w:val="odsek"/>
              <w:numPr>
                <w:ilvl w:val="0"/>
                <w:numId w:val="12"/>
              </w:numPr>
            </w:pPr>
            <w:r>
              <w:t>Motivačný text o HUPSOVI</w:t>
            </w:r>
          </w:p>
          <w:p w:rsidR="006E0BE4" w:rsidRPr="009764F2" w:rsidRDefault="006E0BE4" w:rsidP="00662F03">
            <w:pPr>
              <w:pStyle w:val="odsek"/>
            </w:pPr>
            <w:r>
              <w:t>p</w:t>
            </w:r>
            <w:r w:rsidRPr="009764F2">
              <w:t>očúvanie príbehu o H</w:t>
            </w:r>
            <w:r>
              <w:t>UPSOVI</w:t>
            </w:r>
          </w:p>
          <w:p w:rsidR="006E0BE4" w:rsidRDefault="006E0BE4" w:rsidP="00662F03">
            <w:pPr>
              <w:pStyle w:val="odsek"/>
            </w:pPr>
            <w:r>
              <w:t>rozhovor o prečítanom texte</w:t>
            </w:r>
          </w:p>
          <w:p w:rsidR="006E0BE4" w:rsidRDefault="006E0BE4" w:rsidP="00662F03">
            <w:pPr>
              <w:pStyle w:val="odsek"/>
              <w:numPr>
                <w:ilvl w:val="0"/>
                <w:numId w:val="0"/>
              </w:numPr>
              <w:ind w:left="360" w:hanging="360"/>
            </w:pPr>
            <w:r>
              <w:rPr>
                <w:noProof/>
              </w:rPr>
              <w:drawing>
                <wp:inline distT="0" distB="0" distL="0" distR="0">
                  <wp:extent cx="3041650" cy="2374900"/>
                  <wp:effectExtent l="19050" t="19050" r="25400" b="25400"/>
                  <wp:docPr id="5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screen"/>
                          <a:srcRect/>
                          <a:stretch>
                            <a:fillRect/>
                          </a:stretch>
                        </pic:blipFill>
                        <pic:spPr bwMode="auto">
                          <a:xfrm>
                            <a:off x="0" y="0"/>
                            <a:ext cx="3041650" cy="2374900"/>
                          </a:xfrm>
                          <a:prstGeom prst="rect">
                            <a:avLst/>
                          </a:prstGeom>
                          <a:noFill/>
                          <a:ln w="9525">
                            <a:solidFill>
                              <a:schemeClr val="bg1">
                                <a:lumMod val="65000"/>
                              </a:schemeClr>
                            </a:solidFill>
                            <a:miter lim="800000"/>
                            <a:headEnd/>
                            <a:tailEnd/>
                          </a:ln>
                        </pic:spPr>
                      </pic:pic>
                    </a:graphicData>
                  </a:graphic>
                </wp:inline>
              </w:drawing>
            </w:r>
          </w:p>
          <w:p w:rsidR="006E0BE4" w:rsidRPr="00C87998" w:rsidRDefault="009C5AD5" w:rsidP="006E0BE4">
            <w:pPr>
              <w:pStyle w:val="odsek"/>
              <w:numPr>
                <w:ilvl w:val="0"/>
                <w:numId w:val="12"/>
              </w:numPr>
            </w:pPr>
            <w:r>
              <w:rPr>
                <w:noProof/>
              </w:rPr>
              <w:lastRenderedPageBreak/>
              <w:pict>
                <v:shape id="_x0000_s1028" type="#_x0000_t120" style="position:absolute;left:0;text-align:left;margin-left:186.4pt;margin-top:11.55pt;width:13.45pt;height:14.5pt;z-index:251661312" fillcolor="#4bacc6 [3208]" strokecolor="#f2f2f2 [3041]" strokeweight="1pt">
                  <v:fill color2="#205867 [1608]" angle="-135" focus="100%" type="gradient"/>
                  <v:shadow on="t" type="perspective" color="#b6dde8 [1304]" opacity=".5" origin=",.5" offset="0,0" matrix=",-56756f,,.5"/>
                </v:shape>
              </w:pict>
            </w:r>
            <w:r w:rsidR="006E0BE4" w:rsidRPr="001E2EE6">
              <w:rPr>
                <w:rFonts w:cs="Arial"/>
              </w:rPr>
              <w:t>Šlabikár, strana 3</w:t>
            </w:r>
            <w:r w:rsidR="006E0BE4">
              <w:rPr>
                <w:rFonts w:cs="Arial"/>
              </w:rPr>
              <w:t>6</w:t>
            </w:r>
            <w:r w:rsidR="006E0BE4" w:rsidRPr="001E2EE6">
              <w:rPr>
                <w:rFonts w:cs="Arial"/>
              </w:rPr>
              <w:t xml:space="preserve"> </w:t>
            </w:r>
          </w:p>
          <w:p w:rsidR="006E0BE4" w:rsidRDefault="006E0BE4" w:rsidP="00662F03">
            <w:pPr>
              <w:pStyle w:val="odsek"/>
            </w:pPr>
            <w:r>
              <w:t>úloha na porozumenie textu</w:t>
            </w:r>
          </w:p>
          <w:p w:rsidR="006E0BE4" w:rsidRDefault="006E0BE4" w:rsidP="00662F03">
            <w:pPr>
              <w:pStyle w:val="odsek"/>
              <w:numPr>
                <w:ilvl w:val="0"/>
                <w:numId w:val="0"/>
              </w:numPr>
            </w:pPr>
            <w:r>
              <w:rPr>
                <w:noProof/>
              </w:rPr>
              <w:drawing>
                <wp:inline distT="0" distB="0" distL="0" distR="0">
                  <wp:extent cx="3035300" cy="2292350"/>
                  <wp:effectExtent l="19050" t="19050" r="12700" b="12700"/>
                  <wp:docPr id="57"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screen"/>
                          <a:srcRect/>
                          <a:stretch>
                            <a:fillRect/>
                          </a:stretch>
                        </pic:blipFill>
                        <pic:spPr bwMode="auto">
                          <a:xfrm>
                            <a:off x="0" y="0"/>
                            <a:ext cx="3035300" cy="22923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0BE4" w:rsidRDefault="006E0BE4" w:rsidP="00662F03">
            <w:r>
              <w:lastRenderedPageBreak/>
              <w:t>10´</w:t>
            </w:r>
          </w:p>
        </w:tc>
        <w:tc>
          <w:tcPr>
            <w:tcW w:w="6804" w:type="dxa"/>
          </w:tcPr>
          <w:p w:rsidR="006E0BE4" w:rsidRDefault="006E0BE4" w:rsidP="00662F03">
            <w:pPr>
              <w:rPr>
                <w:rFonts w:cs="Arial"/>
              </w:rPr>
            </w:pPr>
            <w:r>
              <w:rPr>
                <w:rFonts w:cs="Arial"/>
              </w:rPr>
              <w:t>P</w:t>
            </w:r>
            <w:r w:rsidRPr="009764F2">
              <w:rPr>
                <w:rFonts w:cs="Arial"/>
              </w:rPr>
              <w:t>rečíta</w:t>
            </w:r>
            <w:r>
              <w:rPr>
                <w:rFonts w:cs="Arial"/>
              </w:rPr>
              <w:t>me žiakom</w:t>
            </w:r>
            <w:r w:rsidRPr="009764F2">
              <w:rPr>
                <w:rFonts w:cs="Arial"/>
              </w:rPr>
              <w:t xml:space="preserve"> </w:t>
            </w:r>
            <w:r>
              <w:rPr>
                <w:rFonts w:cs="Arial"/>
              </w:rPr>
              <w:t>báseň o HUPSOVI. D</w:t>
            </w:r>
            <w:r w:rsidRPr="00EC72D6">
              <w:rPr>
                <w:rFonts w:cs="Arial"/>
              </w:rPr>
              <w:t xml:space="preserve">báme na správnu výslovnosť. </w:t>
            </w:r>
          </w:p>
          <w:p w:rsidR="006E0BE4" w:rsidRDefault="006E0BE4" w:rsidP="00662F03">
            <w:pPr>
              <w:rPr>
                <w:rFonts w:cs="Arial"/>
              </w:rPr>
            </w:pPr>
            <w:r w:rsidRPr="00EC72D6">
              <w:rPr>
                <w:rFonts w:cs="Arial"/>
              </w:rPr>
              <w:t xml:space="preserve">Po prečítaní básne </w:t>
            </w:r>
            <w:r>
              <w:rPr>
                <w:rFonts w:cs="Arial"/>
              </w:rPr>
              <w:t>sa HUPS (maňuška) spýta žiakov</w:t>
            </w:r>
            <w:r w:rsidRPr="00EC72D6">
              <w:rPr>
                <w:rFonts w:cs="Arial"/>
              </w:rPr>
              <w:t xml:space="preserve">, </w:t>
            </w:r>
            <w:r>
              <w:rPr>
                <w:rFonts w:cs="Arial"/>
              </w:rPr>
              <w:t xml:space="preserve">či vedia povedať, </w:t>
            </w:r>
            <w:r w:rsidRPr="00EC72D6">
              <w:rPr>
                <w:rFonts w:cs="Arial"/>
              </w:rPr>
              <w:t>ktorú hru sa hral</w:t>
            </w:r>
            <w:r>
              <w:rPr>
                <w:rFonts w:cs="Arial"/>
              </w:rPr>
              <w:t xml:space="preserve"> vo svojej izbe</w:t>
            </w:r>
            <w:r w:rsidRPr="00EC72D6">
              <w:rPr>
                <w:rFonts w:cs="Arial"/>
              </w:rPr>
              <w:t xml:space="preserve"> (napríklad stavanie kociek, zostavenie písmena z</w:t>
            </w:r>
            <w:r>
              <w:rPr>
                <w:rFonts w:cs="Arial"/>
              </w:rPr>
              <w:t> </w:t>
            </w:r>
            <w:r w:rsidRPr="00EC72D6">
              <w:rPr>
                <w:rFonts w:cs="Arial"/>
              </w:rPr>
              <w:t xml:space="preserve">hračiek...). </w:t>
            </w:r>
            <w:r>
              <w:rPr>
                <w:rFonts w:cs="Arial"/>
              </w:rPr>
              <w:t>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používať a 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Default="006E0BE4" w:rsidP="00662F03">
            <w:pPr>
              <w:rPr>
                <w:rFonts w:cs="Arial"/>
              </w:rPr>
            </w:pPr>
          </w:p>
          <w:p w:rsidR="006E0BE4" w:rsidRPr="00EC72D6" w:rsidRDefault="006E0BE4" w:rsidP="00662F03">
            <w:pPr>
              <w:pStyle w:val="priprava"/>
              <w:rPr>
                <w:rFonts w:eastAsiaTheme="minorEastAsia"/>
                <w:sz w:val="22"/>
              </w:rPr>
            </w:pPr>
            <w:r w:rsidRPr="00EC72D6">
              <w:rPr>
                <w:sz w:val="22"/>
              </w:rPr>
              <w:lastRenderedPageBreak/>
              <w:t>Ž</w:t>
            </w:r>
            <w:r w:rsidRPr="00EC72D6">
              <w:rPr>
                <w:rFonts w:eastAsiaTheme="minorEastAsia"/>
                <w:sz w:val="22"/>
              </w:rPr>
              <w:t>iaci pozorujú obrázok a pomenú</w:t>
            </w:r>
            <w:r w:rsidRPr="00EC72D6">
              <w:rPr>
                <w:sz w:val="22"/>
              </w:rPr>
              <w:t>vajú zobrazené hračky v HUPSOVEJ</w:t>
            </w:r>
            <w:r w:rsidRPr="00EC72D6">
              <w:rPr>
                <w:rFonts w:eastAsiaTheme="minorEastAsia"/>
                <w:sz w:val="22"/>
              </w:rPr>
              <w:t xml:space="preserve"> izbe. Po pomenovaní každej</w:t>
            </w:r>
            <w:r w:rsidRPr="00EC72D6">
              <w:rPr>
                <w:sz w:val="22"/>
              </w:rPr>
              <w:t xml:space="preserve"> hračky rozhodnú, či sa v</w:t>
            </w:r>
            <w:r>
              <w:rPr>
                <w:sz w:val="22"/>
              </w:rPr>
              <w:t> </w:t>
            </w:r>
            <w:r w:rsidRPr="00EC72D6">
              <w:rPr>
                <w:sz w:val="22"/>
              </w:rPr>
              <w:t>slove</w:t>
            </w:r>
            <w:r>
              <w:rPr>
                <w:sz w:val="22"/>
              </w:rPr>
              <w:t xml:space="preserve"> nachádza alebo                                             </w:t>
            </w:r>
            <w:r w:rsidRPr="00EC72D6">
              <w:rPr>
                <w:sz w:val="22"/>
              </w:rPr>
              <w:t xml:space="preserve"> </w:t>
            </w:r>
            <w:r w:rsidRPr="00EC72D6">
              <w:rPr>
                <w:rFonts w:eastAsiaTheme="minorEastAsia"/>
                <w:sz w:val="22"/>
              </w:rPr>
              <w:t xml:space="preserve">nenachádza hláska </w:t>
            </w:r>
            <w:r w:rsidRPr="00EC72D6">
              <w:rPr>
                <w:rFonts w:eastAsiaTheme="minorEastAsia"/>
                <w:i/>
                <w:iCs/>
                <w:sz w:val="22"/>
              </w:rPr>
              <w:t>Á</w:t>
            </w:r>
            <w:r w:rsidRPr="00EC72D6">
              <w:rPr>
                <w:rFonts w:eastAsiaTheme="minorEastAsia"/>
                <w:sz w:val="22"/>
              </w:rPr>
              <w:t>.</w:t>
            </w:r>
            <w:r>
              <w:rPr>
                <w:rFonts w:eastAsiaTheme="minorEastAsia"/>
                <w:sz w:val="22"/>
              </w:rPr>
              <w:t xml:space="preserve"> </w:t>
            </w:r>
            <w:r w:rsidRPr="00EC72D6">
              <w:rPr>
                <w:sz w:val="22"/>
              </w:rPr>
              <w:t xml:space="preserve">Obrázky, ktoré majú v názve </w:t>
            </w:r>
            <w:r w:rsidRPr="00EC72D6">
              <w:rPr>
                <w:i/>
                <w:iCs/>
                <w:sz w:val="22"/>
              </w:rPr>
              <w:t>Á</w:t>
            </w:r>
            <w:r w:rsidRPr="00EC72D6">
              <w:rPr>
                <w:sz w:val="22"/>
              </w:rPr>
              <w:t>, označia podľa zadania.</w:t>
            </w:r>
            <w:r>
              <w:rPr>
                <w:sz w:val="22"/>
              </w:rPr>
              <w:t xml:space="preserve"> Žiaci pracujú samostatne, priebežne ich prácu kontrolujeme a chválime za samostatnosť pri riešení úlohy.</w:t>
            </w:r>
          </w:p>
          <w:p w:rsidR="006E0BE4" w:rsidRDefault="006E0BE4" w:rsidP="00662F03">
            <w:pPr>
              <w:rPr>
                <w:rFonts w:cs="Arial"/>
              </w:rPr>
            </w:pPr>
          </w:p>
          <w:p w:rsidR="006E0BE4" w:rsidRPr="00D71007" w:rsidRDefault="009C5AD5" w:rsidP="00662F03">
            <w:r w:rsidRPr="009C5AD5">
              <w:rPr>
                <w:rFonts w:cs="Arial"/>
                <w:noProof/>
                <w:lang w:eastAsia="en-US"/>
              </w:rPr>
              <w:pict>
                <v:shape id="_x0000_s1029" type="#_x0000_t120" style="position:absolute;margin-left:164.75pt;margin-top:12.2pt;width:13.45pt;height:14.5pt;z-index:251662336" fillcolor="#4bacc6 [3208]" strokecolor="#f2f2f2 [3041]" strokeweight="1pt">
                  <v:fill color2="#205867 [1608]" angle="-135" focus="100%" type="gradient"/>
                  <v:shadow on="t" type="perspective" color="#b6dde8 [1304]" opacity=".5" origin=",.5" offset="0,0" matrix=",-56756f,,.5"/>
                </v:shape>
              </w:pict>
            </w:r>
            <w:r w:rsidR="006E0BE4">
              <w:rPr>
                <w:rFonts w:cs="Arial"/>
              </w:rPr>
              <w:t xml:space="preserve">Pri riešení úlohy môžeme použiť </w:t>
            </w:r>
            <w:r w:rsidR="006E0BE4">
              <w:rPr>
                <w:i/>
              </w:rPr>
              <w:t>MMD/Nácvičné</w:t>
            </w:r>
            <w:r w:rsidR="006E0BE4" w:rsidRPr="00412E25">
              <w:rPr>
                <w:i/>
              </w:rPr>
              <w:t xml:space="preserve"> obdobie</w:t>
            </w:r>
            <w:r w:rsidR="006E0BE4">
              <w:rPr>
                <w:i/>
              </w:rPr>
              <w:t xml:space="preserve">/písmeno Á/Práca so šlabikárom/str. 36, úloha       </w:t>
            </w:r>
            <w:r w:rsidR="006E0BE4">
              <w:t>.</w:t>
            </w:r>
          </w:p>
          <w:p w:rsidR="006E0BE4" w:rsidRPr="00C87998" w:rsidRDefault="006E0BE4" w:rsidP="00662F03">
            <w:pPr>
              <w:jc w:val="both"/>
            </w:pPr>
          </w:p>
        </w:tc>
      </w:tr>
      <w:tr w:rsidR="006E0BE4" w:rsidRPr="00E962FC" w:rsidTr="00662F03">
        <w:tc>
          <w:tcPr>
            <w:tcW w:w="1654" w:type="dxa"/>
          </w:tcPr>
          <w:p w:rsidR="006E0BE4" w:rsidRPr="00E962FC" w:rsidRDefault="006E0BE4" w:rsidP="00662F03">
            <w:pPr>
              <w:rPr>
                <w:rFonts w:cs="Arial"/>
              </w:rPr>
            </w:pPr>
            <w:r>
              <w:rPr>
                <w:rFonts w:cs="Arial"/>
              </w:rPr>
              <w:lastRenderedPageBreak/>
              <w:t>5</w:t>
            </w:r>
            <w:r w:rsidRPr="00E962FC">
              <w:rPr>
                <w:rFonts w:cs="Arial"/>
              </w:rPr>
              <w:t>. záverečná časť</w:t>
            </w:r>
          </w:p>
        </w:tc>
        <w:tc>
          <w:tcPr>
            <w:tcW w:w="5009" w:type="dxa"/>
          </w:tcPr>
          <w:p w:rsidR="006E0BE4" w:rsidRDefault="006E0BE4" w:rsidP="006E0BE4">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6E0BE4" w:rsidRPr="00E962FC" w:rsidRDefault="006E0BE4" w:rsidP="00662F03">
            <w:pPr>
              <w:pStyle w:val="Odsekzoznamu"/>
              <w:ind w:left="1071"/>
              <w:rPr>
                <w:rFonts w:asciiTheme="minorHAnsi" w:hAnsiTheme="minorHAnsi"/>
                <w:sz w:val="22"/>
                <w:szCs w:val="22"/>
              </w:rPr>
            </w:pPr>
          </w:p>
        </w:tc>
        <w:tc>
          <w:tcPr>
            <w:tcW w:w="567" w:type="dxa"/>
          </w:tcPr>
          <w:p w:rsidR="006E0BE4" w:rsidRPr="00E962FC" w:rsidRDefault="006E0BE4" w:rsidP="00662F03">
            <w:r>
              <w:t>5</w:t>
            </w:r>
            <w:r w:rsidRPr="00E962FC">
              <w:t>´</w:t>
            </w:r>
          </w:p>
        </w:tc>
        <w:tc>
          <w:tcPr>
            <w:tcW w:w="6804" w:type="dxa"/>
          </w:tcPr>
          <w:p w:rsidR="006E0BE4" w:rsidRPr="00E962FC" w:rsidRDefault="006E0BE4" w:rsidP="00662F03">
            <w:pPr>
              <w:rPr>
                <w:rFonts w:cs="Arial"/>
              </w:rPr>
            </w:pPr>
            <w:r w:rsidRPr="009764F2">
              <w:rPr>
                <w:rFonts w:cs="Arial"/>
              </w:rPr>
              <w:t xml:space="preserve">Pri </w:t>
            </w:r>
            <w:r>
              <w:rPr>
                <w:rFonts w:cs="Arial"/>
              </w:rPr>
              <w:t>hodnotení práce žiakov</w:t>
            </w:r>
            <w:r w:rsidRPr="009764F2">
              <w:rPr>
                <w:rFonts w:cs="Arial"/>
              </w:rPr>
              <w:t xml:space="preserve"> je dôležité pristupovať </w:t>
            </w:r>
            <w:r>
              <w:rPr>
                <w:rFonts w:cs="Arial"/>
              </w:rPr>
              <w:t xml:space="preserve">k nim </w:t>
            </w:r>
            <w:r w:rsidRPr="009764F2">
              <w:rPr>
                <w:rFonts w:cs="Arial"/>
              </w:rPr>
              <w:t>individuálne, pozitívne oceniť každé riešenie a zdôrazniť každé napredovanie, preto ich hodnotíme (chválime za osobný pokrok) počas celej hodiny.</w:t>
            </w:r>
          </w:p>
        </w:tc>
      </w:tr>
      <w:tr w:rsidR="006E0BE4" w:rsidRPr="00E962FC" w:rsidTr="00662F03">
        <w:tc>
          <w:tcPr>
            <w:tcW w:w="1654" w:type="dxa"/>
          </w:tcPr>
          <w:p w:rsidR="006E0BE4" w:rsidRPr="00E962FC" w:rsidRDefault="006E0BE4" w:rsidP="00662F03">
            <w:pPr>
              <w:rPr>
                <w:rFonts w:cs="Arial"/>
              </w:rPr>
            </w:pPr>
          </w:p>
        </w:tc>
        <w:tc>
          <w:tcPr>
            <w:tcW w:w="5009" w:type="dxa"/>
          </w:tcPr>
          <w:p w:rsidR="006E0BE4" w:rsidRPr="00E962FC" w:rsidRDefault="006E0BE4"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6E0BE4" w:rsidRPr="00E962FC" w:rsidRDefault="006E0BE4" w:rsidP="00662F03"/>
        </w:tc>
        <w:tc>
          <w:tcPr>
            <w:tcW w:w="6804" w:type="dxa"/>
          </w:tcPr>
          <w:p w:rsidR="006E0BE4" w:rsidRPr="00E962FC" w:rsidRDefault="006E0BE4" w:rsidP="00662F03"/>
        </w:tc>
      </w:tr>
      <w:tr w:rsidR="006E0BE4" w:rsidRPr="00E962FC" w:rsidTr="00662F03">
        <w:tc>
          <w:tcPr>
            <w:tcW w:w="1654" w:type="dxa"/>
          </w:tcPr>
          <w:p w:rsidR="006E0BE4" w:rsidRPr="00E962FC" w:rsidRDefault="006E0BE4" w:rsidP="00662F03">
            <w:pPr>
              <w:rPr>
                <w:rFonts w:cs="Arial"/>
              </w:rPr>
            </w:pPr>
            <w:r w:rsidRPr="00E962FC">
              <w:rPr>
                <w:rFonts w:cs="Arial"/>
              </w:rPr>
              <w:t>1. motivačná časť</w:t>
            </w:r>
          </w:p>
        </w:tc>
        <w:tc>
          <w:tcPr>
            <w:tcW w:w="5009" w:type="dxa"/>
          </w:tcPr>
          <w:p w:rsidR="006E0BE4" w:rsidRPr="006761E2" w:rsidRDefault="006E0BE4" w:rsidP="006E0BE4">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6E0BE4" w:rsidRPr="00E962FC" w:rsidRDefault="006E0BE4" w:rsidP="00662F03">
            <w:r>
              <w:t>3´</w:t>
            </w:r>
          </w:p>
        </w:tc>
        <w:tc>
          <w:tcPr>
            <w:tcW w:w="6804" w:type="dxa"/>
          </w:tcPr>
          <w:p w:rsidR="006E0BE4" w:rsidRPr="00E962FC" w:rsidRDefault="006E0BE4" w:rsidP="00662F03">
            <w:r>
              <w:t xml:space="preserve">HUPS povie žiakom, že sa chce naučiť písať „písmeno s čiaročkou“ – písmeno s dĺžňom. Žiaci by ho mali upozorniť na správne používanie názvu </w:t>
            </w:r>
            <w:r w:rsidRPr="00331625">
              <w:rPr>
                <w:i/>
              </w:rPr>
              <w:t>dĺžeň</w:t>
            </w:r>
            <w:r>
              <w:t>.</w:t>
            </w:r>
          </w:p>
        </w:tc>
      </w:tr>
      <w:tr w:rsidR="006E0BE4" w:rsidRPr="00E962FC" w:rsidTr="00662F03">
        <w:tc>
          <w:tcPr>
            <w:tcW w:w="1654" w:type="dxa"/>
          </w:tcPr>
          <w:p w:rsidR="006E0BE4" w:rsidRPr="00E962FC" w:rsidRDefault="006E0BE4" w:rsidP="00662F03">
            <w:pPr>
              <w:rPr>
                <w:rFonts w:cs="Arial"/>
              </w:rPr>
            </w:pPr>
            <w:r>
              <w:rPr>
                <w:rFonts w:cs="Arial"/>
              </w:rPr>
              <w:t>2. expozičná časť</w:t>
            </w:r>
          </w:p>
        </w:tc>
        <w:tc>
          <w:tcPr>
            <w:tcW w:w="5009" w:type="dxa"/>
          </w:tcPr>
          <w:p w:rsidR="006E0BE4" w:rsidRDefault="006E0BE4" w:rsidP="006E0BE4">
            <w:pPr>
              <w:pStyle w:val="odsek"/>
              <w:numPr>
                <w:ilvl w:val="0"/>
                <w:numId w:val="12"/>
              </w:numPr>
              <w:rPr>
                <w:rFonts w:eastAsiaTheme="minorEastAsia"/>
              </w:rPr>
            </w:pPr>
            <w:r>
              <w:rPr>
                <w:rFonts w:eastAsiaTheme="minorEastAsia"/>
              </w:rPr>
              <w:t>Rozcvičenie očí a rúk, cvičenie na sústredenie pozornosti žiakov</w:t>
            </w:r>
          </w:p>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Pr="00A84499" w:rsidRDefault="006E0BE4" w:rsidP="006E0BE4">
            <w:pPr>
              <w:pStyle w:val="odsek"/>
              <w:numPr>
                <w:ilvl w:val="0"/>
                <w:numId w:val="12"/>
              </w:numPr>
              <w:rPr>
                <w:rFonts w:eastAsiaTheme="minorEastAsia"/>
              </w:rPr>
            </w:pPr>
            <w:r>
              <w:rPr>
                <w:rFonts w:eastAsiaTheme="minorEastAsia"/>
              </w:rPr>
              <w:lastRenderedPageBreak/>
              <w:t xml:space="preserve">Nácvik písania </w:t>
            </w:r>
            <w:r>
              <w:rPr>
                <w:rFonts w:eastAsiaTheme="minorEastAsia"/>
                <w:i/>
              </w:rPr>
              <w:t>á</w:t>
            </w:r>
          </w:p>
          <w:p w:rsidR="006E0BE4" w:rsidRDefault="006E0BE4" w:rsidP="00662F03">
            <w:r w:rsidRPr="00A84499">
              <w:rPr>
                <w:noProof/>
              </w:rPr>
              <w:drawing>
                <wp:inline distT="0" distB="0" distL="0" distR="0">
                  <wp:extent cx="2851150" cy="2170860"/>
                  <wp:effectExtent l="19050" t="19050" r="25400" b="19890"/>
                  <wp:docPr id="5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screen"/>
                          <a:srcRect/>
                          <a:stretch>
                            <a:fillRect/>
                          </a:stretch>
                        </pic:blipFill>
                        <pic:spPr bwMode="auto">
                          <a:xfrm>
                            <a:off x="0" y="0"/>
                            <a:ext cx="2851150" cy="2170860"/>
                          </a:xfrm>
                          <a:prstGeom prst="rect">
                            <a:avLst/>
                          </a:prstGeom>
                          <a:noFill/>
                          <a:ln w="9525">
                            <a:solidFill>
                              <a:schemeClr val="bg1">
                                <a:lumMod val="65000"/>
                              </a:schemeClr>
                            </a:solidFill>
                            <a:miter lim="800000"/>
                            <a:headEnd/>
                            <a:tailEnd/>
                          </a:ln>
                        </pic:spPr>
                      </pic:pic>
                    </a:graphicData>
                  </a:graphic>
                </wp:inline>
              </w:drawing>
            </w:r>
          </w:p>
          <w:p w:rsidR="006E0BE4" w:rsidRDefault="006E0BE4" w:rsidP="00662F03">
            <w:pPr>
              <w:ind w:left="711"/>
            </w:pPr>
            <w:r w:rsidRPr="006761E2">
              <w:t xml:space="preserve">      </w:t>
            </w:r>
          </w:p>
          <w:p w:rsidR="006E0BE4" w:rsidRDefault="006E0BE4" w:rsidP="00662F03">
            <w:pPr>
              <w:ind w:left="711"/>
            </w:pPr>
          </w:p>
          <w:p w:rsidR="006E0BE4" w:rsidRDefault="006E0BE4" w:rsidP="00662F03">
            <w:pPr>
              <w:ind w:left="711"/>
            </w:pPr>
          </w:p>
          <w:p w:rsidR="006E0BE4" w:rsidRDefault="006E0BE4" w:rsidP="00662F03">
            <w:pPr>
              <w:ind w:left="711"/>
            </w:pPr>
          </w:p>
          <w:p w:rsidR="006E0BE4" w:rsidRDefault="006E0BE4" w:rsidP="00662F03">
            <w:pPr>
              <w:ind w:left="711"/>
            </w:pPr>
          </w:p>
          <w:p w:rsidR="006E0BE4" w:rsidRDefault="006E0BE4" w:rsidP="00662F03">
            <w:pPr>
              <w:ind w:left="711"/>
            </w:pPr>
          </w:p>
          <w:p w:rsidR="006E0BE4" w:rsidRDefault="006E0BE4" w:rsidP="00662F03">
            <w:pPr>
              <w:ind w:left="711"/>
            </w:pPr>
          </w:p>
          <w:p w:rsidR="006E0BE4" w:rsidRDefault="006E0BE4" w:rsidP="00662F03">
            <w:pPr>
              <w:pStyle w:val="1odsek"/>
            </w:pPr>
            <w:r>
              <w:t>Písanie, 2. zošit, strana 6</w:t>
            </w:r>
          </w:p>
          <w:p w:rsidR="006E0BE4" w:rsidRDefault="006E0BE4" w:rsidP="00662F03">
            <w:r>
              <w:t xml:space="preserve">     </w:t>
            </w:r>
          </w:p>
          <w:p w:rsidR="006E0BE4" w:rsidRPr="006761E2" w:rsidRDefault="006E0BE4" w:rsidP="00662F03">
            <w:pPr>
              <w:rPr>
                <w:rFonts w:eastAsia="Times New Roman"/>
              </w:rPr>
            </w:pPr>
            <w:r>
              <w:rPr>
                <w:rFonts w:eastAsia="Times New Roman"/>
                <w:noProof/>
              </w:rPr>
              <w:drawing>
                <wp:inline distT="0" distB="0" distL="0" distR="0">
                  <wp:extent cx="3041650" cy="1238250"/>
                  <wp:effectExtent l="19050" t="19050" r="25400" b="19050"/>
                  <wp:docPr id="5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screen"/>
                          <a:srcRect/>
                          <a:stretch>
                            <a:fillRect/>
                          </a:stretch>
                        </pic:blipFill>
                        <pic:spPr bwMode="auto">
                          <a:xfrm>
                            <a:off x="0" y="0"/>
                            <a:ext cx="3041650" cy="12382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E0BE4" w:rsidRDefault="006E0BE4" w:rsidP="00662F03">
            <w:r>
              <w:lastRenderedPageBreak/>
              <w:t>25</w:t>
            </w:r>
            <w:r w:rsidRPr="00E962FC">
              <w:t>´</w:t>
            </w:r>
          </w:p>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Default="006E0BE4" w:rsidP="00662F03"/>
          <w:p w:rsidR="006E0BE4" w:rsidRPr="00E962FC" w:rsidRDefault="006E0BE4" w:rsidP="00662F03"/>
        </w:tc>
        <w:tc>
          <w:tcPr>
            <w:tcW w:w="6804" w:type="dxa"/>
          </w:tcPr>
          <w:p w:rsidR="006E0BE4" w:rsidRDefault="006E0BE4" w:rsidP="00662F03">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6E0BE4" w:rsidRPr="00E94413" w:rsidRDefault="006E0BE4" w:rsidP="00662F03">
            <w:pPr>
              <w:rPr>
                <w:i/>
              </w:rPr>
            </w:pPr>
            <w:r>
              <w:rPr>
                <w:rFonts w:cs="Arial"/>
              </w:rPr>
              <w:t>Na sústredenie pozornosti žiakov m</w:t>
            </w:r>
            <w:r w:rsidRPr="00E962FC">
              <w:t xml:space="preserve">ôžeme použiť interaktívne cvičenie </w:t>
            </w:r>
          </w:p>
          <w:p w:rsidR="006E0BE4" w:rsidRDefault="006E0BE4" w:rsidP="00662F03">
            <w:r w:rsidRPr="00E94413">
              <w:rPr>
                <w:i/>
              </w:rPr>
              <w:t>Čo pribudlo, čo ub</w:t>
            </w:r>
            <w:r>
              <w:rPr>
                <w:i/>
              </w:rPr>
              <w:t>u</w:t>
            </w:r>
            <w:r w:rsidRPr="00E94413">
              <w:rPr>
                <w:i/>
              </w:rPr>
              <w:t xml:space="preserve">dlo </w:t>
            </w:r>
            <w:r>
              <w:t>na MMD</w:t>
            </w:r>
            <w:r w:rsidRPr="000204FA">
              <w:t>.</w:t>
            </w:r>
          </w:p>
          <w:p w:rsidR="006E0BE4" w:rsidRPr="00486EF0" w:rsidRDefault="006E0BE4" w:rsidP="00662F03">
            <w:r w:rsidRPr="0045396A">
              <w:rPr>
                <w:noProof/>
              </w:rPr>
              <w:drawing>
                <wp:inline distT="0" distB="0" distL="0" distR="0">
                  <wp:extent cx="1117600" cy="820366"/>
                  <wp:effectExtent l="19050" t="19050" r="25400" b="17834"/>
                  <wp:docPr id="6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117749" cy="820475"/>
                          </a:xfrm>
                          <a:prstGeom prst="rect">
                            <a:avLst/>
                          </a:prstGeom>
                          <a:noFill/>
                          <a:ln w="9525">
                            <a:solidFill>
                              <a:schemeClr val="bg1">
                                <a:lumMod val="65000"/>
                              </a:schemeClr>
                            </a:solidFill>
                            <a:miter lim="800000"/>
                            <a:headEnd/>
                            <a:tailEnd/>
                          </a:ln>
                        </pic:spPr>
                      </pic:pic>
                    </a:graphicData>
                  </a:graphic>
                </wp:inline>
              </w:drawing>
            </w:r>
          </w:p>
          <w:p w:rsidR="006E0BE4" w:rsidRDefault="006E0BE4" w:rsidP="00662F03">
            <w:r>
              <w:rPr>
                <w:rFonts w:cs="Arial"/>
              </w:rPr>
              <w:lastRenderedPageBreak/>
              <w:t xml:space="preserve">Žiakom opíšeme stranu nového zošita, vysvetlíme, ako budú v zošite pracovať. </w:t>
            </w:r>
          </w:p>
          <w:p w:rsidR="006E0BE4" w:rsidRDefault="006E0BE4" w:rsidP="00662F03">
            <w:pPr>
              <w:rPr>
                <w:i/>
              </w:rPr>
            </w:pPr>
            <w:r>
              <w:t xml:space="preserve">Žiakom vysvetlíme, že písmeno malé dlhé </w:t>
            </w:r>
            <w:r>
              <w:rPr>
                <w:i/>
              </w:rPr>
              <w:t>á</w:t>
            </w:r>
            <w:r>
              <w:t xml:space="preserve"> sa píše rovnako ako malé </w:t>
            </w:r>
            <w:r>
              <w:rPr>
                <w:i/>
              </w:rPr>
              <w:t xml:space="preserve">a, </w:t>
            </w:r>
            <w:r>
              <w:t xml:space="preserve">líšia sa iba dĺžňom. Dĺžeň sa podobá čiarke, ktorou znázorňovali dážď        v 1. zošite. </w:t>
            </w:r>
            <w:r>
              <w:rPr>
                <w:rFonts w:cs="Arial"/>
              </w:rPr>
              <w:t>Na multimediálnom disku</w:t>
            </w:r>
            <w:r w:rsidRPr="009764F2">
              <w:rPr>
                <w:rFonts w:cs="Arial"/>
              </w:rPr>
              <w:t xml:space="preserve"> k šlabikáru spustí</w:t>
            </w:r>
            <w:r>
              <w:rPr>
                <w:rFonts w:cs="Arial"/>
              </w:rPr>
              <w:t>me</w:t>
            </w:r>
            <w:r w:rsidRPr="009764F2">
              <w:rPr>
                <w:rFonts w:cs="Arial"/>
              </w:rPr>
              <w:t xml:space="preserve"> program s animovaným písaním písmena </w:t>
            </w:r>
            <w:r>
              <w:rPr>
                <w:rFonts w:cs="Arial"/>
              </w:rPr>
              <w:t xml:space="preserve">malého písaného </w:t>
            </w:r>
            <w:r w:rsidRPr="00A84499">
              <w:rPr>
                <w:rFonts w:cs="Arial"/>
                <w:i/>
              </w:rPr>
              <w:t>á</w:t>
            </w:r>
            <w:r>
              <w:rPr>
                <w:rFonts w:cs="Arial"/>
                <w:i/>
              </w:rPr>
              <w:t xml:space="preserve"> –</w:t>
            </w:r>
            <w:r w:rsidRPr="009764F2">
              <w:rPr>
                <w:rFonts w:cs="Arial"/>
              </w:rPr>
              <w:t xml:space="preserve"> </w:t>
            </w:r>
            <w:r>
              <w:rPr>
                <w:i/>
              </w:rPr>
              <w:t>MMD/Nácvičné</w:t>
            </w:r>
            <w:r w:rsidRPr="00412E25">
              <w:rPr>
                <w:i/>
              </w:rPr>
              <w:t xml:space="preserve"> obdobie</w:t>
            </w:r>
            <w:r>
              <w:rPr>
                <w:i/>
              </w:rPr>
              <w:t xml:space="preserve">/písmeno Á/Postup správneho písania. </w:t>
            </w:r>
          </w:p>
          <w:p w:rsidR="006E0BE4" w:rsidRDefault="006E0BE4"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sidRPr="00A84499">
              <w:rPr>
                <w:rFonts w:cs="Arial"/>
                <w:i/>
              </w:rPr>
              <w:t>á</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6E0BE4" w:rsidRDefault="006E0BE4" w:rsidP="00662F03"/>
          <w:p w:rsidR="006E0BE4" w:rsidRPr="00BD3520" w:rsidRDefault="006E0BE4" w:rsidP="00662F03">
            <w:pPr>
              <w:rPr>
                <w:rFonts w:cs="Arial"/>
              </w:rPr>
            </w:pPr>
            <w:r>
              <w:rPr>
                <w:rFonts w:cs="Arial"/>
              </w:rPr>
              <w:t xml:space="preserve">Potom žiaci nacvičujú písanie malého písaného </w:t>
            </w:r>
            <w:r w:rsidRPr="00A84499">
              <w:rPr>
                <w:rFonts w:cs="Arial"/>
                <w:i/>
              </w:rPr>
              <w:t>á</w:t>
            </w:r>
            <w:r>
              <w:rPr>
                <w:rFonts w:cs="Arial"/>
              </w:rPr>
              <w:t xml:space="preserve"> 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písmena. </w:t>
            </w:r>
            <w:r w:rsidRPr="00A84499">
              <w:t xml:space="preserve">Pred </w:t>
            </w:r>
            <w:r>
              <w:t>začatím písania</w:t>
            </w:r>
            <w:r w:rsidRPr="00A84499">
              <w:t xml:space="preserve"> je dôležité vysvetliť žiakom spôsob písania dĺžňa (zhora nadol, mierny sklon, primeraná výška a dĺžka). </w:t>
            </w:r>
          </w:p>
          <w:p w:rsidR="006E0BE4" w:rsidRDefault="006E0BE4" w:rsidP="00662F03">
            <w:r>
              <w:t xml:space="preserve">Tvar písmena si môžu žiaci nacvičiť aj na </w:t>
            </w:r>
            <w:r w:rsidRPr="00486EF0">
              <w:t>lesklom euroobale,</w:t>
            </w:r>
            <w:r>
              <w:t xml:space="preserve"> do ktorého je vložený biely papier, píšu fixkou na euroobal. Po ukončení písania euroobal umyjú navlhčenou handričkou.</w:t>
            </w:r>
          </w:p>
          <w:p w:rsidR="006E0BE4" w:rsidRDefault="006E0BE4" w:rsidP="00662F03">
            <w:pPr>
              <w:rPr>
                <w:rFonts w:cs="Arial"/>
              </w:rPr>
            </w:pPr>
          </w:p>
          <w:p w:rsidR="006E0BE4" w:rsidRDefault="006E0BE4" w:rsidP="00662F03">
            <w:r>
              <w:t xml:space="preserve">V zošite môžu žiaci </w:t>
            </w:r>
            <w:r w:rsidRPr="00A84499">
              <w:t xml:space="preserve">pracovať samostatne, počas práce dbáme na správne držanie ceruzky, tvar písmen, sklon a rozstupy. </w:t>
            </w:r>
          </w:p>
          <w:p w:rsidR="006E0BE4" w:rsidRDefault="006E0BE4" w:rsidP="00662F03"/>
          <w:p w:rsidR="006E0BE4" w:rsidRDefault="006E0BE4" w:rsidP="00662F03"/>
          <w:p w:rsidR="006E0BE4" w:rsidRPr="00A84499" w:rsidRDefault="006E0BE4" w:rsidP="00662F03"/>
          <w:p w:rsidR="006E0BE4" w:rsidRPr="00E962FC" w:rsidRDefault="006E0BE4" w:rsidP="00662F03"/>
        </w:tc>
      </w:tr>
      <w:tr w:rsidR="006E0BE4" w:rsidRPr="00E962FC" w:rsidTr="00662F03">
        <w:tc>
          <w:tcPr>
            <w:tcW w:w="1654" w:type="dxa"/>
          </w:tcPr>
          <w:p w:rsidR="006E0BE4" w:rsidRPr="00E962FC" w:rsidRDefault="006E0BE4" w:rsidP="00662F03">
            <w:pPr>
              <w:rPr>
                <w:rFonts w:cs="Arial"/>
              </w:rPr>
            </w:pPr>
            <w:r>
              <w:rPr>
                <w:rFonts w:cs="Arial"/>
              </w:rPr>
              <w:lastRenderedPageBreak/>
              <w:t>3. fixačná časť</w:t>
            </w:r>
          </w:p>
        </w:tc>
        <w:tc>
          <w:tcPr>
            <w:tcW w:w="5009" w:type="dxa"/>
          </w:tcPr>
          <w:p w:rsidR="006E0BE4" w:rsidRPr="00447942" w:rsidRDefault="006E0BE4" w:rsidP="00662F03">
            <w:pPr>
              <w:pStyle w:val="1odsek"/>
            </w:pPr>
            <w:r>
              <w:t>Znázornenie tvaru nového písmena pomocou plastelíny</w:t>
            </w:r>
          </w:p>
        </w:tc>
        <w:tc>
          <w:tcPr>
            <w:tcW w:w="567" w:type="dxa"/>
          </w:tcPr>
          <w:p w:rsidR="006E0BE4" w:rsidRPr="00E962FC" w:rsidRDefault="006E0BE4" w:rsidP="00662F03">
            <w:r>
              <w:t>15´</w:t>
            </w:r>
          </w:p>
        </w:tc>
        <w:tc>
          <w:tcPr>
            <w:tcW w:w="6804" w:type="dxa"/>
          </w:tcPr>
          <w:p w:rsidR="006E0BE4" w:rsidRDefault="006E0BE4" w:rsidP="00662F03">
            <w:pPr>
              <w:rPr>
                <w:rFonts w:cs="Arial"/>
              </w:rPr>
            </w:pPr>
            <w:r w:rsidRPr="009764F2">
              <w:rPr>
                <w:rFonts w:cs="Arial"/>
              </w:rPr>
              <w:t xml:space="preserve">Spätnou väzbou toho, či žiaci </w:t>
            </w:r>
            <w:r>
              <w:rPr>
                <w:rFonts w:cs="Arial"/>
              </w:rPr>
              <w:t xml:space="preserve">vedia napísať </w:t>
            </w:r>
            <w:r w:rsidRPr="009764F2">
              <w:rPr>
                <w:rFonts w:cs="Arial"/>
              </w:rPr>
              <w:t xml:space="preserve">správny tvar </w:t>
            </w:r>
            <w:r>
              <w:rPr>
                <w:rFonts w:cs="Arial"/>
              </w:rPr>
              <w:t xml:space="preserve">malého písaného </w:t>
            </w:r>
            <w:r>
              <w:rPr>
                <w:rFonts w:cs="Arial"/>
                <w:i/>
              </w:rPr>
              <w:t>á</w:t>
            </w:r>
            <w:r w:rsidRPr="009764F2">
              <w:rPr>
                <w:rFonts w:cs="Arial"/>
              </w:rPr>
              <w:t xml:space="preserve"> je </w:t>
            </w:r>
            <w:r>
              <w:rPr>
                <w:rFonts w:cs="Arial"/>
              </w:rPr>
              <w:t xml:space="preserve">jeho </w:t>
            </w:r>
            <w:r w:rsidRPr="009764F2">
              <w:rPr>
                <w:rFonts w:cs="Arial"/>
              </w:rPr>
              <w:t>vymodelovanie</w:t>
            </w:r>
            <w:r w:rsidRPr="009764F2">
              <w:rPr>
                <w:rFonts w:cs="Arial"/>
                <w:i/>
              </w:rPr>
              <w:t xml:space="preserve"> </w:t>
            </w:r>
            <w:r w:rsidRPr="009764F2">
              <w:rPr>
                <w:rFonts w:cs="Arial"/>
              </w:rPr>
              <w:t xml:space="preserve"> z plastelíny. </w:t>
            </w:r>
            <w:r>
              <w:rPr>
                <w:rFonts w:cs="Arial"/>
              </w:rPr>
              <w:t xml:space="preserve">Žiaci pracujú samostatne. Znova ich </w:t>
            </w:r>
            <w:r>
              <w:rPr>
                <w:rFonts w:cs="Arial"/>
              </w:rPr>
              <w:lastRenderedPageBreak/>
              <w:t>upozorníme na polohu a veľkosť dĺžňa.</w:t>
            </w:r>
          </w:p>
          <w:p w:rsidR="006E0BE4" w:rsidRDefault="006E0BE4" w:rsidP="00662F03">
            <w:pPr>
              <w:rPr>
                <w:rFonts w:cs="Arial"/>
              </w:rPr>
            </w:pPr>
            <w:r>
              <w:rPr>
                <w:rFonts w:cs="Arial"/>
              </w:rPr>
              <w:t>Z vymodelovaných písmen môžeme spraviť výstavku.</w:t>
            </w:r>
          </w:p>
        </w:tc>
      </w:tr>
      <w:tr w:rsidR="006E0BE4" w:rsidRPr="00E962FC" w:rsidTr="00662F03">
        <w:tc>
          <w:tcPr>
            <w:tcW w:w="1654" w:type="dxa"/>
          </w:tcPr>
          <w:p w:rsidR="006E0BE4" w:rsidRPr="00E962FC" w:rsidRDefault="006E0BE4" w:rsidP="00662F03">
            <w:pPr>
              <w:rPr>
                <w:rFonts w:cs="Arial"/>
              </w:rPr>
            </w:pPr>
            <w:r w:rsidRPr="00E962FC">
              <w:rPr>
                <w:rFonts w:cs="Arial"/>
              </w:rPr>
              <w:lastRenderedPageBreak/>
              <w:t>4. záverečná časť</w:t>
            </w:r>
          </w:p>
        </w:tc>
        <w:tc>
          <w:tcPr>
            <w:tcW w:w="5009" w:type="dxa"/>
          </w:tcPr>
          <w:p w:rsidR="006E0BE4" w:rsidRDefault="006E0BE4" w:rsidP="006E0BE4">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p w:rsidR="006E0BE4" w:rsidRPr="00E962FC" w:rsidRDefault="006E0BE4" w:rsidP="006E0BE4">
            <w:pPr>
              <w:pStyle w:val="Odsekzoznamu"/>
              <w:numPr>
                <w:ilvl w:val="0"/>
                <w:numId w:val="6"/>
              </w:numPr>
              <w:rPr>
                <w:rFonts w:asciiTheme="minorHAnsi" w:hAnsiTheme="minorHAnsi"/>
                <w:sz w:val="22"/>
                <w:szCs w:val="22"/>
              </w:rPr>
            </w:pPr>
            <w:r>
              <w:rPr>
                <w:rFonts w:asciiTheme="minorHAnsi" w:hAnsiTheme="minorHAnsi"/>
                <w:sz w:val="22"/>
                <w:szCs w:val="22"/>
              </w:rPr>
              <w:t>Sebahodnotenie</w:t>
            </w:r>
          </w:p>
        </w:tc>
        <w:tc>
          <w:tcPr>
            <w:tcW w:w="567" w:type="dxa"/>
          </w:tcPr>
          <w:p w:rsidR="006E0BE4" w:rsidRPr="00E962FC" w:rsidRDefault="006E0BE4" w:rsidP="00662F03">
            <w:r>
              <w:t>2</w:t>
            </w:r>
            <w:r w:rsidRPr="00E962FC">
              <w:t>´</w:t>
            </w:r>
          </w:p>
        </w:tc>
        <w:tc>
          <w:tcPr>
            <w:tcW w:w="6804" w:type="dxa"/>
          </w:tcPr>
          <w:p w:rsidR="006E0BE4" w:rsidRDefault="006E0BE4" w:rsidP="00662F03">
            <w:pPr>
              <w:rPr>
                <w:rFonts w:cs="Arial"/>
              </w:rPr>
            </w:pPr>
            <w:r w:rsidRPr="009764F2">
              <w:rPr>
                <w:rFonts w:cs="Arial"/>
              </w:rPr>
              <w:t>Prácu žiakov hodnotíme individuálne, oceňujeme a zdôrazňujeme každé napredovanie.</w:t>
            </w:r>
          </w:p>
          <w:p w:rsidR="006E0BE4" w:rsidRPr="000F7069" w:rsidRDefault="006E0BE4" w:rsidP="00662F03">
            <w:r w:rsidRPr="000F7069">
              <w:rPr>
                <w:bCs/>
              </w:rPr>
              <w:t>Pri s</w:t>
            </w:r>
            <w:r>
              <w:rPr>
                <w:bCs/>
              </w:rPr>
              <w:t>ebahodnotení m</w:t>
            </w:r>
            <w:r w:rsidRPr="00A84499">
              <w:t xml:space="preserve">ôžu </w:t>
            </w:r>
            <w:r>
              <w:t xml:space="preserve">žiaci </w:t>
            </w:r>
            <w:r w:rsidRPr="00A84499">
              <w:t xml:space="preserve">hodnotiť svoju úspešnosť pri správnom písaní dĺžňa. </w:t>
            </w:r>
          </w:p>
        </w:tc>
      </w:tr>
    </w:tbl>
    <w:p w:rsidR="006E0BE4" w:rsidRPr="00E962FC" w:rsidRDefault="006E0BE4" w:rsidP="006E0BE4"/>
    <w:p w:rsidR="006E0BE4" w:rsidRDefault="006E0BE4" w:rsidP="006E0BE4"/>
    <w:p w:rsidR="008A1F22" w:rsidRDefault="008A1F22">
      <w:pPr>
        <w:sectPr w:rsidR="008A1F22" w:rsidSect="003D0653">
          <w:headerReference w:type="default" r:id="rId62"/>
          <w:footerReference w:type="default" r:id="rId6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8A1F22" w:rsidRPr="00E962FC" w:rsidRDefault="008A1F22" w:rsidP="00662F03">
            <w:pPr>
              <w:pStyle w:val="priprava"/>
              <w:rPr>
                <w:b/>
                <w:szCs w:val="24"/>
              </w:rPr>
            </w:pPr>
            <w:r w:rsidRPr="00E962FC">
              <w:rPr>
                <w:b/>
                <w:szCs w:val="24"/>
              </w:rPr>
              <w:t>Slovenský jazyk a literatúra</w:t>
            </w: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Vzdelávacia oblasť</w:t>
            </w:r>
          </w:p>
        </w:tc>
        <w:tc>
          <w:tcPr>
            <w:tcW w:w="11977" w:type="dxa"/>
            <w:gridSpan w:val="2"/>
          </w:tcPr>
          <w:p w:rsidR="008A1F22" w:rsidRPr="00E962FC" w:rsidRDefault="008A1F22" w:rsidP="00662F03">
            <w:pPr>
              <w:pStyle w:val="priprava"/>
              <w:rPr>
                <w:szCs w:val="24"/>
              </w:rPr>
            </w:pPr>
            <w:r w:rsidRPr="00E962FC">
              <w:rPr>
                <w:szCs w:val="24"/>
              </w:rPr>
              <w:t>Jazyk a komunikácia</w:t>
            </w: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Ročník</w:t>
            </w:r>
          </w:p>
        </w:tc>
        <w:tc>
          <w:tcPr>
            <w:tcW w:w="11977" w:type="dxa"/>
            <w:gridSpan w:val="2"/>
          </w:tcPr>
          <w:p w:rsidR="008A1F22" w:rsidRPr="00E962FC" w:rsidRDefault="008A1F22" w:rsidP="00662F03">
            <w:pPr>
              <w:pStyle w:val="priprava"/>
              <w:rPr>
                <w:szCs w:val="24"/>
              </w:rPr>
            </w:pPr>
            <w:r w:rsidRPr="00E962FC">
              <w:rPr>
                <w:szCs w:val="24"/>
              </w:rPr>
              <w:t>prvý</w:t>
            </w: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Vyučujúci</w:t>
            </w:r>
          </w:p>
        </w:tc>
        <w:tc>
          <w:tcPr>
            <w:tcW w:w="11977" w:type="dxa"/>
            <w:gridSpan w:val="2"/>
          </w:tcPr>
          <w:p w:rsidR="008A1F22" w:rsidRPr="00E962FC" w:rsidRDefault="008A1F22" w:rsidP="00662F03">
            <w:pPr>
              <w:rPr>
                <w:rFonts w:cs="Arial"/>
                <w:bCs/>
                <w:sz w:val="24"/>
                <w:szCs w:val="24"/>
              </w:rPr>
            </w:pP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Dátum</w:t>
            </w:r>
          </w:p>
        </w:tc>
        <w:tc>
          <w:tcPr>
            <w:tcW w:w="11977" w:type="dxa"/>
            <w:gridSpan w:val="2"/>
          </w:tcPr>
          <w:p w:rsidR="008A1F22" w:rsidRPr="00E962FC" w:rsidRDefault="008A1F22" w:rsidP="00662F03">
            <w:pPr>
              <w:rPr>
                <w:rFonts w:cs="Arial"/>
                <w:bCs/>
                <w:sz w:val="24"/>
                <w:szCs w:val="24"/>
              </w:rPr>
            </w:pP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 xml:space="preserve">HUPSOV šlabikár LIPKA® </w:t>
            </w: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Tematický celok</w:t>
            </w:r>
          </w:p>
        </w:tc>
        <w:tc>
          <w:tcPr>
            <w:tcW w:w="11977" w:type="dxa"/>
            <w:gridSpan w:val="2"/>
          </w:tcPr>
          <w:p w:rsidR="008A1F22" w:rsidRPr="00F56097" w:rsidRDefault="008A1F22"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146277">
              <w:rPr>
                <w:b/>
                <w:i/>
                <w:szCs w:val="20"/>
              </w:rPr>
              <w:t>Á, á</w:t>
            </w:r>
          </w:p>
          <w:p w:rsidR="008A1F22" w:rsidRPr="00E962FC" w:rsidRDefault="008A1F22" w:rsidP="00662F03">
            <w:pPr>
              <w:pStyle w:val="priprava"/>
              <w:rPr>
                <w:b/>
                <w:szCs w:val="24"/>
              </w:rPr>
            </w:pPr>
            <w:r w:rsidRPr="00F56097">
              <w:rPr>
                <w:szCs w:val="20"/>
              </w:rPr>
              <w:t xml:space="preserve">Písanie – </w:t>
            </w:r>
            <w:r w:rsidRPr="00F56097">
              <w:rPr>
                <w:b/>
                <w:szCs w:val="20"/>
              </w:rPr>
              <w:t xml:space="preserve">veľké písané </w:t>
            </w:r>
            <w:r w:rsidRPr="00146277">
              <w:rPr>
                <w:b/>
                <w:i/>
                <w:szCs w:val="20"/>
              </w:rPr>
              <w:t>Á</w:t>
            </w:r>
            <w:r w:rsidRPr="00F56097">
              <w:rPr>
                <w:b/>
                <w:szCs w:val="20"/>
              </w:rPr>
              <w:t xml:space="preserve">, malé písané </w:t>
            </w:r>
            <w:r w:rsidRPr="00146277">
              <w:rPr>
                <w:b/>
                <w:i/>
                <w:szCs w:val="20"/>
              </w:rPr>
              <w:t>á</w:t>
            </w:r>
          </w:p>
        </w:tc>
      </w:tr>
      <w:tr w:rsidR="008A1F22" w:rsidRPr="00E962FC" w:rsidTr="00662F03">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Prierezové témy</w:t>
            </w:r>
          </w:p>
        </w:tc>
        <w:tc>
          <w:tcPr>
            <w:tcW w:w="11977" w:type="dxa"/>
            <w:gridSpan w:val="2"/>
          </w:tcPr>
          <w:p w:rsidR="008A1F22" w:rsidRDefault="008A1F22" w:rsidP="00662F03">
            <w:pPr>
              <w:pStyle w:val="priprava"/>
              <w:rPr>
                <w:szCs w:val="24"/>
              </w:rPr>
            </w:pPr>
            <w:r>
              <w:rPr>
                <w:szCs w:val="24"/>
              </w:rPr>
              <w:t>Environmentálna výchova</w:t>
            </w:r>
          </w:p>
          <w:p w:rsidR="008A1F22" w:rsidRPr="00E962FC" w:rsidRDefault="008A1F22" w:rsidP="00662F03">
            <w:pPr>
              <w:pStyle w:val="priprava"/>
              <w:rPr>
                <w:szCs w:val="24"/>
              </w:rPr>
            </w:pPr>
            <w:r>
              <w:rPr>
                <w:szCs w:val="24"/>
              </w:rPr>
              <w:t>Osobnostný a sociálny rozvoj</w:t>
            </w:r>
          </w:p>
        </w:tc>
      </w:tr>
      <w:tr w:rsidR="008A1F22" w:rsidRPr="00E962FC" w:rsidTr="00662F03">
        <w:tc>
          <w:tcPr>
            <w:tcW w:w="2057" w:type="dxa"/>
            <w:tcBorders>
              <w:bottom w:val="single" w:sz="4" w:space="0" w:color="auto"/>
            </w:tcBorders>
            <w:shd w:val="clear" w:color="auto" w:fill="B8CCE4" w:themeFill="accent1" w:themeFillTint="66"/>
          </w:tcPr>
          <w:p w:rsidR="008A1F22" w:rsidRPr="00E962FC" w:rsidRDefault="008A1F22" w:rsidP="00662F03">
            <w:pPr>
              <w:rPr>
                <w:rFonts w:eastAsia="Times New Roman" w:cs="Arial"/>
                <w:b/>
                <w:bCs/>
                <w:sz w:val="24"/>
                <w:szCs w:val="24"/>
              </w:rPr>
            </w:pPr>
            <w:r w:rsidRPr="00E962FC">
              <w:rPr>
                <w:rFonts w:eastAsia="Times New Roman" w:cs="Arial"/>
                <w:b/>
                <w:bCs/>
                <w:sz w:val="24"/>
                <w:szCs w:val="24"/>
              </w:rPr>
              <w:t>Medzipredmetové</w:t>
            </w:r>
          </w:p>
          <w:p w:rsidR="008A1F22" w:rsidRPr="00E962FC" w:rsidRDefault="008A1F22"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8A1F22" w:rsidRDefault="008A1F22" w:rsidP="00662F03">
            <w:pPr>
              <w:pStyle w:val="priprava"/>
              <w:rPr>
                <w:szCs w:val="24"/>
              </w:rPr>
            </w:pPr>
            <w:r>
              <w:rPr>
                <w:szCs w:val="24"/>
              </w:rPr>
              <w:t>Prírodoveda</w:t>
            </w:r>
          </w:p>
          <w:p w:rsidR="008A1F22" w:rsidRPr="00E962FC" w:rsidRDefault="008A1F22" w:rsidP="00662F03">
            <w:pPr>
              <w:pStyle w:val="priprava"/>
              <w:rPr>
                <w:szCs w:val="24"/>
              </w:rPr>
            </w:pPr>
            <w:r>
              <w:rPr>
                <w:szCs w:val="24"/>
              </w:rPr>
              <w:t>Matematika</w:t>
            </w:r>
          </w:p>
        </w:tc>
      </w:tr>
      <w:tr w:rsidR="008A1F22"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Všeobecné ciele</w:t>
            </w:r>
          </w:p>
          <w:p w:rsidR="008A1F22" w:rsidRPr="00E962FC" w:rsidRDefault="008A1F22" w:rsidP="00662F03">
            <w:pPr>
              <w:rPr>
                <w:rFonts w:cs="Arial"/>
                <w:b/>
                <w:bCs/>
                <w:sz w:val="24"/>
                <w:szCs w:val="24"/>
              </w:rPr>
            </w:pPr>
          </w:p>
          <w:p w:rsidR="008A1F22" w:rsidRPr="00E962FC" w:rsidRDefault="008A1F22" w:rsidP="00662F03">
            <w:pPr>
              <w:rPr>
                <w:rFonts w:cs="Arial"/>
                <w:b/>
                <w:bCs/>
                <w:sz w:val="24"/>
                <w:szCs w:val="24"/>
              </w:rPr>
            </w:pPr>
          </w:p>
          <w:p w:rsidR="008A1F22" w:rsidRPr="00E962FC" w:rsidRDefault="008A1F22" w:rsidP="00662F03">
            <w:pPr>
              <w:rPr>
                <w:rFonts w:eastAsia="Times New Roman" w:cs="Arial"/>
                <w:b/>
                <w:bCs/>
                <w:sz w:val="24"/>
                <w:szCs w:val="24"/>
              </w:rPr>
            </w:pPr>
          </w:p>
        </w:tc>
        <w:tc>
          <w:tcPr>
            <w:tcW w:w="11977" w:type="dxa"/>
            <w:gridSpan w:val="2"/>
            <w:tcBorders>
              <w:bottom w:val="single" w:sz="4" w:space="0" w:color="auto"/>
            </w:tcBorders>
          </w:tcPr>
          <w:p w:rsidR="008A1F22" w:rsidRDefault="008A1F22"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8A1F22" w:rsidRPr="005748BB" w:rsidRDefault="008A1F22"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8A1F22" w:rsidRDefault="008A1F22"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8A1F22" w:rsidRPr="00FD1AD2" w:rsidRDefault="008A1F22"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8A1F22" w:rsidRPr="00E962FC" w:rsidTr="00662F03">
        <w:trPr>
          <w:trHeight w:val="472"/>
        </w:trPr>
        <w:tc>
          <w:tcPr>
            <w:tcW w:w="2057" w:type="dxa"/>
            <w:vMerge w:val="restart"/>
            <w:tcBorders>
              <w:top w:val="single" w:sz="4" w:space="0" w:color="auto"/>
            </w:tcBorders>
            <w:shd w:val="clear" w:color="auto" w:fill="B8CCE4" w:themeFill="accent1" w:themeFillTint="66"/>
          </w:tcPr>
          <w:p w:rsidR="008A1F22" w:rsidRPr="00E962FC" w:rsidRDefault="008A1F22" w:rsidP="00662F03">
            <w:pPr>
              <w:rPr>
                <w:rFonts w:eastAsia="Times New Roman" w:cs="Arial"/>
                <w:b/>
                <w:bCs/>
                <w:sz w:val="24"/>
                <w:szCs w:val="24"/>
              </w:rPr>
            </w:pPr>
            <w:r w:rsidRPr="00E962FC">
              <w:rPr>
                <w:rFonts w:cs="Arial"/>
                <w:b/>
                <w:bCs/>
                <w:sz w:val="24"/>
                <w:szCs w:val="24"/>
              </w:rPr>
              <w:t>Špecifické ciele</w:t>
            </w:r>
          </w:p>
          <w:p w:rsidR="008A1F22" w:rsidRPr="00E962FC" w:rsidRDefault="008A1F22" w:rsidP="00662F03">
            <w:pPr>
              <w:rPr>
                <w:rFonts w:eastAsia="Times New Roman" w:cs="Arial"/>
                <w:b/>
                <w:bCs/>
                <w:sz w:val="24"/>
                <w:szCs w:val="24"/>
              </w:rPr>
            </w:pPr>
          </w:p>
          <w:p w:rsidR="008A1F22" w:rsidRPr="00E962FC" w:rsidRDefault="008A1F22" w:rsidP="00662F03">
            <w:pPr>
              <w:rPr>
                <w:rFonts w:eastAsia="Times New Roman" w:cs="Arial"/>
                <w:b/>
                <w:bCs/>
                <w:sz w:val="24"/>
                <w:szCs w:val="24"/>
              </w:rPr>
            </w:pPr>
          </w:p>
          <w:p w:rsidR="008A1F22" w:rsidRPr="00E962FC" w:rsidRDefault="008A1F22" w:rsidP="00662F03">
            <w:pPr>
              <w:rPr>
                <w:rFonts w:eastAsia="Times New Roman" w:cs="Arial"/>
                <w:b/>
                <w:bCs/>
                <w:sz w:val="24"/>
                <w:szCs w:val="24"/>
              </w:rPr>
            </w:pPr>
          </w:p>
          <w:p w:rsidR="008A1F22" w:rsidRPr="00E962FC" w:rsidRDefault="008A1F22"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8A1F22" w:rsidRPr="00E962FC" w:rsidRDefault="008A1F22"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8A1F22" w:rsidRDefault="008A1F22"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Á</w:t>
            </w:r>
            <w:r>
              <w:rPr>
                <w:szCs w:val="24"/>
              </w:rPr>
              <w:t xml:space="preserve"> v reči</w:t>
            </w:r>
          </w:p>
          <w:p w:rsidR="008A1F22" w:rsidRDefault="008A1F22" w:rsidP="00662F03">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Á</w:t>
            </w:r>
            <w:r>
              <w:rPr>
                <w:szCs w:val="24"/>
              </w:rPr>
              <w:t> vo vnútri a na konci slova</w:t>
            </w:r>
          </w:p>
          <w:p w:rsidR="008A1F22" w:rsidRDefault="008A1F22"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Čítať hlásky s rôznou dĺžkou</w:t>
            </w:r>
          </w:p>
          <w:p w:rsidR="008A1F22" w:rsidRDefault="008A1F22" w:rsidP="00662F03">
            <w:pPr>
              <w:pStyle w:val="priprava"/>
              <w:rPr>
                <w:szCs w:val="20"/>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D1AD2">
              <w:rPr>
                <w:szCs w:val="24"/>
              </w:rPr>
              <w:t>Zdokonaľovať techniku čítania</w:t>
            </w:r>
          </w:p>
          <w:p w:rsidR="008A1F22" w:rsidRDefault="008A1F22"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8A1F22" w:rsidRDefault="008A1F22"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8A1F22" w:rsidRPr="00350362" w:rsidRDefault="008A1F22" w:rsidP="00662F03">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8A1F22" w:rsidRPr="00E962FC" w:rsidTr="00662F03">
        <w:trPr>
          <w:trHeight w:val="415"/>
        </w:trPr>
        <w:tc>
          <w:tcPr>
            <w:tcW w:w="2057" w:type="dxa"/>
            <w:vMerge/>
            <w:shd w:val="clear" w:color="auto" w:fill="B8CCE4" w:themeFill="accent1" w:themeFillTint="66"/>
          </w:tcPr>
          <w:p w:rsidR="008A1F22" w:rsidRPr="00E962FC" w:rsidRDefault="008A1F22"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8A1F22" w:rsidRPr="00E962FC" w:rsidRDefault="008A1F22"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8A1F22" w:rsidRPr="00FC245B" w:rsidRDefault="008A1F22"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Á, á</w:t>
            </w:r>
          </w:p>
        </w:tc>
      </w:tr>
      <w:tr w:rsidR="008A1F22" w:rsidRPr="00E962FC" w:rsidTr="00662F03">
        <w:trPr>
          <w:trHeight w:val="326"/>
        </w:trPr>
        <w:tc>
          <w:tcPr>
            <w:tcW w:w="2057" w:type="dxa"/>
            <w:vMerge/>
            <w:shd w:val="clear" w:color="auto" w:fill="B8CCE4" w:themeFill="accent1" w:themeFillTint="66"/>
          </w:tcPr>
          <w:p w:rsidR="008A1F22" w:rsidRPr="00E962FC" w:rsidRDefault="008A1F22"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8A1F22" w:rsidRPr="00E962FC" w:rsidRDefault="008A1F22"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8A1F22" w:rsidRPr="00E962FC" w:rsidRDefault="008A1F22"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ku kamarátom</w:t>
            </w:r>
          </w:p>
        </w:tc>
      </w:tr>
      <w:tr w:rsidR="008A1F22" w:rsidRPr="00E962FC" w:rsidTr="00662F03">
        <w:trPr>
          <w:trHeight w:val="394"/>
        </w:trPr>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8A1F22" w:rsidRPr="00E962FC" w:rsidRDefault="008A1F22" w:rsidP="00662F03">
            <w:pPr>
              <w:shd w:val="clear" w:color="auto" w:fill="FFFFFF"/>
              <w:jc w:val="both"/>
              <w:rPr>
                <w:bCs/>
                <w:sz w:val="24"/>
                <w:szCs w:val="24"/>
              </w:rPr>
            </w:pPr>
            <w:r>
              <w:rPr>
                <w:bCs/>
                <w:sz w:val="24"/>
                <w:szCs w:val="24"/>
              </w:rPr>
              <w:t>fixačná</w:t>
            </w:r>
            <w:r w:rsidRPr="00E962FC">
              <w:rPr>
                <w:bCs/>
                <w:sz w:val="24"/>
                <w:szCs w:val="24"/>
              </w:rPr>
              <w:t>, dvojhodinový blok (90´)</w:t>
            </w:r>
          </w:p>
          <w:p w:rsidR="008A1F22" w:rsidRDefault="008A1F22" w:rsidP="00662F03">
            <w:pPr>
              <w:shd w:val="clear" w:color="auto" w:fill="FFFFFF"/>
              <w:jc w:val="both"/>
              <w:rPr>
                <w:bCs/>
                <w:sz w:val="24"/>
                <w:szCs w:val="24"/>
              </w:rPr>
            </w:pPr>
          </w:p>
          <w:p w:rsidR="008A1F22" w:rsidRPr="00E962FC" w:rsidRDefault="008A1F22" w:rsidP="00662F03">
            <w:pPr>
              <w:shd w:val="clear" w:color="auto" w:fill="FFFFFF"/>
              <w:jc w:val="both"/>
              <w:rPr>
                <w:bCs/>
                <w:sz w:val="24"/>
                <w:szCs w:val="24"/>
              </w:rPr>
            </w:pPr>
          </w:p>
        </w:tc>
      </w:tr>
      <w:tr w:rsidR="008A1F22" w:rsidRPr="00E962FC" w:rsidTr="00662F03">
        <w:trPr>
          <w:trHeight w:val="292"/>
        </w:trPr>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8A1F22" w:rsidRDefault="008A1F22"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8A1F22" w:rsidRPr="00E962FC" w:rsidRDefault="008A1F22" w:rsidP="00662F03">
            <w:pPr>
              <w:rPr>
                <w:color w:val="000000"/>
                <w:sz w:val="24"/>
                <w:szCs w:val="24"/>
              </w:rPr>
            </w:pPr>
          </w:p>
        </w:tc>
      </w:tr>
      <w:tr w:rsidR="008A1F22" w:rsidRPr="00E962FC" w:rsidTr="00662F03">
        <w:trPr>
          <w:trHeight w:val="292"/>
        </w:trPr>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8A1F22" w:rsidRPr="00E962FC" w:rsidRDefault="008A1F22" w:rsidP="00662F03">
            <w:pPr>
              <w:rPr>
                <w:bCs/>
                <w:sz w:val="24"/>
                <w:szCs w:val="24"/>
              </w:rPr>
            </w:pPr>
            <w:r w:rsidRPr="00E962FC">
              <w:rPr>
                <w:bCs/>
                <w:sz w:val="24"/>
                <w:szCs w:val="24"/>
              </w:rPr>
              <w:t>spoločná práca,</w:t>
            </w:r>
            <w:r>
              <w:rPr>
                <w:bCs/>
                <w:sz w:val="24"/>
                <w:szCs w:val="24"/>
              </w:rPr>
              <w:t xml:space="preserve"> skupinová práca, </w:t>
            </w:r>
            <w:r w:rsidRPr="00E962FC">
              <w:rPr>
                <w:bCs/>
                <w:sz w:val="24"/>
                <w:szCs w:val="24"/>
              </w:rPr>
              <w:t>samostatná práca</w:t>
            </w:r>
          </w:p>
        </w:tc>
      </w:tr>
      <w:tr w:rsidR="008A1F22" w:rsidRPr="00E962FC" w:rsidTr="00662F03">
        <w:trPr>
          <w:trHeight w:val="292"/>
        </w:trPr>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8A1F22" w:rsidRPr="00E962FC" w:rsidRDefault="008A1F22"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multimediálny disk (MMD) k šlabikáru, PC, dataprojektor</w:t>
            </w:r>
          </w:p>
        </w:tc>
      </w:tr>
      <w:tr w:rsidR="008A1F22" w:rsidRPr="00E962FC" w:rsidTr="00662F03">
        <w:trPr>
          <w:trHeight w:val="292"/>
        </w:trPr>
        <w:tc>
          <w:tcPr>
            <w:tcW w:w="2057" w:type="dxa"/>
            <w:shd w:val="clear" w:color="auto" w:fill="B8CCE4" w:themeFill="accent1" w:themeFillTint="66"/>
          </w:tcPr>
          <w:p w:rsidR="008A1F22" w:rsidRPr="00E962FC" w:rsidRDefault="008A1F22"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8A1F22" w:rsidRPr="00E962FC" w:rsidRDefault="008A1F22"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8A1F22" w:rsidRPr="00365DC5" w:rsidRDefault="008A1F22"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Pr>
                <w:rFonts w:asciiTheme="minorHAnsi" w:hAnsiTheme="minorHAnsi"/>
                <w:i/>
              </w:rPr>
              <w:t>Á</w:t>
            </w:r>
            <w:r w:rsidRPr="00365DC5">
              <w:rPr>
                <w:rFonts w:asciiTheme="minorHAnsi" w:hAnsiTheme="minorHAnsi"/>
                <w:i/>
              </w:rPr>
              <w:t xml:space="preserve">, </w:t>
            </w:r>
            <w:r>
              <w:rPr>
                <w:rFonts w:asciiTheme="minorHAnsi" w:hAnsiTheme="minorHAnsi"/>
                <w:i/>
              </w:rPr>
              <w:t>á</w:t>
            </w:r>
            <w:r w:rsidRPr="00365DC5">
              <w:rPr>
                <w:rFonts w:asciiTheme="minorHAnsi" w:hAnsiTheme="minorHAnsi"/>
                <w:i/>
              </w:rPr>
              <w:t xml:space="preserve">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8A1F22" w:rsidRPr="00DA09AF" w:rsidRDefault="008A1F22"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Á</w:t>
            </w:r>
            <w:r w:rsidRPr="00365DC5">
              <w:rPr>
                <w:rFonts w:asciiTheme="minorHAnsi" w:hAnsiTheme="minorHAnsi"/>
                <w:i/>
              </w:rPr>
              <w:t xml:space="preserve">, </w:t>
            </w:r>
            <w:r>
              <w:rPr>
                <w:rFonts w:asciiTheme="minorHAnsi" w:hAnsiTheme="minorHAnsi"/>
                <w:i/>
              </w:rPr>
              <w:t>á</w:t>
            </w:r>
            <w:r w:rsidRPr="00365DC5">
              <w:rPr>
                <w:rFonts w:asciiTheme="minorHAnsi" w:hAnsiTheme="minorHAnsi"/>
                <w:i/>
              </w:rPr>
              <w:t xml:space="preserve"> </w:t>
            </w:r>
            <w:r w:rsidRPr="00365DC5">
              <w:rPr>
                <w:rFonts w:asciiTheme="minorHAnsi" w:hAnsiTheme="minorHAnsi" w:cs="Arial"/>
                <w:bCs/>
                <w:i/>
              </w:rPr>
              <w:t>(1. úroveň – zapamätanie)</w:t>
            </w:r>
          </w:p>
          <w:p w:rsidR="008A1F22" w:rsidRPr="00E962FC" w:rsidRDefault="008A1F22"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tlačené </w:t>
            </w:r>
            <w:r>
              <w:rPr>
                <w:rFonts w:asciiTheme="minorHAnsi" w:hAnsiTheme="minorHAnsi" w:cs="Arial"/>
                <w:bCs/>
                <w:i/>
              </w:rPr>
              <w:t>Á</w:t>
            </w:r>
            <w:r w:rsidRPr="005D5E7E">
              <w:rPr>
                <w:rFonts w:asciiTheme="minorHAnsi" w:hAnsiTheme="minorHAnsi" w:cs="Arial"/>
                <w:bCs/>
              </w:rPr>
              <w:t xml:space="preserve">, malé tlačené </w:t>
            </w:r>
            <w:r>
              <w:rPr>
                <w:rFonts w:asciiTheme="minorHAnsi" w:hAnsiTheme="minorHAnsi" w:cs="Arial"/>
                <w:bCs/>
                <w:i/>
              </w:rPr>
              <w:t xml:space="preserve">á </w:t>
            </w:r>
            <w:r w:rsidRPr="00365DC5">
              <w:rPr>
                <w:rFonts w:asciiTheme="minorHAnsi" w:hAnsiTheme="minorHAnsi" w:cs="Arial"/>
                <w:bCs/>
                <w:i/>
              </w:rPr>
              <w:t>(1. úroveň – zapamätanie)</w:t>
            </w:r>
          </w:p>
          <w:p w:rsidR="008A1F22" w:rsidRPr="00DA09AF" w:rsidRDefault="008A1F22"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Á </w:t>
            </w:r>
            <w:r w:rsidRPr="00365DC5">
              <w:rPr>
                <w:rFonts w:asciiTheme="minorHAnsi" w:hAnsiTheme="minorHAnsi" w:cs="Arial"/>
                <w:bCs/>
                <w:i/>
              </w:rPr>
              <w:t>(1. úroveň – zapamätanie)</w:t>
            </w:r>
          </w:p>
          <w:p w:rsidR="008A1F22" w:rsidRPr="00DA09AF" w:rsidRDefault="008A1F22" w:rsidP="00662F03">
            <w:pPr>
              <w:pStyle w:val="Odsekzoznamu"/>
              <w:numPr>
                <w:ilvl w:val="0"/>
                <w:numId w:val="1"/>
              </w:numPr>
              <w:rPr>
                <w:rFonts w:asciiTheme="minorHAnsi" w:hAnsiTheme="minorHAnsi" w:cs="Arial"/>
                <w:bCs/>
              </w:rPr>
            </w:pPr>
            <w:r>
              <w:rPr>
                <w:rFonts w:asciiTheme="minorHAnsi" w:hAnsiTheme="minorHAnsi" w:cs="Arial"/>
                <w:bCs/>
              </w:rPr>
              <w:t xml:space="preserve">vyjadriť svoj vzťah ku kamarátom </w:t>
            </w:r>
            <w:r w:rsidRPr="00E962FC">
              <w:rPr>
                <w:rFonts w:asciiTheme="minorHAnsi" w:hAnsiTheme="minorHAnsi" w:cs="Arial"/>
                <w:bCs/>
                <w:i/>
              </w:rPr>
              <w:t>(2. úroveň – reagovanie)</w:t>
            </w:r>
          </w:p>
        </w:tc>
      </w:tr>
      <w:tr w:rsidR="008A1F22" w:rsidRPr="00E962FC" w:rsidTr="00662F03">
        <w:trPr>
          <w:trHeight w:val="292"/>
        </w:trPr>
        <w:tc>
          <w:tcPr>
            <w:tcW w:w="2057" w:type="dxa"/>
            <w:shd w:val="clear" w:color="auto" w:fill="B8CCE4" w:themeFill="accent1" w:themeFillTint="66"/>
          </w:tcPr>
          <w:p w:rsidR="008A1F22" w:rsidRPr="00E962FC" w:rsidRDefault="008A1F22"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8A1F22" w:rsidRPr="00E962FC" w:rsidRDefault="008A1F22"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8A1F22" w:rsidRPr="00E962FC" w:rsidRDefault="008A1F22" w:rsidP="008A1F22">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strana</w:t>
      </w:r>
      <w:r>
        <w:rPr>
          <w:color w:val="FF0000"/>
        </w:rPr>
        <w:t xml:space="preserve"> 126</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8A1F22" w:rsidRPr="00E962FC" w:rsidTr="00662F03">
        <w:trPr>
          <w:tblHeader/>
        </w:trPr>
        <w:tc>
          <w:tcPr>
            <w:tcW w:w="1654" w:type="dxa"/>
            <w:shd w:val="clear" w:color="auto" w:fill="B8CCE4" w:themeFill="accent1" w:themeFillTint="66"/>
          </w:tcPr>
          <w:p w:rsidR="008A1F22" w:rsidRPr="00E962FC" w:rsidRDefault="008A1F22" w:rsidP="00662F03">
            <w:pPr>
              <w:jc w:val="center"/>
              <w:rPr>
                <w:b/>
                <w:i/>
              </w:rPr>
            </w:pPr>
            <w:r w:rsidRPr="00E962FC">
              <w:rPr>
                <w:b/>
                <w:i/>
              </w:rPr>
              <w:t>Štruktúra</w:t>
            </w:r>
          </w:p>
        </w:tc>
        <w:tc>
          <w:tcPr>
            <w:tcW w:w="5009" w:type="dxa"/>
            <w:shd w:val="clear" w:color="auto" w:fill="B8CCE4" w:themeFill="accent1" w:themeFillTint="66"/>
          </w:tcPr>
          <w:p w:rsidR="008A1F22" w:rsidRPr="00E962FC" w:rsidRDefault="008A1F22" w:rsidP="00662F03">
            <w:pPr>
              <w:jc w:val="center"/>
              <w:rPr>
                <w:b/>
                <w:i/>
              </w:rPr>
            </w:pPr>
            <w:r w:rsidRPr="00E962FC">
              <w:rPr>
                <w:b/>
                <w:i/>
              </w:rPr>
              <w:t>Činnosť</w:t>
            </w:r>
          </w:p>
        </w:tc>
        <w:tc>
          <w:tcPr>
            <w:tcW w:w="567" w:type="dxa"/>
            <w:shd w:val="clear" w:color="auto" w:fill="B8CCE4" w:themeFill="accent1" w:themeFillTint="66"/>
          </w:tcPr>
          <w:p w:rsidR="008A1F22" w:rsidRPr="00E962FC" w:rsidRDefault="008A1F22" w:rsidP="00662F03">
            <w:pPr>
              <w:jc w:val="center"/>
              <w:rPr>
                <w:b/>
                <w:i/>
              </w:rPr>
            </w:pPr>
            <w:r w:rsidRPr="00E962FC">
              <w:rPr>
                <w:b/>
                <w:i/>
              </w:rPr>
              <w:t>Čas</w:t>
            </w:r>
          </w:p>
        </w:tc>
        <w:tc>
          <w:tcPr>
            <w:tcW w:w="6804" w:type="dxa"/>
            <w:shd w:val="clear" w:color="auto" w:fill="B8CCE4" w:themeFill="accent1" w:themeFillTint="66"/>
          </w:tcPr>
          <w:p w:rsidR="008A1F22" w:rsidRPr="00E962FC" w:rsidRDefault="008A1F22" w:rsidP="00662F03">
            <w:pPr>
              <w:jc w:val="center"/>
              <w:rPr>
                <w:b/>
                <w:i/>
              </w:rPr>
            </w:pPr>
            <w:r w:rsidRPr="00E962FC">
              <w:rPr>
                <w:b/>
                <w:i/>
              </w:rPr>
              <w:t>Didaktické poznámky</w:t>
            </w:r>
          </w:p>
        </w:tc>
      </w:tr>
      <w:tr w:rsidR="008A1F22" w:rsidRPr="00E962FC" w:rsidTr="00662F03">
        <w:tc>
          <w:tcPr>
            <w:tcW w:w="1654" w:type="dxa"/>
          </w:tcPr>
          <w:p w:rsidR="008A1F22" w:rsidRPr="00E962FC" w:rsidRDefault="008A1F22" w:rsidP="00662F03"/>
        </w:tc>
        <w:tc>
          <w:tcPr>
            <w:tcW w:w="5009" w:type="dxa"/>
          </w:tcPr>
          <w:p w:rsidR="008A1F22" w:rsidRPr="00E962FC" w:rsidRDefault="008A1F22" w:rsidP="00662F03">
            <w:pPr>
              <w:jc w:val="center"/>
              <w:rPr>
                <w:b/>
              </w:rPr>
            </w:pPr>
            <w:r w:rsidRPr="00E962FC">
              <w:rPr>
                <w:b/>
              </w:rPr>
              <w:t>1. hodina – ČÍTANIE</w:t>
            </w:r>
          </w:p>
        </w:tc>
        <w:tc>
          <w:tcPr>
            <w:tcW w:w="567" w:type="dxa"/>
          </w:tcPr>
          <w:p w:rsidR="008A1F22" w:rsidRPr="00E962FC" w:rsidRDefault="008A1F22" w:rsidP="00662F03"/>
        </w:tc>
        <w:tc>
          <w:tcPr>
            <w:tcW w:w="6804" w:type="dxa"/>
          </w:tcPr>
          <w:p w:rsidR="008A1F22" w:rsidRPr="00E962FC" w:rsidRDefault="008A1F22" w:rsidP="00662F03"/>
        </w:tc>
      </w:tr>
      <w:tr w:rsidR="008A1F22" w:rsidRPr="00E962FC" w:rsidTr="00662F03">
        <w:tc>
          <w:tcPr>
            <w:tcW w:w="1654" w:type="dxa"/>
          </w:tcPr>
          <w:p w:rsidR="008A1F22" w:rsidRPr="00E962FC" w:rsidRDefault="008A1F22" w:rsidP="00662F03">
            <w:pPr>
              <w:rPr>
                <w:rFonts w:cs="Arial"/>
              </w:rPr>
            </w:pPr>
            <w:r w:rsidRPr="00E962FC">
              <w:rPr>
                <w:rFonts w:cs="Arial"/>
              </w:rPr>
              <w:t>1. úvodná časť</w:t>
            </w:r>
          </w:p>
        </w:tc>
        <w:tc>
          <w:tcPr>
            <w:tcW w:w="5009" w:type="dxa"/>
          </w:tcPr>
          <w:p w:rsidR="008A1F22" w:rsidRDefault="008A1F22" w:rsidP="008A1F22">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8A1F22" w:rsidRPr="00E962FC" w:rsidRDefault="008A1F22" w:rsidP="008A1F22">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8A1F22" w:rsidRPr="00E962FC" w:rsidRDefault="008A1F22" w:rsidP="00662F03">
            <w:r>
              <w:t>3</w:t>
            </w:r>
            <w:r w:rsidRPr="00E962FC">
              <w:t>´</w:t>
            </w:r>
          </w:p>
        </w:tc>
        <w:tc>
          <w:tcPr>
            <w:tcW w:w="6804" w:type="dxa"/>
          </w:tcPr>
          <w:p w:rsidR="008A1F22" w:rsidRDefault="008A1F22" w:rsidP="00662F03">
            <w:r w:rsidRPr="00E962FC">
              <w:t>Individuálne podľa podmienok a zvyklostí konkrétnej triedy.</w:t>
            </w:r>
          </w:p>
          <w:p w:rsidR="008A1F22" w:rsidRDefault="008A1F22"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8A1F22" w:rsidRPr="00E962FC" w:rsidRDefault="008A1F22" w:rsidP="00662F03">
            <w:r w:rsidRPr="00E962FC">
              <w:rPr>
                <w:noProof/>
              </w:rPr>
              <w:drawing>
                <wp:inline distT="0" distB="0" distL="0" distR="0">
                  <wp:extent cx="1270000" cy="962862"/>
                  <wp:effectExtent l="19050" t="19050" r="25400" b="27738"/>
                  <wp:docPr id="6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8A1F22" w:rsidRPr="00E962FC" w:rsidTr="00662F03">
        <w:tc>
          <w:tcPr>
            <w:tcW w:w="1654" w:type="dxa"/>
          </w:tcPr>
          <w:p w:rsidR="008A1F22" w:rsidRPr="00E962FC" w:rsidRDefault="008A1F22" w:rsidP="00662F03">
            <w:pPr>
              <w:rPr>
                <w:rFonts w:cs="Arial"/>
              </w:rPr>
            </w:pPr>
            <w:r w:rsidRPr="00E962FC">
              <w:rPr>
                <w:rFonts w:cs="Arial"/>
              </w:rPr>
              <w:t xml:space="preserve">2. </w:t>
            </w:r>
            <w:r>
              <w:rPr>
                <w:rFonts w:cs="Arial"/>
              </w:rPr>
              <w:t xml:space="preserve">opakovanie a motivačná </w:t>
            </w:r>
            <w:r w:rsidRPr="00E962FC">
              <w:rPr>
                <w:rFonts w:cs="Arial"/>
              </w:rPr>
              <w:t xml:space="preserve">časť </w:t>
            </w:r>
          </w:p>
        </w:tc>
        <w:tc>
          <w:tcPr>
            <w:tcW w:w="5009" w:type="dxa"/>
          </w:tcPr>
          <w:p w:rsidR="008A1F22" w:rsidRPr="009764F2" w:rsidRDefault="008A1F22" w:rsidP="008A1F22">
            <w:pPr>
              <w:pStyle w:val="priprava"/>
              <w:numPr>
                <w:ilvl w:val="0"/>
                <w:numId w:val="22"/>
              </w:numPr>
              <w:rPr>
                <w:sz w:val="22"/>
              </w:rPr>
            </w:pPr>
            <w:r>
              <w:rPr>
                <w:sz w:val="22"/>
              </w:rPr>
              <w:t>O</w:t>
            </w:r>
            <w:r w:rsidRPr="009764F2">
              <w:rPr>
                <w:sz w:val="22"/>
              </w:rPr>
              <w:t>pak</w:t>
            </w:r>
            <w:r>
              <w:rPr>
                <w:sz w:val="22"/>
              </w:rPr>
              <w:t xml:space="preserve">ovanie </w:t>
            </w:r>
            <w:r w:rsidRPr="009764F2">
              <w:rPr>
                <w:sz w:val="22"/>
              </w:rPr>
              <w:t>všetk</w:t>
            </w:r>
            <w:r>
              <w:rPr>
                <w:sz w:val="22"/>
              </w:rPr>
              <w:t>ých</w:t>
            </w:r>
            <w:r w:rsidRPr="009764F2">
              <w:rPr>
                <w:sz w:val="22"/>
              </w:rPr>
              <w:t xml:space="preserve"> tvar</w:t>
            </w:r>
            <w:r>
              <w:rPr>
                <w:sz w:val="22"/>
              </w:rPr>
              <w:t>ov</w:t>
            </w:r>
            <w:r w:rsidRPr="009764F2">
              <w:rPr>
                <w:sz w:val="22"/>
              </w:rPr>
              <w:t xml:space="preserve"> písmena </w:t>
            </w:r>
            <w:r>
              <w:rPr>
                <w:i/>
                <w:sz w:val="22"/>
              </w:rPr>
              <w:t>Á</w:t>
            </w:r>
          </w:p>
          <w:p w:rsidR="008A1F22" w:rsidRPr="009764F2" w:rsidRDefault="008A1F22" w:rsidP="00662F03">
            <w:pPr>
              <w:pStyle w:val="priprava"/>
              <w:ind w:left="360"/>
              <w:rPr>
                <w:sz w:val="22"/>
              </w:rPr>
            </w:pPr>
          </w:p>
          <w:p w:rsidR="008A1F22" w:rsidRPr="001C0948" w:rsidRDefault="008A1F22" w:rsidP="008A1F22">
            <w:pPr>
              <w:pStyle w:val="Odsekzoznamu"/>
              <w:numPr>
                <w:ilvl w:val="0"/>
                <w:numId w:val="17"/>
              </w:numPr>
              <w:rPr>
                <w:rFonts w:asciiTheme="minorHAnsi" w:hAnsiTheme="minorHAnsi" w:cs="Arial"/>
                <w:sz w:val="22"/>
                <w:szCs w:val="22"/>
              </w:rPr>
            </w:pPr>
            <w:r>
              <w:rPr>
                <w:rFonts w:asciiTheme="minorHAnsi" w:hAnsiTheme="minorHAnsi"/>
                <w:sz w:val="22"/>
                <w:szCs w:val="22"/>
              </w:rPr>
              <w:t>D</w:t>
            </w:r>
            <w:r w:rsidRPr="009764F2">
              <w:rPr>
                <w:rFonts w:asciiTheme="minorHAnsi" w:hAnsiTheme="minorHAnsi"/>
                <w:sz w:val="22"/>
                <w:szCs w:val="22"/>
              </w:rPr>
              <w:t xml:space="preserve">idaktická hra </w:t>
            </w:r>
            <w:r>
              <w:rPr>
                <w:rFonts w:asciiTheme="minorHAnsi" w:hAnsiTheme="minorHAnsi"/>
                <w:i/>
                <w:sz w:val="22"/>
                <w:szCs w:val="22"/>
              </w:rPr>
              <w:t>Vláčik</w:t>
            </w:r>
          </w:p>
        </w:tc>
        <w:tc>
          <w:tcPr>
            <w:tcW w:w="567" w:type="dxa"/>
          </w:tcPr>
          <w:p w:rsidR="008A1F22" w:rsidRPr="00E962FC" w:rsidRDefault="008A1F22" w:rsidP="00662F03">
            <w:r>
              <w:t>10</w:t>
            </w:r>
            <w:r w:rsidRPr="00E962FC">
              <w:t>´</w:t>
            </w:r>
          </w:p>
        </w:tc>
        <w:tc>
          <w:tcPr>
            <w:tcW w:w="6804" w:type="dxa"/>
          </w:tcPr>
          <w:p w:rsidR="008A1F22" w:rsidRDefault="008A1F22" w:rsidP="00662F03">
            <w:pPr>
              <w:rPr>
                <w:rFonts w:cs="Arial"/>
              </w:rPr>
            </w:pPr>
            <w:r>
              <w:rPr>
                <w:rFonts w:cs="Arial"/>
              </w:rPr>
              <w:t>Použijeme</w:t>
            </w:r>
            <w:r w:rsidRPr="009764F2">
              <w:rPr>
                <w:rFonts w:cs="Arial"/>
              </w:rPr>
              <w:t xml:space="preserve"> maňušku H</w:t>
            </w:r>
            <w:r>
              <w:rPr>
                <w:rFonts w:cs="Arial"/>
              </w:rPr>
              <w:t>UPSA</w:t>
            </w:r>
            <w:r w:rsidRPr="009764F2">
              <w:rPr>
                <w:rFonts w:cs="Arial"/>
              </w:rPr>
              <w:t>, aby spoločne s</w:t>
            </w:r>
            <w:r>
              <w:rPr>
                <w:rFonts w:cs="Arial"/>
              </w:rPr>
              <w:t>o žiakmi</w:t>
            </w:r>
            <w:r w:rsidRPr="009764F2">
              <w:rPr>
                <w:rFonts w:cs="Arial"/>
              </w:rPr>
              <w:t xml:space="preserve"> čítal všetky tvary písmena </w:t>
            </w:r>
            <w:r>
              <w:rPr>
                <w:rFonts w:cs="Arial"/>
                <w:i/>
              </w:rPr>
              <w:t>Á</w:t>
            </w:r>
            <w:r w:rsidRPr="009764F2">
              <w:rPr>
                <w:rFonts w:cs="Arial"/>
                <w:i/>
              </w:rPr>
              <w:t> </w:t>
            </w:r>
            <w:r>
              <w:rPr>
                <w:rFonts w:cs="Arial"/>
              </w:rPr>
              <w:t>zo šlabikára</w:t>
            </w:r>
            <w:r w:rsidRPr="009764F2">
              <w:rPr>
                <w:rFonts w:cs="Arial"/>
              </w:rPr>
              <w:t>.</w:t>
            </w:r>
          </w:p>
          <w:p w:rsidR="008A1F22" w:rsidRDefault="008A1F22" w:rsidP="00662F03">
            <w:pPr>
              <w:rPr>
                <w:rFonts w:cs="Arial"/>
                <w:i/>
              </w:rPr>
            </w:pPr>
            <w:r>
              <w:rPr>
                <w:rFonts w:cs="Arial"/>
              </w:rPr>
              <w:t>Opis hry je v metodických komentároch.</w:t>
            </w:r>
            <w:r w:rsidRPr="009764F2">
              <w:rPr>
                <w:rFonts w:cs="Arial"/>
              </w:rPr>
              <w:t xml:space="preserve"> Dôvodom zaradenia hry je </w:t>
            </w:r>
            <w:r>
              <w:rPr>
                <w:rFonts w:cs="Arial"/>
              </w:rPr>
              <w:t xml:space="preserve">tvorenie slov s hláskou </w:t>
            </w:r>
            <w:r>
              <w:rPr>
                <w:rFonts w:cs="Arial"/>
                <w:i/>
              </w:rPr>
              <w:t>Á.</w:t>
            </w:r>
          </w:p>
          <w:p w:rsidR="008A1F22" w:rsidRPr="005539A2" w:rsidRDefault="008A1F22" w:rsidP="00662F03">
            <w:pPr>
              <w:rPr>
                <w:rFonts w:cs="Arial"/>
              </w:rPr>
            </w:pPr>
          </w:p>
        </w:tc>
      </w:tr>
      <w:tr w:rsidR="008A1F22" w:rsidRPr="00E962FC" w:rsidTr="00662F03">
        <w:tc>
          <w:tcPr>
            <w:tcW w:w="1654" w:type="dxa"/>
          </w:tcPr>
          <w:p w:rsidR="008A1F22" w:rsidRDefault="008A1F22" w:rsidP="00662F03">
            <w:pPr>
              <w:rPr>
                <w:rFonts w:cs="Arial"/>
              </w:rPr>
            </w:pPr>
            <w:r>
              <w:rPr>
                <w:rFonts w:cs="Arial"/>
              </w:rPr>
              <w:lastRenderedPageBreak/>
              <w:t>3. expozičná  časť</w:t>
            </w:r>
          </w:p>
        </w:tc>
        <w:tc>
          <w:tcPr>
            <w:tcW w:w="5009" w:type="dxa"/>
          </w:tcPr>
          <w:p w:rsidR="008A1F22" w:rsidRDefault="008A1F22" w:rsidP="008A1F22">
            <w:pPr>
              <w:pStyle w:val="Odsekzoznamu"/>
              <w:numPr>
                <w:ilvl w:val="0"/>
                <w:numId w:val="17"/>
              </w:numPr>
              <w:rPr>
                <w:rFonts w:asciiTheme="minorHAnsi" w:hAnsiTheme="minorHAnsi" w:cs="Arial"/>
                <w:sz w:val="22"/>
                <w:szCs w:val="22"/>
              </w:rPr>
            </w:pPr>
            <w:r>
              <w:rPr>
                <w:rFonts w:asciiTheme="minorHAnsi" w:hAnsiTheme="minorHAnsi" w:cs="Arial"/>
                <w:sz w:val="22"/>
                <w:szCs w:val="22"/>
              </w:rPr>
              <w:t>Š</w:t>
            </w:r>
            <w:r w:rsidRPr="009764F2">
              <w:rPr>
                <w:rFonts w:asciiTheme="minorHAnsi" w:hAnsiTheme="minorHAnsi" w:cs="Arial"/>
                <w:sz w:val="22"/>
                <w:szCs w:val="22"/>
              </w:rPr>
              <w:t>labikár</w:t>
            </w:r>
            <w:r>
              <w:rPr>
                <w:rFonts w:asciiTheme="minorHAnsi" w:hAnsiTheme="minorHAnsi" w:cs="Arial"/>
                <w:sz w:val="22"/>
                <w:szCs w:val="22"/>
              </w:rPr>
              <w:t>,</w:t>
            </w:r>
            <w:r w:rsidRPr="009764F2">
              <w:rPr>
                <w:rFonts w:asciiTheme="minorHAnsi" w:hAnsiTheme="minorHAnsi" w:cs="Arial"/>
                <w:sz w:val="22"/>
                <w:szCs w:val="22"/>
              </w:rPr>
              <w:t xml:space="preserve"> s</w:t>
            </w:r>
            <w:r>
              <w:rPr>
                <w:rFonts w:asciiTheme="minorHAnsi" w:hAnsiTheme="minorHAnsi" w:cs="Arial"/>
                <w:sz w:val="22"/>
                <w:szCs w:val="22"/>
              </w:rPr>
              <w:t>trana 37, úloha 1</w:t>
            </w:r>
          </w:p>
          <w:p w:rsidR="008A1F22" w:rsidRPr="00390692" w:rsidRDefault="008A1F22" w:rsidP="00662F03">
            <w:pPr>
              <w:pStyle w:val="odsek"/>
              <w:numPr>
                <w:ilvl w:val="0"/>
                <w:numId w:val="0"/>
              </w:numPr>
              <w:ind w:left="360" w:hanging="360"/>
            </w:pPr>
            <w:r>
              <w:rPr>
                <w:noProof/>
              </w:rPr>
              <w:drawing>
                <wp:inline distT="0" distB="0" distL="0" distR="0">
                  <wp:extent cx="3041650" cy="2127250"/>
                  <wp:effectExtent l="19050" t="19050" r="25400" b="25400"/>
                  <wp:docPr id="6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screen"/>
                          <a:srcRect/>
                          <a:stretch>
                            <a:fillRect/>
                          </a:stretch>
                        </pic:blipFill>
                        <pic:spPr bwMode="auto">
                          <a:xfrm>
                            <a:off x="0" y="0"/>
                            <a:ext cx="3041650" cy="21272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A1F22" w:rsidRDefault="008A1F22" w:rsidP="00662F03">
            <w:r>
              <w:t>15´</w:t>
            </w:r>
          </w:p>
        </w:tc>
        <w:tc>
          <w:tcPr>
            <w:tcW w:w="6804" w:type="dxa"/>
          </w:tcPr>
          <w:p w:rsidR="008A1F22" w:rsidRDefault="008A1F22" w:rsidP="00662F03">
            <w:pPr>
              <w:rPr>
                <w:rFonts w:cs="Arial"/>
              </w:rPr>
            </w:pPr>
            <w:r>
              <w:rPr>
                <w:rFonts w:cs="Arial"/>
              </w:rPr>
              <w:t xml:space="preserve">HUPS (maňuška) rozpráva žiakom o svojej izbe a kamarátoch, s ktorými sa v izbe hráva (pokračujeme v rozprávaní z predchádzajúcej hodiny). </w:t>
            </w:r>
          </w:p>
          <w:p w:rsidR="008A1F22" w:rsidRDefault="008A1F22" w:rsidP="00662F03">
            <w:pPr>
              <w:rPr>
                <w:rFonts w:cs="Arial"/>
              </w:rPr>
            </w:pPr>
            <w:r>
              <w:rPr>
                <w:rFonts w:cs="Arial"/>
              </w:rPr>
              <w:t>Žiaci pomenujú predmety na obrázku. Potom vypracujú úlohu podľa zadania. Obrázky nemusia vyznačiť všetky, dokončenie úlohy môžeme zadať ako domácu úlohu.</w:t>
            </w:r>
          </w:p>
          <w:p w:rsidR="008A1F22" w:rsidRDefault="008A1F22" w:rsidP="00662F03">
            <w:pPr>
              <w:rPr>
                <w:i/>
              </w:rPr>
            </w:pPr>
            <w:r>
              <w:rPr>
                <w:rFonts w:cs="Arial"/>
              </w:rPr>
              <w:t xml:space="preserve">Pri riešení úlohy môžeme použiť </w:t>
            </w:r>
            <w:r>
              <w:rPr>
                <w:i/>
              </w:rPr>
              <w:t>MMD/Nácvičné</w:t>
            </w:r>
            <w:r w:rsidRPr="00412E25">
              <w:rPr>
                <w:i/>
              </w:rPr>
              <w:t xml:space="preserve"> obdobie</w:t>
            </w:r>
            <w:r>
              <w:rPr>
                <w:i/>
              </w:rPr>
              <w:t>/písmeno Á/Práca so šlabikárom/str. 37, úloha 1.</w:t>
            </w:r>
          </w:p>
          <w:p w:rsidR="008A1F22" w:rsidRDefault="008A1F22" w:rsidP="00662F03">
            <w:pPr>
              <w:rPr>
                <w:rFonts w:cs="Arial"/>
              </w:rPr>
            </w:pPr>
            <w:r>
              <w:rPr>
                <w:rFonts w:cs="Arial"/>
              </w:rPr>
              <w:t xml:space="preserve"> </w:t>
            </w: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r>
              <w:rPr>
                <w:rFonts w:cs="Arial"/>
              </w:rPr>
              <w:t xml:space="preserve"> </w:t>
            </w:r>
          </w:p>
        </w:tc>
      </w:tr>
      <w:tr w:rsidR="008A1F22" w:rsidRPr="00E962FC" w:rsidTr="00662F03">
        <w:tc>
          <w:tcPr>
            <w:tcW w:w="1654" w:type="dxa"/>
          </w:tcPr>
          <w:p w:rsidR="008A1F22" w:rsidRPr="00E962FC" w:rsidRDefault="008A1F22" w:rsidP="00662F03">
            <w:pPr>
              <w:rPr>
                <w:rFonts w:cs="Arial"/>
              </w:rPr>
            </w:pPr>
            <w:r>
              <w:rPr>
                <w:rFonts w:cs="Arial"/>
              </w:rPr>
              <w:t>4. fixačná časť</w:t>
            </w:r>
          </w:p>
        </w:tc>
        <w:tc>
          <w:tcPr>
            <w:tcW w:w="5009" w:type="dxa"/>
          </w:tcPr>
          <w:p w:rsidR="008A1F22" w:rsidRPr="000F0DEE" w:rsidRDefault="008A1F22" w:rsidP="00662F03">
            <w:pPr>
              <w:pStyle w:val="1odsek"/>
            </w:pPr>
            <w:r>
              <w:t xml:space="preserve"> Rozlišovanie dlhej a krátkej hlásky </w:t>
            </w:r>
            <w:r>
              <w:rPr>
                <w:i/>
              </w:rPr>
              <w:t>A, Á</w:t>
            </w: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8A1F22">
            <w:pPr>
              <w:pStyle w:val="Odsekzoznamu"/>
              <w:numPr>
                <w:ilvl w:val="0"/>
                <w:numId w:val="17"/>
              </w:numPr>
              <w:rPr>
                <w:rFonts w:asciiTheme="minorHAnsi" w:hAnsiTheme="minorHAnsi" w:cs="Arial"/>
                <w:sz w:val="22"/>
                <w:szCs w:val="22"/>
              </w:rPr>
            </w:pPr>
            <w:r>
              <w:rPr>
                <w:rFonts w:asciiTheme="minorHAnsi" w:hAnsiTheme="minorHAnsi" w:cs="Arial"/>
                <w:sz w:val="22"/>
                <w:szCs w:val="22"/>
              </w:rPr>
              <w:t>Práca s nápovednými obrázkami</w:t>
            </w:r>
          </w:p>
          <w:p w:rsidR="008A1F22" w:rsidRDefault="008A1F22" w:rsidP="00662F03">
            <w:pPr>
              <w:pStyle w:val="odsek"/>
            </w:pPr>
            <w:r>
              <w:t>Šlabikár, strany 2 – 3</w:t>
            </w:r>
          </w:p>
          <w:p w:rsidR="008A1F22" w:rsidRDefault="008A1F22" w:rsidP="00662F03">
            <w:pPr>
              <w:pStyle w:val="odsek"/>
              <w:numPr>
                <w:ilvl w:val="0"/>
                <w:numId w:val="0"/>
              </w:numPr>
            </w:pPr>
            <w:r>
              <w:rPr>
                <w:noProof/>
              </w:rPr>
              <w:drawing>
                <wp:inline distT="0" distB="0" distL="0" distR="0">
                  <wp:extent cx="2899715" cy="2052199"/>
                  <wp:effectExtent l="19050" t="19050" r="14935" b="24251"/>
                  <wp:docPr id="6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screen"/>
                          <a:srcRect/>
                          <a:stretch>
                            <a:fillRect/>
                          </a:stretch>
                        </pic:blipFill>
                        <pic:spPr bwMode="auto">
                          <a:xfrm>
                            <a:off x="0" y="0"/>
                            <a:ext cx="2904445" cy="2055547"/>
                          </a:xfrm>
                          <a:prstGeom prst="rect">
                            <a:avLst/>
                          </a:prstGeom>
                          <a:noFill/>
                          <a:ln w="9525">
                            <a:solidFill>
                              <a:schemeClr val="bg1">
                                <a:lumMod val="65000"/>
                              </a:schemeClr>
                            </a:solidFill>
                            <a:miter lim="800000"/>
                            <a:headEnd/>
                            <a:tailEnd/>
                          </a:ln>
                        </pic:spPr>
                      </pic:pic>
                    </a:graphicData>
                  </a:graphic>
                </wp:inline>
              </w:drawing>
            </w:r>
          </w:p>
          <w:p w:rsidR="008A1F22" w:rsidRDefault="008A1F22" w:rsidP="008A1F22">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37, úloha 2</w:t>
            </w:r>
          </w:p>
          <w:p w:rsidR="008A1F22" w:rsidRPr="000F0DEE" w:rsidRDefault="008A1F22" w:rsidP="00662F03">
            <w:pPr>
              <w:pStyle w:val="odsek"/>
            </w:pPr>
            <w:r>
              <w:t xml:space="preserve"> čítanie slabík s </w:t>
            </w:r>
            <w:r>
              <w:rPr>
                <w:i/>
              </w:rPr>
              <w:t>A, Á</w:t>
            </w:r>
          </w:p>
          <w:p w:rsidR="008A1F22" w:rsidRDefault="008A1F22" w:rsidP="00662F03">
            <w:pPr>
              <w:pStyle w:val="odsek"/>
              <w:numPr>
                <w:ilvl w:val="0"/>
                <w:numId w:val="0"/>
              </w:numPr>
            </w:pPr>
            <w:r>
              <w:rPr>
                <w:rFonts w:eastAsiaTheme="minorEastAsia"/>
              </w:rPr>
              <w:t xml:space="preserve">        </w:t>
            </w:r>
            <w:r>
              <w:rPr>
                <w:rFonts w:eastAsiaTheme="minorEastAsia"/>
                <w:noProof/>
              </w:rPr>
              <w:drawing>
                <wp:inline distT="0" distB="0" distL="0" distR="0">
                  <wp:extent cx="3035300" cy="571500"/>
                  <wp:effectExtent l="19050" t="19050" r="12700" b="19050"/>
                  <wp:docPr id="6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screen"/>
                          <a:srcRect/>
                          <a:stretch>
                            <a:fillRect/>
                          </a:stretch>
                        </pic:blipFill>
                        <pic:spPr bwMode="auto">
                          <a:xfrm>
                            <a:off x="0" y="0"/>
                            <a:ext cx="3035300" cy="5715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A1F22" w:rsidRDefault="008A1F22" w:rsidP="00662F03">
            <w:r>
              <w:lastRenderedPageBreak/>
              <w:t>15´</w:t>
            </w:r>
          </w:p>
        </w:tc>
        <w:tc>
          <w:tcPr>
            <w:tcW w:w="6804" w:type="dxa"/>
          </w:tcPr>
          <w:p w:rsidR="008A1F22" w:rsidRPr="001663D5" w:rsidRDefault="008A1F22" w:rsidP="00662F03">
            <w:pPr>
              <w:rPr>
                <w:rFonts w:cs="Arial"/>
              </w:rPr>
            </w:pPr>
            <w:r>
              <w:rPr>
                <w:rFonts w:cs="Arial"/>
              </w:rPr>
              <w:t xml:space="preserve">Žiaci sa postavia vedľa lavice tak, aby každý mal pred sebou priestor na kráčanie. Tvárou sú otočení jedným smerom. Žiakom vysvetlíme, že im budeme hovoriť slová, v ktorých bude krátka hláska </w:t>
            </w:r>
            <w:r>
              <w:rPr>
                <w:rFonts w:cs="Arial"/>
                <w:i/>
              </w:rPr>
              <w:t>A </w:t>
            </w:r>
            <w:r w:rsidRPr="001663D5">
              <w:rPr>
                <w:rFonts w:cs="Arial"/>
              </w:rPr>
              <w:t>a dlhá hláska</w:t>
            </w:r>
            <w:r>
              <w:rPr>
                <w:rFonts w:cs="Arial"/>
                <w:i/>
              </w:rPr>
              <w:t xml:space="preserve"> Á.</w:t>
            </w:r>
            <w:r>
              <w:rPr>
                <w:rFonts w:cs="Arial"/>
              </w:rPr>
              <w:t xml:space="preserve"> Slová budeme hovoriť po častiach (slabikách) a žiaci</w:t>
            </w:r>
            <w:r>
              <w:rPr>
                <w:rFonts w:cs="Arial"/>
                <w:i/>
              </w:rPr>
              <w:t xml:space="preserve"> </w:t>
            </w:r>
            <w:r>
              <w:rPr>
                <w:rFonts w:cs="Arial"/>
              </w:rPr>
              <w:t xml:space="preserve">budú robiť kroky – pri dlhej hláske </w:t>
            </w:r>
            <w:r>
              <w:rPr>
                <w:rFonts w:cs="Arial"/>
                <w:i/>
              </w:rPr>
              <w:t>Á</w:t>
            </w:r>
            <w:r>
              <w:rPr>
                <w:rFonts w:cs="Arial"/>
              </w:rPr>
              <w:t xml:space="preserve"> dlhý krok, pri krátkej hláske </w:t>
            </w:r>
            <w:r>
              <w:rPr>
                <w:rFonts w:cs="Arial"/>
                <w:i/>
              </w:rPr>
              <w:t>A</w:t>
            </w:r>
            <w:r>
              <w:rPr>
                <w:rFonts w:cs="Arial"/>
              </w:rPr>
              <w:t xml:space="preserve"> krátky krok. Žiakom povieme slová </w:t>
            </w:r>
            <w:r>
              <w:rPr>
                <w:rFonts w:cs="Arial"/>
                <w:i/>
              </w:rPr>
              <w:t>trá-va, brá-na, vrá-ta. Ž</w:t>
            </w:r>
            <w:r>
              <w:rPr>
                <w:rFonts w:cs="Arial"/>
              </w:rPr>
              <w:t xml:space="preserve">iaci spravia vždy dlhý a krátky krok vpred. Potom sa otočia, aby sa krokmi vrátili do lavice. Hovoríme slová </w:t>
            </w:r>
            <w:r>
              <w:rPr>
                <w:rFonts w:cs="Arial"/>
                <w:i/>
              </w:rPr>
              <w:t xml:space="preserve">ná-pad, krá-sa, slá-va. </w:t>
            </w:r>
            <w:r>
              <w:rPr>
                <w:rFonts w:cs="Arial"/>
              </w:rPr>
              <w:t xml:space="preserve">Žiaci by myli byť opäť pri svojej lavici. </w:t>
            </w: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r>
              <w:rPr>
                <w:rFonts w:cs="Arial"/>
              </w:rPr>
              <w:t xml:space="preserve">S nápovednými obrázkami v šlabikári budeme spoločne pracovať prvýkrát. Žiaci pomenujú obrázky a povedia prvú hlásku slova tak, ako sú zvyknutí z prípravného obdobia s prácou v 1. zošite. Upozorníme ich, že v šlabikári majú nápovedné obrázky iné poradie a obrázkov je viac. Preto je dôležité, aby obrázky pomenovali spoločne. </w:t>
            </w: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r>
              <w:rPr>
                <w:rFonts w:cs="Arial"/>
              </w:rPr>
              <w:lastRenderedPageBreak/>
              <w:t xml:space="preserve">Úloha je rozširujúca, ale prvý riadok slabík v kockách by mali zvládnuť prečítať všetci žiaci, pretože sú tam použité spoluhlásky známe z prípravného obdobia. V druhom riadku sú použité aj spoluhlásky </w:t>
            </w:r>
            <w:r w:rsidRPr="00257465">
              <w:rPr>
                <w:rFonts w:cs="Arial"/>
                <w:i/>
              </w:rPr>
              <w:t>M</w:t>
            </w:r>
            <w:r>
              <w:rPr>
                <w:rFonts w:cs="Arial"/>
                <w:i/>
              </w:rPr>
              <w:t xml:space="preserve"> </w:t>
            </w:r>
            <w:r w:rsidRPr="00257465">
              <w:rPr>
                <w:rFonts w:cs="Arial"/>
              </w:rPr>
              <w:t>a</w:t>
            </w:r>
            <w:r w:rsidRPr="00257465">
              <w:rPr>
                <w:rFonts w:cs="Arial"/>
                <w:i/>
              </w:rPr>
              <w:t xml:space="preserve"> V</w:t>
            </w:r>
            <w:r>
              <w:rPr>
                <w:rFonts w:cs="Arial"/>
              </w:rPr>
              <w:t xml:space="preserve">. </w:t>
            </w:r>
          </w:p>
          <w:p w:rsidR="008A1F22" w:rsidRDefault="008A1F22" w:rsidP="00662F03">
            <w:pPr>
              <w:rPr>
                <w:rFonts w:cs="Arial"/>
              </w:rPr>
            </w:pPr>
            <w:r>
              <w:rPr>
                <w:rFonts w:cs="Arial"/>
              </w:rPr>
              <w:t>Úlohu riešia samostatne, oceníme osobné napredovanie žiakov.</w:t>
            </w:r>
          </w:p>
          <w:p w:rsidR="008A1F22" w:rsidRPr="00C87998" w:rsidRDefault="008A1F22" w:rsidP="00662F03"/>
        </w:tc>
      </w:tr>
      <w:tr w:rsidR="008A1F22" w:rsidRPr="00E962FC" w:rsidTr="00662F03">
        <w:tc>
          <w:tcPr>
            <w:tcW w:w="1654" w:type="dxa"/>
          </w:tcPr>
          <w:p w:rsidR="008A1F22" w:rsidRPr="00E962FC" w:rsidRDefault="008A1F22" w:rsidP="00662F03">
            <w:pPr>
              <w:rPr>
                <w:rFonts w:cs="Arial"/>
              </w:rPr>
            </w:pPr>
            <w:r>
              <w:rPr>
                <w:rFonts w:cs="Arial"/>
              </w:rPr>
              <w:lastRenderedPageBreak/>
              <w:t>5</w:t>
            </w:r>
            <w:r w:rsidRPr="00E962FC">
              <w:rPr>
                <w:rFonts w:cs="Arial"/>
              </w:rPr>
              <w:t>. záverečná časť</w:t>
            </w:r>
          </w:p>
        </w:tc>
        <w:tc>
          <w:tcPr>
            <w:tcW w:w="5009" w:type="dxa"/>
          </w:tcPr>
          <w:p w:rsidR="008A1F22" w:rsidRDefault="008A1F22" w:rsidP="008A1F22">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p>
          <w:p w:rsidR="008A1F22" w:rsidRPr="00E962FC" w:rsidRDefault="008A1F22" w:rsidP="00662F03">
            <w:pPr>
              <w:pStyle w:val="Odsekzoznamu"/>
              <w:ind w:left="1071"/>
              <w:rPr>
                <w:rFonts w:asciiTheme="minorHAnsi" w:hAnsiTheme="minorHAnsi"/>
                <w:sz w:val="22"/>
                <w:szCs w:val="22"/>
              </w:rPr>
            </w:pPr>
          </w:p>
        </w:tc>
        <w:tc>
          <w:tcPr>
            <w:tcW w:w="567" w:type="dxa"/>
          </w:tcPr>
          <w:p w:rsidR="008A1F22" w:rsidRPr="00E962FC" w:rsidRDefault="008A1F22" w:rsidP="00662F03">
            <w:r>
              <w:t>2</w:t>
            </w:r>
            <w:r w:rsidRPr="00E962FC">
              <w:t>´</w:t>
            </w:r>
          </w:p>
        </w:tc>
        <w:tc>
          <w:tcPr>
            <w:tcW w:w="6804" w:type="dxa"/>
          </w:tcPr>
          <w:p w:rsidR="008A1F22" w:rsidRPr="00E962FC" w:rsidRDefault="008A1F22" w:rsidP="00662F03">
            <w:pPr>
              <w:rPr>
                <w:rFonts w:cs="Arial"/>
              </w:rPr>
            </w:pPr>
            <w:r>
              <w:rPr>
                <w:rFonts w:cs="Arial"/>
              </w:rPr>
              <w:t>Každého žiaka hodnotíme individuálne počas celej vyučovacej hodiny. V závere žiaci samostatne zhodnotia svoju prácu, povedia to HUPSOVI.</w:t>
            </w:r>
          </w:p>
        </w:tc>
      </w:tr>
      <w:tr w:rsidR="008A1F22" w:rsidRPr="00E962FC" w:rsidTr="00662F03">
        <w:tc>
          <w:tcPr>
            <w:tcW w:w="1654" w:type="dxa"/>
          </w:tcPr>
          <w:p w:rsidR="008A1F22" w:rsidRPr="00E962FC" w:rsidRDefault="008A1F22" w:rsidP="00662F03">
            <w:pPr>
              <w:rPr>
                <w:rFonts w:cs="Arial"/>
              </w:rPr>
            </w:pPr>
          </w:p>
        </w:tc>
        <w:tc>
          <w:tcPr>
            <w:tcW w:w="5009" w:type="dxa"/>
          </w:tcPr>
          <w:p w:rsidR="008A1F22" w:rsidRPr="00E962FC" w:rsidRDefault="008A1F22"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8A1F22" w:rsidRPr="00E962FC" w:rsidRDefault="008A1F22" w:rsidP="00662F03"/>
        </w:tc>
        <w:tc>
          <w:tcPr>
            <w:tcW w:w="6804" w:type="dxa"/>
          </w:tcPr>
          <w:p w:rsidR="008A1F22" w:rsidRPr="00E962FC" w:rsidRDefault="008A1F22" w:rsidP="00662F03"/>
        </w:tc>
      </w:tr>
      <w:tr w:rsidR="008A1F22" w:rsidRPr="00E962FC" w:rsidTr="00662F03">
        <w:tc>
          <w:tcPr>
            <w:tcW w:w="1654" w:type="dxa"/>
          </w:tcPr>
          <w:p w:rsidR="008A1F22" w:rsidRPr="00E962FC" w:rsidRDefault="008A1F22" w:rsidP="00662F03">
            <w:pPr>
              <w:rPr>
                <w:rFonts w:cs="Arial"/>
              </w:rPr>
            </w:pPr>
            <w:r>
              <w:rPr>
                <w:rFonts w:cs="Arial"/>
              </w:rPr>
              <w:t>1. úvodná časť</w:t>
            </w:r>
          </w:p>
        </w:tc>
        <w:tc>
          <w:tcPr>
            <w:tcW w:w="5009" w:type="dxa"/>
          </w:tcPr>
          <w:p w:rsidR="008A1F22" w:rsidRDefault="008A1F22" w:rsidP="008A1F22">
            <w:pPr>
              <w:pStyle w:val="odsek"/>
              <w:numPr>
                <w:ilvl w:val="0"/>
                <w:numId w:val="12"/>
              </w:numPr>
              <w:rPr>
                <w:rFonts w:eastAsiaTheme="minorEastAsia"/>
              </w:rPr>
            </w:pPr>
            <w:r>
              <w:rPr>
                <w:rFonts w:eastAsiaTheme="minorEastAsia"/>
              </w:rPr>
              <w:t>Rozcvičenie očí a rúk, cvičenie na sústredenie pozornosti žiakov</w:t>
            </w:r>
          </w:p>
          <w:p w:rsidR="008A1F22" w:rsidRPr="00E962FC" w:rsidRDefault="008A1F22" w:rsidP="00662F03">
            <w:pPr>
              <w:pStyle w:val="Odsekzoznamu"/>
              <w:ind w:left="360"/>
              <w:jc w:val="center"/>
              <w:rPr>
                <w:rFonts w:asciiTheme="minorHAnsi" w:hAnsiTheme="minorHAnsi"/>
                <w:b/>
              </w:rPr>
            </w:pPr>
          </w:p>
        </w:tc>
        <w:tc>
          <w:tcPr>
            <w:tcW w:w="567" w:type="dxa"/>
          </w:tcPr>
          <w:p w:rsidR="008A1F22" w:rsidRPr="00E962FC" w:rsidRDefault="008A1F22" w:rsidP="00662F03">
            <w:r>
              <w:t>5´</w:t>
            </w:r>
          </w:p>
        </w:tc>
        <w:tc>
          <w:tcPr>
            <w:tcW w:w="6804" w:type="dxa"/>
          </w:tcPr>
          <w:p w:rsidR="008A1F22" w:rsidRDefault="008A1F22"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8A1F22" w:rsidRPr="00E94413" w:rsidRDefault="008A1F22" w:rsidP="00662F03">
            <w:pPr>
              <w:rPr>
                <w:i/>
              </w:rPr>
            </w:pPr>
            <w:r>
              <w:rPr>
                <w:rFonts w:cs="Arial"/>
              </w:rPr>
              <w:t>Na sústredenie pozornosti žiakov m</w:t>
            </w:r>
            <w:r w:rsidRPr="00E962FC">
              <w:t xml:space="preserve">ôžeme použiť interaktívne cvičenie </w:t>
            </w:r>
          </w:p>
          <w:p w:rsidR="008A1F22" w:rsidRDefault="008A1F22" w:rsidP="00662F03">
            <w:r w:rsidRPr="00E94413">
              <w:rPr>
                <w:i/>
              </w:rPr>
              <w:t>Čo pribudlo, čo ub</w:t>
            </w:r>
            <w:r>
              <w:rPr>
                <w:i/>
              </w:rPr>
              <w:t>u</w:t>
            </w:r>
            <w:r w:rsidRPr="00E94413">
              <w:rPr>
                <w:i/>
              </w:rPr>
              <w:t xml:space="preserve">dlo </w:t>
            </w:r>
            <w:r>
              <w:t>na MMD</w:t>
            </w:r>
            <w:r w:rsidRPr="000204FA">
              <w:t>.</w:t>
            </w:r>
          </w:p>
          <w:p w:rsidR="008A1F22" w:rsidRPr="00E962FC" w:rsidRDefault="008A1F22" w:rsidP="00662F03">
            <w:r w:rsidRPr="0045396A">
              <w:rPr>
                <w:noProof/>
              </w:rPr>
              <w:drawing>
                <wp:inline distT="0" distB="0" distL="0" distR="0">
                  <wp:extent cx="1019708" cy="748508"/>
                  <wp:effectExtent l="19050" t="19050" r="28042" b="13492"/>
                  <wp:docPr id="6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019648" cy="748464"/>
                          </a:xfrm>
                          <a:prstGeom prst="rect">
                            <a:avLst/>
                          </a:prstGeom>
                          <a:noFill/>
                          <a:ln w="9525">
                            <a:solidFill>
                              <a:schemeClr val="bg1">
                                <a:lumMod val="65000"/>
                              </a:schemeClr>
                            </a:solidFill>
                            <a:miter lim="800000"/>
                            <a:headEnd/>
                            <a:tailEnd/>
                          </a:ln>
                        </pic:spPr>
                      </pic:pic>
                    </a:graphicData>
                  </a:graphic>
                </wp:inline>
              </w:drawing>
            </w:r>
          </w:p>
        </w:tc>
      </w:tr>
      <w:tr w:rsidR="008A1F22" w:rsidRPr="00E962FC" w:rsidTr="00662F03">
        <w:tc>
          <w:tcPr>
            <w:tcW w:w="1654" w:type="dxa"/>
          </w:tcPr>
          <w:p w:rsidR="008A1F22" w:rsidRPr="00E962FC" w:rsidRDefault="008A1F22" w:rsidP="00662F03">
            <w:pPr>
              <w:rPr>
                <w:rFonts w:cs="Arial"/>
              </w:rPr>
            </w:pPr>
            <w:r>
              <w:rPr>
                <w:rFonts w:cs="Arial"/>
              </w:rPr>
              <w:t>2</w:t>
            </w:r>
            <w:r w:rsidRPr="00E962FC">
              <w:rPr>
                <w:rFonts w:cs="Arial"/>
              </w:rPr>
              <w:t>.</w:t>
            </w:r>
            <w:r>
              <w:rPr>
                <w:rFonts w:cs="Arial"/>
              </w:rPr>
              <w:t xml:space="preserve"> expozičná časť</w:t>
            </w:r>
          </w:p>
        </w:tc>
        <w:tc>
          <w:tcPr>
            <w:tcW w:w="5009" w:type="dxa"/>
          </w:tcPr>
          <w:p w:rsidR="008A1F22" w:rsidRPr="00C47AF4" w:rsidRDefault="008A1F22" w:rsidP="008A1F22">
            <w:pPr>
              <w:pStyle w:val="Odsekzoznamu"/>
              <w:numPr>
                <w:ilvl w:val="0"/>
                <w:numId w:val="17"/>
              </w:numPr>
              <w:rPr>
                <w:rFonts w:asciiTheme="minorHAnsi" w:hAnsiTheme="minorHAnsi" w:cs="Arial"/>
                <w:sz w:val="22"/>
                <w:szCs w:val="22"/>
              </w:rPr>
            </w:pPr>
            <w:r w:rsidRPr="00C47AF4">
              <w:rPr>
                <w:rFonts w:asciiTheme="minorHAnsi" w:hAnsiTheme="minorHAnsi"/>
                <w:sz w:val="22"/>
              </w:rPr>
              <w:t>Šlabikár, s</w:t>
            </w:r>
            <w:r>
              <w:rPr>
                <w:rFonts w:asciiTheme="minorHAnsi" w:hAnsiTheme="minorHAnsi"/>
                <w:sz w:val="22"/>
              </w:rPr>
              <w:t>trana 37</w:t>
            </w:r>
          </w:p>
          <w:p w:rsidR="008A1F22" w:rsidRPr="00462766" w:rsidRDefault="008A1F22" w:rsidP="00662F03">
            <w:pPr>
              <w:pStyle w:val="odsek"/>
            </w:pPr>
            <w:r>
              <w:t xml:space="preserve">písanie tlačených tvarov písmen </w:t>
            </w:r>
            <w:r>
              <w:rPr>
                <w:i/>
              </w:rPr>
              <w:t>á,</w:t>
            </w:r>
            <w:r>
              <w:t xml:space="preserve"> </w:t>
            </w:r>
            <w:r>
              <w:rPr>
                <w:i/>
              </w:rPr>
              <w:t>Á</w:t>
            </w:r>
          </w:p>
          <w:p w:rsidR="008A1F22" w:rsidRDefault="008A1F22" w:rsidP="00662F03">
            <w:pPr>
              <w:pStyle w:val="odsek"/>
              <w:numPr>
                <w:ilvl w:val="0"/>
                <w:numId w:val="0"/>
              </w:numPr>
            </w:pPr>
            <w:r>
              <w:t xml:space="preserve">       </w:t>
            </w:r>
            <w:r>
              <w:rPr>
                <w:noProof/>
              </w:rPr>
              <w:drawing>
                <wp:inline distT="0" distB="0" distL="0" distR="0">
                  <wp:extent cx="1954330" cy="1970684"/>
                  <wp:effectExtent l="19050" t="19050" r="26870" b="10516"/>
                  <wp:docPr id="6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screen"/>
                          <a:srcRect/>
                          <a:stretch>
                            <a:fillRect/>
                          </a:stretch>
                        </pic:blipFill>
                        <pic:spPr bwMode="auto">
                          <a:xfrm>
                            <a:off x="0" y="0"/>
                            <a:ext cx="1955065" cy="1971425"/>
                          </a:xfrm>
                          <a:prstGeom prst="rect">
                            <a:avLst/>
                          </a:prstGeom>
                          <a:noFill/>
                          <a:ln w="9525">
                            <a:solidFill>
                              <a:schemeClr val="bg1">
                                <a:lumMod val="65000"/>
                              </a:schemeClr>
                            </a:solidFill>
                            <a:miter lim="800000"/>
                            <a:headEnd/>
                            <a:tailEnd/>
                          </a:ln>
                        </pic:spPr>
                      </pic:pic>
                    </a:graphicData>
                  </a:graphic>
                </wp:inline>
              </w:drawing>
            </w:r>
          </w:p>
          <w:p w:rsidR="008A1F22" w:rsidRPr="00462766" w:rsidRDefault="008A1F22" w:rsidP="00662F03">
            <w:pPr>
              <w:pStyle w:val="odsek"/>
            </w:pPr>
            <w:r>
              <w:lastRenderedPageBreak/>
              <w:t xml:space="preserve">dokreslenie obrázka s písmenom </w:t>
            </w:r>
            <w:r>
              <w:rPr>
                <w:i/>
              </w:rPr>
              <w:t>á</w:t>
            </w:r>
          </w:p>
          <w:p w:rsidR="008A1F22" w:rsidRDefault="008A1F22" w:rsidP="00662F03">
            <w:pPr>
              <w:pStyle w:val="odsek"/>
              <w:numPr>
                <w:ilvl w:val="0"/>
                <w:numId w:val="0"/>
              </w:numPr>
            </w:pPr>
            <w:r>
              <w:t xml:space="preserve">        </w:t>
            </w:r>
            <w:r>
              <w:rPr>
                <w:noProof/>
              </w:rPr>
              <w:drawing>
                <wp:inline distT="0" distB="0" distL="0" distR="0">
                  <wp:extent cx="1612240" cy="1588679"/>
                  <wp:effectExtent l="19050" t="19050" r="26060" b="11521"/>
                  <wp:docPr id="6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screen"/>
                          <a:srcRect/>
                          <a:stretch>
                            <a:fillRect/>
                          </a:stretch>
                        </pic:blipFill>
                        <pic:spPr bwMode="auto">
                          <a:xfrm>
                            <a:off x="0" y="0"/>
                            <a:ext cx="1611833" cy="1588278"/>
                          </a:xfrm>
                          <a:prstGeom prst="rect">
                            <a:avLst/>
                          </a:prstGeom>
                          <a:noFill/>
                          <a:ln w="9525">
                            <a:solidFill>
                              <a:schemeClr val="bg1">
                                <a:lumMod val="65000"/>
                              </a:schemeClr>
                            </a:solidFill>
                            <a:miter lim="800000"/>
                            <a:headEnd/>
                            <a:tailEnd/>
                          </a:ln>
                        </pic:spPr>
                      </pic:pic>
                    </a:graphicData>
                  </a:graphic>
                </wp:inline>
              </w:drawing>
            </w:r>
          </w:p>
          <w:p w:rsidR="008A1F22" w:rsidRPr="00C225A7" w:rsidRDefault="008A1F22" w:rsidP="00662F03">
            <w:pPr>
              <w:pStyle w:val="1odsek"/>
            </w:pPr>
            <w:r>
              <w:t>Písanie, ukážka na MMD</w:t>
            </w:r>
          </w:p>
          <w:p w:rsidR="008A1F22" w:rsidRPr="006761E2" w:rsidRDefault="008A1F22" w:rsidP="00662F03">
            <w:pPr>
              <w:pStyle w:val="odsek"/>
              <w:numPr>
                <w:ilvl w:val="0"/>
                <w:numId w:val="0"/>
              </w:numPr>
            </w:pPr>
            <w:r>
              <w:t xml:space="preserve">     </w:t>
            </w:r>
            <w:r w:rsidRPr="008749AC">
              <w:rPr>
                <w:noProof/>
              </w:rPr>
              <w:drawing>
                <wp:inline distT="0" distB="0" distL="0" distR="0">
                  <wp:extent cx="2702205" cy="2008319"/>
                  <wp:effectExtent l="19050" t="19050" r="21945" b="10981"/>
                  <wp:docPr id="6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screen"/>
                          <a:srcRect/>
                          <a:stretch>
                            <a:fillRect/>
                          </a:stretch>
                        </pic:blipFill>
                        <pic:spPr bwMode="auto">
                          <a:xfrm>
                            <a:off x="0" y="0"/>
                            <a:ext cx="2703116" cy="200899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A1F22" w:rsidRPr="00E962FC" w:rsidRDefault="008A1F22" w:rsidP="00662F03">
            <w:r>
              <w:lastRenderedPageBreak/>
              <w:t>20´</w:t>
            </w:r>
          </w:p>
        </w:tc>
        <w:tc>
          <w:tcPr>
            <w:tcW w:w="6804" w:type="dxa"/>
          </w:tcPr>
          <w:p w:rsidR="008A1F22" w:rsidRDefault="008A1F22" w:rsidP="00662F03">
            <w:pPr>
              <w:rPr>
                <w:rFonts w:cs="Arial"/>
              </w:rPr>
            </w:pPr>
            <w:r>
              <w:rPr>
                <w:rFonts w:cs="Arial"/>
              </w:rPr>
              <w:t xml:space="preserve">Tvar malého tlačeného </w:t>
            </w:r>
            <w:r>
              <w:rPr>
                <w:rFonts w:cs="Arial"/>
                <w:i/>
              </w:rPr>
              <w:t>á</w:t>
            </w:r>
            <w:r>
              <w:rPr>
                <w:rFonts w:cs="Arial"/>
              </w:rPr>
              <w:t xml:space="preserve"> si žiaci nacvičia obtiahnutím farebného písmena na obrázku. Upozorníme ich na šípky a čísla, ktoré ukazujú smer a postupnosť písania a najmä na dĺžeň. Písmená </w:t>
            </w:r>
            <w:r>
              <w:rPr>
                <w:rFonts w:cs="Arial"/>
                <w:i/>
              </w:rPr>
              <w:t xml:space="preserve">á </w:t>
            </w:r>
            <w:r>
              <w:rPr>
                <w:rFonts w:cs="Arial"/>
              </w:rPr>
              <w:t>a</w:t>
            </w:r>
            <w:r>
              <w:rPr>
                <w:rFonts w:cs="Arial"/>
                <w:i/>
              </w:rPr>
              <w:t xml:space="preserve"> Á </w:t>
            </w:r>
            <w:r>
              <w:rPr>
                <w:rFonts w:cs="Arial"/>
              </w:rPr>
              <w:t>si precvičia obťahovaním písmen v šlabikári.</w:t>
            </w:r>
          </w:p>
          <w:p w:rsidR="008A1F22" w:rsidRDefault="008A1F22" w:rsidP="00662F03">
            <w:pPr>
              <w:rPr>
                <w:rFonts w:cs="Arial"/>
              </w:rPr>
            </w:pPr>
          </w:p>
          <w:p w:rsidR="008A1F22" w:rsidRDefault="008A1F22" w:rsidP="00662F03">
            <w:pPr>
              <w:rPr>
                <w:rFonts w:cs="Arial"/>
              </w:rPr>
            </w:pPr>
            <w:r>
              <w:rPr>
                <w:rFonts w:cs="Arial"/>
              </w:rPr>
              <w:t xml:space="preserve">Tlačené tvary v šlabikári píšu ceruzkou. </w:t>
            </w:r>
          </w:p>
          <w:p w:rsidR="008A1F22" w:rsidRDefault="008A1F22" w:rsidP="00662F03">
            <w:pPr>
              <w:rPr>
                <w:rFonts w:cs="Arial"/>
              </w:rPr>
            </w:pPr>
          </w:p>
          <w:p w:rsidR="008A1F22" w:rsidRPr="00FE4D46" w:rsidRDefault="008A1F22" w:rsidP="00662F03">
            <w:pPr>
              <w:rPr>
                <w:rFonts w:cs="Arial"/>
                <w:i/>
              </w:rPr>
            </w:pPr>
            <w:r>
              <w:rPr>
                <w:rFonts w:cs="Arial"/>
              </w:rPr>
              <w:t xml:space="preserve">Pri nácviku písania tlačených tvarov písmen môžeme využiť pracovné listy na </w:t>
            </w:r>
            <w:r>
              <w:rPr>
                <w:rFonts w:cs="Arial"/>
                <w:i/>
              </w:rPr>
              <w:t>MMD/Nácvičné obdobie/písmeno A/Pracovný list písmeno Á, Pracovný list písmeno á.</w:t>
            </w:r>
          </w:p>
          <w:p w:rsidR="008A1F22" w:rsidRDefault="008A1F22"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šlabikárom/tlačené Á, á.</w:t>
            </w: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r>
              <w:rPr>
                <w:rFonts w:cs="Arial"/>
              </w:rPr>
              <w:lastRenderedPageBreak/>
              <w:t xml:space="preserve">Žiaci si najskôr premyslia, čo im pripomína tvar písmena </w:t>
            </w:r>
            <w:r>
              <w:rPr>
                <w:rFonts w:cs="Arial"/>
                <w:i/>
              </w:rPr>
              <w:t xml:space="preserve">á. </w:t>
            </w:r>
            <w:r w:rsidRPr="00F47352">
              <w:rPr>
                <w:rFonts w:cs="Arial"/>
              </w:rPr>
              <w:t>Potom</w:t>
            </w:r>
            <w:r>
              <w:rPr>
                <w:rFonts w:cs="Arial"/>
              </w:rPr>
              <w:t xml:space="preserve"> obrázok nakreslia. </w:t>
            </w: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p>
          <w:p w:rsidR="008A1F22" w:rsidRDefault="008A1F22" w:rsidP="00662F03">
            <w:pPr>
              <w:rPr>
                <w:rFonts w:cs="Arial"/>
              </w:rPr>
            </w:pPr>
            <w:r>
              <w:rPr>
                <w:rFonts w:cs="Arial"/>
              </w:rPr>
              <w:t xml:space="preserve">Žiakom ukážeme prezentáciu na multimediálnom disku s animáciami písania veľkého písaného </w:t>
            </w:r>
            <w:r>
              <w:rPr>
                <w:rFonts w:cs="Arial"/>
                <w:i/>
              </w:rPr>
              <w:t>Á</w:t>
            </w:r>
            <w:r>
              <w:rPr>
                <w:rFonts w:cs="Arial"/>
              </w:rPr>
              <w:t xml:space="preserve">. </w:t>
            </w:r>
          </w:p>
          <w:p w:rsidR="008A1F22" w:rsidRDefault="008A1F22" w:rsidP="00662F03">
            <w:pPr>
              <w:rPr>
                <w:rFonts w:cs="Arial"/>
              </w:rPr>
            </w:pPr>
            <w:r>
              <w:rPr>
                <w:rFonts w:cs="Arial"/>
              </w:rPr>
              <w:t xml:space="preserve">Upozorníme ich na </w:t>
            </w:r>
            <w:r w:rsidRPr="008932FF">
              <w:rPr>
                <w:rFonts w:cs="Arial"/>
                <w:b/>
              </w:rPr>
              <w:t>umiestnenie dĺžňa na pomocnej linajke.</w:t>
            </w:r>
          </w:p>
          <w:p w:rsidR="008A1F22" w:rsidRDefault="008A1F22" w:rsidP="00662F03">
            <w:pPr>
              <w:rPr>
                <w:rFonts w:cs="Arial"/>
              </w:rPr>
            </w:pPr>
          </w:p>
          <w:p w:rsidR="008A1F22" w:rsidRDefault="008A1F22" w:rsidP="00662F03">
            <w:r>
              <w:rPr>
                <w:rFonts w:cs="Arial"/>
              </w:rPr>
              <w:t>Žiaci opakujú tvar písmen písaním „vo vzduchu“, potom každý napíše aspoň jedno písmeno na tabuľu.</w:t>
            </w:r>
          </w:p>
          <w:p w:rsidR="008A1F22" w:rsidRPr="00E962FC" w:rsidRDefault="008A1F22" w:rsidP="00662F03"/>
        </w:tc>
      </w:tr>
      <w:tr w:rsidR="008A1F22" w:rsidRPr="00E962FC" w:rsidTr="00662F03">
        <w:tc>
          <w:tcPr>
            <w:tcW w:w="1654" w:type="dxa"/>
            <w:tcBorders>
              <w:top w:val="nil"/>
            </w:tcBorders>
          </w:tcPr>
          <w:p w:rsidR="008A1F22" w:rsidRPr="00E962FC" w:rsidRDefault="008A1F22" w:rsidP="00662F03">
            <w:pPr>
              <w:rPr>
                <w:rFonts w:cs="Arial"/>
              </w:rPr>
            </w:pPr>
            <w:r>
              <w:rPr>
                <w:rFonts w:cs="Arial"/>
              </w:rPr>
              <w:lastRenderedPageBreak/>
              <w:t>3. fixačná časť</w:t>
            </w:r>
          </w:p>
        </w:tc>
        <w:tc>
          <w:tcPr>
            <w:tcW w:w="5009" w:type="dxa"/>
          </w:tcPr>
          <w:p w:rsidR="008A1F22" w:rsidRPr="008C5961" w:rsidRDefault="008A1F22" w:rsidP="00662F03">
            <w:pPr>
              <w:pStyle w:val="1odsek"/>
            </w:pPr>
            <w:r w:rsidRPr="008C5961">
              <w:t>Písanie, 2. zošit</w:t>
            </w:r>
            <w:r>
              <w:t>, strana 6</w:t>
            </w:r>
          </w:p>
          <w:p w:rsidR="008A1F22" w:rsidRPr="008932FF" w:rsidRDefault="008A1F22" w:rsidP="00662F03">
            <w:pPr>
              <w:pStyle w:val="odsek"/>
            </w:pPr>
            <w:r w:rsidRPr="006761E2">
              <w:t xml:space="preserve">      </w:t>
            </w:r>
            <w:r>
              <w:t xml:space="preserve">písanie tvarov veľkého písaného </w:t>
            </w:r>
            <w:r>
              <w:rPr>
                <w:i/>
              </w:rPr>
              <w:t>Á</w:t>
            </w:r>
          </w:p>
          <w:p w:rsidR="008A1F22" w:rsidRPr="00146ABC" w:rsidRDefault="008A1F22" w:rsidP="00662F03">
            <w:r>
              <w:rPr>
                <w:noProof/>
              </w:rPr>
              <w:drawing>
                <wp:inline distT="0" distB="0" distL="0" distR="0">
                  <wp:extent cx="3035300" cy="1085850"/>
                  <wp:effectExtent l="19050" t="19050" r="12700" b="19050"/>
                  <wp:docPr id="7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screen"/>
                          <a:srcRect/>
                          <a:stretch>
                            <a:fillRect/>
                          </a:stretch>
                        </pic:blipFill>
                        <pic:spPr bwMode="auto">
                          <a:xfrm>
                            <a:off x="0" y="0"/>
                            <a:ext cx="3035300" cy="10858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8A1F22" w:rsidRDefault="008A1F22" w:rsidP="00662F03">
            <w:r>
              <w:t>15</w:t>
            </w:r>
            <w:r w:rsidRPr="00E962FC">
              <w:t>´</w:t>
            </w:r>
          </w:p>
          <w:p w:rsidR="008A1F22" w:rsidRDefault="008A1F22" w:rsidP="00662F03"/>
          <w:p w:rsidR="008A1F22" w:rsidRDefault="008A1F22" w:rsidP="00662F03"/>
          <w:p w:rsidR="008A1F22" w:rsidRDefault="008A1F22" w:rsidP="00662F03"/>
          <w:p w:rsidR="008A1F22" w:rsidRDefault="008A1F22" w:rsidP="00662F03"/>
          <w:p w:rsidR="008A1F22" w:rsidRDefault="008A1F22" w:rsidP="00662F03"/>
          <w:p w:rsidR="008A1F22" w:rsidRDefault="008A1F22" w:rsidP="00662F03"/>
          <w:p w:rsidR="008A1F22" w:rsidRPr="00E962FC" w:rsidRDefault="008A1F22" w:rsidP="00662F03"/>
        </w:tc>
        <w:tc>
          <w:tcPr>
            <w:tcW w:w="6804" w:type="dxa"/>
          </w:tcPr>
          <w:p w:rsidR="008A1F22" w:rsidRDefault="008A1F22" w:rsidP="00662F03">
            <w:r w:rsidRPr="004D79D6">
              <w:t xml:space="preserve">V riadkoch </w:t>
            </w:r>
            <w:r>
              <w:t xml:space="preserve">so </w:t>
            </w:r>
            <w:r w:rsidRPr="004D79D6">
              <w:t>štandardn</w:t>
            </w:r>
            <w:r>
              <w:t>ou</w:t>
            </w:r>
            <w:r w:rsidRPr="004D79D6">
              <w:t xml:space="preserve"> šírk</w:t>
            </w:r>
            <w:r>
              <w:t>ou</w:t>
            </w:r>
            <w:r w:rsidRPr="004D79D6">
              <w:t xml:space="preserve"> žiaci pokračujú v nácviku písania písmena </w:t>
            </w:r>
            <w:r>
              <w:rPr>
                <w:i/>
              </w:rPr>
              <w:t>Á.</w:t>
            </w:r>
            <w:r w:rsidRPr="004D79D6">
              <w:t xml:space="preserve"> </w:t>
            </w:r>
          </w:p>
          <w:p w:rsidR="008A1F22" w:rsidRPr="008932FF" w:rsidRDefault="008A1F22" w:rsidP="00662F03">
            <w:pPr>
              <w:rPr>
                <w:rFonts w:cs="Arial"/>
                <w:i/>
              </w:rPr>
            </w:pPr>
            <w:r>
              <w:rPr>
                <w:rFonts w:cs="Arial"/>
              </w:rPr>
              <w:t xml:space="preserve">Opäť ich upozorníme na umiestnenie dĺžňa pri tvare veľkého písaného </w:t>
            </w:r>
            <w:r>
              <w:rPr>
                <w:rFonts w:cs="Arial"/>
                <w:i/>
              </w:rPr>
              <w:t>Á.</w:t>
            </w:r>
          </w:p>
          <w:p w:rsidR="008A1F22" w:rsidRDefault="008A1F22" w:rsidP="00662F03"/>
          <w:p w:rsidR="008A1F22" w:rsidRDefault="008A1F22" w:rsidP="00662F03">
            <w:r>
              <w:t xml:space="preserve">Žiaci napíšu dva riadky. </w:t>
            </w:r>
          </w:p>
          <w:p w:rsidR="008A1F22" w:rsidRPr="00C22753" w:rsidRDefault="008A1F22" w:rsidP="00662F03">
            <w:r>
              <w:t xml:space="preserve">Prečítame spoločne slovo </w:t>
            </w:r>
            <w:r>
              <w:rPr>
                <w:i/>
              </w:rPr>
              <w:t xml:space="preserve">ZELENÁ </w:t>
            </w:r>
            <w:r>
              <w:t>napísané na farbičke.</w:t>
            </w:r>
          </w:p>
          <w:p w:rsidR="008A1F22" w:rsidRDefault="008A1F22" w:rsidP="00662F03">
            <w:r>
              <w:t xml:space="preserve">Žiaci vyfarbia plôšku, ktorá oddeľuje časti strany zelenou farbičkou. </w:t>
            </w:r>
          </w:p>
          <w:p w:rsidR="008A1F22" w:rsidRDefault="008A1F22" w:rsidP="00662F03"/>
          <w:p w:rsidR="008A1F22" w:rsidRPr="00E962FC" w:rsidRDefault="008A1F22" w:rsidP="00662F03"/>
        </w:tc>
      </w:tr>
      <w:tr w:rsidR="008A1F22" w:rsidRPr="00E962FC" w:rsidTr="00662F03">
        <w:tc>
          <w:tcPr>
            <w:tcW w:w="1654" w:type="dxa"/>
          </w:tcPr>
          <w:p w:rsidR="008A1F22" w:rsidRPr="00E962FC" w:rsidRDefault="008A1F22" w:rsidP="00662F03">
            <w:pPr>
              <w:rPr>
                <w:rFonts w:cs="Arial"/>
              </w:rPr>
            </w:pPr>
            <w:r>
              <w:rPr>
                <w:rFonts w:cs="Arial"/>
              </w:rPr>
              <w:lastRenderedPageBreak/>
              <w:t>4</w:t>
            </w:r>
            <w:r w:rsidRPr="00E962FC">
              <w:rPr>
                <w:rFonts w:cs="Arial"/>
              </w:rPr>
              <w:t>. záverečná časť</w:t>
            </w:r>
          </w:p>
        </w:tc>
        <w:tc>
          <w:tcPr>
            <w:tcW w:w="5009" w:type="dxa"/>
          </w:tcPr>
          <w:p w:rsidR="008A1F22" w:rsidRPr="00E962FC" w:rsidRDefault="008A1F22" w:rsidP="008A1F22">
            <w:pPr>
              <w:pStyle w:val="Odsekzoznamu"/>
              <w:numPr>
                <w:ilvl w:val="0"/>
                <w:numId w:val="6"/>
              </w:numPr>
              <w:rPr>
                <w:rFonts w:asciiTheme="minorHAnsi" w:hAnsiTheme="minorHAnsi"/>
                <w:sz w:val="22"/>
                <w:szCs w:val="22"/>
              </w:rPr>
            </w:pPr>
            <w:r w:rsidRPr="00E962FC">
              <w:rPr>
                <w:rFonts w:asciiTheme="minorHAnsi" w:hAnsiTheme="minorHAnsi"/>
                <w:sz w:val="22"/>
                <w:szCs w:val="22"/>
              </w:rPr>
              <w:t>Spoločné vyhodnotenie práce na hodine</w:t>
            </w:r>
          </w:p>
        </w:tc>
        <w:tc>
          <w:tcPr>
            <w:tcW w:w="567" w:type="dxa"/>
          </w:tcPr>
          <w:p w:rsidR="008A1F22" w:rsidRPr="00E962FC" w:rsidRDefault="008A1F22" w:rsidP="00662F03">
            <w:r>
              <w:t>5</w:t>
            </w:r>
            <w:r w:rsidRPr="00E962FC">
              <w:t>´</w:t>
            </w:r>
          </w:p>
        </w:tc>
        <w:tc>
          <w:tcPr>
            <w:tcW w:w="6804" w:type="dxa"/>
          </w:tcPr>
          <w:p w:rsidR="008A1F22" w:rsidRDefault="008A1F22" w:rsidP="00662F03">
            <w:pPr>
              <w:rPr>
                <w:rFonts w:cs="Arial"/>
              </w:rPr>
            </w:pPr>
            <w:r>
              <w:rPr>
                <w:rFonts w:cs="Arial"/>
              </w:rPr>
              <w:t xml:space="preserve">Žiaci vyhodnotia svoju prácu na písaní. Zelenou farbičkou môžu zakrúžkovať v každom riadku dva tvary, ktoré sa im najviac vydarili. </w:t>
            </w:r>
          </w:p>
          <w:p w:rsidR="008A1F22" w:rsidRPr="009764F2" w:rsidRDefault="008A1F22" w:rsidP="00662F03">
            <w:pPr>
              <w:rPr>
                <w:rFonts w:cs="Arial"/>
              </w:rPr>
            </w:pPr>
            <w:r>
              <w:rPr>
                <w:rFonts w:cs="Arial"/>
              </w:rPr>
              <w:t>Individuálne pochválime žiakov za úspechy v práci.</w:t>
            </w:r>
          </w:p>
        </w:tc>
      </w:tr>
    </w:tbl>
    <w:p w:rsidR="008A1F22" w:rsidRDefault="008A1F22" w:rsidP="008A1F22"/>
    <w:p w:rsidR="008A1F22" w:rsidRDefault="008A1F22" w:rsidP="008A1F22"/>
    <w:p w:rsidR="008A1F22" w:rsidRDefault="008A1F22" w:rsidP="008A1F22"/>
    <w:p w:rsidR="008A1F22" w:rsidRDefault="008A1F22" w:rsidP="008A1F22"/>
    <w:p w:rsidR="008A1F22" w:rsidRDefault="008A1F22" w:rsidP="008A1F22"/>
    <w:p w:rsidR="008A1F22" w:rsidRDefault="008A1F22" w:rsidP="008A1F22"/>
    <w:p w:rsidR="008A1F22" w:rsidRDefault="008A1F22" w:rsidP="008A1F22"/>
    <w:p w:rsidR="008A1F22" w:rsidRDefault="008A1F22" w:rsidP="008A1F22"/>
    <w:p w:rsidR="008A1F22" w:rsidRDefault="008A1F22" w:rsidP="008A1F22"/>
    <w:p w:rsidR="008A1F22" w:rsidRDefault="008A1F22" w:rsidP="008A1F22"/>
    <w:p w:rsidR="0016780A" w:rsidRDefault="0016780A">
      <w:pPr>
        <w:sectPr w:rsidR="0016780A" w:rsidSect="003D0653">
          <w:headerReference w:type="default" r:id="rId71"/>
          <w:footerReference w:type="default" r:id="rId7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16780A" w:rsidRPr="00E962FC" w:rsidRDefault="0016780A" w:rsidP="00662F03">
            <w:pPr>
              <w:pStyle w:val="priprava"/>
              <w:rPr>
                <w:b/>
                <w:szCs w:val="24"/>
              </w:rPr>
            </w:pPr>
            <w:r w:rsidRPr="00E962FC">
              <w:rPr>
                <w:b/>
                <w:szCs w:val="24"/>
              </w:rPr>
              <w:t>Slovenský jazyk a literatúra</w:t>
            </w: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Vzdelávacia oblasť</w:t>
            </w:r>
          </w:p>
        </w:tc>
        <w:tc>
          <w:tcPr>
            <w:tcW w:w="11977" w:type="dxa"/>
            <w:gridSpan w:val="2"/>
          </w:tcPr>
          <w:p w:rsidR="0016780A" w:rsidRPr="00E962FC" w:rsidRDefault="0016780A" w:rsidP="00662F03">
            <w:pPr>
              <w:pStyle w:val="priprava"/>
              <w:rPr>
                <w:szCs w:val="24"/>
              </w:rPr>
            </w:pPr>
            <w:r w:rsidRPr="00E962FC">
              <w:rPr>
                <w:szCs w:val="24"/>
              </w:rPr>
              <w:t>Jazyk a komunikácia</w:t>
            </w: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Ročník</w:t>
            </w:r>
          </w:p>
        </w:tc>
        <w:tc>
          <w:tcPr>
            <w:tcW w:w="11977" w:type="dxa"/>
            <w:gridSpan w:val="2"/>
          </w:tcPr>
          <w:p w:rsidR="0016780A" w:rsidRPr="00E962FC" w:rsidRDefault="0016780A" w:rsidP="00662F03">
            <w:pPr>
              <w:pStyle w:val="priprava"/>
              <w:rPr>
                <w:szCs w:val="24"/>
              </w:rPr>
            </w:pPr>
            <w:r w:rsidRPr="00E962FC">
              <w:rPr>
                <w:szCs w:val="24"/>
              </w:rPr>
              <w:t>prvý</w:t>
            </w: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Vyučujúci</w:t>
            </w:r>
          </w:p>
        </w:tc>
        <w:tc>
          <w:tcPr>
            <w:tcW w:w="11977" w:type="dxa"/>
            <w:gridSpan w:val="2"/>
          </w:tcPr>
          <w:p w:rsidR="0016780A" w:rsidRPr="00E962FC" w:rsidRDefault="0016780A" w:rsidP="00662F03">
            <w:pPr>
              <w:rPr>
                <w:rFonts w:cs="Arial"/>
                <w:bCs/>
                <w:sz w:val="24"/>
                <w:szCs w:val="24"/>
              </w:rPr>
            </w:pP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Dátum</w:t>
            </w:r>
          </w:p>
        </w:tc>
        <w:tc>
          <w:tcPr>
            <w:tcW w:w="11977" w:type="dxa"/>
            <w:gridSpan w:val="2"/>
          </w:tcPr>
          <w:p w:rsidR="0016780A" w:rsidRPr="00E962FC" w:rsidRDefault="0016780A" w:rsidP="00662F03">
            <w:pPr>
              <w:rPr>
                <w:rFonts w:cs="Arial"/>
                <w:bCs/>
                <w:sz w:val="24"/>
                <w:szCs w:val="24"/>
              </w:rPr>
            </w:pP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 xml:space="preserve">HUPSOV šlabikár LIPKA® </w:t>
            </w: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Tematický celok</w:t>
            </w:r>
          </w:p>
        </w:tc>
        <w:tc>
          <w:tcPr>
            <w:tcW w:w="11977" w:type="dxa"/>
            <w:gridSpan w:val="2"/>
          </w:tcPr>
          <w:p w:rsidR="0016780A" w:rsidRPr="00F56097" w:rsidRDefault="0016780A"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146277">
              <w:rPr>
                <w:b/>
                <w:i/>
                <w:szCs w:val="20"/>
              </w:rPr>
              <w:t>Á, á</w:t>
            </w:r>
          </w:p>
          <w:p w:rsidR="0016780A" w:rsidRPr="00E962FC" w:rsidRDefault="0016780A" w:rsidP="00662F03">
            <w:pPr>
              <w:pStyle w:val="priprava"/>
              <w:rPr>
                <w:b/>
                <w:szCs w:val="24"/>
              </w:rPr>
            </w:pPr>
            <w:r w:rsidRPr="00F56097">
              <w:rPr>
                <w:szCs w:val="20"/>
              </w:rPr>
              <w:t xml:space="preserve">Písanie – </w:t>
            </w:r>
            <w:r w:rsidRPr="00F56097">
              <w:rPr>
                <w:b/>
                <w:szCs w:val="20"/>
              </w:rPr>
              <w:t xml:space="preserve">veľké písané </w:t>
            </w:r>
            <w:r w:rsidRPr="00146277">
              <w:rPr>
                <w:b/>
                <w:i/>
                <w:szCs w:val="20"/>
              </w:rPr>
              <w:t>Á</w:t>
            </w:r>
            <w:r w:rsidRPr="00F56097">
              <w:rPr>
                <w:b/>
                <w:szCs w:val="20"/>
              </w:rPr>
              <w:t xml:space="preserve">, malé písané </w:t>
            </w:r>
            <w:r w:rsidRPr="00146277">
              <w:rPr>
                <w:b/>
                <w:i/>
                <w:szCs w:val="20"/>
              </w:rPr>
              <w:t>á</w:t>
            </w:r>
          </w:p>
        </w:tc>
      </w:tr>
      <w:tr w:rsidR="0016780A" w:rsidRPr="00E962FC" w:rsidTr="00662F03">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Prierezové témy</w:t>
            </w:r>
          </w:p>
        </w:tc>
        <w:tc>
          <w:tcPr>
            <w:tcW w:w="11977" w:type="dxa"/>
            <w:gridSpan w:val="2"/>
          </w:tcPr>
          <w:p w:rsidR="0016780A" w:rsidRDefault="0016780A" w:rsidP="00662F03">
            <w:pPr>
              <w:pStyle w:val="priprava"/>
              <w:rPr>
                <w:szCs w:val="24"/>
              </w:rPr>
            </w:pPr>
            <w:r>
              <w:rPr>
                <w:szCs w:val="24"/>
              </w:rPr>
              <w:t>Environmentálna výchova</w:t>
            </w:r>
          </w:p>
          <w:p w:rsidR="0016780A" w:rsidRPr="00E962FC" w:rsidRDefault="0016780A" w:rsidP="00662F03">
            <w:pPr>
              <w:pStyle w:val="priprava"/>
              <w:rPr>
                <w:szCs w:val="24"/>
              </w:rPr>
            </w:pPr>
            <w:r>
              <w:rPr>
                <w:szCs w:val="24"/>
              </w:rPr>
              <w:t>Osobnostný a sociálny rozvoj</w:t>
            </w:r>
          </w:p>
        </w:tc>
      </w:tr>
      <w:tr w:rsidR="0016780A" w:rsidRPr="00E962FC" w:rsidTr="00662F03">
        <w:tc>
          <w:tcPr>
            <w:tcW w:w="2057" w:type="dxa"/>
            <w:shd w:val="clear" w:color="auto" w:fill="B8CCE4" w:themeFill="accent1" w:themeFillTint="66"/>
          </w:tcPr>
          <w:p w:rsidR="0016780A" w:rsidRPr="00E962FC" w:rsidRDefault="0016780A" w:rsidP="00662F03">
            <w:pPr>
              <w:rPr>
                <w:rFonts w:eastAsia="Times New Roman" w:cs="Arial"/>
                <w:b/>
                <w:bCs/>
                <w:sz w:val="24"/>
                <w:szCs w:val="24"/>
              </w:rPr>
            </w:pPr>
            <w:r w:rsidRPr="00E962FC">
              <w:rPr>
                <w:rFonts w:eastAsia="Times New Roman" w:cs="Arial"/>
                <w:b/>
                <w:bCs/>
                <w:sz w:val="24"/>
                <w:szCs w:val="24"/>
              </w:rPr>
              <w:t>Medzipredmetové</w:t>
            </w:r>
          </w:p>
          <w:p w:rsidR="0016780A" w:rsidRPr="00E962FC" w:rsidRDefault="0016780A"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16780A" w:rsidRDefault="0016780A" w:rsidP="00662F03">
            <w:pPr>
              <w:pStyle w:val="priprava"/>
              <w:rPr>
                <w:szCs w:val="24"/>
              </w:rPr>
            </w:pPr>
            <w:r>
              <w:rPr>
                <w:szCs w:val="24"/>
              </w:rPr>
              <w:t>Prírodoveda</w:t>
            </w:r>
          </w:p>
          <w:p w:rsidR="0016780A" w:rsidRPr="00E962FC" w:rsidRDefault="0016780A" w:rsidP="00662F03">
            <w:pPr>
              <w:pStyle w:val="priprava"/>
              <w:rPr>
                <w:szCs w:val="24"/>
              </w:rPr>
            </w:pPr>
            <w:r>
              <w:rPr>
                <w:szCs w:val="24"/>
              </w:rPr>
              <w:t>Matematika</w:t>
            </w:r>
          </w:p>
        </w:tc>
      </w:tr>
      <w:tr w:rsidR="0016780A" w:rsidRPr="00E962FC" w:rsidTr="00662F03">
        <w:trPr>
          <w:trHeight w:val="484"/>
        </w:trPr>
        <w:tc>
          <w:tcPr>
            <w:tcW w:w="2057" w:type="dxa"/>
            <w:tcBorders>
              <w:bottom w:val="single" w:sz="4" w:space="0" w:color="auto"/>
            </w:tcBorders>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Všeobecné ciele</w:t>
            </w:r>
          </w:p>
          <w:p w:rsidR="0016780A" w:rsidRPr="00E962FC" w:rsidRDefault="0016780A" w:rsidP="00662F03">
            <w:pPr>
              <w:rPr>
                <w:rFonts w:cs="Arial"/>
                <w:b/>
                <w:bCs/>
                <w:sz w:val="24"/>
                <w:szCs w:val="24"/>
              </w:rPr>
            </w:pPr>
          </w:p>
          <w:p w:rsidR="0016780A" w:rsidRPr="00E962FC" w:rsidRDefault="0016780A" w:rsidP="00662F03">
            <w:pPr>
              <w:rPr>
                <w:rFonts w:cs="Arial"/>
                <w:b/>
                <w:bCs/>
                <w:sz w:val="24"/>
                <w:szCs w:val="24"/>
              </w:rPr>
            </w:pPr>
          </w:p>
          <w:p w:rsidR="0016780A" w:rsidRPr="00E962FC" w:rsidRDefault="0016780A" w:rsidP="00662F03">
            <w:pPr>
              <w:rPr>
                <w:rFonts w:eastAsia="Times New Roman" w:cs="Arial"/>
                <w:b/>
                <w:bCs/>
                <w:sz w:val="24"/>
                <w:szCs w:val="24"/>
              </w:rPr>
            </w:pPr>
          </w:p>
        </w:tc>
        <w:tc>
          <w:tcPr>
            <w:tcW w:w="11977" w:type="dxa"/>
            <w:gridSpan w:val="2"/>
            <w:tcBorders>
              <w:bottom w:val="single" w:sz="4" w:space="0" w:color="auto"/>
            </w:tcBorders>
          </w:tcPr>
          <w:p w:rsidR="0016780A" w:rsidRDefault="0016780A"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16780A" w:rsidRPr="005748BB" w:rsidRDefault="0016780A"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16780A" w:rsidRDefault="0016780A"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16780A" w:rsidRPr="00FD1AD2" w:rsidRDefault="0016780A"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16780A" w:rsidRPr="00E962FC" w:rsidTr="00662F03">
        <w:trPr>
          <w:trHeight w:val="472"/>
        </w:trPr>
        <w:tc>
          <w:tcPr>
            <w:tcW w:w="2057" w:type="dxa"/>
            <w:vMerge w:val="restart"/>
            <w:tcBorders>
              <w:top w:val="single" w:sz="4" w:space="0" w:color="auto"/>
            </w:tcBorders>
            <w:shd w:val="clear" w:color="auto" w:fill="B8CCE4" w:themeFill="accent1" w:themeFillTint="66"/>
          </w:tcPr>
          <w:p w:rsidR="0016780A" w:rsidRPr="00E962FC" w:rsidRDefault="0016780A" w:rsidP="00662F03">
            <w:pPr>
              <w:rPr>
                <w:rFonts w:eastAsia="Times New Roman" w:cs="Arial"/>
                <w:b/>
                <w:bCs/>
                <w:sz w:val="24"/>
                <w:szCs w:val="24"/>
              </w:rPr>
            </w:pPr>
            <w:r w:rsidRPr="00E962FC">
              <w:rPr>
                <w:rFonts w:cs="Arial"/>
                <w:b/>
                <w:bCs/>
                <w:sz w:val="24"/>
                <w:szCs w:val="24"/>
              </w:rPr>
              <w:t>Špecifické ciele</w:t>
            </w:r>
          </w:p>
          <w:p w:rsidR="0016780A" w:rsidRPr="00E962FC" w:rsidRDefault="0016780A" w:rsidP="00662F03">
            <w:pPr>
              <w:rPr>
                <w:rFonts w:eastAsia="Times New Roman" w:cs="Arial"/>
                <w:b/>
                <w:bCs/>
                <w:sz w:val="24"/>
                <w:szCs w:val="24"/>
              </w:rPr>
            </w:pPr>
          </w:p>
          <w:p w:rsidR="0016780A" w:rsidRPr="00E962FC" w:rsidRDefault="0016780A" w:rsidP="00662F03">
            <w:pPr>
              <w:rPr>
                <w:rFonts w:eastAsia="Times New Roman" w:cs="Arial"/>
                <w:b/>
                <w:bCs/>
                <w:sz w:val="24"/>
                <w:szCs w:val="24"/>
              </w:rPr>
            </w:pPr>
          </w:p>
          <w:p w:rsidR="0016780A" w:rsidRPr="00E962FC" w:rsidRDefault="0016780A" w:rsidP="00662F03">
            <w:pPr>
              <w:rPr>
                <w:rFonts w:eastAsia="Times New Roman" w:cs="Arial"/>
                <w:b/>
                <w:bCs/>
                <w:sz w:val="24"/>
                <w:szCs w:val="24"/>
              </w:rPr>
            </w:pPr>
          </w:p>
          <w:p w:rsidR="0016780A" w:rsidRPr="00E962FC" w:rsidRDefault="0016780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16780A" w:rsidRPr="00E962FC" w:rsidRDefault="0016780A"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16780A" w:rsidRDefault="0016780A"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Á</w:t>
            </w:r>
            <w:r>
              <w:rPr>
                <w:szCs w:val="24"/>
              </w:rPr>
              <w:t> vo vnútri a na konci slova</w:t>
            </w:r>
          </w:p>
          <w:p w:rsidR="0016780A" w:rsidRDefault="0016780A"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Čítať hlásky s rôznou dĺžkou</w:t>
            </w:r>
          </w:p>
          <w:p w:rsidR="0016780A" w:rsidRDefault="0016780A" w:rsidP="00662F03">
            <w:pPr>
              <w:pStyle w:val="priprava"/>
              <w:rPr>
                <w:szCs w:val="20"/>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D1AD2">
              <w:rPr>
                <w:szCs w:val="24"/>
              </w:rPr>
              <w:t>Zdokonaľovať techniku čítania</w:t>
            </w:r>
          </w:p>
          <w:p w:rsidR="0016780A" w:rsidRDefault="0016780A"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16780A" w:rsidRDefault="0016780A"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16780A" w:rsidRPr="00350362" w:rsidRDefault="0016780A" w:rsidP="00662F03">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16780A" w:rsidRPr="00E962FC" w:rsidTr="00662F03">
        <w:trPr>
          <w:trHeight w:val="415"/>
        </w:trPr>
        <w:tc>
          <w:tcPr>
            <w:tcW w:w="2057" w:type="dxa"/>
            <w:vMerge/>
            <w:shd w:val="clear" w:color="auto" w:fill="B8CCE4" w:themeFill="accent1" w:themeFillTint="66"/>
          </w:tcPr>
          <w:p w:rsidR="0016780A" w:rsidRPr="00E962FC" w:rsidRDefault="0016780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16780A" w:rsidRPr="00E962FC" w:rsidRDefault="0016780A"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16780A" w:rsidRPr="00FC245B" w:rsidRDefault="0016780A"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Á, á</w:t>
            </w:r>
          </w:p>
        </w:tc>
      </w:tr>
      <w:tr w:rsidR="0016780A" w:rsidRPr="00E962FC" w:rsidTr="00662F03">
        <w:trPr>
          <w:trHeight w:val="326"/>
        </w:trPr>
        <w:tc>
          <w:tcPr>
            <w:tcW w:w="2057" w:type="dxa"/>
            <w:vMerge/>
            <w:shd w:val="clear" w:color="auto" w:fill="B8CCE4" w:themeFill="accent1" w:themeFillTint="66"/>
          </w:tcPr>
          <w:p w:rsidR="0016780A" w:rsidRPr="00E962FC" w:rsidRDefault="0016780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16780A" w:rsidRPr="00E962FC" w:rsidRDefault="0016780A"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16780A" w:rsidRPr="00E962FC" w:rsidRDefault="0016780A"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zvieratám</w:t>
            </w:r>
          </w:p>
        </w:tc>
      </w:tr>
      <w:tr w:rsidR="0016780A" w:rsidRPr="00E962FC" w:rsidTr="00662F03">
        <w:trPr>
          <w:trHeight w:val="394"/>
        </w:trPr>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16780A" w:rsidRPr="00E962FC" w:rsidRDefault="0016780A" w:rsidP="00662F03">
            <w:pPr>
              <w:shd w:val="clear" w:color="auto" w:fill="FFFFFF"/>
              <w:jc w:val="both"/>
              <w:rPr>
                <w:bCs/>
                <w:sz w:val="24"/>
                <w:szCs w:val="24"/>
              </w:rPr>
            </w:pPr>
            <w:r>
              <w:rPr>
                <w:bCs/>
                <w:sz w:val="24"/>
                <w:szCs w:val="24"/>
              </w:rPr>
              <w:t>fixačná</w:t>
            </w:r>
            <w:r w:rsidRPr="00E962FC">
              <w:rPr>
                <w:bCs/>
                <w:sz w:val="24"/>
                <w:szCs w:val="24"/>
              </w:rPr>
              <w:t>, dvojhodinový blok (90´)</w:t>
            </w:r>
          </w:p>
          <w:p w:rsidR="0016780A" w:rsidRPr="00E962FC" w:rsidRDefault="0016780A" w:rsidP="00662F03">
            <w:pPr>
              <w:shd w:val="clear" w:color="auto" w:fill="FFFFFF"/>
              <w:jc w:val="both"/>
              <w:rPr>
                <w:bCs/>
                <w:sz w:val="24"/>
                <w:szCs w:val="24"/>
              </w:rPr>
            </w:pPr>
          </w:p>
        </w:tc>
      </w:tr>
      <w:tr w:rsidR="0016780A" w:rsidRPr="00E962FC" w:rsidTr="00662F03">
        <w:trPr>
          <w:trHeight w:val="292"/>
        </w:trPr>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16780A" w:rsidRDefault="0016780A"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16780A" w:rsidRPr="00E962FC" w:rsidRDefault="0016780A" w:rsidP="00662F03">
            <w:pPr>
              <w:rPr>
                <w:color w:val="000000"/>
                <w:sz w:val="24"/>
                <w:szCs w:val="24"/>
              </w:rPr>
            </w:pPr>
          </w:p>
        </w:tc>
      </w:tr>
      <w:tr w:rsidR="0016780A" w:rsidRPr="00E962FC" w:rsidTr="00662F03">
        <w:trPr>
          <w:trHeight w:val="292"/>
        </w:trPr>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16780A" w:rsidRPr="00E962FC" w:rsidRDefault="0016780A" w:rsidP="00662F03">
            <w:pPr>
              <w:rPr>
                <w:bCs/>
                <w:sz w:val="24"/>
                <w:szCs w:val="24"/>
              </w:rPr>
            </w:pPr>
            <w:r w:rsidRPr="00E962FC">
              <w:rPr>
                <w:bCs/>
                <w:sz w:val="24"/>
                <w:szCs w:val="24"/>
              </w:rPr>
              <w:t>spoločná práca,</w:t>
            </w:r>
            <w:r>
              <w:rPr>
                <w:bCs/>
                <w:sz w:val="24"/>
                <w:szCs w:val="24"/>
              </w:rPr>
              <w:t xml:space="preserve"> skupinová práca, </w:t>
            </w:r>
            <w:r w:rsidRPr="00E962FC">
              <w:rPr>
                <w:bCs/>
                <w:sz w:val="24"/>
                <w:szCs w:val="24"/>
              </w:rPr>
              <w:t>samostatná práca</w:t>
            </w:r>
          </w:p>
        </w:tc>
      </w:tr>
      <w:tr w:rsidR="0016780A" w:rsidRPr="00E962FC" w:rsidTr="00662F03">
        <w:trPr>
          <w:trHeight w:val="292"/>
        </w:trPr>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16780A" w:rsidRPr="00E962FC" w:rsidRDefault="0016780A"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papier, kartičky so všetkými tvarmi písmen </w:t>
            </w:r>
            <w:r>
              <w:rPr>
                <w:rFonts w:cs="Arial"/>
                <w:i/>
                <w:sz w:val="24"/>
                <w:szCs w:val="24"/>
              </w:rPr>
              <w:t xml:space="preserve">A, Á, </w:t>
            </w:r>
            <w:r>
              <w:rPr>
                <w:rFonts w:cs="Arial"/>
                <w:sz w:val="24"/>
                <w:szCs w:val="24"/>
              </w:rPr>
              <w:t xml:space="preserve">maňuška HUPSA, </w:t>
            </w:r>
            <w:r w:rsidRPr="00E962FC">
              <w:rPr>
                <w:rFonts w:cs="Arial"/>
                <w:sz w:val="24"/>
                <w:szCs w:val="24"/>
              </w:rPr>
              <w:t>multimediálny disk (MMD) k šlabikáru, PC, dataprojektor</w:t>
            </w:r>
          </w:p>
        </w:tc>
      </w:tr>
      <w:tr w:rsidR="0016780A" w:rsidRPr="00E962FC" w:rsidTr="00662F03">
        <w:trPr>
          <w:trHeight w:val="292"/>
        </w:trPr>
        <w:tc>
          <w:tcPr>
            <w:tcW w:w="2057" w:type="dxa"/>
            <w:shd w:val="clear" w:color="auto" w:fill="B8CCE4" w:themeFill="accent1" w:themeFillTint="66"/>
          </w:tcPr>
          <w:p w:rsidR="0016780A" w:rsidRPr="00E962FC" w:rsidRDefault="0016780A"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16780A" w:rsidRPr="00E962FC" w:rsidRDefault="0016780A"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16780A" w:rsidRPr="00365DC5" w:rsidRDefault="0016780A" w:rsidP="00662F03">
            <w:pPr>
              <w:pStyle w:val="Odsekzoznamu"/>
              <w:numPr>
                <w:ilvl w:val="0"/>
                <w:numId w:val="1"/>
              </w:numPr>
              <w:rPr>
                <w:rFonts w:asciiTheme="minorHAnsi" w:hAnsiTheme="minorHAnsi" w:cs="Arial"/>
                <w:bCs/>
              </w:rPr>
            </w:pPr>
            <w:r>
              <w:rPr>
                <w:rFonts w:asciiTheme="minorHAnsi" w:hAnsiTheme="minorHAnsi"/>
              </w:rPr>
              <w:t>určiť slová s rovnakým zakončením</w:t>
            </w:r>
            <w:r w:rsidRPr="00365DC5">
              <w:rPr>
                <w:rFonts w:asciiTheme="minorHAnsi" w:hAnsiTheme="minorHAnsi"/>
              </w:rPr>
              <w:t xml:space="preserve"> </w:t>
            </w:r>
            <w:r w:rsidRPr="00365DC5">
              <w:rPr>
                <w:rFonts w:asciiTheme="minorHAnsi" w:eastAsiaTheme="minorEastAsia" w:hAnsiTheme="minorHAnsi" w:cs="Arial"/>
                <w:bCs/>
                <w:i/>
              </w:rPr>
              <w:t>(2. úroveň – porozumenie)</w:t>
            </w:r>
          </w:p>
          <w:p w:rsidR="0016780A" w:rsidRPr="006A6D01" w:rsidRDefault="0016780A"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Á</w:t>
            </w:r>
            <w:r w:rsidRPr="00365DC5">
              <w:rPr>
                <w:rFonts w:asciiTheme="minorHAnsi" w:hAnsiTheme="minorHAnsi"/>
                <w:i/>
              </w:rPr>
              <w:t xml:space="preserve">, </w:t>
            </w:r>
            <w:r>
              <w:rPr>
                <w:rFonts w:asciiTheme="minorHAnsi" w:hAnsiTheme="minorHAnsi"/>
                <w:i/>
              </w:rPr>
              <w:t>á</w:t>
            </w:r>
            <w:r w:rsidRPr="00365DC5">
              <w:rPr>
                <w:rFonts w:asciiTheme="minorHAnsi" w:hAnsiTheme="minorHAnsi"/>
                <w:i/>
              </w:rPr>
              <w:t xml:space="preserve"> </w:t>
            </w:r>
            <w:r w:rsidRPr="00365DC5">
              <w:rPr>
                <w:rFonts w:asciiTheme="minorHAnsi" w:hAnsiTheme="minorHAnsi" w:cs="Arial"/>
                <w:bCs/>
                <w:i/>
              </w:rPr>
              <w:t>(1. úroveň – zapamätanie)</w:t>
            </w:r>
          </w:p>
          <w:p w:rsidR="0016780A" w:rsidRPr="00DA09AF" w:rsidRDefault="0016780A" w:rsidP="00662F03">
            <w:pPr>
              <w:pStyle w:val="Odsekzoznamu"/>
              <w:numPr>
                <w:ilvl w:val="0"/>
                <w:numId w:val="1"/>
              </w:numPr>
              <w:rPr>
                <w:rFonts w:asciiTheme="minorHAnsi" w:hAnsiTheme="minorHAnsi" w:cs="Arial"/>
                <w:bCs/>
              </w:rPr>
            </w:pPr>
            <w:r>
              <w:rPr>
                <w:rFonts w:asciiTheme="minorHAnsi" w:hAnsiTheme="minorHAnsi" w:cs="Arial"/>
                <w:bCs/>
              </w:rPr>
              <w:t>čítať slabiky vytvorené z písmen, ktoré sa učil v prípravnom období (</w:t>
            </w:r>
            <w:r w:rsidRPr="006A6D01">
              <w:rPr>
                <w:rFonts w:asciiTheme="minorHAnsi" w:hAnsiTheme="minorHAnsi" w:cs="Arial"/>
                <w:bCs/>
                <w:i/>
              </w:rPr>
              <w:t>3. úroveň – aplikácia</w:t>
            </w:r>
            <w:r>
              <w:rPr>
                <w:rFonts w:asciiTheme="minorHAnsi" w:hAnsiTheme="minorHAnsi" w:cs="Arial"/>
                <w:bCs/>
              </w:rPr>
              <w:t>)</w:t>
            </w:r>
          </w:p>
          <w:p w:rsidR="0016780A" w:rsidRPr="00DA09AF" w:rsidRDefault="0016780A"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Á </w:t>
            </w:r>
            <w:r w:rsidRPr="006A6D01">
              <w:rPr>
                <w:rFonts w:asciiTheme="minorHAnsi" w:hAnsiTheme="minorHAnsi" w:cs="Arial"/>
                <w:bCs/>
              </w:rPr>
              <w:t>a</w:t>
            </w:r>
            <w:r>
              <w:rPr>
                <w:rFonts w:asciiTheme="minorHAnsi" w:hAnsiTheme="minorHAnsi" w:cs="Arial"/>
                <w:bCs/>
              </w:rPr>
              <w:t xml:space="preserve"> malé písané </w:t>
            </w:r>
            <w:r>
              <w:rPr>
                <w:rFonts w:asciiTheme="minorHAnsi" w:hAnsiTheme="minorHAnsi" w:cs="Arial"/>
                <w:bCs/>
                <w:i/>
              </w:rPr>
              <w:t xml:space="preserve">á </w:t>
            </w:r>
            <w:r w:rsidRPr="00365DC5">
              <w:rPr>
                <w:rFonts w:asciiTheme="minorHAnsi" w:hAnsiTheme="minorHAnsi" w:cs="Arial"/>
                <w:bCs/>
                <w:i/>
              </w:rPr>
              <w:t>(1. úroveň – zapamätanie)</w:t>
            </w:r>
          </w:p>
          <w:p w:rsidR="0016780A" w:rsidRPr="00DA09AF" w:rsidRDefault="0016780A" w:rsidP="00662F03">
            <w:pPr>
              <w:pStyle w:val="Odsekzoznamu"/>
              <w:numPr>
                <w:ilvl w:val="0"/>
                <w:numId w:val="1"/>
              </w:numPr>
              <w:rPr>
                <w:rFonts w:asciiTheme="minorHAnsi" w:hAnsiTheme="minorHAnsi" w:cs="Arial"/>
                <w:bCs/>
              </w:rPr>
            </w:pPr>
            <w:r>
              <w:rPr>
                <w:rFonts w:asciiTheme="minorHAnsi" w:hAnsiTheme="minorHAnsi" w:cs="Arial"/>
                <w:bCs/>
              </w:rPr>
              <w:t xml:space="preserve">vyjadriť svoj vzťah k zvieratám </w:t>
            </w:r>
            <w:r w:rsidRPr="00E962FC">
              <w:rPr>
                <w:rFonts w:asciiTheme="minorHAnsi" w:hAnsiTheme="minorHAnsi" w:cs="Arial"/>
                <w:bCs/>
                <w:i/>
              </w:rPr>
              <w:t>(2. úroveň – reagovanie)</w:t>
            </w:r>
          </w:p>
        </w:tc>
      </w:tr>
      <w:tr w:rsidR="0016780A" w:rsidRPr="00E962FC" w:rsidTr="00662F03">
        <w:trPr>
          <w:trHeight w:val="292"/>
        </w:trPr>
        <w:tc>
          <w:tcPr>
            <w:tcW w:w="2057" w:type="dxa"/>
            <w:shd w:val="clear" w:color="auto" w:fill="B8CCE4" w:themeFill="accent1" w:themeFillTint="66"/>
          </w:tcPr>
          <w:p w:rsidR="0016780A" w:rsidRPr="00E962FC" w:rsidRDefault="0016780A"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16780A" w:rsidRPr="00E962FC" w:rsidRDefault="0016780A"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16780A" w:rsidRPr="00E962FC" w:rsidRDefault="0016780A" w:rsidP="0016780A">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strana</w:t>
      </w:r>
      <w:r>
        <w:rPr>
          <w:color w:val="FF0000"/>
        </w:rPr>
        <w:t xml:space="preserve"> 126</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16780A" w:rsidRPr="00E962FC" w:rsidTr="00662F03">
        <w:trPr>
          <w:tblHeader/>
        </w:trPr>
        <w:tc>
          <w:tcPr>
            <w:tcW w:w="1654" w:type="dxa"/>
            <w:shd w:val="clear" w:color="auto" w:fill="B8CCE4" w:themeFill="accent1" w:themeFillTint="66"/>
          </w:tcPr>
          <w:p w:rsidR="0016780A" w:rsidRPr="00E962FC" w:rsidRDefault="0016780A" w:rsidP="00662F03">
            <w:pPr>
              <w:jc w:val="center"/>
              <w:rPr>
                <w:b/>
                <w:i/>
              </w:rPr>
            </w:pPr>
            <w:r w:rsidRPr="00E962FC">
              <w:rPr>
                <w:b/>
                <w:i/>
              </w:rPr>
              <w:t>Štruktúra</w:t>
            </w:r>
          </w:p>
        </w:tc>
        <w:tc>
          <w:tcPr>
            <w:tcW w:w="5009" w:type="dxa"/>
            <w:shd w:val="clear" w:color="auto" w:fill="B8CCE4" w:themeFill="accent1" w:themeFillTint="66"/>
          </w:tcPr>
          <w:p w:rsidR="0016780A" w:rsidRPr="00E962FC" w:rsidRDefault="0016780A" w:rsidP="00662F03">
            <w:pPr>
              <w:jc w:val="center"/>
              <w:rPr>
                <w:b/>
                <w:i/>
              </w:rPr>
            </w:pPr>
            <w:r w:rsidRPr="00E962FC">
              <w:rPr>
                <w:b/>
                <w:i/>
              </w:rPr>
              <w:t>Činnosť</w:t>
            </w:r>
          </w:p>
        </w:tc>
        <w:tc>
          <w:tcPr>
            <w:tcW w:w="567" w:type="dxa"/>
            <w:shd w:val="clear" w:color="auto" w:fill="B8CCE4" w:themeFill="accent1" w:themeFillTint="66"/>
          </w:tcPr>
          <w:p w:rsidR="0016780A" w:rsidRPr="00E962FC" w:rsidRDefault="0016780A" w:rsidP="00662F03">
            <w:pPr>
              <w:jc w:val="center"/>
              <w:rPr>
                <w:b/>
                <w:i/>
              </w:rPr>
            </w:pPr>
            <w:r w:rsidRPr="00E962FC">
              <w:rPr>
                <w:b/>
                <w:i/>
              </w:rPr>
              <w:t>Čas</w:t>
            </w:r>
          </w:p>
        </w:tc>
        <w:tc>
          <w:tcPr>
            <w:tcW w:w="6804" w:type="dxa"/>
            <w:shd w:val="clear" w:color="auto" w:fill="B8CCE4" w:themeFill="accent1" w:themeFillTint="66"/>
          </w:tcPr>
          <w:p w:rsidR="0016780A" w:rsidRPr="00E962FC" w:rsidRDefault="0016780A" w:rsidP="00662F03">
            <w:pPr>
              <w:jc w:val="center"/>
              <w:rPr>
                <w:b/>
                <w:i/>
              </w:rPr>
            </w:pPr>
            <w:r w:rsidRPr="00E962FC">
              <w:rPr>
                <w:b/>
                <w:i/>
              </w:rPr>
              <w:t>Didaktické poznámky</w:t>
            </w:r>
          </w:p>
        </w:tc>
      </w:tr>
      <w:tr w:rsidR="0016780A" w:rsidRPr="00E962FC" w:rsidTr="00662F03">
        <w:tc>
          <w:tcPr>
            <w:tcW w:w="1654" w:type="dxa"/>
          </w:tcPr>
          <w:p w:rsidR="0016780A" w:rsidRPr="00E962FC" w:rsidRDefault="0016780A" w:rsidP="00662F03"/>
        </w:tc>
        <w:tc>
          <w:tcPr>
            <w:tcW w:w="5009" w:type="dxa"/>
          </w:tcPr>
          <w:p w:rsidR="0016780A" w:rsidRPr="00E962FC" w:rsidRDefault="0016780A" w:rsidP="00662F03">
            <w:pPr>
              <w:jc w:val="center"/>
              <w:rPr>
                <w:b/>
              </w:rPr>
            </w:pPr>
            <w:r w:rsidRPr="00E962FC">
              <w:rPr>
                <w:b/>
              </w:rPr>
              <w:t>1. hodina – ČÍTANIE</w:t>
            </w:r>
          </w:p>
        </w:tc>
        <w:tc>
          <w:tcPr>
            <w:tcW w:w="567" w:type="dxa"/>
          </w:tcPr>
          <w:p w:rsidR="0016780A" w:rsidRPr="00E962FC" w:rsidRDefault="0016780A" w:rsidP="00662F03"/>
        </w:tc>
        <w:tc>
          <w:tcPr>
            <w:tcW w:w="6804" w:type="dxa"/>
          </w:tcPr>
          <w:p w:rsidR="0016780A" w:rsidRPr="00E962FC" w:rsidRDefault="0016780A" w:rsidP="00662F03"/>
        </w:tc>
      </w:tr>
      <w:tr w:rsidR="0016780A" w:rsidRPr="00E962FC" w:rsidTr="00662F03">
        <w:tc>
          <w:tcPr>
            <w:tcW w:w="1654" w:type="dxa"/>
          </w:tcPr>
          <w:p w:rsidR="0016780A" w:rsidRPr="00E962FC" w:rsidRDefault="0016780A" w:rsidP="00662F03">
            <w:pPr>
              <w:rPr>
                <w:rFonts w:cs="Arial"/>
              </w:rPr>
            </w:pPr>
            <w:r w:rsidRPr="00E962FC">
              <w:rPr>
                <w:rFonts w:cs="Arial"/>
              </w:rPr>
              <w:t>1. úvodná časť</w:t>
            </w:r>
          </w:p>
        </w:tc>
        <w:tc>
          <w:tcPr>
            <w:tcW w:w="5009" w:type="dxa"/>
          </w:tcPr>
          <w:p w:rsidR="0016780A" w:rsidRDefault="0016780A" w:rsidP="0016780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16780A" w:rsidRPr="00E962FC" w:rsidRDefault="0016780A" w:rsidP="0016780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16780A" w:rsidRPr="00E962FC" w:rsidRDefault="0016780A" w:rsidP="00662F03">
            <w:r>
              <w:t>3</w:t>
            </w:r>
            <w:r w:rsidRPr="00E962FC">
              <w:t>´</w:t>
            </w:r>
          </w:p>
        </w:tc>
        <w:tc>
          <w:tcPr>
            <w:tcW w:w="6804" w:type="dxa"/>
          </w:tcPr>
          <w:p w:rsidR="0016780A" w:rsidRDefault="0016780A" w:rsidP="00662F03">
            <w:r w:rsidRPr="00E962FC">
              <w:t>Individuálne podľa podmienok a zvyklostí konkrétnej triedy.</w:t>
            </w:r>
          </w:p>
          <w:p w:rsidR="0016780A" w:rsidRDefault="0016780A" w:rsidP="00662F03">
            <w:r>
              <w:t xml:space="preserve">Ako zrakovú rozcvičku môžeme použiť </w:t>
            </w:r>
            <w:r w:rsidRPr="000204FA">
              <w:t>interaktívn</w:t>
            </w:r>
            <w:r>
              <w:t>e</w:t>
            </w:r>
            <w:r w:rsidRPr="000204FA">
              <w:t xml:space="preserve"> cvičen</w:t>
            </w:r>
            <w:r>
              <w:t>ie</w:t>
            </w:r>
            <w:r w:rsidRPr="000204FA">
              <w:t xml:space="preserve"> </w:t>
            </w:r>
            <w:r w:rsidRPr="000204FA">
              <w:rPr>
                <w:i/>
              </w:rPr>
              <w:t>Lienka na výlete</w:t>
            </w:r>
            <w:r>
              <w:t xml:space="preserve"> na MMD</w:t>
            </w:r>
            <w:r w:rsidRPr="000204FA">
              <w:t>.</w:t>
            </w:r>
          </w:p>
          <w:p w:rsidR="0016780A" w:rsidRPr="00E962FC" w:rsidRDefault="0016780A" w:rsidP="00662F03">
            <w:r w:rsidRPr="008C465E">
              <w:rPr>
                <w:noProof/>
              </w:rPr>
              <w:drawing>
                <wp:inline distT="0" distB="0" distL="0" distR="0">
                  <wp:extent cx="1365250" cy="1035077"/>
                  <wp:effectExtent l="19050" t="19050" r="25400" b="12673"/>
                  <wp:docPr id="7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365196" cy="1035036"/>
                          </a:xfrm>
                          <a:prstGeom prst="rect">
                            <a:avLst/>
                          </a:prstGeom>
                          <a:noFill/>
                          <a:ln w="9525">
                            <a:solidFill>
                              <a:schemeClr val="bg1">
                                <a:lumMod val="65000"/>
                              </a:schemeClr>
                            </a:solidFill>
                            <a:miter lim="800000"/>
                            <a:headEnd/>
                            <a:tailEnd/>
                          </a:ln>
                        </pic:spPr>
                      </pic:pic>
                    </a:graphicData>
                  </a:graphic>
                </wp:inline>
              </w:drawing>
            </w:r>
          </w:p>
        </w:tc>
      </w:tr>
      <w:tr w:rsidR="0016780A" w:rsidRPr="00E962FC" w:rsidTr="00662F03">
        <w:tc>
          <w:tcPr>
            <w:tcW w:w="1654" w:type="dxa"/>
          </w:tcPr>
          <w:p w:rsidR="0016780A" w:rsidRPr="00E962FC" w:rsidRDefault="0016780A" w:rsidP="00662F03">
            <w:pPr>
              <w:rPr>
                <w:rFonts w:cs="Arial"/>
              </w:rPr>
            </w:pPr>
            <w:r w:rsidRPr="00E962FC">
              <w:rPr>
                <w:rFonts w:cs="Arial"/>
              </w:rPr>
              <w:t xml:space="preserve">2. </w:t>
            </w:r>
            <w:r>
              <w:rPr>
                <w:rFonts w:cs="Arial"/>
              </w:rPr>
              <w:t xml:space="preserve">opakovanie a motivačná </w:t>
            </w:r>
            <w:r w:rsidRPr="00E962FC">
              <w:rPr>
                <w:rFonts w:cs="Arial"/>
              </w:rPr>
              <w:t xml:space="preserve">časť </w:t>
            </w:r>
          </w:p>
        </w:tc>
        <w:tc>
          <w:tcPr>
            <w:tcW w:w="5009" w:type="dxa"/>
          </w:tcPr>
          <w:p w:rsidR="0016780A" w:rsidRPr="001C0948" w:rsidRDefault="0016780A" w:rsidP="0016780A">
            <w:pPr>
              <w:pStyle w:val="Odsekzoznamu"/>
              <w:numPr>
                <w:ilvl w:val="0"/>
                <w:numId w:val="17"/>
              </w:numPr>
              <w:rPr>
                <w:rFonts w:asciiTheme="minorHAnsi" w:hAnsiTheme="minorHAnsi" w:cs="Arial"/>
                <w:sz w:val="22"/>
                <w:szCs w:val="22"/>
              </w:rPr>
            </w:pPr>
            <w:r>
              <w:rPr>
                <w:rFonts w:asciiTheme="minorHAnsi" w:hAnsiTheme="minorHAnsi"/>
                <w:sz w:val="22"/>
                <w:szCs w:val="22"/>
              </w:rPr>
              <w:t>D</w:t>
            </w:r>
            <w:r w:rsidRPr="009764F2">
              <w:rPr>
                <w:rFonts w:asciiTheme="minorHAnsi" w:hAnsiTheme="minorHAnsi"/>
                <w:sz w:val="22"/>
                <w:szCs w:val="22"/>
              </w:rPr>
              <w:t xml:space="preserve">idaktická hra </w:t>
            </w:r>
            <w:r>
              <w:rPr>
                <w:rFonts w:asciiTheme="minorHAnsi" w:hAnsiTheme="minorHAnsi"/>
                <w:i/>
                <w:sz w:val="22"/>
                <w:szCs w:val="22"/>
              </w:rPr>
              <w:t>Dážď z písmen</w:t>
            </w:r>
          </w:p>
        </w:tc>
        <w:tc>
          <w:tcPr>
            <w:tcW w:w="567" w:type="dxa"/>
          </w:tcPr>
          <w:p w:rsidR="0016780A" w:rsidRPr="00E962FC" w:rsidRDefault="0016780A" w:rsidP="00662F03">
            <w:r>
              <w:t>8</w:t>
            </w:r>
            <w:r w:rsidRPr="00E962FC">
              <w:t>´</w:t>
            </w:r>
          </w:p>
        </w:tc>
        <w:tc>
          <w:tcPr>
            <w:tcW w:w="6804" w:type="dxa"/>
          </w:tcPr>
          <w:p w:rsidR="0016780A" w:rsidRPr="005539A2" w:rsidRDefault="0016780A" w:rsidP="00662F03">
            <w:pPr>
              <w:rPr>
                <w:rFonts w:cs="Arial"/>
              </w:rPr>
            </w:pPr>
            <w:r>
              <w:rPr>
                <w:rFonts w:cs="Arial"/>
              </w:rPr>
              <w:t>Opis hry je v metodických komentároch.</w:t>
            </w:r>
            <w:r w:rsidRPr="009764F2">
              <w:rPr>
                <w:rFonts w:cs="Arial"/>
              </w:rPr>
              <w:t xml:space="preserve"> Dôvodom zaradenia hry je </w:t>
            </w:r>
            <w:r>
              <w:rPr>
                <w:rFonts w:cs="Arial"/>
              </w:rPr>
              <w:t xml:space="preserve">opakovanie grafickej podoby písmen </w:t>
            </w:r>
            <w:r>
              <w:rPr>
                <w:rFonts w:cs="Arial"/>
                <w:i/>
              </w:rPr>
              <w:t>A,</w:t>
            </w:r>
            <w:r>
              <w:rPr>
                <w:rFonts w:cs="Arial"/>
              </w:rPr>
              <w:t xml:space="preserve"> </w:t>
            </w:r>
            <w:r>
              <w:rPr>
                <w:rFonts w:cs="Arial"/>
                <w:i/>
              </w:rPr>
              <w:t>Á.</w:t>
            </w:r>
          </w:p>
        </w:tc>
      </w:tr>
      <w:tr w:rsidR="0016780A" w:rsidRPr="00E962FC" w:rsidTr="00662F03">
        <w:tc>
          <w:tcPr>
            <w:tcW w:w="1654" w:type="dxa"/>
          </w:tcPr>
          <w:p w:rsidR="0016780A" w:rsidRDefault="0016780A" w:rsidP="00662F03">
            <w:pPr>
              <w:rPr>
                <w:rFonts w:cs="Arial"/>
              </w:rPr>
            </w:pPr>
            <w:r>
              <w:rPr>
                <w:rFonts w:cs="Arial"/>
              </w:rPr>
              <w:t>3. expozičná  časť</w:t>
            </w:r>
          </w:p>
        </w:tc>
        <w:tc>
          <w:tcPr>
            <w:tcW w:w="5009" w:type="dxa"/>
          </w:tcPr>
          <w:p w:rsidR="0016780A" w:rsidRDefault="0016780A" w:rsidP="0016780A">
            <w:pPr>
              <w:pStyle w:val="Odsekzoznamu"/>
              <w:numPr>
                <w:ilvl w:val="0"/>
                <w:numId w:val="17"/>
              </w:numPr>
              <w:rPr>
                <w:rFonts w:asciiTheme="minorHAnsi" w:hAnsiTheme="minorHAnsi" w:cs="Arial"/>
                <w:sz w:val="22"/>
                <w:szCs w:val="22"/>
              </w:rPr>
            </w:pPr>
            <w:r>
              <w:rPr>
                <w:rFonts w:asciiTheme="minorHAnsi" w:hAnsiTheme="minorHAnsi" w:cs="Arial"/>
                <w:sz w:val="22"/>
                <w:szCs w:val="22"/>
              </w:rPr>
              <w:t>Š</w:t>
            </w:r>
            <w:r w:rsidRPr="009764F2">
              <w:rPr>
                <w:rFonts w:asciiTheme="minorHAnsi" w:hAnsiTheme="minorHAnsi" w:cs="Arial"/>
                <w:sz w:val="22"/>
                <w:szCs w:val="22"/>
              </w:rPr>
              <w:t>labikár</w:t>
            </w:r>
            <w:r>
              <w:rPr>
                <w:rFonts w:asciiTheme="minorHAnsi" w:hAnsiTheme="minorHAnsi" w:cs="Arial"/>
                <w:sz w:val="22"/>
                <w:szCs w:val="22"/>
              </w:rPr>
              <w:t>,</w:t>
            </w:r>
            <w:r w:rsidRPr="009764F2">
              <w:rPr>
                <w:rFonts w:asciiTheme="minorHAnsi" w:hAnsiTheme="minorHAnsi" w:cs="Arial"/>
                <w:sz w:val="22"/>
                <w:szCs w:val="22"/>
              </w:rPr>
              <w:t xml:space="preserve"> s</w:t>
            </w:r>
            <w:r>
              <w:rPr>
                <w:rFonts w:asciiTheme="minorHAnsi" w:hAnsiTheme="minorHAnsi" w:cs="Arial"/>
                <w:sz w:val="22"/>
                <w:szCs w:val="22"/>
              </w:rPr>
              <w:t>trana 38, úloha 3</w:t>
            </w:r>
          </w:p>
          <w:p w:rsidR="0016780A" w:rsidRDefault="0016780A" w:rsidP="00662F03">
            <w:pPr>
              <w:pStyle w:val="odsek"/>
              <w:numPr>
                <w:ilvl w:val="0"/>
                <w:numId w:val="0"/>
              </w:numPr>
              <w:ind w:left="360" w:hanging="360"/>
            </w:pPr>
          </w:p>
          <w:p w:rsidR="0016780A" w:rsidRDefault="0016780A" w:rsidP="00662F03">
            <w:pPr>
              <w:pStyle w:val="odsek"/>
              <w:numPr>
                <w:ilvl w:val="0"/>
                <w:numId w:val="0"/>
              </w:numPr>
              <w:ind w:left="360" w:hanging="360"/>
            </w:pPr>
          </w:p>
          <w:p w:rsidR="0016780A" w:rsidRDefault="0016780A" w:rsidP="00662F03">
            <w:pPr>
              <w:pStyle w:val="odsek"/>
              <w:numPr>
                <w:ilvl w:val="0"/>
                <w:numId w:val="0"/>
              </w:numPr>
              <w:ind w:left="360" w:hanging="360"/>
            </w:pPr>
            <w:r>
              <w:rPr>
                <w:noProof/>
              </w:rPr>
              <w:lastRenderedPageBreak/>
              <w:drawing>
                <wp:inline distT="0" distB="0" distL="0" distR="0">
                  <wp:extent cx="3041650" cy="2762250"/>
                  <wp:effectExtent l="19050" t="19050" r="25400" b="19050"/>
                  <wp:docPr id="7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screen"/>
                          <a:srcRect/>
                          <a:stretch>
                            <a:fillRect/>
                          </a:stretch>
                        </pic:blipFill>
                        <pic:spPr bwMode="auto">
                          <a:xfrm>
                            <a:off x="0" y="0"/>
                            <a:ext cx="3041650" cy="2762250"/>
                          </a:xfrm>
                          <a:prstGeom prst="rect">
                            <a:avLst/>
                          </a:prstGeom>
                          <a:noFill/>
                          <a:ln w="9525">
                            <a:solidFill>
                              <a:schemeClr val="bg1">
                                <a:lumMod val="65000"/>
                              </a:schemeClr>
                            </a:solidFill>
                            <a:miter lim="800000"/>
                            <a:headEnd/>
                            <a:tailEnd/>
                          </a:ln>
                        </pic:spPr>
                      </pic:pic>
                    </a:graphicData>
                  </a:graphic>
                </wp:inline>
              </w:drawing>
            </w:r>
          </w:p>
          <w:p w:rsidR="0016780A" w:rsidRPr="00390692" w:rsidRDefault="0016780A" w:rsidP="00662F03">
            <w:pPr>
              <w:pStyle w:val="odsek"/>
              <w:numPr>
                <w:ilvl w:val="0"/>
                <w:numId w:val="0"/>
              </w:numPr>
              <w:ind w:left="360" w:hanging="360"/>
            </w:pPr>
          </w:p>
        </w:tc>
        <w:tc>
          <w:tcPr>
            <w:tcW w:w="567" w:type="dxa"/>
          </w:tcPr>
          <w:p w:rsidR="0016780A" w:rsidRDefault="0016780A" w:rsidP="00662F03">
            <w:r>
              <w:lastRenderedPageBreak/>
              <w:t>10´</w:t>
            </w:r>
          </w:p>
        </w:tc>
        <w:tc>
          <w:tcPr>
            <w:tcW w:w="6804" w:type="dxa"/>
          </w:tcPr>
          <w:p w:rsidR="0016780A" w:rsidRDefault="0016780A" w:rsidP="00662F03">
            <w:pPr>
              <w:rPr>
                <w:rFonts w:cs="Arial"/>
              </w:rPr>
            </w:pPr>
            <w:r>
              <w:rPr>
                <w:rFonts w:cs="Arial"/>
              </w:rPr>
              <w:t xml:space="preserve">HUPS (maňuška) rozpráva žiakom o tom, ako v jeho krajine je na jednom ostrove postavený veľký maják, v ktorom nikto nebýva. Keď tam HUPS so svojimi kamarátmi príde, hrajú sa na ozvenu. Zakričia nejaké slovo a ozvena im vždy zopakuje jeho koniec. Raz si však mysleli, že ich ozvena </w:t>
            </w:r>
            <w:r>
              <w:rPr>
                <w:rFonts w:cs="Arial"/>
              </w:rPr>
              <w:lastRenderedPageBreak/>
              <w:t xml:space="preserve">klame, lebo oni hovorili rôzne slová, ale ozvena stále to isté. Prečo to tak bolo? HUPS doteraz nevie. No pamätá si, ktoré slová s kamarátmi kričali a čo im odpovedala ozvena. Bolo to takto: </w:t>
            </w:r>
          </w:p>
          <w:p w:rsidR="0016780A" w:rsidRPr="00097486" w:rsidRDefault="0016780A" w:rsidP="00662F03">
            <w:pPr>
              <w:rPr>
                <w:rFonts w:cs="Arial"/>
                <w:i/>
              </w:rPr>
            </w:pPr>
            <w:r>
              <w:rPr>
                <w:rFonts w:cs="Arial"/>
              </w:rPr>
              <w:t xml:space="preserve">zakričali: </w:t>
            </w:r>
            <w:r>
              <w:rPr>
                <w:rFonts w:cs="Arial"/>
                <w:i/>
              </w:rPr>
              <w:t>maják</w:t>
            </w:r>
            <w:r>
              <w:rPr>
                <w:rFonts w:cs="Arial"/>
              </w:rPr>
              <w:t>, ozvena sa ozvala</w:t>
            </w:r>
            <w:r w:rsidRPr="00D96EF9">
              <w:rPr>
                <w:rFonts w:cs="Arial"/>
              </w:rPr>
              <w:t>:</w:t>
            </w:r>
            <w:r>
              <w:rPr>
                <w:rFonts w:cs="Arial"/>
              </w:rPr>
              <w:t xml:space="preserve"> maják</w:t>
            </w:r>
            <w:r w:rsidRPr="00D96EF9">
              <w:rPr>
                <w:rFonts w:cs="Arial"/>
              </w:rPr>
              <w:t>...</w:t>
            </w:r>
            <w:r w:rsidRPr="00D96EF9">
              <w:rPr>
                <w:rFonts w:cs="Arial"/>
                <w:i/>
              </w:rPr>
              <w:t>ák,</w:t>
            </w:r>
          </w:p>
          <w:p w:rsidR="0016780A" w:rsidRPr="00097486" w:rsidRDefault="0016780A" w:rsidP="00662F03">
            <w:pPr>
              <w:rPr>
                <w:rFonts w:cs="Arial"/>
                <w:i/>
              </w:rPr>
            </w:pPr>
            <w:r>
              <w:rPr>
                <w:rFonts w:cs="Arial"/>
              </w:rPr>
              <w:t xml:space="preserve">zakričali: </w:t>
            </w:r>
            <w:r>
              <w:rPr>
                <w:rFonts w:cs="Arial"/>
                <w:i/>
              </w:rPr>
              <w:t>dubák</w:t>
            </w:r>
            <w:r>
              <w:rPr>
                <w:rFonts w:cs="Arial"/>
              </w:rPr>
              <w:t>, ozvena sa ozvala: dubák...</w:t>
            </w:r>
            <w:r>
              <w:rPr>
                <w:rFonts w:cs="Arial"/>
                <w:i/>
              </w:rPr>
              <w:t>ák,</w:t>
            </w:r>
          </w:p>
          <w:p w:rsidR="0016780A" w:rsidRPr="00097486" w:rsidRDefault="0016780A" w:rsidP="00662F03">
            <w:pPr>
              <w:rPr>
                <w:rFonts w:cs="Arial"/>
                <w:i/>
              </w:rPr>
            </w:pPr>
            <w:r>
              <w:rPr>
                <w:rFonts w:cs="Arial"/>
              </w:rPr>
              <w:t xml:space="preserve">zakričali: </w:t>
            </w:r>
            <w:r>
              <w:rPr>
                <w:rFonts w:cs="Arial"/>
                <w:i/>
              </w:rPr>
              <w:t>zobák</w:t>
            </w:r>
            <w:r>
              <w:rPr>
                <w:rFonts w:cs="Arial"/>
              </w:rPr>
              <w:t>, ozvena sa ozvala: zobák...</w:t>
            </w:r>
            <w:r>
              <w:rPr>
                <w:rFonts w:cs="Arial"/>
                <w:i/>
              </w:rPr>
              <w:t>ák,</w:t>
            </w:r>
          </w:p>
          <w:p w:rsidR="0016780A" w:rsidRPr="00097486" w:rsidRDefault="0016780A" w:rsidP="00662F03">
            <w:pPr>
              <w:rPr>
                <w:rFonts w:cs="Arial"/>
              </w:rPr>
            </w:pPr>
            <w:r>
              <w:rPr>
                <w:rFonts w:cs="Arial"/>
              </w:rPr>
              <w:t xml:space="preserve">zakričali: </w:t>
            </w:r>
            <w:r>
              <w:rPr>
                <w:rFonts w:cs="Arial"/>
                <w:i/>
              </w:rPr>
              <w:t>padák</w:t>
            </w:r>
            <w:r>
              <w:rPr>
                <w:rFonts w:cs="Arial"/>
              </w:rPr>
              <w:t>, ozvena sa ozvala: padák...</w:t>
            </w:r>
            <w:r>
              <w:rPr>
                <w:rFonts w:cs="Arial"/>
                <w:i/>
              </w:rPr>
              <w:t>ák.</w:t>
            </w:r>
          </w:p>
          <w:p w:rsidR="0016780A" w:rsidRDefault="0016780A" w:rsidP="00662F03">
            <w:pPr>
              <w:rPr>
                <w:rFonts w:cs="Arial"/>
              </w:rPr>
            </w:pPr>
            <w:r>
              <w:rPr>
                <w:rFonts w:cs="Arial"/>
              </w:rPr>
              <w:t>Žiakov sa môžeme spýtať, či vedia, prečo to tak bolo. Predpokladáme, že prídu na to, že sa slová končia rovnako, lebo ozvena opakuje iba koniec slova.</w:t>
            </w:r>
          </w:p>
          <w:p w:rsidR="0016780A" w:rsidRDefault="0016780A" w:rsidP="00662F03">
            <w:pPr>
              <w:rPr>
                <w:rFonts w:cs="Arial"/>
              </w:rPr>
            </w:pPr>
            <w:r>
              <w:rPr>
                <w:rFonts w:cs="Arial"/>
              </w:rPr>
              <w:t>Potom vysvetlíme žiakom zadanie úlohy v šlabikári. Spoločne pomenujeme obrázky a úlohu riešia žiaci samostatne. Priebežne ich kontrolujeme a chválime za samostatnosť pri riešení úlohy.</w:t>
            </w:r>
          </w:p>
          <w:p w:rsidR="0016780A" w:rsidRDefault="0016780A" w:rsidP="00662F03">
            <w:pPr>
              <w:rPr>
                <w:rFonts w:cs="Arial"/>
              </w:rPr>
            </w:pPr>
          </w:p>
          <w:p w:rsidR="0016780A" w:rsidRDefault="0016780A" w:rsidP="00662F03">
            <w:pPr>
              <w:rPr>
                <w:i/>
              </w:rPr>
            </w:pPr>
            <w:r>
              <w:rPr>
                <w:rFonts w:cs="Arial"/>
              </w:rPr>
              <w:t xml:space="preserve">Pri riešení úlohy môžeme použiť </w:t>
            </w:r>
            <w:r>
              <w:rPr>
                <w:i/>
              </w:rPr>
              <w:t>MMD/Nácvičné</w:t>
            </w:r>
            <w:r w:rsidRPr="00412E25">
              <w:rPr>
                <w:i/>
              </w:rPr>
              <w:t xml:space="preserve"> obdobie</w:t>
            </w:r>
            <w:r>
              <w:rPr>
                <w:i/>
              </w:rPr>
              <w:t>/písmeno Á/Práca so šlabikárom/str. 38, úloha 3.</w:t>
            </w:r>
          </w:p>
          <w:p w:rsidR="0016780A" w:rsidRDefault="0016780A" w:rsidP="00662F03">
            <w:pPr>
              <w:rPr>
                <w:rFonts w:cs="Arial"/>
              </w:rPr>
            </w:pPr>
            <w:r>
              <w:rPr>
                <w:rFonts w:cs="Arial"/>
              </w:rPr>
              <w:t xml:space="preserve">  </w:t>
            </w:r>
          </w:p>
        </w:tc>
      </w:tr>
      <w:tr w:rsidR="0016780A" w:rsidRPr="00E962FC" w:rsidTr="00662F03">
        <w:tc>
          <w:tcPr>
            <w:tcW w:w="1654" w:type="dxa"/>
          </w:tcPr>
          <w:p w:rsidR="0016780A" w:rsidRPr="00E962FC" w:rsidRDefault="0016780A" w:rsidP="00662F03">
            <w:pPr>
              <w:rPr>
                <w:rFonts w:cs="Arial"/>
              </w:rPr>
            </w:pPr>
            <w:r>
              <w:rPr>
                <w:rFonts w:cs="Arial"/>
              </w:rPr>
              <w:lastRenderedPageBreak/>
              <w:t>4. fixačná časť</w:t>
            </w:r>
          </w:p>
        </w:tc>
        <w:tc>
          <w:tcPr>
            <w:tcW w:w="5009" w:type="dxa"/>
          </w:tcPr>
          <w:p w:rsidR="0016780A" w:rsidRPr="000F0DEE" w:rsidRDefault="0016780A" w:rsidP="00662F03">
            <w:pPr>
              <w:pStyle w:val="1odsek"/>
            </w:pPr>
            <w:r>
              <w:t xml:space="preserve"> Šlabikár, strana 38, úloha 4</w:t>
            </w:r>
          </w:p>
          <w:p w:rsidR="0016780A" w:rsidRDefault="0016780A" w:rsidP="00662F03">
            <w:pPr>
              <w:rPr>
                <w:rFonts w:cs="Arial"/>
              </w:rPr>
            </w:pPr>
          </w:p>
          <w:p w:rsidR="0016780A" w:rsidRDefault="0016780A" w:rsidP="00662F03">
            <w:pPr>
              <w:rPr>
                <w:rFonts w:cs="Arial"/>
              </w:rPr>
            </w:pPr>
            <w:r>
              <w:rPr>
                <w:rFonts w:cs="Arial"/>
                <w:noProof/>
              </w:rPr>
              <w:drawing>
                <wp:inline distT="0" distB="0" distL="0" distR="0">
                  <wp:extent cx="3035300" cy="1155700"/>
                  <wp:effectExtent l="19050" t="19050" r="12700" b="25400"/>
                  <wp:docPr id="7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screen"/>
                          <a:srcRect/>
                          <a:stretch>
                            <a:fillRect/>
                          </a:stretch>
                        </pic:blipFill>
                        <pic:spPr bwMode="auto">
                          <a:xfrm>
                            <a:off x="0" y="0"/>
                            <a:ext cx="3035300" cy="1155700"/>
                          </a:xfrm>
                          <a:prstGeom prst="rect">
                            <a:avLst/>
                          </a:prstGeom>
                          <a:noFill/>
                          <a:ln w="9525">
                            <a:solidFill>
                              <a:schemeClr val="bg1">
                                <a:lumMod val="65000"/>
                              </a:schemeClr>
                            </a:solidFill>
                            <a:miter lim="800000"/>
                            <a:headEnd/>
                            <a:tailEnd/>
                          </a:ln>
                        </pic:spPr>
                      </pic:pic>
                    </a:graphicData>
                  </a:graphic>
                </wp:inline>
              </w:drawing>
            </w:r>
          </w:p>
          <w:p w:rsidR="0016780A" w:rsidRDefault="0016780A" w:rsidP="00662F03">
            <w:pPr>
              <w:pStyle w:val="odsek"/>
              <w:numPr>
                <w:ilvl w:val="0"/>
                <w:numId w:val="0"/>
              </w:numPr>
            </w:pPr>
          </w:p>
          <w:p w:rsidR="0016780A" w:rsidRDefault="0016780A" w:rsidP="0016780A">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38, úloha 5</w:t>
            </w:r>
          </w:p>
          <w:p w:rsidR="0016780A" w:rsidRPr="000F0DEE" w:rsidRDefault="0016780A" w:rsidP="00662F03">
            <w:pPr>
              <w:pStyle w:val="odsek"/>
            </w:pPr>
            <w:r>
              <w:t xml:space="preserve"> čítanie slabík s </w:t>
            </w:r>
            <w:r>
              <w:rPr>
                <w:i/>
              </w:rPr>
              <w:t>A, Á</w:t>
            </w:r>
          </w:p>
          <w:p w:rsidR="0016780A" w:rsidRDefault="0016780A" w:rsidP="00662F03">
            <w:pPr>
              <w:pStyle w:val="odsek"/>
              <w:numPr>
                <w:ilvl w:val="0"/>
                <w:numId w:val="0"/>
              </w:numPr>
              <w:rPr>
                <w:rFonts w:eastAsiaTheme="minorEastAsia"/>
              </w:rPr>
            </w:pPr>
            <w:r>
              <w:rPr>
                <w:rFonts w:eastAsiaTheme="minorEastAsia"/>
              </w:rPr>
              <w:t xml:space="preserve">        </w:t>
            </w:r>
            <w:r>
              <w:rPr>
                <w:rFonts w:eastAsiaTheme="minorEastAsia"/>
                <w:noProof/>
              </w:rPr>
              <w:lastRenderedPageBreak/>
              <w:drawing>
                <wp:inline distT="0" distB="0" distL="0" distR="0">
                  <wp:extent cx="3041650" cy="1244600"/>
                  <wp:effectExtent l="19050" t="19050" r="25400" b="12700"/>
                  <wp:docPr id="7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screen"/>
                          <a:srcRect/>
                          <a:stretch>
                            <a:fillRect/>
                          </a:stretch>
                        </pic:blipFill>
                        <pic:spPr bwMode="auto">
                          <a:xfrm>
                            <a:off x="0" y="0"/>
                            <a:ext cx="3041650" cy="1244600"/>
                          </a:xfrm>
                          <a:prstGeom prst="rect">
                            <a:avLst/>
                          </a:prstGeom>
                          <a:noFill/>
                          <a:ln w="9525">
                            <a:solidFill>
                              <a:schemeClr val="bg1">
                                <a:lumMod val="65000"/>
                              </a:schemeClr>
                            </a:solidFill>
                            <a:miter lim="800000"/>
                            <a:headEnd/>
                            <a:tailEnd/>
                          </a:ln>
                        </pic:spPr>
                      </pic:pic>
                    </a:graphicData>
                  </a:graphic>
                </wp:inline>
              </w:drawing>
            </w:r>
          </w:p>
          <w:p w:rsidR="0016780A" w:rsidRDefault="0016780A" w:rsidP="00662F03">
            <w:pPr>
              <w:pStyle w:val="odsek"/>
              <w:numPr>
                <w:ilvl w:val="0"/>
                <w:numId w:val="0"/>
              </w:numPr>
              <w:rPr>
                <w:rFonts w:eastAsiaTheme="minorEastAsia"/>
              </w:rPr>
            </w:pPr>
          </w:p>
          <w:p w:rsidR="0016780A" w:rsidRDefault="0016780A" w:rsidP="00662F03">
            <w:pPr>
              <w:pStyle w:val="1odsek"/>
            </w:pPr>
            <w:r>
              <w:t>Pracovný zošit, strana 3</w:t>
            </w:r>
          </w:p>
          <w:p w:rsidR="0016780A" w:rsidRDefault="0016780A" w:rsidP="00662F03">
            <w:pPr>
              <w:pStyle w:val="odsek"/>
            </w:pPr>
            <w:r>
              <w:t xml:space="preserve">opakovanie tvarov písmena </w:t>
            </w:r>
            <w:r>
              <w:rPr>
                <w:i/>
              </w:rPr>
              <w:t>Á</w:t>
            </w:r>
          </w:p>
          <w:p w:rsidR="0016780A" w:rsidRDefault="0016780A" w:rsidP="00662F03">
            <w:pPr>
              <w:pStyle w:val="odsek"/>
            </w:pPr>
            <w:r>
              <w:t>čítanie textu o leguánovi</w:t>
            </w:r>
          </w:p>
          <w:p w:rsidR="0016780A" w:rsidRDefault="0016780A" w:rsidP="00662F03">
            <w:pPr>
              <w:pStyle w:val="odsek"/>
              <w:numPr>
                <w:ilvl w:val="0"/>
                <w:numId w:val="0"/>
              </w:numPr>
            </w:pPr>
            <w:r>
              <w:rPr>
                <w:noProof/>
              </w:rPr>
              <w:drawing>
                <wp:inline distT="0" distB="0" distL="0" distR="0">
                  <wp:extent cx="3041650" cy="927100"/>
                  <wp:effectExtent l="19050" t="19050" r="25400" b="25400"/>
                  <wp:docPr id="76"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screen"/>
                          <a:srcRect/>
                          <a:stretch>
                            <a:fillRect/>
                          </a:stretch>
                        </pic:blipFill>
                        <pic:spPr bwMode="auto">
                          <a:xfrm>
                            <a:off x="0" y="0"/>
                            <a:ext cx="3041650" cy="927100"/>
                          </a:xfrm>
                          <a:prstGeom prst="rect">
                            <a:avLst/>
                          </a:prstGeom>
                          <a:noFill/>
                          <a:ln w="9525">
                            <a:solidFill>
                              <a:schemeClr val="bg1">
                                <a:lumMod val="65000"/>
                              </a:schemeClr>
                            </a:solidFill>
                            <a:miter lim="800000"/>
                            <a:headEnd/>
                            <a:tailEnd/>
                          </a:ln>
                        </pic:spPr>
                      </pic:pic>
                    </a:graphicData>
                  </a:graphic>
                </wp:inline>
              </w:drawing>
            </w:r>
          </w:p>
          <w:p w:rsidR="0016780A" w:rsidRDefault="0016780A" w:rsidP="00662F03">
            <w:pPr>
              <w:pStyle w:val="odsek"/>
              <w:numPr>
                <w:ilvl w:val="0"/>
                <w:numId w:val="0"/>
              </w:numPr>
            </w:pPr>
          </w:p>
          <w:p w:rsidR="0016780A" w:rsidRDefault="0016780A" w:rsidP="00662F03">
            <w:pPr>
              <w:pStyle w:val="1odsek"/>
            </w:pPr>
            <w:r>
              <w:t>Pracovný zošit, strana 3, úloha 1, 2</w:t>
            </w:r>
          </w:p>
          <w:p w:rsidR="0016780A" w:rsidRDefault="0016780A" w:rsidP="00662F03">
            <w:pPr>
              <w:pStyle w:val="odsek"/>
              <w:numPr>
                <w:ilvl w:val="0"/>
                <w:numId w:val="0"/>
              </w:numPr>
            </w:pPr>
          </w:p>
          <w:p w:rsidR="0016780A" w:rsidRDefault="0016780A" w:rsidP="00662F03">
            <w:pPr>
              <w:pStyle w:val="odsek"/>
              <w:numPr>
                <w:ilvl w:val="0"/>
                <w:numId w:val="0"/>
              </w:numPr>
            </w:pPr>
            <w:r>
              <w:rPr>
                <w:noProof/>
              </w:rPr>
              <w:drawing>
                <wp:inline distT="0" distB="0" distL="0" distR="0">
                  <wp:extent cx="3041650" cy="889000"/>
                  <wp:effectExtent l="19050" t="19050" r="25400" b="25400"/>
                  <wp:docPr id="7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screen"/>
                          <a:srcRect/>
                          <a:stretch>
                            <a:fillRect/>
                          </a:stretch>
                        </pic:blipFill>
                        <pic:spPr bwMode="auto">
                          <a:xfrm>
                            <a:off x="0" y="0"/>
                            <a:ext cx="3041650" cy="889000"/>
                          </a:xfrm>
                          <a:prstGeom prst="rect">
                            <a:avLst/>
                          </a:prstGeom>
                          <a:noFill/>
                          <a:ln w="9525">
                            <a:solidFill>
                              <a:schemeClr val="bg1">
                                <a:lumMod val="65000"/>
                              </a:schemeClr>
                            </a:solidFill>
                            <a:miter lim="800000"/>
                            <a:headEnd/>
                            <a:tailEnd/>
                          </a:ln>
                        </pic:spPr>
                      </pic:pic>
                    </a:graphicData>
                  </a:graphic>
                </wp:inline>
              </w:drawing>
            </w:r>
          </w:p>
          <w:p w:rsidR="0016780A" w:rsidRDefault="0016780A" w:rsidP="00662F03">
            <w:pPr>
              <w:pStyle w:val="odsek"/>
              <w:numPr>
                <w:ilvl w:val="0"/>
                <w:numId w:val="0"/>
              </w:numPr>
            </w:pPr>
          </w:p>
          <w:p w:rsidR="0016780A" w:rsidRDefault="0016780A" w:rsidP="00662F03">
            <w:pPr>
              <w:pStyle w:val="odsek"/>
              <w:numPr>
                <w:ilvl w:val="0"/>
                <w:numId w:val="0"/>
              </w:numPr>
            </w:pPr>
            <w:r>
              <w:rPr>
                <w:noProof/>
              </w:rPr>
              <w:drawing>
                <wp:inline distT="0" distB="0" distL="0" distR="0">
                  <wp:extent cx="3035300" cy="914400"/>
                  <wp:effectExtent l="19050" t="19050" r="12700" b="19050"/>
                  <wp:docPr id="78"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screen"/>
                          <a:srcRect/>
                          <a:stretch>
                            <a:fillRect/>
                          </a:stretch>
                        </pic:blipFill>
                        <pic:spPr bwMode="auto">
                          <a:xfrm>
                            <a:off x="0" y="0"/>
                            <a:ext cx="3035300" cy="9144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780A" w:rsidRDefault="0016780A" w:rsidP="00662F03">
            <w:r>
              <w:lastRenderedPageBreak/>
              <w:t>20´</w:t>
            </w:r>
          </w:p>
        </w:tc>
        <w:tc>
          <w:tcPr>
            <w:tcW w:w="6804" w:type="dxa"/>
          </w:tcPr>
          <w:p w:rsidR="0016780A" w:rsidRDefault="0016780A" w:rsidP="00662F03">
            <w:pPr>
              <w:rPr>
                <w:rFonts w:cs="Arial"/>
              </w:rPr>
            </w:pPr>
            <w:r>
              <w:rPr>
                <w:rFonts w:cs="Arial"/>
              </w:rPr>
              <w:t>HUPS pokračuje vo svojom rozprávaní o ostrove, na ktorom je maják. Žijú tam zvieratá, na ktoré sa chodí rád pozerať. Niektoré z nich sú nakreslené aj v šlabikári.</w:t>
            </w:r>
          </w:p>
          <w:p w:rsidR="0016780A" w:rsidRDefault="0016780A" w:rsidP="00662F03">
            <w:pPr>
              <w:rPr>
                <w:rFonts w:cs="Arial"/>
              </w:rPr>
            </w:pPr>
            <w:r>
              <w:rPr>
                <w:rFonts w:cs="Arial"/>
              </w:rPr>
              <w:t>Žiakom vysvetlíme zadanie, zvieratá spoločne pomenujeme a žiaci určia, ktoré budú vyfarbovať (</w:t>
            </w:r>
            <w:r>
              <w:rPr>
                <w:rFonts w:cs="Arial"/>
                <w:i/>
              </w:rPr>
              <w:t>papagáj, páv, komár)</w:t>
            </w:r>
            <w:r>
              <w:rPr>
                <w:rFonts w:cs="Arial"/>
              </w:rPr>
              <w:t xml:space="preserve">. </w:t>
            </w:r>
          </w:p>
          <w:p w:rsidR="0016780A" w:rsidRDefault="0016780A" w:rsidP="00662F03">
            <w:pPr>
              <w:rPr>
                <w:rFonts w:cs="Arial"/>
              </w:rPr>
            </w:pPr>
          </w:p>
          <w:p w:rsidR="0016780A" w:rsidRDefault="0016780A" w:rsidP="00662F03">
            <w:pPr>
              <w:rPr>
                <w:rFonts w:cs="Arial"/>
              </w:rPr>
            </w:pPr>
          </w:p>
          <w:p w:rsidR="0016780A" w:rsidRDefault="0016780A" w:rsidP="00662F03">
            <w:pPr>
              <w:rPr>
                <w:rFonts w:cs="Arial"/>
              </w:rPr>
            </w:pPr>
          </w:p>
          <w:p w:rsidR="0016780A" w:rsidRDefault="0016780A" w:rsidP="00662F03">
            <w:pPr>
              <w:rPr>
                <w:rFonts w:cs="Arial"/>
              </w:rPr>
            </w:pPr>
          </w:p>
          <w:p w:rsidR="0016780A" w:rsidRDefault="0016780A" w:rsidP="00662F03">
            <w:pPr>
              <w:rPr>
                <w:rFonts w:cs="Arial"/>
              </w:rPr>
            </w:pPr>
          </w:p>
          <w:p w:rsidR="0016780A" w:rsidRDefault="0016780A" w:rsidP="00662F03">
            <w:r>
              <w:t>Úloha je rozširujúca. V tabuľke sú napísané tie isté slabiky ako na predchádzajúcej strane v úlohe 37/2 – to žiakom nepovieme.</w:t>
            </w:r>
          </w:p>
          <w:p w:rsidR="0016780A" w:rsidRDefault="0016780A" w:rsidP="00662F03">
            <w:r>
              <w:t xml:space="preserve"> Žiaci riešia úlohu samostatne, môžeme porovnať vyfarbené slabiky z predchádzajúcej hodiny.</w:t>
            </w:r>
          </w:p>
          <w:p w:rsidR="0016780A" w:rsidRDefault="0016780A" w:rsidP="00662F03"/>
          <w:p w:rsidR="0016780A" w:rsidRDefault="0016780A" w:rsidP="00662F03"/>
          <w:p w:rsidR="0016780A" w:rsidRDefault="0016780A" w:rsidP="00662F03"/>
          <w:p w:rsidR="0016780A" w:rsidRDefault="0016780A" w:rsidP="00662F03"/>
          <w:p w:rsidR="0016780A" w:rsidRDefault="0016780A" w:rsidP="00662F03"/>
          <w:p w:rsidR="0016780A" w:rsidRDefault="0016780A" w:rsidP="00662F03"/>
          <w:p w:rsidR="0016780A" w:rsidRDefault="0016780A" w:rsidP="00662F03"/>
          <w:p w:rsidR="0016780A" w:rsidRDefault="0016780A" w:rsidP="00662F03"/>
          <w:p w:rsidR="0016780A" w:rsidRDefault="0016780A" w:rsidP="00662F03"/>
          <w:p w:rsidR="0016780A" w:rsidRDefault="0016780A" w:rsidP="00662F03">
            <w:r>
              <w:t>So žiakmi sa môžeme premiestniť do zadnej časti triedy, kde si sadnú do kruhu na koberec (alebo na stoličky). So sebou majú pracovný zošit.</w:t>
            </w:r>
          </w:p>
          <w:p w:rsidR="0016780A" w:rsidRDefault="0016780A" w:rsidP="00662F03">
            <w:r>
              <w:t xml:space="preserve">Spoločne prečítajú všetky tvary písmena </w:t>
            </w:r>
            <w:r w:rsidRPr="00D0684E">
              <w:rPr>
                <w:i/>
              </w:rPr>
              <w:t>Á</w:t>
            </w:r>
            <w:r>
              <w:rPr>
                <w:i/>
              </w:rPr>
              <w:t>.</w:t>
            </w:r>
            <w:r>
              <w:t xml:space="preserve"> Potom žiakom p</w:t>
            </w:r>
            <w:r w:rsidRPr="00D0684E">
              <w:t>rečítame</w:t>
            </w:r>
            <w:r>
              <w:t xml:space="preserve"> informáciu o leguánovi. Žiaci môžu povedať svoje skúsenosti s týmto zvieraťom (rozprávka, film, zoo, knihy...). Upozorníme ich na zvýraznené písmeno</w:t>
            </w:r>
            <w:r w:rsidRPr="0065787D">
              <w:rPr>
                <w:i/>
              </w:rPr>
              <w:t xml:space="preserve"> Á</w:t>
            </w:r>
            <w:r>
              <w:t xml:space="preserve"> v jeho názve. </w:t>
            </w:r>
            <w:r w:rsidRPr="008167D1">
              <w:t>Môžeme</w:t>
            </w:r>
            <w:r>
              <w:t xml:space="preserve"> sa tiež spýtať, či vedia, prečo je HUPS na ilustrácii </w:t>
            </w:r>
            <w:r w:rsidRPr="00D96EF9">
              <w:t>znázornený s</w:t>
            </w:r>
            <w:r>
              <w:t> </w:t>
            </w:r>
            <w:r w:rsidRPr="00D96EF9">
              <w:t>paličkou</w:t>
            </w:r>
            <w:r>
              <w:t xml:space="preserve"> (leguán má vztýčený chvost – s HUPSOM sa hrajú na bojovníkov)</w:t>
            </w:r>
            <w:r w:rsidRPr="00D96EF9">
              <w:t>.</w:t>
            </w:r>
          </w:p>
          <w:p w:rsidR="0016780A" w:rsidRDefault="0016780A" w:rsidP="00662F03"/>
          <w:p w:rsidR="0016780A" w:rsidRDefault="0016780A" w:rsidP="00662F03"/>
          <w:p w:rsidR="0016780A" w:rsidRPr="00C87998" w:rsidRDefault="0016780A" w:rsidP="00662F03">
            <w:r>
              <w:t>Žiaci si sadnú do lavíc. Vysvetlíme im zadanie úloh. Žiaci pracujú samostatne. Priebežne ich prácu kontrolujeme.</w:t>
            </w:r>
          </w:p>
        </w:tc>
      </w:tr>
      <w:tr w:rsidR="0016780A" w:rsidRPr="00E962FC" w:rsidTr="00662F03">
        <w:tc>
          <w:tcPr>
            <w:tcW w:w="1654" w:type="dxa"/>
          </w:tcPr>
          <w:p w:rsidR="0016780A" w:rsidRPr="00E962FC" w:rsidRDefault="0016780A" w:rsidP="00662F03">
            <w:pPr>
              <w:rPr>
                <w:rFonts w:cs="Arial"/>
              </w:rPr>
            </w:pPr>
            <w:r>
              <w:rPr>
                <w:rFonts w:cs="Arial"/>
              </w:rPr>
              <w:lastRenderedPageBreak/>
              <w:t>5</w:t>
            </w:r>
            <w:r w:rsidRPr="00E962FC">
              <w:rPr>
                <w:rFonts w:cs="Arial"/>
              </w:rPr>
              <w:t>. záverečná časť</w:t>
            </w:r>
          </w:p>
        </w:tc>
        <w:tc>
          <w:tcPr>
            <w:tcW w:w="5009" w:type="dxa"/>
          </w:tcPr>
          <w:p w:rsidR="0016780A" w:rsidRDefault="0016780A" w:rsidP="0016780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p>
          <w:p w:rsidR="0016780A" w:rsidRPr="00E962FC" w:rsidRDefault="0016780A" w:rsidP="00662F03">
            <w:pPr>
              <w:pStyle w:val="Odsekzoznamu"/>
              <w:ind w:left="1071"/>
              <w:rPr>
                <w:rFonts w:asciiTheme="minorHAnsi" w:hAnsiTheme="minorHAnsi"/>
                <w:sz w:val="22"/>
                <w:szCs w:val="22"/>
              </w:rPr>
            </w:pPr>
          </w:p>
        </w:tc>
        <w:tc>
          <w:tcPr>
            <w:tcW w:w="567" w:type="dxa"/>
          </w:tcPr>
          <w:p w:rsidR="0016780A" w:rsidRPr="00E962FC" w:rsidRDefault="0016780A" w:rsidP="00662F03">
            <w:r>
              <w:t>4</w:t>
            </w:r>
            <w:r w:rsidRPr="00E962FC">
              <w:t>´</w:t>
            </w:r>
          </w:p>
        </w:tc>
        <w:tc>
          <w:tcPr>
            <w:tcW w:w="6804" w:type="dxa"/>
          </w:tcPr>
          <w:p w:rsidR="0016780A" w:rsidRDefault="0016780A" w:rsidP="00662F03">
            <w:pPr>
              <w:rPr>
                <w:rFonts w:cs="Arial"/>
              </w:rPr>
            </w:pPr>
            <w:r>
              <w:rPr>
                <w:rFonts w:cs="Arial"/>
              </w:rPr>
              <w:t>Spoločne si zopakujeme, ktoré písmená si žiaci precvičovali, čo nové sa na hodine dozvedeli a naučili.</w:t>
            </w:r>
          </w:p>
          <w:p w:rsidR="0016780A" w:rsidRPr="00E962FC" w:rsidRDefault="0016780A" w:rsidP="00662F03">
            <w:pPr>
              <w:rPr>
                <w:rFonts w:cs="Arial"/>
              </w:rPr>
            </w:pPr>
            <w:r>
              <w:rPr>
                <w:rFonts w:cs="Arial"/>
              </w:rPr>
              <w:t>Individuálne pochválime žiakov za úspechy v práci. Žiaci môžu samostatne zhodnotiť svoju prácu, povedať to HUPSOVI.</w:t>
            </w:r>
          </w:p>
        </w:tc>
      </w:tr>
      <w:tr w:rsidR="0016780A" w:rsidRPr="00E962FC" w:rsidTr="00662F03">
        <w:tc>
          <w:tcPr>
            <w:tcW w:w="1654" w:type="dxa"/>
          </w:tcPr>
          <w:p w:rsidR="0016780A" w:rsidRPr="00E962FC" w:rsidRDefault="0016780A" w:rsidP="00662F03">
            <w:pPr>
              <w:rPr>
                <w:rFonts w:cs="Arial"/>
              </w:rPr>
            </w:pPr>
          </w:p>
        </w:tc>
        <w:tc>
          <w:tcPr>
            <w:tcW w:w="5009" w:type="dxa"/>
          </w:tcPr>
          <w:p w:rsidR="0016780A" w:rsidRPr="00E962FC" w:rsidRDefault="0016780A"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16780A" w:rsidRPr="00E962FC" w:rsidRDefault="0016780A" w:rsidP="00662F03"/>
        </w:tc>
        <w:tc>
          <w:tcPr>
            <w:tcW w:w="6804" w:type="dxa"/>
          </w:tcPr>
          <w:p w:rsidR="0016780A" w:rsidRPr="00E962FC" w:rsidRDefault="0016780A" w:rsidP="00662F03"/>
        </w:tc>
      </w:tr>
      <w:tr w:rsidR="0016780A" w:rsidRPr="00E962FC" w:rsidTr="00662F03">
        <w:tc>
          <w:tcPr>
            <w:tcW w:w="1654" w:type="dxa"/>
          </w:tcPr>
          <w:p w:rsidR="0016780A" w:rsidRPr="00E962FC" w:rsidRDefault="0016780A" w:rsidP="00662F03">
            <w:pPr>
              <w:rPr>
                <w:rFonts w:cs="Arial"/>
              </w:rPr>
            </w:pPr>
            <w:r w:rsidRPr="00E962FC">
              <w:rPr>
                <w:rFonts w:cs="Arial"/>
              </w:rPr>
              <w:t xml:space="preserve">1. </w:t>
            </w:r>
            <w:r>
              <w:rPr>
                <w:rFonts w:cs="Arial"/>
              </w:rPr>
              <w:t xml:space="preserve">opakovanie </w:t>
            </w:r>
          </w:p>
        </w:tc>
        <w:tc>
          <w:tcPr>
            <w:tcW w:w="5009" w:type="dxa"/>
          </w:tcPr>
          <w:p w:rsidR="0016780A" w:rsidRDefault="0016780A" w:rsidP="0016780A">
            <w:pPr>
              <w:pStyle w:val="odsek"/>
              <w:numPr>
                <w:ilvl w:val="0"/>
                <w:numId w:val="12"/>
              </w:numPr>
              <w:rPr>
                <w:rFonts w:eastAsiaTheme="minorEastAsia"/>
              </w:rPr>
            </w:pPr>
            <w:r>
              <w:rPr>
                <w:rFonts w:eastAsiaTheme="minorEastAsia"/>
              </w:rPr>
              <w:t>Rozcvičenie očí a rúk, cvičenie na sústredenie pozornosti žiakov</w:t>
            </w: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Default="0016780A" w:rsidP="00662F03">
            <w:pPr>
              <w:pStyle w:val="odsek"/>
              <w:numPr>
                <w:ilvl w:val="0"/>
                <w:numId w:val="0"/>
              </w:numPr>
              <w:ind w:left="1080" w:hanging="360"/>
              <w:rPr>
                <w:rFonts w:eastAsiaTheme="minorEastAsia"/>
              </w:rPr>
            </w:pPr>
          </w:p>
          <w:p w:rsidR="0016780A" w:rsidRPr="00462766" w:rsidRDefault="0016780A" w:rsidP="00662F03">
            <w:pPr>
              <w:pStyle w:val="1odsek"/>
            </w:pPr>
            <w:r>
              <w:t xml:space="preserve">Opakovanie písania písaných tvarov písmen </w:t>
            </w:r>
            <w:r w:rsidRPr="00C26E86">
              <w:rPr>
                <w:i/>
              </w:rPr>
              <w:t>á,</w:t>
            </w:r>
            <w:r>
              <w:t xml:space="preserve"> </w:t>
            </w:r>
            <w:r w:rsidRPr="00C26E86">
              <w:rPr>
                <w:i/>
              </w:rPr>
              <w:t>Á</w:t>
            </w:r>
          </w:p>
          <w:p w:rsidR="0016780A" w:rsidRPr="006761E2" w:rsidRDefault="0016780A" w:rsidP="00662F03">
            <w:pPr>
              <w:pStyle w:val="odsek"/>
              <w:numPr>
                <w:ilvl w:val="0"/>
                <w:numId w:val="0"/>
              </w:numPr>
            </w:pPr>
            <w:r>
              <w:t xml:space="preserve">      </w:t>
            </w:r>
            <w:r>
              <w:rPr>
                <w:noProof/>
              </w:rPr>
              <w:drawing>
                <wp:inline distT="0" distB="0" distL="0" distR="0">
                  <wp:extent cx="2533650" cy="1861889"/>
                  <wp:effectExtent l="19050" t="19050" r="19050" b="24061"/>
                  <wp:docPr id="7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screen"/>
                          <a:srcRect/>
                          <a:stretch>
                            <a:fillRect/>
                          </a:stretch>
                        </pic:blipFill>
                        <pic:spPr bwMode="auto">
                          <a:xfrm>
                            <a:off x="0" y="0"/>
                            <a:ext cx="2533650" cy="186188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16780A" w:rsidRPr="00E962FC" w:rsidRDefault="0016780A" w:rsidP="00662F03">
            <w:r>
              <w:t>25´</w:t>
            </w:r>
          </w:p>
        </w:tc>
        <w:tc>
          <w:tcPr>
            <w:tcW w:w="6804" w:type="dxa"/>
          </w:tcPr>
          <w:p w:rsidR="0016780A" w:rsidRDefault="0016780A"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16780A" w:rsidRPr="00E94413" w:rsidRDefault="0016780A" w:rsidP="00662F03">
            <w:pPr>
              <w:rPr>
                <w:i/>
              </w:rPr>
            </w:pPr>
            <w:r>
              <w:rPr>
                <w:rFonts w:cs="Arial"/>
              </w:rPr>
              <w:t>Na sústredenie pozornosti žiakov m</w:t>
            </w:r>
            <w:r w:rsidRPr="00E962FC">
              <w:t xml:space="preserve">ôžeme použiť interaktívne cvičenie </w:t>
            </w:r>
          </w:p>
          <w:p w:rsidR="0016780A" w:rsidRDefault="0016780A" w:rsidP="00662F03">
            <w:r w:rsidRPr="00E94413">
              <w:rPr>
                <w:i/>
              </w:rPr>
              <w:t>Čo pribudlo, čo ub</w:t>
            </w:r>
            <w:r>
              <w:rPr>
                <w:i/>
              </w:rPr>
              <w:t>u</w:t>
            </w:r>
            <w:r w:rsidRPr="00E94413">
              <w:rPr>
                <w:i/>
              </w:rPr>
              <w:t xml:space="preserve">dlo </w:t>
            </w:r>
            <w:r>
              <w:t>na MMD</w:t>
            </w:r>
            <w:r w:rsidRPr="000204FA">
              <w:t>.</w:t>
            </w:r>
          </w:p>
          <w:p w:rsidR="0016780A" w:rsidRDefault="0016780A" w:rsidP="00662F03">
            <w:r w:rsidRPr="0045396A">
              <w:rPr>
                <w:noProof/>
              </w:rPr>
              <w:drawing>
                <wp:inline distT="0" distB="0" distL="0" distR="0">
                  <wp:extent cx="1085850" cy="797060"/>
                  <wp:effectExtent l="19050" t="19050" r="19050" b="22090"/>
                  <wp:docPr id="8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085995" cy="797166"/>
                          </a:xfrm>
                          <a:prstGeom prst="rect">
                            <a:avLst/>
                          </a:prstGeom>
                          <a:noFill/>
                          <a:ln w="9525">
                            <a:solidFill>
                              <a:schemeClr val="bg1">
                                <a:lumMod val="65000"/>
                              </a:schemeClr>
                            </a:solidFill>
                            <a:miter lim="800000"/>
                            <a:headEnd/>
                            <a:tailEnd/>
                          </a:ln>
                        </pic:spPr>
                      </pic:pic>
                    </a:graphicData>
                  </a:graphic>
                </wp:inline>
              </w:drawing>
            </w:r>
          </w:p>
          <w:p w:rsidR="0016780A" w:rsidRDefault="0016780A" w:rsidP="00662F03">
            <w:pPr>
              <w:rPr>
                <w:rFonts w:cs="Arial"/>
              </w:rPr>
            </w:pPr>
          </w:p>
          <w:p w:rsidR="0016780A" w:rsidRDefault="0016780A" w:rsidP="00662F03">
            <w:pPr>
              <w:rPr>
                <w:rFonts w:cs="Arial"/>
              </w:rPr>
            </w:pPr>
            <w:r>
              <w:rPr>
                <w:rFonts w:cs="Arial"/>
              </w:rPr>
              <w:t xml:space="preserve">Do cvičného zošita (môžeme použiť zošit C) a na tabuľu žiaci napíšu </w:t>
            </w:r>
          </w:p>
          <w:p w:rsidR="0016780A" w:rsidRDefault="0016780A" w:rsidP="00662F03">
            <w:pPr>
              <w:rPr>
                <w:rFonts w:cs="Arial"/>
              </w:rPr>
            </w:pPr>
            <w:r>
              <w:rPr>
                <w:rFonts w:cs="Arial"/>
              </w:rPr>
              <w:t xml:space="preserve">malé písané </w:t>
            </w:r>
            <w:r>
              <w:rPr>
                <w:rFonts w:cs="Arial"/>
                <w:i/>
              </w:rPr>
              <w:t>á</w:t>
            </w:r>
            <w:r>
              <w:rPr>
                <w:rFonts w:cs="Arial"/>
              </w:rPr>
              <w:t xml:space="preserve"> a veľké písané </w:t>
            </w:r>
            <w:r>
              <w:rPr>
                <w:rFonts w:cs="Arial"/>
                <w:i/>
              </w:rPr>
              <w:t>Á</w:t>
            </w:r>
            <w:r>
              <w:rPr>
                <w:rFonts w:cs="Arial"/>
              </w:rPr>
              <w:t xml:space="preserve">. Potom samostatne píšu do 2. zošita na stranu 6.  </w:t>
            </w:r>
          </w:p>
          <w:p w:rsidR="0016780A" w:rsidRDefault="0016780A" w:rsidP="00662F03">
            <w:r>
              <w:t xml:space="preserve">Po napísaní </w:t>
            </w:r>
            <w:r>
              <w:rPr>
                <w:rFonts w:cs="Arial"/>
              </w:rPr>
              <w:t xml:space="preserve">4 riadkov </w:t>
            </w:r>
            <w:r>
              <w:t xml:space="preserve">prerušíme písanie. Môžeme zaradiť krátku pohybovú aktivitu spojenú s rečňovankou. </w:t>
            </w:r>
          </w:p>
          <w:p w:rsidR="0016780A" w:rsidRDefault="0016780A" w:rsidP="00662F03">
            <w:r>
              <w:t xml:space="preserve">Potom žiaci vyfarbia zelenou farbou plôšku, ktorá predeľuje stranu. </w:t>
            </w:r>
          </w:p>
          <w:p w:rsidR="0016780A" w:rsidRDefault="0016780A" w:rsidP="00662F03">
            <w:r>
              <w:t>Cieľom je zmena činnosti a uvoľnenie zápästia.</w:t>
            </w:r>
          </w:p>
          <w:p w:rsidR="0016780A" w:rsidRDefault="0016780A" w:rsidP="00662F03"/>
          <w:p w:rsidR="0016780A" w:rsidRPr="00D96EF9" w:rsidRDefault="0016780A" w:rsidP="00662F03">
            <w:pPr>
              <w:rPr>
                <w:rFonts w:cs="Arial"/>
              </w:rPr>
            </w:pPr>
            <w:r>
              <w:rPr>
                <w:rFonts w:cs="Arial"/>
              </w:rPr>
              <w:t xml:space="preserve">Pri sebahodnotení môžeme postupovať podľa pokynov v metodických komentároch. Žiaci sa môžu zamerať na svoju úspešnosť pri </w:t>
            </w:r>
            <w:r>
              <w:t>písaní dĺžňa</w:t>
            </w:r>
            <w:r>
              <w:rPr>
                <w:rFonts w:cs="Arial"/>
              </w:rPr>
              <w:t xml:space="preserve">. Žiaci môžu zakrúžkovať zelenou farbičkou písmená, </w:t>
            </w:r>
            <w:r>
              <w:t>ktoré sa im najviac vydarili.</w:t>
            </w:r>
          </w:p>
        </w:tc>
      </w:tr>
      <w:tr w:rsidR="0016780A" w:rsidRPr="00E962FC" w:rsidTr="00662F03">
        <w:tc>
          <w:tcPr>
            <w:tcW w:w="1654" w:type="dxa"/>
          </w:tcPr>
          <w:p w:rsidR="0016780A" w:rsidRPr="00E962FC" w:rsidRDefault="0016780A" w:rsidP="00662F03">
            <w:pPr>
              <w:rPr>
                <w:rFonts w:cs="Arial"/>
              </w:rPr>
            </w:pPr>
            <w:r>
              <w:rPr>
                <w:rFonts w:cs="Arial"/>
              </w:rPr>
              <w:t>2. fixačná časť</w:t>
            </w:r>
          </w:p>
        </w:tc>
        <w:tc>
          <w:tcPr>
            <w:tcW w:w="5009" w:type="dxa"/>
          </w:tcPr>
          <w:p w:rsidR="0016780A" w:rsidRDefault="0016780A" w:rsidP="00662F03">
            <w:pPr>
              <w:pStyle w:val="1odsek"/>
              <w:ind w:left="711"/>
            </w:pPr>
            <w:r>
              <w:t>Práca s nápovednými obrázkami</w:t>
            </w:r>
            <w:r w:rsidRPr="006761E2">
              <w:t xml:space="preserve">     </w:t>
            </w:r>
          </w:p>
          <w:p w:rsidR="0016780A" w:rsidRPr="006761E2" w:rsidRDefault="0016780A" w:rsidP="00662F03">
            <w:pPr>
              <w:pStyle w:val="odsek"/>
              <w:numPr>
                <w:ilvl w:val="0"/>
                <w:numId w:val="0"/>
              </w:numPr>
              <w:ind w:left="360" w:hanging="360"/>
            </w:pPr>
            <w:r w:rsidRPr="0084560D">
              <w:rPr>
                <w:noProof/>
              </w:rPr>
              <w:lastRenderedPageBreak/>
              <w:drawing>
                <wp:inline distT="0" distB="0" distL="0" distR="0">
                  <wp:extent cx="2673350" cy="1891995"/>
                  <wp:effectExtent l="19050" t="19050" r="12700" b="13005"/>
                  <wp:docPr id="8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screen"/>
                          <a:srcRect/>
                          <a:stretch>
                            <a:fillRect/>
                          </a:stretch>
                        </pic:blipFill>
                        <pic:spPr bwMode="auto">
                          <a:xfrm>
                            <a:off x="0" y="0"/>
                            <a:ext cx="2673350" cy="1891995"/>
                          </a:xfrm>
                          <a:prstGeom prst="rect">
                            <a:avLst/>
                          </a:prstGeom>
                          <a:noFill/>
                          <a:ln w="9525">
                            <a:solidFill>
                              <a:schemeClr val="bg1">
                                <a:lumMod val="65000"/>
                              </a:schemeClr>
                            </a:solidFill>
                            <a:miter lim="800000"/>
                            <a:headEnd/>
                            <a:tailEnd/>
                          </a:ln>
                        </pic:spPr>
                      </pic:pic>
                    </a:graphicData>
                  </a:graphic>
                </wp:inline>
              </w:drawing>
            </w:r>
            <w:r>
              <w:t xml:space="preserve">     </w:t>
            </w:r>
          </w:p>
        </w:tc>
        <w:tc>
          <w:tcPr>
            <w:tcW w:w="567" w:type="dxa"/>
          </w:tcPr>
          <w:p w:rsidR="0016780A" w:rsidRDefault="0016780A" w:rsidP="00662F03">
            <w:r>
              <w:lastRenderedPageBreak/>
              <w:t>15</w:t>
            </w:r>
            <w:r w:rsidRPr="00E962FC">
              <w:t>´</w:t>
            </w:r>
          </w:p>
          <w:p w:rsidR="0016780A" w:rsidRDefault="0016780A" w:rsidP="00662F03"/>
          <w:p w:rsidR="0016780A" w:rsidRDefault="0016780A" w:rsidP="00662F03"/>
          <w:p w:rsidR="0016780A" w:rsidRDefault="0016780A" w:rsidP="00662F03"/>
          <w:p w:rsidR="0016780A" w:rsidRDefault="0016780A" w:rsidP="00662F03"/>
          <w:p w:rsidR="0016780A" w:rsidRPr="00E962FC" w:rsidRDefault="0016780A" w:rsidP="00662F03"/>
        </w:tc>
        <w:tc>
          <w:tcPr>
            <w:tcW w:w="6804" w:type="dxa"/>
          </w:tcPr>
          <w:p w:rsidR="0016780A" w:rsidRDefault="0016780A" w:rsidP="00662F03">
            <w:pPr>
              <w:rPr>
                <w:rFonts w:cs="Arial"/>
              </w:rPr>
            </w:pPr>
            <w:r>
              <w:rPr>
                <w:rFonts w:cs="Arial"/>
              </w:rPr>
              <w:lastRenderedPageBreak/>
              <w:t>Žiaci si otvoria šlabikár na dvojstrane 2 – 3 s nápovednými obrázkami.</w:t>
            </w:r>
          </w:p>
          <w:p w:rsidR="0016780A" w:rsidRDefault="0016780A" w:rsidP="00662F03">
            <w:pPr>
              <w:rPr>
                <w:rFonts w:cs="Arial"/>
              </w:rPr>
            </w:pPr>
            <w:r>
              <w:rPr>
                <w:rFonts w:cs="Arial"/>
              </w:rPr>
              <w:t>Najskôr ich spoločne prečítajú (</w:t>
            </w:r>
            <w:r w:rsidRPr="00140CC4">
              <w:rPr>
                <w:rFonts w:cs="Arial"/>
                <w:i/>
              </w:rPr>
              <w:t>auto – A, slimák – S, ihla – I, mravec – M</w:t>
            </w:r>
            <w:r>
              <w:rPr>
                <w:rFonts w:cs="Arial"/>
              </w:rPr>
              <w:t>).</w:t>
            </w:r>
          </w:p>
          <w:p w:rsidR="0016780A" w:rsidRDefault="0016780A" w:rsidP="00662F03">
            <w:pPr>
              <w:rPr>
                <w:rFonts w:cs="Arial"/>
              </w:rPr>
            </w:pPr>
            <w:r>
              <w:rPr>
                <w:rFonts w:cs="Arial"/>
              </w:rPr>
              <w:t>Písmená, ktoré nemajú nápovedné obrázky (</w:t>
            </w:r>
            <w:r w:rsidRPr="00140CC4">
              <w:rPr>
                <w:rFonts w:cs="Arial"/>
                <w:i/>
              </w:rPr>
              <w:t xml:space="preserve">Y, Dz, </w:t>
            </w:r>
            <w:r w:rsidRPr="00140CC4">
              <w:rPr>
                <w:rFonts w:ascii="Calibri" w:hAnsi="Calibri" w:cs="Arial"/>
                <w:i/>
              </w:rPr>
              <w:t>Ô, Ä, Ĺ, Ŕ</w:t>
            </w:r>
            <w:r>
              <w:rPr>
                <w:rFonts w:ascii="Calibri" w:hAnsi="Calibri" w:cs="Arial"/>
              </w:rPr>
              <w:t xml:space="preserve">) pomenujeme, ale nevyžadujeme od žiakov, aby si ich hneď zapamätali. </w:t>
            </w:r>
            <w:r>
              <w:rPr>
                <w:rFonts w:cs="Arial"/>
              </w:rPr>
              <w:t xml:space="preserve">Potom každý žiak položí prst na obrázok s písmenom, ktorým sa začína </w:t>
            </w:r>
            <w:r>
              <w:rPr>
                <w:rFonts w:cs="Arial"/>
              </w:rPr>
              <w:lastRenderedPageBreak/>
              <w:t>jeho meno.</w:t>
            </w:r>
          </w:p>
          <w:p w:rsidR="0016780A" w:rsidRPr="00E962FC" w:rsidRDefault="0016780A" w:rsidP="00662F03"/>
        </w:tc>
      </w:tr>
      <w:tr w:rsidR="0016780A" w:rsidRPr="00E962FC" w:rsidTr="00662F03">
        <w:tc>
          <w:tcPr>
            <w:tcW w:w="1654" w:type="dxa"/>
          </w:tcPr>
          <w:p w:rsidR="0016780A" w:rsidRPr="00E962FC" w:rsidRDefault="0016780A" w:rsidP="00662F03">
            <w:pPr>
              <w:rPr>
                <w:rFonts w:cs="Arial"/>
              </w:rPr>
            </w:pPr>
            <w:r>
              <w:rPr>
                <w:rFonts w:cs="Arial"/>
              </w:rPr>
              <w:lastRenderedPageBreak/>
              <w:t>3</w:t>
            </w:r>
            <w:r w:rsidRPr="00E962FC">
              <w:rPr>
                <w:rFonts w:cs="Arial"/>
              </w:rPr>
              <w:t>. záverečná časť</w:t>
            </w:r>
          </w:p>
        </w:tc>
        <w:tc>
          <w:tcPr>
            <w:tcW w:w="5009" w:type="dxa"/>
          </w:tcPr>
          <w:p w:rsidR="0016780A" w:rsidRPr="00E962FC" w:rsidRDefault="0016780A" w:rsidP="0016780A">
            <w:pPr>
              <w:pStyle w:val="Odsekzoznamu"/>
              <w:numPr>
                <w:ilvl w:val="0"/>
                <w:numId w:val="6"/>
              </w:numPr>
              <w:rPr>
                <w:rFonts w:asciiTheme="minorHAnsi" w:hAnsiTheme="minorHAnsi"/>
                <w:sz w:val="22"/>
                <w:szCs w:val="22"/>
              </w:rPr>
            </w:pPr>
            <w:r w:rsidRPr="00E962FC">
              <w:rPr>
                <w:rFonts w:asciiTheme="minorHAnsi" w:hAnsiTheme="minorHAnsi"/>
                <w:sz w:val="22"/>
                <w:szCs w:val="22"/>
              </w:rPr>
              <w:t>Spoločné vyhodnotenie práce na hodine</w:t>
            </w:r>
          </w:p>
        </w:tc>
        <w:tc>
          <w:tcPr>
            <w:tcW w:w="567" w:type="dxa"/>
          </w:tcPr>
          <w:p w:rsidR="0016780A" w:rsidRPr="00E962FC" w:rsidRDefault="0016780A" w:rsidP="00662F03">
            <w:r>
              <w:t>5</w:t>
            </w:r>
            <w:r w:rsidRPr="00E962FC">
              <w:t>´</w:t>
            </w:r>
          </w:p>
        </w:tc>
        <w:tc>
          <w:tcPr>
            <w:tcW w:w="6804" w:type="dxa"/>
          </w:tcPr>
          <w:p w:rsidR="0016780A" w:rsidRDefault="0016780A" w:rsidP="00662F03">
            <w:pPr>
              <w:rPr>
                <w:rFonts w:cs="Arial"/>
              </w:rPr>
            </w:pPr>
            <w:r>
              <w:rPr>
                <w:rFonts w:cs="Arial"/>
              </w:rPr>
              <w:t>Žiaci vyhodnotia svoju prácu na hodine.</w:t>
            </w:r>
          </w:p>
          <w:p w:rsidR="0016780A" w:rsidRPr="009764F2" w:rsidRDefault="0016780A" w:rsidP="00662F03">
            <w:pPr>
              <w:rPr>
                <w:rFonts w:cs="Arial"/>
              </w:rPr>
            </w:pPr>
            <w:r>
              <w:rPr>
                <w:rFonts w:cs="Arial"/>
              </w:rPr>
              <w:t>Individuálne pochválime žiakov za úspechy v práci.</w:t>
            </w:r>
          </w:p>
        </w:tc>
      </w:tr>
    </w:tbl>
    <w:p w:rsidR="0016780A" w:rsidRDefault="0016780A" w:rsidP="0016780A"/>
    <w:p w:rsidR="0016780A" w:rsidRDefault="0016780A" w:rsidP="0016780A"/>
    <w:p w:rsidR="0016780A" w:rsidRDefault="0016780A" w:rsidP="0016780A"/>
    <w:p w:rsidR="0016780A" w:rsidRDefault="0016780A" w:rsidP="0016780A"/>
    <w:p w:rsidR="0016780A" w:rsidRDefault="0016780A" w:rsidP="0016780A"/>
    <w:p w:rsidR="0016780A" w:rsidRDefault="0016780A" w:rsidP="0016780A"/>
    <w:p w:rsidR="0016780A" w:rsidRPr="00E962FC" w:rsidRDefault="0016780A" w:rsidP="0016780A"/>
    <w:p w:rsidR="006B48CB" w:rsidRDefault="006B48CB">
      <w:pPr>
        <w:sectPr w:rsidR="006B48CB" w:rsidSect="003D0653">
          <w:headerReference w:type="default" r:id="rId80"/>
          <w:footerReference w:type="default" r:id="rId8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B48CB" w:rsidRPr="00E962FC" w:rsidRDefault="006B48CB" w:rsidP="00662F03">
            <w:pPr>
              <w:pStyle w:val="priprava"/>
              <w:rPr>
                <w:b/>
                <w:szCs w:val="24"/>
              </w:rPr>
            </w:pPr>
            <w:r w:rsidRPr="00E962FC">
              <w:rPr>
                <w:b/>
                <w:szCs w:val="24"/>
              </w:rPr>
              <w:t>Slovenský jazyk a literatúra</w:t>
            </w: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Vzdelávacia oblasť</w:t>
            </w:r>
          </w:p>
        </w:tc>
        <w:tc>
          <w:tcPr>
            <w:tcW w:w="11977" w:type="dxa"/>
            <w:gridSpan w:val="2"/>
          </w:tcPr>
          <w:p w:rsidR="006B48CB" w:rsidRPr="00E962FC" w:rsidRDefault="006B48CB" w:rsidP="00662F03">
            <w:pPr>
              <w:pStyle w:val="priprava"/>
              <w:rPr>
                <w:szCs w:val="24"/>
              </w:rPr>
            </w:pPr>
            <w:r w:rsidRPr="00E962FC">
              <w:rPr>
                <w:szCs w:val="24"/>
              </w:rPr>
              <w:t>Jazyk a komunikácia</w:t>
            </w: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Ročník</w:t>
            </w:r>
          </w:p>
        </w:tc>
        <w:tc>
          <w:tcPr>
            <w:tcW w:w="11977" w:type="dxa"/>
            <w:gridSpan w:val="2"/>
          </w:tcPr>
          <w:p w:rsidR="006B48CB" w:rsidRPr="00E962FC" w:rsidRDefault="006B48CB" w:rsidP="00662F03">
            <w:pPr>
              <w:pStyle w:val="priprava"/>
              <w:rPr>
                <w:szCs w:val="24"/>
              </w:rPr>
            </w:pPr>
            <w:r w:rsidRPr="00E962FC">
              <w:rPr>
                <w:szCs w:val="24"/>
              </w:rPr>
              <w:t>prvý</w:t>
            </w: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Vyučujúci</w:t>
            </w:r>
          </w:p>
        </w:tc>
        <w:tc>
          <w:tcPr>
            <w:tcW w:w="11977" w:type="dxa"/>
            <w:gridSpan w:val="2"/>
          </w:tcPr>
          <w:p w:rsidR="006B48CB" w:rsidRPr="00E962FC" w:rsidRDefault="006B48CB" w:rsidP="00662F03">
            <w:pPr>
              <w:rPr>
                <w:rFonts w:cs="Arial"/>
                <w:bCs/>
                <w:sz w:val="24"/>
                <w:szCs w:val="24"/>
              </w:rPr>
            </w:pP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Dátum</w:t>
            </w:r>
          </w:p>
        </w:tc>
        <w:tc>
          <w:tcPr>
            <w:tcW w:w="11977" w:type="dxa"/>
            <w:gridSpan w:val="2"/>
          </w:tcPr>
          <w:p w:rsidR="006B48CB" w:rsidRPr="00E962FC" w:rsidRDefault="006B48CB" w:rsidP="00662F03">
            <w:pPr>
              <w:rPr>
                <w:rFonts w:cs="Arial"/>
                <w:bCs/>
                <w:sz w:val="24"/>
                <w:szCs w:val="24"/>
              </w:rPr>
            </w:pP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 xml:space="preserve">HUPSOV šlabikár LIPKA® </w:t>
            </w: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Tematický celok</w:t>
            </w:r>
          </w:p>
        </w:tc>
        <w:tc>
          <w:tcPr>
            <w:tcW w:w="11977" w:type="dxa"/>
            <w:gridSpan w:val="2"/>
          </w:tcPr>
          <w:p w:rsidR="006B48CB" w:rsidRPr="00F56097" w:rsidRDefault="006B48CB"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sidRPr="00146277">
              <w:rPr>
                <w:b/>
                <w:i/>
                <w:szCs w:val="20"/>
              </w:rPr>
              <w:t>Á, á</w:t>
            </w:r>
          </w:p>
          <w:p w:rsidR="006B48CB" w:rsidRPr="00E962FC" w:rsidRDefault="006B48CB" w:rsidP="00662F03">
            <w:pPr>
              <w:pStyle w:val="priprava"/>
              <w:rPr>
                <w:b/>
                <w:szCs w:val="24"/>
              </w:rPr>
            </w:pPr>
            <w:r w:rsidRPr="00F56097">
              <w:rPr>
                <w:szCs w:val="20"/>
              </w:rPr>
              <w:t xml:space="preserve">Písanie – </w:t>
            </w:r>
            <w:r w:rsidRPr="00F56097">
              <w:rPr>
                <w:b/>
                <w:szCs w:val="20"/>
              </w:rPr>
              <w:t xml:space="preserve">veľké písané </w:t>
            </w:r>
            <w:r w:rsidRPr="00146277">
              <w:rPr>
                <w:b/>
                <w:i/>
                <w:szCs w:val="20"/>
              </w:rPr>
              <w:t>Á</w:t>
            </w:r>
            <w:r w:rsidRPr="00F56097">
              <w:rPr>
                <w:b/>
                <w:szCs w:val="20"/>
              </w:rPr>
              <w:t xml:space="preserve">, malé písané </w:t>
            </w:r>
            <w:r w:rsidRPr="00146277">
              <w:rPr>
                <w:b/>
                <w:i/>
                <w:szCs w:val="20"/>
              </w:rPr>
              <w:t>á</w:t>
            </w:r>
          </w:p>
        </w:tc>
      </w:tr>
      <w:tr w:rsidR="006B48CB" w:rsidRPr="00E962FC" w:rsidTr="00662F03">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Prierezové témy</w:t>
            </w:r>
          </w:p>
        </w:tc>
        <w:tc>
          <w:tcPr>
            <w:tcW w:w="11977" w:type="dxa"/>
            <w:gridSpan w:val="2"/>
          </w:tcPr>
          <w:p w:rsidR="006B48CB" w:rsidRDefault="006B48CB" w:rsidP="00662F03">
            <w:pPr>
              <w:pStyle w:val="priprava"/>
              <w:rPr>
                <w:szCs w:val="24"/>
              </w:rPr>
            </w:pPr>
            <w:r>
              <w:rPr>
                <w:szCs w:val="24"/>
              </w:rPr>
              <w:t>Environmentálna výchova</w:t>
            </w:r>
          </w:p>
          <w:p w:rsidR="006B48CB" w:rsidRPr="00E962FC" w:rsidRDefault="006B48CB" w:rsidP="00662F03">
            <w:pPr>
              <w:pStyle w:val="priprava"/>
              <w:rPr>
                <w:szCs w:val="24"/>
              </w:rPr>
            </w:pPr>
            <w:r>
              <w:rPr>
                <w:szCs w:val="24"/>
              </w:rPr>
              <w:t>Osobnostný a sociálny rozvoj</w:t>
            </w:r>
          </w:p>
        </w:tc>
      </w:tr>
      <w:tr w:rsidR="006B48CB" w:rsidRPr="00E962FC" w:rsidTr="00662F03">
        <w:tc>
          <w:tcPr>
            <w:tcW w:w="2057" w:type="dxa"/>
            <w:tcBorders>
              <w:bottom w:val="single" w:sz="4" w:space="0" w:color="auto"/>
            </w:tcBorders>
            <w:shd w:val="clear" w:color="auto" w:fill="B8CCE4" w:themeFill="accent1" w:themeFillTint="66"/>
          </w:tcPr>
          <w:p w:rsidR="006B48CB" w:rsidRPr="00E962FC" w:rsidRDefault="006B48CB" w:rsidP="00662F03">
            <w:pPr>
              <w:rPr>
                <w:rFonts w:eastAsia="Times New Roman" w:cs="Arial"/>
                <w:b/>
                <w:bCs/>
                <w:sz w:val="24"/>
                <w:szCs w:val="24"/>
              </w:rPr>
            </w:pPr>
            <w:r w:rsidRPr="00E962FC">
              <w:rPr>
                <w:rFonts w:eastAsia="Times New Roman" w:cs="Arial"/>
                <w:b/>
                <w:bCs/>
                <w:sz w:val="24"/>
                <w:szCs w:val="24"/>
              </w:rPr>
              <w:t>Medzipredmetové</w:t>
            </w:r>
          </w:p>
          <w:p w:rsidR="006B48CB" w:rsidRPr="00E962FC" w:rsidRDefault="006B48CB"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B48CB" w:rsidRDefault="006B48CB" w:rsidP="00662F03">
            <w:pPr>
              <w:pStyle w:val="priprava"/>
              <w:rPr>
                <w:szCs w:val="24"/>
              </w:rPr>
            </w:pPr>
            <w:r>
              <w:rPr>
                <w:szCs w:val="24"/>
              </w:rPr>
              <w:t>Prírodoveda</w:t>
            </w:r>
          </w:p>
          <w:p w:rsidR="006B48CB" w:rsidRPr="00E962FC" w:rsidRDefault="006B48CB" w:rsidP="00662F03">
            <w:pPr>
              <w:pStyle w:val="priprava"/>
              <w:rPr>
                <w:szCs w:val="24"/>
              </w:rPr>
            </w:pPr>
            <w:r>
              <w:rPr>
                <w:szCs w:val="24"/>
              </w:rPr>
              <w:t>Matematika</w:t>
            </w:r>
          </w:p>
        </w:tc>
      </w:tr>
      <w:tr w:rsidR="006B48CB"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Všeobecné ciele</w:t>
            </w:r>
          </w:p>
          <w:p w:rsidR="006B48CB" w:rsidRPr="00E962FC" w:rsidRDefault="006B48CB" w:rsidP="00662F03">
            <w:pPr>
              <w:rPr>
                <w:rFonts w:cs="Arial"/>
                <w:b/>
                <w:bCs/>
                <w:sz w:val="24"/>
                <w:szCs w:val="24"/>
              </w:rPr>
            </w:pPr>
          </w:p>
          <w:p w:rsidR="006B48CB" w:rsidRPr="00E962FC" w:rsidRDefault="006B48CB" w:rsidP="00662F03">
            <w:pPr>
              <w:rPr>
                <w:rFonts w:cs="Arial"/>
                <w:b/>
                <w:bCs/>
                <w:sz w:val="24"/>
                <w:szCs w:val="24"/>
              </w:rPr>
            </w:pPr>
          </w:p>
          <w:p w:rsidR="006B48CB" w:rsidRPr="00E962FC" w:rsidRDefault="006B48CB" w:rsidP="00662F03">
            <w:pPr>
              <w:rPr>
                <w:rFonts w:eastAsia="Times New Roman" w:cs="Arial"/>
                <w:b/>
                <w:bCs/>
                <w:sz w:val="24"/>
                <w:szCs w:val="24"/>
              </w:rPr>
            </w:pPr>
          </w:p>
        </w:tc>
        <w:tc>
          <w:tcPr>
            <w:tcW w:w="11977" w:type="dxa"/>
            <w:gridSpan w:val="2"/>
            <w:tcBorders>
              <w:bottom w:val="single" w:sz="4" w:space="0" w:color="auto"/>
            </w:tcBorders>
          </w:tcPr>
          <w:p w:rsidR="006B48CB" w:rsidRDefault="006B48CB"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6B48CB" w:rsidRPr="005748BB" w:rsidRDefault="006B48CB"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6B48CB" w:rsidRDefault="006B48CB"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B48CB" w:rsidRPr="00FD1AD2" w:rsidRDefault="006B48CB"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Pr>
                <w:sz w:val="24"/>
                <w:szCs w:val="24"/>
              </w:rPr>
              <w:t xml:space="preserve">Rozvíjať komunikačné </w:t>
            </w:r>
            <w:r w:rsidRPr="00E962FC">
              <w:rPr>
                <w:sz w:val="24"/>
                <w:szCs w:val="24"/>
              </w:rPr>
              <w:t>a vyjadrovacie schopnosti</w:t>
            </w:r>
          </w:p>
        </w:tc>
      </w:tr>
      <w:tr w:rsidR="006B48CB" w:rsidRPr="00E962FC" w:rsidTr="00662F03">
        <w:trPr>
          <w:trHeight w:val="472"/>
        </w:trPr>
        <w:tc>
          <w:tcPr>
            <w:tcW w:w="2057" w:type="dxa"/>
            <w:vMerge w:val="restart"/>
            <w:tcBorders>
              <w:top w:val="single" w:sz="4" w:space="0" w:color="auto"/>
            </w:tcBorders>
            <w:shd w:val="clear" w:color="auto" w:fill="B8CCE4" w:themeFill="accent1" w:themeFillTint="66"/>
          </w:tcPr>
          <w:p w:rsidR="006B48CB" w:rsidRPr="00E962FC" w:rsidRDefault="006B48CB" w:rsidP="00662F03">
            <w:pPr>
              <w:rPr>
                <w:rFonts w:eastAsia="Times New Roman" w:cs="Arial"/>
                <w:b/>
                <w:bCs/>
                <w:sz w:val="24"/>
                <w:szCs w:val="24"/>
              </w:rPr>
            </w:pPr>
            <w:r w:rsidRPr="00E962FC">
              <w:rPr>
                <w:rFonts w:cs="Arial"/>
                <w:b/>
                <w:bCs/>
                <w:sz w:val="24"/>
                <w:szCs w:val="24"/>
              </w:rPr>
              <w:t>Špecifické ciele</w:t>
            </w:r>
          </w:p>
          <w:p w:rsidR="006B48CB" w:rsidRPr="00E962FC" w:rsidRDefault="006B48CB" w:rsidP="00662F03">
            <w:pPr>
              <w:rPr>
                <w:rFonts w:eastAsia="Times New Roman" w:cs="Arial"/>
                <w:b/>
                <w:bCs/>
                <w:sz w:val="24"/>
                <w:szCs w:val="24"/>
              </w:rPr>
            </w:pPr>
          </w:p>
          <w:p w:rsidR="006B48CB" w:rsidRPr="00E962FC" w:rsidRDefault="006B48CB" w:rsidP="00662F03">
            <w:pPr>
              <w:rPr>
                <w:rFonts w:eastAsia="Times New Roman" w:cs="Arial"/>
                <w:b/>
                <w:bCs/>
                <w:sz w:val="24"/>
                <w:szCs w:val="24"/>
              </w:rPr>
            </w:pPr>
          </w:p>
          <w:p w:rsidR="006B48CB" w:rsidRPr="00E962FC" w:rsidRDefault="006B48CB" w:rsidP="00662F03">
            <w:pPr>
              <w:rPr>
                <w:rFonts w:eastAsia="Times New Roman" w:cs="Arial"/>
                <w:b/>
                <w:bCs/>
                <w:sz w:val="24"/>
                <w:szCs w:val="24"/>
              </w:rPr>
            </w:pPr>
          </w:p>
          <w:p w:rsidR="006B48CB" w:rsidRPr="00E962FC" w:rsidRDefault="006B48CB"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B48CB" w:rsidRPr="00E962FC" w:rsidRDefault="006B48CB"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B48CB" w:rsidRDefault="006B48CB"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Á</w:t>
            </w:r>
            <w:r>
              <w:rPr>
                <w:szCs w:val="24"/>
              </w:rPr>
              <w:t> vo vnútri a na konci slova</w:t>
            </w:r>
          </w:p>
          <w:p w:rsidR="006B48CB" w:rsidRDefault="006B48CB"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Čítať hlásky s rôznou dĺžkou</w:t>
            </w:r>
          </w:p>
          <w:p w:rsidR="006B48CB" w:rsidRDefault="006B48CB" w:rsidP="00662F03">
            <w:pPr>
              <w:pStyle w:val="priprava"/>
              <w:rPr>
                <w:szCs w:val="20"/>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D1AD2">
              <w:rPr>
                <w:szCs w:val="24"/>
              </w:rPr>
              <w:t>Zdokonaľovať techniku čítania</w:t>
            </w:r>
          </w:p>
          <w:p w:rsidR="006B48CB" w:rsidRDefault="006B48CB"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B48CB" w:rsidRDefault="006B48CB"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6B48CB" w:rsidRPr="00350362" w:rsidRDefault="006B48CB" w:rsidP="00662F03">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B48CB" w:rsidRPr="00E962FC" w:rsidTr="00662F03">
        <w:trPr>
          <w:trHeight w:val="415"/>
        </w:trPr>
        <w:tc>
          <w:tcPr>
            <w:tcW w:w="2057" w:type="dxa"/>
            <w:vMerge/>
            <w:shd w:val="clear" w:color="auto" w:fill="B8CCE4" w:themeFill="accent1" w:themeFillTint="66"/>
          </w:tcPr>
          <w:p w:rsidR="006B48CB" w:rsidRPr="00E962FC" w:rsidRDefault="006B48CB"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B48CB" w:rsidRPr="00E962FC" w:rsidRDefault="006B48CB" w:rsidP="00662F03">
            <w:pPr>
              <w:pStyle w:val="priprava"/>
              <w:rPr>
                <w:szCs w:val="24"/>
              </w:rPr>
            </w:pPr>
            <w:r w:rsidRPr="00E962FC">
              <w:rPr>
                <w:szCs w:val="24"/>
              </w:rPr>
              <w:t>psychomotorick</w:t>
            </w:r>
            <w:r>
              <w:rPr>
                <w:szCs w:val="24"/>
              </w:rPr>
              <w:t>ý</w:t>
            </w:r>
          </w:p>
        </w:tc>
        <w:tc>
          <w:tcPr>
            <w:tcW w:w="10084" w:type="dxa"/>
            <w:tcBorders>
              <w:top w:val="single" w:sz="4" w:space="0" w:color="auto"/>
              <w:left w:val="single" w:sz="4" w:space="0" w:color="auto"/>
              <w:bottom w:val="single" w:sz="4" w:space="0" w:color="auto"/>
            </w:tcBorders>
          </w:tcPr>
          <w:p w:rsidR="006B48CB" w:rsidRPr="00FC245B" w:rsidRDefault="006B48CB"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Á, á</w:t>
            </w:r>
          </w:p>
        </w:tc>
      </w:tr>
      <w:tr w:rsidR="006B48CB" w:rsidRPr="00E962FC" w:rsidTr="00662F03">
        <w:trPr>
          <w:trHeight w:val="326"/>
        </w:trPr>
        <w:tc>
          <w:tcPr>
            <w:tcW w:w="2057" w:type="dxa"/>
            <w:vMerge/>
            <w:shd w:val="clear" w:color="auto" w:fill="B8CCE4" w:themeFill="accent1" w:themeFillTint="66"/>
          </w:tcPr>
          <w:p w:rsidR="006B48CB" w:rsidRPr="00E962FC" w:rsidRDefault="006B48CB"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B48CB" w:rsidRPr="00E962FC" w:rsidRDefault="006B48CB"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B48CB" w:rsidRPr="00E962FC" w:rsidRDefault="006B48CB"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ku kamarátom</w:t>
            </w:r>
          </w:p>
        </w:tc>
      </w:tr>
      <w:tr w:rsidR="006B48CB" w:rsidRPr="00E962FC" w:rsidTr="00662F03">
        <w:trPr>
          <w:trHeight w:val="394"/>
        </w:trPr>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B48CB" w:rsidRPr="00E962FC" w:rsidRDefault="006B48CB" w:rsidP="00662F03">
            <w:pPr>
              <w:shd w:val="clear" w:color="auto" w:fill="FFFFFF"/>
              <w:jc w:val="both"/>
              <w:rPr>
                <w:bCs/>
                <w:sz w:val="24"/>
                <w:szCs w:val="24"/>
              </w:rPr>
            </w:pPr>
            <w:r>
              <w:rPr>
                <w:bCs/>
                <w:sz w:val="24"/>
                <w:szCs w:val="24"/>
              </w:rPr>
              <w:t>fixačná</w:t>
            </w:r>
            <w:r w:rsidRPr="00E962FC">
              <w:rPr>
                <w:bCs/>
                <w:sz w:val="24"/>
                <w:szCs w:val="24"/>
              </w:rPr>
              <w:t>, dvojhodinový blok (90´)</w:t>
            </w:r>
          </w:p>
          <w:p w:rsidR="006B48CB" w:rsidRPr="00E962FC" w:rsidRDefault="006B48CB" w:rsidP="00662F03">
            <w:pPr>
              <w:shd w:val="clear" w:color="auto" w:fill="FFFFFF"/>
              <w:jc w:val="both"/>
              <w:rPr>
                <w:bCs/>
                <w:sz w:val="24"/>
                <w:szCs w:val="24"/>
              </w:rPr>
            </w:pPr>
          </w:p>
        </w:tc>
      </w:tr>
      <w:tr w:rsidR="006B48CB" w:rsidRPr="00E962FC" w:rsidTr="00662F03">
        <w:trPr>
          <w:trHeight w:val="292"/>
        </w:trPr>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6B48CB" w:rsidRDefault="006B48CB"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B48CB" w:rsidRPr="00E962FC" w:rsidRDefault="006B48CB" w:rsidP="00662F03">
            <w:pPr>
              <w:rPr>
                <w:color w:val="000000"/>
                <w:sz w:val="24"/>
                <w:szCs w:val="24"/>
              </w:rPr>
            </w:pPr>
          </w:p>
        </w:tc>
      </w:tr>
      <w:tr w:rsidR="006B48CB" w:rsidRPr="00E962FC" w:rsidTr="00662F03">
        <w:trPr>
          <w:trHeight w:val="292"/>
        </w:trPr>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6B48CB" w:rsidRPr="00E962FC" w:rsidRDefault="006B48CB" w:rsidP="00662F03">
            <w:pPr>
              <w:rPr>
                <w:bCs/>
                <w:sz w:val="24"/>
                <w:szCs w:val="24"/>
              </w:rPr>
            </w:pPr>
            <w:r w:rsidRPr="00E962FC">
              <w:rPr>
                <w:bCs/>
                <w:sz w:val="24"/>
                <w:szCs w:val="24"/>
              </w:rPr>
              <w:t xml:space="preserve">spoločná práca, </w:t>
            </w:r>
            <w:r>
              <w:rPr>
                <w:bCs/>
                <w:sz w:val="24"/>
                <w:szCs w:val="24"/>
              </w:rPr>
              <w:t xml:space="preserve">skupinová práca, </w:t>
            </w:r>
            <w:r w:rsidRPr="00E962FC">
              <w:rPr>
                <w:bCs/>
                <w:sz w:val="24"/>
                <w:szCs w:val="24"/>
              </w:rPr>
              <w:t>samostatná práca</w:t>
            </w:r>
          </w:p>
        </w:tc>
      </w:tr>
      <w:tr w:rsidR="006B48CB" w:rsidRPr="00E962FC" w:rsidTr="00662F03">
        <w:trPr>
          <w:trHeight w:val="292"/>
        </w:trPr>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6B48CB" w:rsidRPr="00E962FC" w:rsidRDefault="006B48CB"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papier, kartičky s písmenami </w:t>
            </w:r>
            <w:r>
              <w:rPr>
                <w:rFonts w:cs="Arial"/>
                <w:i/>
                <w:sz w:val="24"/>
                <w:szCs w:val="24"/>
              </w:rPr>
              <w:t xml:space="preserve">A, Á, </w:t>
            </w:r>
            <w:r>
              <w:rPr>
                <w:rFonts w:cs="Arial"/>
                <w:sz w:val="24"/>
                <w:szCs w:val="24"/>
              </w:rPr>
              <w:t xml:space="preserve">obrázky (v pomenovaniach majú hlásku </w:t>
            </w:r>
            <w:r>
              <w:rPr>
                <w:rFonts w:cs="Arial"/>
                <w:i/>
                <w:sz w:val="24"/>
                <w:szCs w:val="24"/>
              </w:rPr>
              <w:t>A</w:t>
            </w:r>
            <w:r>
              <w:rPr>
                <w:rFonts w:cs="Arial"/>
                <w:sz w:val="24"/>
                <w:szCs w:val="24"/>
              </w:rPr>
              <w:t xml:space="preserve"> alebo </w:t>
            </w:r>
            <w:r>
              <w:rPr>
                <w:rFonts w:cs="Arial"/>
                <w:i/>
                <w:sz w:val="24"/>
                <w:szCs w:val="24"/>
              </w:rPr>
              <w:t>Á</w:t>
            </w:r>
            <w:r>
              <w:rPr>
                <w:rFonts w:cs="Arial"/>
                <w:sz w:val="24"/>
                <w:szCs w:val="24"/>
              </w:rPr>
              <w:t>),</w:t>
            </w:r>
            <w:r>
              <w:rPr>
                <w:rFonts w:cs="Arial"/>
                <w:i/>
                <w:sz w:val="24"/>
                <w:szCs w:val="24"/>
              </w:rPr>
              <w:t xml:space="preserve"> </w:t>
            </w:r>
            <w:r>
              <w:rPr>
                <w:rFonts w:cs="Arial"/>
                <w:sz w:val="24"/>
                <w:szCs w:val="24"/>
              </w:rPr>
              <w:t xml:space="preserve">maňuška HUPSA, </w:t>
            </w:r>
            <w:r w:rsidRPr="00E962FC">
              <w:rPr>
                <w:rFonts w:cs="Arial"/>
                <w:sz w:val="24"/>
                <w:szCs w:val="24"/>
              </w:rPr>
              <w:t>multimediálny disk (MMD) k šlabikáru, PC, dataprojektor</w:t>
            </w:r>
          </w:p>
        </w:tc>
      </w:tr>
      <w:tr w:rsidR="006B48CB" w:rsidRPr="00E962FC" w:rsidTr="00662F03">
        <w:trPr>
          <w:trHeight w:val="292"/>
        </w:trPr>
        <w:tc>
          <w:tcPr>
            <w:tcW w:w="2057" w:type="dxa"/>
            <w:shd w:val="clear" w:color="auto" w:fill="B8CCE4" w:themeFill="accent1" w:themeFillTint="66"/>
          </w:tcPr>
          <w:p w:rsidR="006B48CB" w:rsidRPr="00E962FC" w:rsidRDefault="006B48CB"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B48CB" w:rsidRPr="00E962FC" w:rsidRDefault="006B48CB"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B48CB" w:rsidRPr="006A6D01" w:rsidRDefault="006B48CB"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Á</w:t>
            </w:r>
            <w:r w:rsidRPr="00365DC5">
              <w:rPr>
                <w:rFonts w:asciiTheme="minorHAnsi" w:hAnsiTheme="minorHAnsi"/>
                <w:i/>
              </w:rPr>
              <w:t xml:space="preserve">, </w:t>
            </w:r>
            <w:r>
              <w:rPr>
                <w:rFonts w:asciiTheme="minorHAnsi" w:hAnsiTheme="minorHAnsi"/>
                <w:i/>
              </w:rPr>
              <w:t>á</w:t>
            </w:r>
            <w:r w:rsidRPr="00365DC5">
              <w:rPr>
                <w:rFonts w:asciiTheme="minorHAnsi" w:hAnsiTheme="minorHAnsi"/>
                <w:i/>
              </w:rPr>
              <w:t xml:space="preserve"> </w:t>
            </w:r>
            <w:r w:rsidRPr="00365DC5">
              <w:rPr>
                <w:rFonts w:asciiTheme="minorHAnsi" w:hAnsiTheme="minorHAnsi" w:cs="Arial"/>
                <w:bCs/>
                <w:i/>
              </w:rPr>
              <w:t>(1. úroveň – zapamätanie)</w:t>
            </w:r>
          </w:p>
          <w:p w:rsidR="006B48CB" w:rsidRPr="00BA5380" w:rsidRDefault="006B48CB"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Pr>
                <w:rFonts w:asciiTheme="minorHAnsi" w:hAnsiTheme="minorHAnsi"/>
                <w:i/>
              </w:rPr>
              <w:t>Á</w:t>
            </w:r>
            <w:r w:rsidRPr="00365DC5">
              <w:rPr>
                <w:rFonts w:asciiTheme="minorHAnsi" w:hAnsiTheme="minorHAnsi"/>
                <w:i/>
              </w:rPr>
              <w:t xml:space="preserve">, </w:t>
            </w:r>
            <w:r>
              <w:rPr>
                <w:rFonts w:asciiTheme="minorHAnsi" w:hAnsiTheme="minorHAnsi"/>
                <w:i/>
              </w:rPr>
              <w:t>á</w:t>
            </w:r>
            <w:r w:rsidRPr="00365DC5">
              <w:rPr>
                <w:rFonts w:asciiTheme="minorHAnsi" w:hAnsiTheme="minorHAnsi"/>
                <w:i/>
              </w:rPr>
              <w:t xml:space="preserve">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6B48CB" w:rsidRPr="00365DC5" w:rsidRDefault="006B48CB"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priradiť správne písmeno </w:t>
            </w:r>
            <w:r>
              <w:rPr>
                <w:rFonts w:asciiTheme="minorHAnsi" w:eastAsiaTheme="minorEastAsia" w:hAnsiTheme="minorHAnsi" w:cs="Arial"/>
                <w:bCs/>
                <w:i/>
              </w:rPr>
              <w:t>a </w:t>
            </w:r>
            <w:r>
              <w:rPr>
                <w:rFonts w:asciiTheme="minorHAnsi" w:eastAsiaTheme="minorEastAsia" w:hAnsiTheme="minorHAnsi" w:cs="Arial"/>
                <w:bCs/>
              </w:rPr>
              <w:t xml:space="preserve">alebo </w:t>
            </w:r>
            <w:r>
              <w:rPr>
                <w:rFonts w:asciiTheme="minorHAnsi" w:eastAsiaTheme="minorEastAsia" w:hAnsiTheme="minorHAnsi" w:cs="Arial"/>
                <w:bCs/>
                <w:i/>
              </w:rPr>
              <w:t>á</w:t>
            </w:r>
            <w:r>
              <w:rPr>
                <w:rFonts w:asciiTheme="minorHAnsi" w:eastAsiaTheme="minorEastAsia" w:hAnsiTheme="minorHAnsi" w:cs="Arial"/>
                <w:bCs/>
              </w:rPr>
              <w:t xml:space="preserve"> k obrázku </w:t>
            </w:r>
            <w:r w:rsidRPr="00365DC5">
              <w:rPr>
                <w:rFonts w:asciiTheme="minorHAnsi" w:eastAsiaTheme="minorEastAsia" w:hAnsiTheme="minorHAnsi" w:cs="Arial"/>
                <w:bCs/>
                <w:i/>
              </w:rPr>
              <w:t>(2. úroveň – porozumenie)</w:t>
            </w:r>
          </w:p>
          <w:p w:rsidR="006B48CB" w:rsidRPr="00DA09AF" w:rsidRDefault="006B48CB"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Á </w:t>
            </w:r>
            <w:r w:rsidRPr="006A6D01">
              <w:rPr>
                <w:rFonts w:asciiTheme="minorHAnsi" w:hAnsiTheme="minorHAnsi" w:cs="Arial"/>
                <w:bCs/>
              </w:rPr>
              <w:t>a</w:t>
            </w:r>
            <w:r>
              <w:rPr>
                <w:rFonts w:asciiTheme="minorHAnsi" w:hAnsiTheme="minorHAnsi" w:cs="Arial"/>
                <w:bCs/>
              </w:rPr>
              <w:t xml:space="preserve"> malé písané </w:t>
            </w:r>
            <w:r>
              <w:rPr>
                <w:rFonts w:asciiTheme="minorHAnsi" w:hAnsiTheme="minorHAnsi" w:cs="Arial"/>
                <w:bCs/>
                <w:i/>
              </w:rPr>
              <w:t xml:space="preserve">á </w:t>
            </w:r>
            <w:r w:rsidRPr="00365DC5">
              <w:rPr>
                <w:rFonts w:asciiTheme="minorHAnsi" w:hAnsiTheme="minorHAnsi" w:cs="Arial"/>
                <w:bCs/>
                <w:i/>
              </w:rPr>
              <w:t>(1. úroveň – zapamätanie)</w:t>
            </w:r>
          </w:p>
          <w:p w:rsidR="006B48CB" w:rsidRPr="00DA09AF" w:rsidRDefault="006B48CB" w:rsidP="00662F03">
            <w:pPr>
              <w:pStyle w:val="Odsekzoznamu"/>
              <w:numPr>
                <w:ilvl w:val="0"/>
                <w:numId w:val="1"/>
              </w:numPr>
              <w:rPr>
                <w:rFonts w:asciiTheme="minorHAnsi" w:hAnsiTheme="minorHAnsi" w:cs="Arial"/>
                <w:bCs/>
              </w:rPr>
            </w:pPr>
            <w:r>
              <w:rPr>
                <w:rFonts w:asciiTheme="minorHAnsi" w:hAnsiTheme="minorHAnsi" w:cs="Arial"/>
                <w:bCs/>
              </w:rPr>
              <w:t xml:space="preserve">vyjadriť svoj vzťah ku kamarátom </w:t>
            </w:r>
            <w:r w:rsidRPr="00E962FC">
              <w:rPr>
                <w:rFonts w:asciiTheme="minorHAnsi" w:hAnsiTheme="minorHAnsi" w:cs="Arial"/>
                <w:bCs/>
                <w:i/>
              </w:rPr>
              <w:t>(2. úroveň – reagovanie)</w:t>
            </w:r>
          </w:p>
        </w:tc>
      </w:tr>
      <w:tr w:rsidR="006B48CB" w:rsidRPr="00E962FC" w:rsidTr="00662F03">
        <w:trPr>
          <w:trHeight w:val="292"/>
        </w:trPr>
        <w:tc>
          <w:tcPr>
            <w:tcW w:w="2057" w:type="dxa"/>
            <w:shd w:val="clear" w:color="auto" w:fill="B8CCE4" w:themeFill="accent1" w:themeFillTint="66"/>
          </w:tcPr>
          <w:p w:rsidR="006B48CB" w:rsidRPr="00E962FC" w:rsidRDefault="006B48CB"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B48CB" w:rsidRPr="00E962FC" w:rsidRDefault="006B48CB"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B48CB" w:rsidRPr="00E962FC" w:rsidRDefault="006B48CB" w:rsidP="006B48CB">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strana</w:t>
      </w:r>
      <w:r>
        <w:rPr>
          <w:color w:val="FF0000"/>
        </w:rPr>
        <w:t xml:space="preserve"> 126</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6B48CB" w:rsidRPr="00E962FC" w:rsidTr="00662F03">
        <w:trPr>
          <w:tblHeader/>
        </w:trPr>
        <w:tc>
          <w:tcPr>
            <w:tcW w:w="1654" w:type="dxa"/>
            <w:shd w:val="clear" w:color="auto" w:fill="B8CCE4" w:themeFill="accent1" w:themeFillTint="66"/>
          </w:tcPr>
          <w:p w:rsidR="006B48CB" w:rsidRPr="00E962FC" w:rsidRDefault="006B48CB" w:rsidP="00662F03">
            <w:pPr>
              <w:jc w:val="center"/>
              <w:rPr>
                <w:b/>
                <w:i/>
              </w:rPr>
            </w:pPr>
            <w:r w:rsidRPr="00E962FC">
              <w:rPr>
                <w:b/>
                <w:i/>
              </w:rPr>
              <w:t>Štruktúra</w:t>
            </w:r>
          </w:p>
        </w:tc>
        <w:tc>
          <w:tcPr>
            <w:tcW w:w="5009" w:type="dxa"/>
            <w:shd w:val="clear" w:color="auto" w:fill="B8CCE4" w:themeFill="accent1" w:themeFillTint="66"/>
          </w:tcPr>
          <w:p w:rsidR="006B48CB" w:rsidRPr="00E962FC" w:rsidRDefault="006B48CB" w:rsidP="00662F03">
            <w:pPr>
              <w:jc w:val="center"/>
              <w:rPr>
                <w:b/>
                <w:i/>
              </w:rPr>
            </w:pPr>
            <w:r w:rsidRPr="00E962FC">
              <w:rPr>
                <w:b/>
                <w:i/>
              </w:rPr>
              <w:t>Činnosť</w:t>
            </w:r>
          </w:p>
        </w:tc>
        <w:tc>
          <w:tcPr>
            <w:tcW w:w="567" w:type="dxa"/>
            <w:shd w:val="clear" w:color="auto" w:fill="B8CCE4" w:themeFill="accent1" w:themeFillTint="66"/>
          </w:tcPr>
          <w:p w:rsidR="006B48CB" w:rsidRPr="00E962FC" w:rsidRDefault="006B48CB" w:rsidP="00662F03">
            <w:pPr>
              <w:jc w:val="center"/>
              <w:rPr>
                <w:b/>
                <w:i/>
              </w:rPr>
            </w:pPr>
            <w:r w:rsidRPr="00E962FC">
              <w:rPr>
                <w:b/>
                <w:i/>
              </w:rPr>
              <w:t>Čas</w:t>
            </w:r>
          </w:p>
        </w:tc>
        <w:tc>
          <w:tcPr>
            <w:tcW w:w="6804" w:type="dxa"/>
            <w:shd w:val="clear" w:color="auto" w:fill="B8CCE4" w:themeFill="accent1" w:themeFillTint="66"/>
          </w:tcPr>
          <w:p w:rsidR="006B48CB" w:rsidRPr="00E962FC" w:rsidRDefault="006B48CB" w:rsidP="00662F03">
            <w:pPr>
              <w:jc w:val="center"/>
              <w:rPr>
                <w:b/>
                <w:i/>
              </w:rPr>
            </w:pPr>
            <w:r w:rsidRPr="00E962FC">
              <w:rPr>
                <w:b/>
                <w:i/>
              </w:rPr>
              <w:t>Didaktické poznámky</w:t>
            </w:r>
          </w:p>
        </w:tc>
      </w:tr>
      <w:tr w:rsidR="006B48CB" w:rsidRPr="00E962FC" w:rsidTr="00662F03">
        <w:tc>
          <w:tcPr>
            <w:tcW w:w="1654" w:type="dxa"/>
          </w:tcPr>
          <w:p w:rsidR="006B48CB" w:rsidRPr="00E962FC" w:rsidRDefault="006B48CB" w:rsidP="00662F03"/>
        </w:tc>
        <w:tc>
          <w:tcPr>
            <w:tcW w:w="5009" w:type="dxa"/>
          </w:tcPr>
          <w:p w:rsidR="006B48CB" w:rsidRPr="00E962FC" w:rsidRDefault="006B48CB" w:rsidP="00662F03">
            <w:pPr>
              <w:jc w:val="center"/>
              <w:rPr>
                <w:b/>
              </w:rPr>
            </w:pPr>
            <w:r w:rsidRPr="00E962FC">
              <w:rPr>
                <w:b/>
              </w:rPr>
              <w:t>1. hodina – ČÍTANIE</w:t>
            </w:r>
          </w:p>
        </w:tc>
        <w:tc>
          <w:tcPr>
            <w:tcW w:w="567" w:type="dxa"/>
          </w:tcPr>
          <w:p w:rsidR="006B48CB" w:rsidRPr="00E962FC" w:rsidRDefault="006B48CB" w:rsidP="00662F03"/>
        </w:tc>
        <w:tc>
          <w:tcPr>
            <w:tcW w:w="6804" w:type="dxa"/>
          </w:tcPr>
          <w:p w:rsidR="006B48CB" w:rsidRPr="00E962FC" w:rsidRDefault="006B48CB" w:rsidP="00662F03"/>
        </w:tc>
      </w:tr>
      <w:tr w:rsidR="006B48CB" w:rsidRPr="00E962FC" w:rsidTr="00662F03">
        <w:tc>
          <w:tcPr>
            <w:tcW w:w="1654" w:type="dxa"/>
          </w:tcPr>
          <w:p w:rsidR="006B48CB" w:rsidRPr="00E962FC" w:rsidRDefault="006B48CB" w:rsidP="00662F03">
            <w:pPr>
              <w:rPr>
                <w:rFonts w:cs="Arial"/>
              </w:rPr>
            </w:pPr>
            <w:r w:rsidRPr="00E962FC">
              <w:rPr>
                <w:rFonts w:cs="Arial"/>
              </w:rPr>
              <w:t>1. úvodná časť</w:t>
            </w:r>
          </w:p>
        </w:tc>
        <w:tc>
          <w:tcPr>
            <w:tcW w:w="5009" w:type="dxa"/>
          </w:tcPr>
          <w:p w:rsidR="006B48CB" w:rsidRDefault="006B48CB" w:rsidP="006B48CB">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B48CB" w:rsidRPr="00E962FC" w:rsidRDefault="006B48CB" w:rsidP="006B48CB">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B48CB" w:rsidRPr="00E962FC" w:rsidRDefault="006B48CB" w:rsidP="00662F03">
            <w:r>
              <w:t>3</w:t>
            </w:r>
            <w:r w:rsidRPr="00E962FC">
              <w:t>´</w:t>
            </w:r>
          </w:p>
        </w:tc>
        <w:tc>
          <w:tcPr>
            <w:tcW w:w="6804" w:type="dxa"/>
          </w:tcPr>
          <w:p w:rsidR="006B48CB" w:rsidRDefault="006B48CB" w:rsidP="00662F03">
            <w:r w:rsidRPr="00E962FC">
              <w:t>Individuálne podľa podmienok a zvyklostí konkrétnej triedy.</w:t>
            </w:r>
          </w:p>
          <w:p w:rsidR="006B48CB" w:rsidRDefault="006B48CB" w:rsidP="00662F03">
            <w:r>
              <w:t xml:space="preserve">Ako zrakovú rozcvičku môžeme použiť </w:t>
            </w:r>
            <w:r w:rsidRPr="000204FA">
              <w:t>interaktívn</w:t>
            </w:r>
            <w:r>
              <w:t>e</w:t>
            </w:r>
            <w:r w:rsidRPr="000204FA">
              <w:t xml:space="preserve"> cvičen</w:t>
            </w:r>
            <w:r>
              <w:t>ie</w:t>
            </w:r>
            <w:r w:rsidRPr="000204FA">
              <w:t xml:space="preserve"> </w:t>
            </w:r>
            <w:r w:rsidRPr="000204FA">
              <w:rPr>
                <w:i/>
              </w:rPr>
              <w:t>Lienka na výlete</w:t>
            </w:r>
            <w:r>
              <w:t xml:space="preserve"> na MMD</w:t>
            </w:r>
            <w:r w:rsidRPr="000204FA">
              <w:t>.</w:t>
            </w:r>
          </w:p>
          <w:p w:rsidR="006B48CB" w:rsidRPr="00E962FC" w:rsidRDefault="006B48CB" w:rsidP="00662F03">
            <w:r w:rsidRPr="008C465E">
              <w:rPr>
                <w:noProof/>
              </w:rPr>
              <w:drawing>
                <wp:inline distT="0" distB="0" distL="0" distR="0">
                  <wp:extent cx="1168400" cy="885833"/>
                  <wp:effectExtent l="19050" t="19050" r="12700" b="28567"/>
                  <wp:docPr id="8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168354" cy="885798"/>
                          </a:xfrm>
                          <a:prstGeom prst="rect">
                            <a:avLst/>
                          </a:prstGeom>
                          <a:noFill/>
                          <a:ln w="9525">
                            <a:solidFill>
                              <a:schemeClr val="bg1">
                                <a:lumMod val="65000"/>
                              </a:schemeClr>
                            </a:solidFill>
                            <a:miter lim="800000"/>
                            <a:headEnd/>
                            <a:tailEnd/>
                          </a:ln>
                        </pic:spPr>
                      </pic:pic>
                    </a:graphicData>
                  </a:graphic>
                </wp:inline>
              </w:drawing>
            </w:r>
          </w:p>
        </w:tc>
      </w:tr>
      <w:tr w:rsidR="006B48CB" w:rsidRPr="00E962FC" w:rsidTr="00662F03">
        <w:tc>
          <w:tcPr>
            <w:tcW w:w="1654" w:type="dxa"/>
          </w:tcPr>
          <w:p w:rsidR="006B48CB" w:rsidRPr="00E962FC" w:rsidRDefault="006B48CB" w:rsidP="00662F03">
            <w:pPr>
              <w:rPr>
                <w:rFonts w:cs="Arial"/>
              </w:rPr>
            </w:pPr>
            <w:r w:rsidRPr="00E962FC">
              <w:rPr>
                <w:rFonts w:cs="Arial"/>
              </w:rPr>
              <w:t xml:space="preserve">2. </w:t>
            </w:r>
            <w:r>
              <w:rPr>
                <w:rFonts w:cs="Arial"/>
              </w:rPr>
              <w:t xml:space="preserve">opakovanie a motivačná </w:t>
            </w:r>
            <w:r w:rsidRPr="00E962FC">
              <w:rPr>
                <w:rFonts w:cs="Arial"/>
              </w:rPr>
              <w:t xml:space="preserve">časť </w:t>
            </w:r>
          </w:p>
        </w:tc>
        <w:tc>
          <w:tcPr>
            <w:tcW w:w="5009" w:type="dxa"/>
          </w:tcPr>
          <w:p w:rsidR="006B48CB" w:rsidRPr="001C0948" w:rsidRDefault="006B48CB" w:rsidP="006B48CB">
            <w:pPr>
              <w:pStyle w:val="Odsekzoznamu"/>
              <w:numPr>
                <w:ilvl w:val="0"/>
                <w:numId w:val="17"/>
              </w:numPr>
              <w:rPr>
                <w:rFonts w:asciiTheme="minorHAnsi" w:hAnsiTheme="minorHAnsi" w:cs="Arial"/>
                <w:sz w:val="22"/>
                <w:szCs w:val="22"/>
              </w:rPr>
            </w:pPr>
            <w:r>
              <w:rPr>
                <w:rFonts w:asciiTheme="minorHAnsi" w:hAnsiTheme="minorHAnsi"/>
                <w:sz w:val="22"/>
                <w:szCs w:val="22"/>
              </w:rPr>
              <w:t>D</w:t>
            </w:r>
            <w:r w:rsidRPr="009764F2">
              <w:rPr>
                <w:rFonts w:asciiTheme="minorHAnsi" w:hAnsiTheme="minorHAnsi"/>
                <w:sz w:val="22"/>
                <w:szCs w:val="22"/>
              </w:rPr>
              <w:t xml:space="preserve">idaktická hra </w:t>
            </w:r>
            <w:r>
              <w:rPr>
                <w:rFonts w:asciiTheme="minorHAnsi" w:hAnsiTheme="minorHAnsi"/>
                <w:i/>
                <w:sz w:val="22"/>
                <w:szCs w:val="22"/>
              </w:rPr>
              <w:t>Vláčik</w:t>
            </w:r>
          </w:p>
        </w:tc>
        <w:tc>
          <w:tcPr>
            <w:tcW w:w="567" w:type="dxa"/>
          </w:tcPr>
          <w:p w:rsidR="006B48CB" w:rsidRPr="00E962FC" w:rsidRDefault="006B48CB" w:rsidP="00662F03">
            <w:r>
              <w:t>8</w:t>
            </w:r>
            <w:r w:rsidRPr="00E962FC">
              <w:t>´</w:t>
            </w:r>
          </w:p>
        </w:tc>
        <w:tc>
          <w:tcPr>
            <w:tcW w:w="6804" w:type="dxa"/>
          </w:tcPr>
          <w:p w:rsidR="006B48CB" w:rsidRDefault="006B48CB" w:rsidP="00662F03">
            <w:pPr>
              <w:rPr>
                <w:rFonts w:cs="Arial"/>
                <w:i/>
              </w:rPr>
            </w:pPr>
            <w:r>
              <w:rPr>
                <w:rFonts w:cs="Arial"/>
              </w:rPr>
              <w:t>Opis hry je v metodických komentároch.</w:t>
            </w:r>
            <w:r w:rsidRPr="009764F2">
              <w:rPr>
                <w:rFonts w:cs="Arial"/>
              </w:rPr>
              <w:t xml:space="preserve"> Dôvodom zaradenia hry je </w:t>
            </w:r>
            <w:r>
              <w:rPr>
                <w:rFonts w:cs="Arial"/>
              </w:rPr>
              <w:t xml:space="preserve">opakovanie tvorenia slov s hláskou </w:t>
            </w:r>
            <w:r>
              <w:rPr>
                <w:rFonts w:cs="Arial"/>
                <w:i/>
              </w:rPr>
              <w:t>Á.</w:t>
            </w:r>
          </w:p>
          <w:p w:rsidR="006B48CB" w:rsidRDefault="006B48CB" w:rsidP="00662F03">
            <w:pPr>
              <w:rPr>
                <w:rFonts w:cs="Arial"/>
              </w:rPr>
            </w:pPr>
          </w:p>
          <w:p w:rsidR="006B48CB" w:rsidRPr="00BA5380" w:rsidRDefault="006B48CB" w:rsidP="00662F03">
            <w:pPr>
              <w:rPr>
                <w:rFonts w:cs="Arial"/>
              </w:rPr>
            </w:pPr>
            <w:r>
              <w:rPr>
                <w:rFonts w:cs="Arial"/>
              </w:rPr>
              <w:t>HUPS povie žiakom, že na ostrove s majákom (úloha z predchádzajúcej hodiny) ho chceli navštíviť jeho kamaráti Adam, Alica a Alena. Nevedeli však nájsť správnu cestu na mape. Potrebujú pomoc prvákov.</w:t>
            </w:r>
          </w:p>
        </w:tc>
      </w:tr>
      <w:tr w:rsidR="006B48CB" w:rsidRPr="00E962FC" w:rsidTr="00662F03">
        <w:tc>
          <w:tcPr>
            <w:tcW w:w="1654" w:type="dxa"/>
          </w:tcPr>
          <w:p w:rsidR="006B48CB" w:rsidRDefault="006B48CB" w:rsidP="00662F03">
            <w:pPr>
              <w:rPr>
                <w:rFonts w:cs="Arial"/>
              </w:rPr>
            </w:pPr>
            <w:r>
              <w:rPr>
                <w:rFonts w:cs="Arial"/>
              </w:rPr>
              <w:lastRenderedPageBreak/>
              <w:t>3. expozičná  časť</w:t>
            </w:r>
          </w:p>
        </w:tc>
        <w:tc>
          <w:tcPr>
            <w:tcW w:w="5009" w:type="dxa"/>
          </w:tcPr>
          <w:p w:rsidR="006B48CB" w:rsidRDefault="006B48CB" w:rsidP="006B48CB">
            <w:pPr>
              <w:pStyle w:val="Odsekzoznamu"/>
              <w:numPr>
                <w:ilvl w:val="0"/>
                <w:numId w:val="17"/>
              </w:numPr>
              <w:rPr>
                <w:rFonts w:asciiTheme="minorHAnsi" w:hAnsiTheme="minorHAnsi" w:cs="Arial"/>
                <w:sz w:val="22"/>
                <w:szCs w:val="22"/>
              </w:rPr>
            </w:pPr>
            <w:r>
              <w:rPr>
                <w:rFonts w:asciiTheme="minorHAnsi" w:hAnsiTheme="minorHAnsi" w:cs="Arial"/>
                <w:sz w:val="22"/>
                <w:szCs w:val="22"/>
              </w:rPr>
              <w:t>Š</w:t>
            </w:r>
            <w:r w:rsidRPr="009764F2">
              <w:rPr>
                <w:rFonts w:asciiTheme="minorHAnsi" w:hAnsiTheme="minorHAnsi" w:cs="Arial"/>
                <w:sz w:val="22"/>
                <w:szCs w:val="22"/>
              </w:rPr>
              <w:t>labikár</w:t>
            </w:r>
            <w:r>
              <w:rPr>
                <w:rFonts w:asciiTheme="minorHAnsi" w:hAnsiTheme="minorHAnsi" w:cs="Arial"/>
                <w:sz w:val="22"/>
                <w:szCs w:val="22"/>
              </w:rPr>
              <w:t>,</w:t>
            </w:r>
            <w:r w:rsidRPr="009764F2">
              <w:rPr>
                <w:rFonts w:asciiTheme="minorHAnsi" w:hAnsiTheme="minorHAnsi" w:cs="Arial"/>
                <w:sz w:val="22"/>
                <w:szCs w:val="22"/>
              </w:rPr>
              <w:t xml:space="preserve"> s</w:t>
            </w:r>
            <w:r>
              <w:rPr>
                <w:rFonts w:asciiTheme="minorHAnsi" w:hAnsiTheme="minorHAnsi" w:cs="Arial"/>
                <w:sz w:val="22"/>
                <w:szCs w:val="22"/>
              </w:rPr>
              <w:t>trana 39, úloha 6</w:t>
            </w:r>
          </w:p>
          <w:p w:rsidR="006B48CB" w:rsidRDefault="006B48CB" w:rsidP="00662F03">
            <w:pPr>
              <w:pStyle w:val="odsek"/>
              <w:numPr>
                <w:ilvl w:val="0"/>
                <w:numId w:val="0"/>
              </w:numPr>
              <w:ind w:left="360" w:hanging="360"/>
            </w:pPr>
          </w:p>
          <w:p w:rsidR="006B48CB" w:rsidRDefault="006B48CB" w:rsidP="00662F03">
            <w:pPr>
              <w:pStyle w:val="odsek"/>
              <w:numPr>
                <w:ilvl w:val="0"/>
                <w:numId w:val="0"/>
              </w:numPr>
              <w:ind w:left="360" w:hanging="360"/>
            </w:pPr>
            <w:r>
              <w:rPr>
                <w:noProof/>
              </w:rPr>
              <w:drawing>
                <wp:inline distT="0" distB="0" distL="0" distR="0">
                  <wp:extent cx="2730500" cy="2712731"/>
                  <wp:effectExtent l="19050" t="19050" r="12700" b="11419"/>
                  <wp:docPr id="8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screen"/>
                          <a:srcRect/>
                          <a:stretch>
                            <a:fillRect/>
                          </a:stretch>
                        </pic:blipFill>
                        <pic:spPr bwMode="auto">
                          <a:xfrm>
                            <a:off x="0" y="0"/>
                            <a:ext cx="2730500" cy="2712731"/>
                          </a:xfrm>
                          <a:prstGeom prst="rect">
                            <a:avLst/>
                          </a:prstGeom>
                          <a:noFill/>
                          <a:ln w="9525">
                            <a:solidFill>
                              <a:schemeClr val="bg1">
                                <a:lumMod val="65000"/>
                              </a:schemeClr>
                            </a:solidFill>
                            <a:miter lim="800000"/>
                            <a:headEnd/>
                            <a:tailEnd/>
                          </a:ln>
                        </pic:spPr>
                      </pic:pic>
                    </a:graphicData>
                  </a:graphic>
                </wp:inline>
              </w:drawing>
            </w:r>
          </w:p>
          <w:p w:rsidR="006B48CB" w:rsidRPr="00390692" w:rsidRDefault="006B48CB" w:rsidP="00662F03">
            <w:pPr>
              <w:pStyle w:val="odsek"/>
              <w:numPr>
                <w:ilvl w:val="0"/>
                <w:numId w:val="0"/>
              </w:numPr>
              <w:ind w:left="360" w:hanging="360"/>
            </w:pPr>
          </w:p>
        </w:tc>
        <w:tc>
          <w:tcPr>
            <w:tcW w:w="567" w:type="dxa"/>
          </w:tcPr>
          <w:p w:rsidR="006B48CB" w:rsidRDefault="006B48CB" w:rsidP="00662F03">
            <w:r>
              <w:t>10´</w:t>
            </w:r>
          </w:p>
        </w:tc>
        <w:tc>
          <w:tcPr>
            <w:tcW w:w="6804" w:type="dxa"/>
          </w:tcPr>
          <w:p w:rsidR="006B48CB" w:rsidRDefault="006B48CB" w:rsidP="00662F03">
            <w:pPr>
              <w:rPr>
                <w:rFonts w:cs="Arial"/>
              </w:rPr>
            </w:pPr>
            <w:r>
              <w:rPr>
                <w:rFonts w:cs="Arial"/>
              </w:rPr>
              <w:t>Žiakom vysvetlíme zadanie úlohy v šlabikári. Pri riešení môžu žiaci stáť pri lavici, aby ľahšie obsiahli pohľadom celú ilustráciu k úlohe.</w:t>
            </w:r>
          </w:p>
          <w:p w:rsidR="006B48CB" w:rsidRDefault="006B48CB" w:rsidP="00662F03">
            <w:pPr>
              <w:rPr>
                <w:rFonts w:cs="Arial"/>
              </w:rPr>
            </w:pPr>
            <w:r>
              <w:rPr>
                <w:rFonts w:cs="Arial"/>
              </w:rPr>
              <w:t>Žiaci pracujú samostatne. Priebežne ich kontrolujeme a chválime za samostatnosť pri riešení úlohy.</w:t>
            </w:r>
          </w:p>
          <w:p w:rsidR="006B48CB" w:rsidRDefault="006B48CB" w:rsidP="00662F03">
            <w:r>
              <w:rPr>
                <w:rFonts w:cs="Arial"/>
              </w:rPr>
              <w:t>Potom povedia vetami, kam ktorá cesta vedie. Pokúsia sa prečítať mená detí. 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r>
              <w:rPr>
                <w:rFonts w:cs="Arial"/>
              </w:rPr>
              <w:t xml:space="preserve"> </w:t>
            </w:r>
          </w:p>
          <w:p w:rsidR="006B48CB" w:rsidRDefault="006B48CB" w:rsidP="00662F03">
            <w:pPr>
              <w:rPr>
                <w:rFonts w:cs="Arial"/>
              </w:rPr>
            </w:pPr>
          </w:p>
          <w:p w:rsidR="006B48CB" w:rsidRDefault="006B48CB" w:rsidP="00662F03">
            <w:pPr>
              <w:rPr>
                <w:rFonts w:cs="Arial"/>
              </w:rPr>
            </w:pPr>
          </w:p>
          <w:p w:rsidR="006B48CB" w:rsidRDefault="006B48CB" w:rsidP="00662F03">
            <w:pPr>
              <w:rPr>
                <w:rFonts w:cs="Arial"/>
              </w:rPr>
            </w:pPr>
            <w:r>
              <w:rPr>
                <w:rFonts w:cs="Arial"/>
              </w:rPr>
              <w:t xml:space="preserve"> </w:t>
            </w:r>
          </w:p>
        </w:tc>
      </w:tr>
      <w:tr w:rsidR="006B48CB" w:rsidRPr="00E962FC" w:rsidTr="00662F03">
        <w:tc>
          <w:tcPr>
            <w:tcW w:w="1654" w:type="dxa"/>
          </w:tcPr>
          <w:p w:rsidR="006B48CB" w:rsidRPr="00E962FC" w:rsidRDefault="006B48CB" w:rsidP="00662F03">
            <w:pPr>
              <w:rPr>
                <w:rFonts w:cs="Arial"/>
              </w:rPr>
            </w:pPr>
            <w:r>
              <w:rPr>
                <w:rFonts w:cs="Arial"/>
              </w:rPr>
              <w:t>4. fixačná časť</w:t>
            </w:r>
          </w:p>
        </w:tc>
        <w:tc>
          <w:tcPr>
            <w:tcW w:w="5009" w:type="dxa"/>
          </w:tcPr>
          <w:p w:rsidR="006B48CB" w:rsidRDefault="006B48CB" w:rsidP="00662F03">
            <w:pPr>
              <w:pStyle w:val="1odsek"/>
            </w:pPr>
            <w:r>
              <w:t xml:space="preserve"> Priraďovanie písmen k obrázkom</w:t>
            </w:r>
          </w:p>
          <w:p w:rsidR="006B48CB" w:rsidRDefault="006B48CB" w:rsidP="00662F03">
            <w:pPr>
              <w:pStyle w:val="1odsek"/>
              <w:numPr>
                <w:ilvl w:val="0"/>
                <w:numId w:val="0"/>
              </w:numPr>
              <w:ind w:left="360" w:hanging="360"/>
            </w:pPr>
          </w:p>
          <w:p w:rsidR="006B48CB" w:rsidRDefault="006B48CB" w:rsidP="00662F03">
            <w:pPr>
              <w:pStyle w:val="1odsek"/>
              <w:numPr>
                <w:ilvl w:val="0"/>
                <w:numId w:val="0"/>
              </w:numPr>
              <w:ind w:left="360" w:hanging="360"/>
            </w:pPr>
          </w:p>
          <w:p w:rsidR="006B48CB" w:rsidRDefault="006B48CB" w:rsidP="00662F03">
            <w:pPr>
              <w:pStyle w:val="1odsek"/>
              <w:numPr>
                <w:ilvl w:val="0"/>
                <w:numId w:val="0"/>
              </w:numPr>
              <w:ind w:left="360" w:hanging="360"/>
            </w:pPr>
          </w:p>
          <w:p w:rsidR="006B48CB" w:rsidRDefault="006B48CB" w:rsidP="00662F03">
            <w:pPr>
              <w:pStyle w:val="1odsek"/>
              <w:numPr>
                <w:ilvl w:val="0"/>
                <w:numId w:val="0"/>
              </w:numPr>
              <w:ind w:left="360" w:hanging="360"/>
            </w:pPr>
          </w:p>
          <w:p w:rsidR="006B48CB" w:rsidRPr="00664448" w:rsidRDefault="006B48CB" w:rsidP="00662F03">
            <w:pPr>
              <w:pStyle w:val="1odsek"/>
            </w:pPr>
            <w:r>
              <w:t>Šlabikár, strana 39, úloha 7</w:t>
            </w:r>
          </w:p>
          <w:p w:rsidR="006B48CB" w:rsidRPr="00664448" w:rsidRDefault="006B48CB" w:rsidP="00662F03">
            <w:pPr>
              <w:rPr>
                <w:rFonts w:cs="Arial"/>
              </w:rPr>
            </w:pPr>
            <w:r>
              <w:rPr>
                <w:rFonts w:cs="Arial"/>
                <w:noProof/>
              </w:rPr>
              <w:drawing>
                <wp:inline distT="0" distB="0" distL="0" distR="0">
                  <wp:extent cx="3035300" cy="1130300"/>
                  <wp:effectExtent l="19050" t="19050" r="12700" b="12700"/>
                  <wp:docPr id="8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screen"/>
                          <a:srcRect/>
                          <a:stretch>
                            <a:fillRect/>
                          </a:stretch>
                        </pic:blipFill>
                        <pic:spPr bwMode="auto">
                          <a:xfrm>
                            <a:off x="0" y="0"/>
                            <a:ext cx="3035300" cy="1130300"/>
                          </a:xfrm>
                          <a:prstGeom prst="rect">
                            <a:avLst/>
                          </a:prstGeom>
                          <a:noFill/>
                          <a:ln w="9525">
                            <a:solidFill>
                              <a:schemeClr val="bg1">
                                <a:lumMod val="65000"/>
                              </a:schemeClr>
                            </a:solidFill>
                            <a:miter lim="800000"/>
                            <a:headEnd/>
                            <a:tailEnd/>
                          </a:ln>
                        </pic:spPr>
                      </pic:pic>
                    </a:graphicData>
                  </a:graphic>
                </wp:inline>
              </w:drawing>
            </w:r>
          </w:p>
          <w:p w:rsidR="006B48CB" w:rsidRDefault="006B48CB" w:rsidP="00662F03">
            <w:pPr>
              <w:pStyle w:val="1odsek"/>
            </w:pPr>
            <w:r w:rsidRPr="00664448">
              <w:lastRenderedPageBreak/>
              <w:t>Šlabikár, strana 39, úloha 8</w:t>
            </w:r>
            <w:r>
              <w:t xml:space="preserve">    </w:t>
            </w:r>
          </w:p>
          <w:p w:rsidR="006B48CB" w:rsidRPr="00664448" w:rsidRDefault="006B48CB" w:rsidP="00662F03">
            <w:pPr>
              <w:pStyle w:val="1odsek"/>
              <w:numPr>
                <w:ilvl w:val="0"/>
                <w:numId w:val="0"/>
              </w:numPr>
            </w:pPr>
            <w:r>
              <w:rPr>
                <w:noProof/>
              </w:rPr>
              <w:drawing>
                <wp:inline distT="0" distB="0" distL="0" distR="0">
                  <wp:extent cx="3041650" cy="711200"/>
                  <wp:effectExtent l="19050" t="19050" r="25400" b="12700"/>
                  <wp:docPr id="86"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screen"/>
                          <a:srcRect/>
                          <a:stretch>
                            <a:fillRect/>
                          </a:stretch>
                        </pic:blipFill>
                        <pic:spPr bwMode="auto">
                          <a:xfrm>
                            <a:off x="0" y="0"/>
                            <a:ext cx="3041650" cy="711200"/>
                          </a:xfrm>
                          <a:prstGeom prst="rect">
                            <a:avLst/>
                          </a:prstGeom>
                          <a:noFill/>
                          <a:ln w="9525">
                            <a:solidFill>
                              <a:schemeClr val="bg1">
                                <a:lumMod val="65000"/>
                              </a:schemeClr>
                            </a:solidFill>
                            <a:miter lim="800000"/>
                            <a:headEnd/>
                            <a:tailEnd/>
                          </a:ln>
                        </pic:spPr>
                      </pic:pic>
                    </a:graphicData>
                  </a:graphic>
                </wp:inline>
              </w:drawing>
            </w:r>
          </w:p>
          <w:p w:rsidR="006B48CB" w:rsidRDefault="006B48CB" w:rsidP="00662F03">
            <w:pPr>
              <w:pStyle w:val="1odsek"/>
              <w:numPr>
                <w:ilvl w:val="0"/>
                <w:numId w:val="0"/>
              </w:numPr>
              <w:ind w:left="360"/>
            </w:pPr>
          </w:p>
          <w:p w:rsidR="006B48CB" w:rsidRDefault="006B48CB" w:rsidP="00662F03">
            <w:pPr>
              <w:pStyle w:val="1odsek"/>
            </w:pPr>
            <w:r>
              <w:t>HUPSOVA úloha, strana 39</w:t>
            </w:r>
          </w:p>
          <w:p w:rsidR="006B48CB" w:rsidRDefault="006B48CB" w:rsidP="00662F03">
            <w:pPr>
              <w:pStyle w:val="1odsek"/>
              <w:numPr>
                <w:ilvl w:val="0"/>
                <w:numId w:val="0"/>
              </w:numPr>
              <w:ind w:left="360" w:hanging="360"/>
            </w:pPr>
            <w:r>
              <w:rPr>
                <w:noProof/>
              </w:rPr>
              <w:drawing>
                <wp:inline distT="0" distB="0" distL="0" distR="0">
                  <wp:extent cx="3035300" cy="654050"/>
                  <wp:effectExtent l="19050" t="19050" r="12700" b="12700"/>
                  <wp:docPr id="87"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screen"/>
                          <a:srcRect/>
                          <a:stretch>
                            <a:fillRect/>
                          </a:stretch>
                        </pic:blipFill>
                        <pic:spPr bwMode="auto">
                          <a:xfrm>
                            <a:off x="0" y="0"/>
                            <a:ext cx="3035300" cy="654050"/>
                          </a:xfrm>
                          <a:prstGeom prst="rect">
                            <a:avLst/>
                          </a:prstGeom>
                          <a:noFill/>
                          <a:ln w="9525">
                            <a:solidFill>
                              <a:schemeClr val="bg1">
                                <a:lumMod val="65000"/>
                              </a:schemeClr>
                            </a:solidFill>
                            <a:miter lim="800000"/>
                            <a:headEnd/>
                            <a:tailEnd/>
                          </a:ln>
                        </pic:spPr>
                      </pic:pic>
                    </a:graphicData>
                  </a:graphic>
                </wp:inline>
              </w:drawing>
            </w:r>
          </w:p>
          <w:p w:rsidR="006B48CB" w:rsidRDefault="006B48CB" w:rsidP="00662F03">
            <w:pPr>
              <w:pStyle w:val="odsek"/>
              <w:numPr>
                <w:ilvl w:val="0"/>
                <w:numId w:val="0"/>
              </w:numPr>
            </w:pPr>
          </w:p>
        </w:tc>
        <w:tc>
          <w:tcPr>
            <w:tcW w:w="567" w:type="dxa"/>
          </w:tcPr>
          <w:p w:rsidR="006B48CB" w:rsidRDefault="006B48CB" w:rsidP="00662F03">
            <w:r>
              <w:lastRenderedPageBreak/>
              <w:t>20´</w:t>
            </w:r>
          </w:p>
        </w:tc>
        <w:tc>
          <w:tcPr>
            <w:tcW w:w="6804" w:type="dxa"/>
          </w:tcPr>
          <w:p w:rsidR="006B48CB" w:rsidRDefault="006B48CB" w:rsidP="00662F03">
            <w:pPr>
              <w:rPr>
                <w:rFonts w:cs="Arial"/>
              </w:rPr>
            </w:pPr>
            <w:r>
              <w:rPr>
                <w:rFonts w:cs="Arial"/>
              </w:rPr>
              <w:t xml:space="preserve">Na magnetickú </w:t>
            </w:r>
            <w:r w:rsidRPr="00CA6012">
              <w:rPr>
                <w:rFonts w:cs="Arial"/>
              </w:rPr>
              <w:t>tabuľu (alebo</w:t>
            </w:r>
            <w:r>
              <w:rPr>
                <w:rFonts w:cs="Arial"/>
              </w:rPr>
              <w:t xml:space="preserve"> na zem) pripravíme žiakom obrázky, v ktorých pomenovaniach počujú </w:t>
            </w:r>
            <w:r>
              <w:rPr>
                <w:rFonts w:cs="Arial"/>
                <w:i/>
              </w:rPr>
              <w:t>A </w:t>
            </w:r>
            <w:r>
              <w:rPr>
                <w:rFonts w:cs="Arial"/>
              </w:rPr>
              <w:t xml:space="preserve">alebo </w:t>
            </w:r>
            <w:r>
              <w:rPr>
                <w:rFonts w:cs="Arial"/>
                <w:i/>
              </w:rPr>
              <w:t>Á</w:t>
            </w:r>
            <w:r w:rsidRPr="00333B1A">
              <w:rPr>
                <w:rFonts w:cs="Arial"/>
              </w:rPr>
              <w:t xml:space="preserve">. </w:t>
            </w:r>
            <w:r>
              <w:rPr>
                <w:rFonts w:cs="Arial"/>
              </w:rPr>
              <w:t xml:space="preserve">Kartičky s písmenami </w:t>
            </w:r>
            <w:r w:rsidRPr="00333B1A">
              <w:rPr>
                <w:rFonts w:cs="Arial"/>
              </w:rPr>
              <w:t xml:space="preserve"> </w:t>
            </w:r>
            <w:r>
              <w:rPr>
                <w:rFonts w:cs="Arial"/>
                <w:i/>
              </w:rPr>
              <w:t>A</w:t>
            </w:r>
            <w:r>
              <w:rPr>
                <w:rFonts w:cs="Arial"/>
              </w:rPr>
              <w:t xml:space="preserve">, </w:t>
            </w:r>
            <w:r>
              <w:rPr>
                <w:rFonts w:cs="Arial"/>
                <w:i/>
              </w:rPr>
              <w:t>Á</w:t>
            </w:r>
            <w:r w:rsidRPr="00333B1A">
              <w:rPr>
                <w:rFonts w:cs="Arial"/>
              </w:rPr>
              <w:t xml:space="preserve"> </w:t>
            </w:r>
            <w:r>
              <w:rPr>
                <w:rFonts w:cs="Arial"/>
              </w:rPr>
              <w:t>umiestnime tak, aby k nim žiaci mohli priraďovať obrázky podľa toho, ktoré písmeno obsahujú.</w:t>
            </w:r>
          </w:p>
          <w:p w:rsidR="006B48CB" w:rsidRPr="00333B1A" w:rsidRDefault="006B48CB" w:rsidP="00662F03">
            <w:pPr>
              <w:rPr>
                <w:rFonts w:cs="Arial"/>
              </w:rPr>
            </w:pPr>
            <w:r w:rsidRPr="00333B1A">
              <w:rPr>
                <w:rFonts w:cs="Arial"/>
              </w:rPr>
              <w:t xml:space="preserve">   </w:t>
            </w:r>
          </w:p>
          <w:p w:rsidR="006B48CB" w:rsidRDefault="006B48CB" w:rsidP="00662F03">
            <w:pPr>
              <w:rPr>
                <w:rFonts w:cs="Arial"/>
              </w:rPr>
            </w:pPr>
            <w:r>
              <w:rPr>
                <w:rFonts w:cs="Arial"/>
              </w:rPr>
              <w:t>Na spoločnú prácu s obrázkami nadviaže úloha v šlabikári. Žiakom vysvetlíme zadanie úlohy. Obdobnú úlohu riešili v pracovnom zošite.</w:t>
            </w:r>
          </w:p>
          <w:p w:rsidR="006B48CB" w:rsidRDefault="006B48CB" w:rsidP="00662F03">
            <w:pPr>
              <w:rPr>
                <w:rFonts w:cs="Arial"/>
              </w:rPr>
            </w:pPr>
            <w:r>
              <w:rPr>
                <w:rFonts w:cs="Arial"/>
              </w:rPr>
              <w:t xml:space="preserve">Spoločne pomenujeme obrázky. Žiaci môžu úlohu riešiť samostatne. Kontrolovať vypracovanie môžu dvojice navzájom.  </w:t>
            </w:r>
          </w:p>
          <w:p w:rsidR="006B48CB" w:rsidRDefault="006B48CB" w:rsidP="00662F03">
            <w:pPr>
              <w:rPr>
                <w:rFonts w:cs="Arial"/>
              </w:rPr>
            </w:pPr>
          </w:p>
          <w:p w:rsidR="006B48CB" w:rsidRDefault="006B48CB" w:rsidP="00662F03">
            <w:pPr>
              <w:rPr>
                <w:i/>
              </w:rPr>
            </w:pPr>
            <w:r>
              <w:rPr>
                <w:rFonts w:cs="Arial"/>
              </w:rPr>
              <w:t xml:space="preserve">Pri riešení úlohy môžeme použiť </w:t>
            </w:r>
            <w:r>
              <w:rPr>
                <w:i/>
              </w:rPr>
              <w:t>MMD/Nácvičné</w:t>
            </w:r>
            <w:r w:rsidRPr="00412E25">
              <w:rPr>
                <w:i/>
              </w:rPr>
              <w:t xml:space="preserve"> obdobie</w:t>
            </w:r>
            <w:r>
              <w:rPr>
                <w:i/>
              </w:rPr>
              <w:t>/písmeno Á/Práca so šlabikárom/str. 39, úloha 7.</w:t>
            </w:r>
          </w:p>
          <w:p w:rsidR="006B48CB" w:rsidRDefault="006B48CB" w:rsidP="00662F03">
            <w:pPr>
              <w:rPr>
                <w:rFonts w:cs="Arial"/>
              </w:rPr>
            </w:pPr>
          </w:p>
          <w:p w:rsidR="006B48CB" w:rsidRDefault="006B48CB" w:rsidP="00662F03">
            <w:r w:rsidRPr="001F7BAB">
              <w:lastRenderedPageBreak/>
              <w:t xml:space="preserve">Úlohu odporúčame zadať ako domácu úlohu. Zo zadania vyplýva, že by ju žiak mal riešiť v spolupráci s rodičom (alebo iným príbuzným). Oceníme úspešnosť žiakov aj spoluprácu s rodičmi (alebo príbuznými). </w:t>
            </w:r>
          </w:p>
          <w:p w:rsidR="006B48CB" w:rsidRDefault="006B48CB" w:rsidP="00662F03"/>
          <w:p w:rsidR="006B48CB" w:rsidRDefault="006B48CB" w:rsidP="00662F03"/>
          <w:p w:rsidR="006B48CB" w:rsidRDefault="006B48CB" w:rsidP="00662F03">
            <w:pPr>
              <w:rPr>
                <w:rFonts w:cs="Arial"/>
              </w:rPr>
            </w:pPr>
            <w:r>
              <w:rPr>
                <w:rFonts w:cs="Arial"/>
              </w:rPr>
              <w:t xml:space="preserve">S HUPSOVOU úlohou sa žiaci stretli zatiaľ iba raz. Vysvetlíme im, že v nej im HUPS </w:t>
            </w:r>
            <w:r w:rsidRPr="00CA6012">
              <w:rPr>
                <w:rFonts w:cs="Arial"/>
              </w:rPr>
              <w:t>hovorí,</w:t>
            </w:r>
            <w:r>
              <w:rPr>
                <w:rFonts w:cs="Arial"/>
              </w:rPr>
              <w:t xml:space="preserve"> aby napísali slová s písmenom </w:t>
            </w:r>
            <w:r>
              <w:rPr>
                <w:rFonts w:cs="Arial"/>
                <w:i/>
              </w:rPr>
              <w:t>Á</w:t>
            </w:r>
            <w:r>
              <w:rPr>
                <w:rFonts w:cs="Arial"/>
              </w:rPr>
              <w:t xml:space="preserve">, ktoré poznajú. </w:t>
            </w:r>
          </w:p>
          <w:p w:rsidR="006B48CB" w:rsidRPr="00333B1A" w:rsidRDefault="006B48CB" w:rsidP="00662F03">
            <w:pPr>
              <w:rPr>
                <w:rFonts w:cs="Arial"/>
              </w:rPr>
            </w:pPr>
            <w:r>
              <w:rPr>
                <w:rFonts w:cs="Arial"/>
              </w:rPr>
              <w:t xml:space="preserve">Žiaci pracovali v úlohách so slovami, ktoré obsahujú písmeno </w:t>
            </w:r>
            <w:r>
              <w:rPr>
                <w:rFonts w:cs="Arial"/>
                <w:i/>
              </w:rPr>
              <w:t>Á</w:t>
            </w:r>
            <w:r>
              <w:rPr>
                <w:rFonts w:cs="Arial"/>
              </w:rPr>
              <w:t>, preto by mali zvládnuť napísať aspoň dve slová. Pomáhajú si nápovednými obrázkami. Všetkých pochválime za prácu.</w:t>
            </w:r>
          </w:p>
          <w:p w:rsidR="006B48CB" w:rsidRDefault="006B48CB" w:rsidP="00662F03"/>
          <w:p w:rsidR="006B48CB" w:rsidRPr="00C87998" w:rsidRDefault="006B48CB" w:rsidP="00662F03"/>
        </w:tc>
      </w:tr>
      <w:tr w:rsidR="006B48CB" w:rsidRPr="00E962FC" w:rsidTr="00662F03">
        <w:tc>
          <w:tcPr>
            <w:tcW w:w="1654" w:type="dxa"/>
          </w:tcPr>
          <w:p w:rsidR="006B48CB" w:rsidRPr="00E962FC" w:rsidRDefault="006B48CB" w:rsidP="00662F03">
            <w:pPr>
              <w:rPr>
                <w:rFonts w:cs="Arial"/>
              </w:rPr>
            </w:pPr>
            <w:r>
              <w:rPr>
                <w:rFonts w:cs="Arial"/>
              </w:rPr>
              <w:lastRenderedPageBreak/>
              <w:t>5</w:t>
            </w:r>
            <w:r w:rsidRPr="00E962FC">
              <w:rPr>
                <w:rFonts w:cs="Arial"/>
              </w:rPr>
              <w:t>. záverečná časť</w:t>
            </w:r>
          </w:p>
        </w:tc>
        <w:tc>
          <w:tcPr>
            <w:tcW w:w="5009" w:type="dxa"/>
          </w:tcPr>
          <w:p w:rsidR="006B48CB" w:rsidRDefault="006B48CB" w:rsidP="006B48CB">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 xml:space="preserve">yhodnotenie práce </w:t>
            </w:r>
          </w:p>
          <w:p w:rsidR="006B48CB" w:rsidRPr="00E962FC" w:rsidRDefault="006B48CB" w:rsidP="00662F03">
            <w:pPr>
              <w:pStyle w:val="Odsekzoznamu"/>
              <w:ind w:left="1071"/>
              <w:rPr>
                <w:rFonts w:asciiTheme="minorHAnsi" w:hAnsiTheme="minorHAnsi"/>
                <w:sz w:val="22"/>
                <w:szCs w:val="22"/>
              </w:rPr>
            </w:pPr>
          </w:p>
        </w:tc>
        <w:tc>
          <w:tcPr>
            <w:tcW w:w="567" w:type="dxa"/>
          </w:tcPr>
          <w:p w:rsidR="006B48CB" w:rsidRPr="00E962FC" w:rsidRDefault="006B48CB" w:rsidP="00662F03">
            <w:r>
              <w:t>4</w:t>
            </w:r>
            <w:r w:rsidRPr="00E962FC">
              <w:t>´</w:t>
            </w:r>
          </w:p>
        </w:tc>
        <w:tc>
          <w:tcPr>
            <w:tcW w:w="6804" w:type="dxa"/>
          </w:tcPr>
          <w:p w:rsidR="006B48CB" w:rsidRPr="00E962FC" w:rsidRDefault="006B48CB" w:rsidP="00662F03">
            <w:pPr>
              <w:rPr>
                <w:rFonts w:cs="Arial"/>
              </w:rPr>
            </w:pPr>
            <w:r>
              <w:rPr>
                <w:rFonts w:cs="Arial"/>
              </w:rPr>
              <w:t>Spoločne si zopakujeme, ktoré písmená si žiaci precvičovali, čo nové sa na hodine dozvedeli a naučili.</w:t>
            </w:r>
          </w:p>
        </w:tc>
      </w:tr>
      <w:tr w:rsidR="006B48CB" w:rsidRPr="00E962FC" w:rsidTr="00662F03">
        <w:tc>
          <w:tcPr>
            <w:tcW w:w="1654" w:type="dxa"/>
          </w:tcPr>
          <w:p w:rsidR="006B48CB" w:rsidRPr="00E962FC" w:rsidRDefault="006B48CB" w:rsidP="00662F03">
            <w:pPr>
              <w:rPr>
                <w:rFonts w:cs="Arial"/>
              </w:rPr>
            </w:pPr>
          </w:p>
        </w:tc>
        <w:tc>
          <w:tcPr>
            <w:tcW w:w="5009" w:type="dxa"/>
          </w:tcPr>
          <w:p w:rsidR="006B48CB" w:rsidRPr="00E962FC" w:rsidRDefault="006B48CB"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6B48CB" w:rsidRPr="00E962FC" w:rsidRDefault="006B48CB" w:rsidP="00662F03"/>
        </w:tc>
        <w:tc>
          <w:tcPr>
            <w:tcW w:w="6804" w:type="dxa"/>
          </w:tcPr>
          <w:p w:rsidR="006B48CB" w:rsidRPr="00E962FC" w:rsidRDefault="006B48CB" w:rsidP="00662F03"/>
        </w:tc>
      </w:tr>
      <w:tr w:rsidR="006B48CB" w:rsidRPr="00E962FC" w:rsidTr="00662F03">
        <w:tc>
          <w:tcPr>
            <w:tcW w:w="1654" w:type="dxa"/>
          </w:tcPr>
          <w:p w:rsidR="006B48CB" w:rsidRPr="00E962FC" w:rsidRDefault="006B48CB" w:rsidP="00662F03">
            <w:pPr>
              <w:rPr>
                <w:rFonts w:cs="Arial"/>
              </w:rPr>
            </w:pPr>
            <w:r w:rsidRPr="00E962FC">
              <w:rPr>
                <w:rFonts w:cs="Arial"/>
              </w:rPr>
              <w:t xml:space="preserve">1. </w:t>
            </w:r>
            <w:r>
              <w:rPr>
                <w:rFonts w:cs="Arial"/>
              </w:rPr>
              <w:t xml:space="preserve">opakovanie </w:t>
            </w:r>
          </w:p>
        </w:tc>
        <w:tc>
          <w:tcPr>
            <w:tcW w:w="5009" w:type="dxa"/>
          </w:tcPr>
          <w:p w:rsidR="006B48CB" w:rsidRDefault="006B48CB" w:rsidP="006B48CB">
            <w:pPr>
              <w:pStyle w:val="odsek"/>
              <w:numPr>
                <w:ilvl w:val="0"/>
                <w:numId w:val="12"/>
              </w:numPr>
              <w:rPr>
                <w:rFonts w:eastAsiaTheme="minorEastAsia"/>
              </w:rPr>
            </w:pPr>
            <w:r>
              <w:rPr>
                <w:rFonts w:eastAsiaTheme="minorEastAsia"/>
              </w:rPr>
              <w:t>Rozcvičenie očí a rúk, cvičenie na sústredenie pozornosti žiakov</w:t>
            </w:r>
          </w:p>
          <w:p w:rsidR="006B48CB" w:rsidRDefault="006B48CB" w:rsidP="00662F03">
            <w:pPr>
              <w:pStyle w:val="odsek"/>
              <w:numPr>
                <w:ilvl w:val="0"/>
                <w:numId w:val="0"/>
              </w:numPr>
              <w:ind w:left="1080" w:hanging="360"/>
              <w:rPr>
                <w:rFonts w:eastAsiaTheme="minorEastAsia"/>
              </w:rPr>
            </w:pPr>
          </w:p>
          <w:p w:rsidR="006B48CB" w:rsidRDefault="006B48CB" w:rsidP="00662F03">
            <w:pPr>
              <w:pStyle w:val="odsek"/>
              <w:numPr>
                <w:ilvl w:val="0"/>
                <w:numId w:val="0"/>
              </w:numPr>
              <w:ind w:left="1080" w:hanging="360"/>
              <w:rPr>
                <w:rFonts w:eastAsiaTheme="minorEastAsia"/>
              </w:rPr>
            </w:pPr>
          </w:p>
          <w:p w:rsidR="006B48CB" w:rsidRDefault="006B48CB" w:rsidP="00662F03">
            <w:pPr>
              <w:pStyle w:val="odsek"/>
              <w:numPr>
                <w:ilvl w:val="0"/>
                <w:numId w:val="0"/>
              </w:numPr>
              <w:ind w:left="1080" w:hanging="360"/>
              <w:rPr>
                <w:rFonts w:eastAsiaTheme="minorEastAsia"/>
              </w:rPr>
            </w:pPr>
          </w:p>
          <w:p w:rsidR="006B48CB" w:rsidRDefault="006B48CB" w:rsidP="00662F03">
            <w:pPr>
              <w:pStyle w:val="odsek"/>
              <w:numPr>
                <w:ilvl w:val="0"/>
                <w:numId w:val="0"/>
              </w:numPr>
              <w:ind w:left="1080" w:hanging="360"/>
              <w:rPr>
                <w:rFonts w:eastAsiaTheme="minorEastAsia"/>
              </w:rPr>
            </w:pPr>
          </w:p>
          <w:p w:rsidR="006B48CB" w:rsidRDefault="006B48CB" w:rsidP="00662F03">
            <w:pPr>
              <w:pStyle w:val="odsek"/>
              <w:numPr>
                <w:ilvl w:val="0"/>
                <w:numId w:val="0"/>
              </w:numPr>
              <w:ind w:left="1080" w:hanging="360"/>
              <w:rPr>
                <w:rFonts w:eastAsiaTheme="minorEastAsia"/>
              </w:rPr>
            </w:pPr>
          </w:p>
          <w:p w:rsidR="006B48CB" w:rsidRDefault="006B48CB" w:rsidP="00662F03">
            <w:pPr>
              <w:pStyle w:val="odsek"/>
              <w:numPr>
                <w:ilvl w:val="0"/>
                <w:numId w:val="0"/>
              </w:numPr>
              <w:ind w:left="1080" w:hanging="360"/>
              <w:rPr>
                <w:rFonts w:eastAsiaTheme="minorEastAsia"/>
              </w:rPr>
            </w:pPr>
          </w:p>
          <w:p w:rsidR="006B48CB" w:rsidRDefault="006B48CB" w:rsidP="00662F03">
            <w:pPr>
              <w:pStyle w:val="1odsek"/>
            </w:pPr>
            <w:r>
              <w:t>Pracovný zošit, strana 3, úloha 3</w:t>
            </w:r>
          </w:p>
          <w:p w:rsidR="006B48CB" w:rsidRDefault="006B48CB" w:rsidP="00662F03">
            <w:pPr>
              <w:pStyle w:val="odsek"/>
              <w:numPr>
                <w:ilvl w:val="0"/>
                <w:numId w:val="0"/>
              </w:numPr>
              <w:ind w:left="360" w:hanging="360"/>
              <w:rPr>
                <w:rFonts w:eastAsiaTheme="minorEastAsia"/>
              </w:rPr>
            </w:pPr>
            <w:r>
              <w:rPr>
                <w:rFonts w:eastAsiaTheme="minorEastAsia"/>
                <w:noProof/>
              </w:rPr>
              <w:drawing>
                <wp:inline distT="0" distB="0" distL="0" distR="0">
                  <wp:extent cx="3035300" cy="704850"/>
                  <wp:effectExtent l="19050" t="19050" r="12700" b="19050"/>
                  <wp:docPr id="8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screen"/>
                          <a:srcRect/>
                          <a:stretch>
                            <a:fillRect/>
                          </a:stretch>
                        </pic:blipFill>
                        <pic:spPr bwMode="auto">
                          <a:xfrm>
                            <a:off x="0" y="0"/>
                            <a:ext cx="3035300" cy="704850"/>
                          </a:xfrm>
                          <a:prstGeom prst="rect">
                            <a:avLst/>
                          </a:prstGeom>
                          <a:noFill/>
                          <a:ln w="9525">
                            <a:solidFill>
                              <a:schemeClr val="bg1">
                                <a:lumMod val="65000"/>
                              </a:schemeClr>
                            </a:solidFill>
                            <a:miter lim="800000"/>
                            <a:headEnd/>
                            <a:tailEnd/>
                          </a:ln>
                        </pic:spPr>
                      </pic:pic>
                    </a:graphicData>
                  </a:graphic>
                </wp:inline>
              </w:drawing>
            </w:r>
          </w:p>
          <w:p w:rsidR="006B48CB" w:rsidRDefault="006B48CB" w:rsidP="00662F03">
            <w:pPr>
              <w:pStyle w:val="1odsek"/>
              <w:numPr>
                <w:ilvl w:val="0"/>
                <w:numId w:val="0"/>
              </w:numPr>
              <w:ind w:left="360"/>
            </w:pPr>
          </w:p>
          <w:p w:rsidR="006B48CB" w:rsidRDefault="006B48CB" w:rsidP="00662F03">
            <w:pPr>
              <w:pStyle w:val="1odsek"/>
            </w:pPr>
            <w:r>
              <w:t>Pracovný zošit, strana 3, úloha 4</w:t>
            </w:r>
          </w:p>
          <w:p w:rsidR="006B48CB" w:rsidRDefault="006B48CB" w:rsidP="00662F03">
            <w:pPr>
              <w:pStyle w:val="1odsek"/>
              <w:numPr>
                <w:ilvl w:val="0"/>
                <w:numId w:val="0"/>
              </w:numPr>
              <w:ind w:left="360"/>
            </w:pPr>
          </w:p>
          <w:p w:rsidR="006B48CB" w:rsidRPr="006761E2" w:rsidRDefault="006B48CB" w:rsidP="00662F03">
            <w:pPr>
              <w:pStyle w:val="1odsek"/>
              <w:numPr>
                <w:ilvl w:val="0"/>
                <w:numId w:val="0"/>
              </w:numPr>
            </w:pPr>
            <w:r>
              <w:rPr>
                <w:noProof/>
              </w:rPr>
              <w:lastRenderedPageBreak/>
              <w:drawing>
                <wp:inline distT="0" distB="0" distL="0" distR="0">
                  <wp:extent cx="2965450" cy="1089602"/>
                  <wp:effectExtent l="19050" t="19050" r="25400" b="15298"/>
                  <wp:docPr id="8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screen"/>
                          <a:srcRect/>
                          <a:stretch>
                            <a:fillRect/>
                          </a:stretch>
                        </pic:blipFill>
                        <pic:spPr bwMode="auto">
                          <a:xfrm>
                            <a:off x="0" y="0"/>
                            <a:ext cx="2965450" cy="108960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B48CB" w:rsidRPr="00E962FC" w:rsidRDefault="006B48CB" w:rsidP="00662F03">
            <w:r>
              <w:lastRenderedPageBreak/>
              <w:t>15´</w:t>
            </w:r>
          </w:p>
        </w:tc>
        <w:tc>
          <w:tcPr>
            <w:tcW w:w="6804" w:type="dxa"/>
          </w:tcPr>
          <w:p w:rsidR="006B48CB" w:rsidRDefault="006B48CB"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6B48CB" w:rsidRPr="00E94413" w:rsidRDefault="006B48CB" w:rsidP="00662F03">
            <w:pPr>
              <w:rPr>
                <w:i/>
              </w:rPr>
            </w:pPr>
            <w:r>
              <w:rPr>
                <w:rFonts w:cs="Arial"/>
              </w:rPr>
              <w:t>Na sústredenie pozornosti žiakov m</w:t>
            </w:r>
            <w:r w:rsidRPr="00E962FC">
              <w:t xml:space="preserve">ôžeme použiť interaktívne cvičenie </w:t>
            </w:r>
          </w:p>
          <w:p w:rsidR="006B48CB" w:rsidRDefault="006B48CB" w:rsidP="00662F03">
            <w:r w:rsidRPr="00E94413">
              <w:rPr>
                <w:i/>
              </w:rPr>
              <w:t>Čo pribudlo, čo ub</w:t>
            </w:r>
            <w:r>
              <w:rPr>
                <w:i/>
              </w:rPr>
              <w:t>u</w:t>
            </w:r>
            <w:r w:rsidRPr="00E94413">
              <w:rPr>
                <w:i/>
              </w:rPr>
              <w:t xml:space="preserve">dlo </w:t>
            </w:r>
            <w:r>
              <w:t>na MMD</w:t>
            </w:r>
            <w:r w:rsidRPr="000204FA">
              <w:t>.</w:t>
            </w:r>
          </w:p>
          <w:p w:rsidR="006B48CB" w:rsidRDefault="006B48CB" w:rsidP="00662F03">
            <w:r w:rsidRPr="0045396A">
              <w:rPr>
                <w:noProof/>
              </w:rPr>
              <w:drawing>
                <wp:inline distT="0" distB="0" distL="0" distR="0">
                  <wp:extent cx="1193800" cy="876300"/>
                  <wp:effectExtent l="19050" t="19050" r="25400" b="19050"/>
                  <wp:docPr id="9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193959" cy="876417"/>
                          </a:xfrm>
                          <a:prstGeom prst="rect">
                            <a:avLst/>
                          </a:prstGeom>
                          <a:noFill/>
                          <a:ln w="9525">
                            <a:solidFill>
                              <a:schemeClr val="bg1">
                                <a:lumMod val="65000"/>
                              </a:schemeClr>
                            </a:solidFill>
                            <a:miter lim="800000"/>
                            <a:headEnd/>
                            <a:tailEnd/>
                          </a:ln>
                        </pic:spPr>
                      </pic:pic>
                    </a:graphicData>
                  </a:graphic>
                </wp:inline>
              </w:drawing>
            </w:r>
          </w:p>
          <w:p w:rsidR="006B48CB" w:rsidRDefault="006B48CB" w:rsidP="00662F03">
            <w:pPr>
              <w:rPr>
                <w:rFonts w:cs="Arial"/>
              </w:rPr>
            </w:pPr>
            <w:r>
              <w:rPr>
                <w:rFonts w:cs="Arial"/>
              </w:rPr>
              <w:t xml:space="preserve">V pracovnom zošite si žiaci zopakujú písanie všetkých tvarov písmena </w:t>
            </w:r>
            <w:r>
              <w:rPr>
                <w:rFonts w:cs="Arial"/>
                <w:i/>
              </w:rPr>
              <w:t>Á</w:t>
            </w:r>
            <w:r>
              <w:rPr>
                <w:rFonts w:cs="Arial"/>
              </w:rPr>
              <w:t xml:space="preserve">. </w:t>
            </w:r>
          </w:p>
          <w:p w:rsidR="006B48CB" w:rsidRDefault="006B48CB" w:rsidP="00662F03">
            <w:pPr>
              <w:rPr>
                <w:rFonts w:cs="Arial"/>
              </w:rPr>
            </w:pPr>
            <w:r>
              <w:rPr>
                <w:rFonts w:cs="Arial"/>
              </w:rPr>
              <w:t xml:space="preserve">Môžu písať ceruzkou alebo perom. Pri sebahodnotení môžeme postupovať podľa pokynov v metodických komentároch. Žiaci sa môžu zamerať na svoju úspešnosť pri prepise tvarov písmen. </w:t>
            </w:r>
          </w:p>
          <w:p w:rsidR="006B48CB" w:rsidRDefault="006B48CB" w:rsidP="00662F03">
            <w:pPr>
              <w:rPr>
                <w:rFonts w:cs="Arial"/>
              </w:rPr>
            </w:pPr>
          </w:p>
          <w:p w:rsidR="006B48CB" w:rsidRDefault="006B48CB" w:rsidP="00662F03">
            <w:pPr>
              <w:rPr>
                <w:rFonts w:cs="Arial"/>
              </w:rPr>
            </w:pPr>
            <w:r>
              <w:rPr>
                <w:rFonts w:cs="Arial"/>
              </w:rPr>
              <w:t xml:space="preserve">Úloha je rozširujúca. Žiaci pomenujú hračky na obrázkoch a pokúsia sa prečítať slová. Obrázky sú zvolené tak, aby stačilo určiť prvé písmeno </w:t>
            </w:r>
            <w:r>
              <w:rPr>
                <w:rFonts w:cs="Arial"/>
              </w:rPr>
              <w:lastRenderedPageBreak/>
              <w:t>slova. (Žiaci nemusia každé písmeno vyhľadávať v nápovedných obrázkoch, ak ho zatiaľ nepoznajú.)</w:t>
            </w:r>
          </w:p>
          <w:p w:rsidR="006B48CB" w:rsidRDefault="006B48CB" w:rsidP="00662F03">
            <w:pPr>
              <w:rPr>
                <w:rFonts w:cs="Arial"/>
              </w:rPr>
            </w:pPr>
            <w:r>
              <w:rPr>
                <w:rFonts w:cs="Arial"/>
              </w:rPr>
              <w:t>Úlohu vypracujú samostatne, aby sme mohli porovnať ich úspešnosť a pokrok v poznávaní písmen.</w:t>
            </w:r>
          </w:p>
          <w:p w:rsidR="006B48CB" w:rsidRDefault="006B48CB" w:rsidP="00662F03">
            <w:pPr>
              <w:rPr>
                <w:rFonts w:cs="Arial"/>
              </w:rPr>
            </w:pPr>
          </w:p>
          <w:p w:rsidR="006B48CB" w:rsidRDefault="006B48CB" w:rsidP="00662F03">
            <w:pPr>
              <w:rPr>
                <w:rFonts w:cs="Arial"/>
              </w:rPr>
            </w:pPr>
          </w:p>
          <w:p w:rsidR="006B48CB" w:rsidRPr="00E962FC" w:rsidRDefault="006B48CB" w:rsidP="00662F03"/>
        </w:tc>
      </w:tr>
      <w:tr w:rsidR="006B48CB" w:rsidRPr="00E962FC" w:rsidTr="00662F03">
        <w:tc>
          <w:tcPr>
            <w:tcW w:w="1654" w:type="dxa"/>
          </w:tcPr>
          <w:p w:rsidR="006B48CB" w:rsidRPr="00E962FC" w:rsidRDefault="006B48CB" w:rsidP="00662F03">
            <w:pPr>
              <w:rPr>
                <w:rFonts w:cs="Arial"/>
              </w:rPr>
            </w:pPr>
            <w:r>
              <w:rPr>
                <w:rFonts w:cs="Arial"/>
              </w:rPr>
              <w:lastRenderedPageBreak/>
              <w:t>2. fixačná časť</w:t>
            </w:r>
          </w:p>
        </w:tc>
        <w:tc>
          <w:tcPr>
            <w:tcW w:w="5009" w:type="dxa"/>
          </w:tcPr>
          <w:p w:rsidR="006B48CB" w:rsidRDefault="006B48CB" w:rsidP="00662F03">
            <w:pPr>
              <w:pStyle w:val="1odsek"/>
            </w:pPr>
            <w:r>
              <w:t>Písanie, 2. zošit, strana 7</w:t>
            </w:r>
          </w:p>
          <w:p w:rsidR="006B48CB" w:rsidRPr="00AF7961" w:rsidRDefault="006B48CB" w:rsidP="00662F03">
            <w:pPr>
              <w:pStyle w:val="odsek"/>
            </w:pPr>
            <w:r>
              <w:t>opakovanie písania známych písmen</w:t>
            </w:r>
          </w:p>
          <w:p w:rsidR="006B48CB" w:rsidRDefault="006B48CB" w:rsidP="00662F03">
            <w:pPr>
              <w:pStyle w:val="odsek"/>
              <w:numPr>
                <w:ilvl w:val="0"/>
                <w:numId w:val="0"/>
              </w:numPr>
            </w:pPr>
            <w:r>
              <w:t xml:space="preserve">      </w:t>
            </w:r>
            <w:r>
              <w:rPr>
                <w:noProof/>
              </w:rPr>
              <w:drawing>
                <wp:inline distT="0" distB="0" distL="0" distR="0">
                  <wp:extent cx="2432050" cy="1777072"/>
                  <wp:effectExtent l="19050" t="19050" r="25400" b="13628"/>
                  <wp:docPr id="91"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screen"/>
                          <a:srcRect/>
                          <a:stretch>
                            <a:fillRect/>
                          </a:stretch>
                        </pic:blipFill>
                        <pic:spPr bwMode="auto">
                          <a:xfrm>
                            <a:off x="0" y="0"/>
                            <a:ext cx="2432050" cy="1777072"/>
                          </a:xfrm>
                          <a:prstGeom prst="rect">
                            <a:avLst/>
                          </a:prstGeom>
                          <a:noFill/>
                          <a:ln w="9525">
                            <a:solidFill>
                              <a:schemeClr val="bg1">
                                <a:lumMod val="65000"/>
                              </a:schemeClr>
                            </a:solidFill>
                            <a:miter lim="800000"/>
                            <a:headEnd/>
                            <a:tailEnd/>
                          </a:ln>
                        </pic:spPr>
                      </pic:pic>
                    </a:graphicData>
                  </a:graphic>
                </wp:inline>
              </w:drawing>
            </w:r>
          </w:p>
          <w:p w:rsidR="006B48CB" w:rsidRDefault="006B48CB" w:rsidP="00662F03">
            <w:pPr>
              <w:pStyle w:val="odsek"/>
            </w:pPr>
            <w:r>
              <w:t xml:space="preserve"> kreslenie motýľa</w:t>
            </w:r>
          </w:p>
          <w:p w:rsidR="006B48CB" w:rsidRPr="006761E2" w:rsidRDefault="006B48CB" w:rsidP="00662F03">
            <w:pPr>
              <w:pStyle w:val="odsek"/>
              <w:numPr>
                <w:ilvl w:val="0"/>
                <w:numId w:val="0"/>
              </w:numPr>
            </w:pPr>
            <w:r>
              <w:t xml:space="preserve">      </w:t>
            </w:r>
            <w:r>
              <w:rPr>
                <w:noProof/>
              </w:rPr>
              <w:drawing>
                <wp:inline distT="0" distB="0" distL="0" distR="0">
                  <wp:extent cx="2114684" cy="1473200"/>
                  <wp:effectExtent l="19050" t="19050" r="18916" b="12700"/>
                  <wp:docPr id="92"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screen"/>
                          <a:srcRect/>
                          <a:stretch>
                            <a:fillRect/>
                          </a:stretch>
                        </pic:blipFill>
                        <pic:spPr bwMode="auto">
                          <a:xfrm>
                            <a:off x="0" y="0"/>
                            <a:ext cx="2114684" cy="14732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B48CB" w:rsidRDefault="006B48CB" w:rsidP="00662F03">
            <w:r>
              <w:t>25</w:t>
            </w:r>
            <w:r w:rsidRPr="00E962FC">
              <w:t>´</w:t>
            </w:r>
          </w:p>
          <w:p w:rsidR="006B48CB" w:rsidRDefault="006B48CB" w:rsidP="00662F03"/>
          <w:p w:rsidR="006B48CB" w:rsidRDefault="006B48CB" w:rsidP="00662F03"/>
          <w:p w:rsidR="006B48CB" w:rsidRDefault="006B48CB" w:rsidP="00662F03"/>
          <w:p w:rsidR="006B48CB" w:rsidRDefault="006B48CB" w:rsidP="00662F03"/>
          <w:p w:rsidR="006B48CB" w:rsidRPr="00E962FC" w:rsidRDefault="006B48CB" w:rsidP="00662F03"/>
        </w:tc>
        <w:tc>
          <w:tcPr>
            <w:tcW w:w="6804" w:type="dxa"/>
          </w:tcPr>
          <w:p w:rsidR="006B48CB" w:rsidRDefault="006B48CB" w:rsidP="00662F03">
            <w:pPr>
              <w:rPr>
                <w:rFonts w:cs="Arial"/>
              </w:rPr>
            </w:pPr>
            <w:r>
              <w:rPr>
                <w:rFonts w:cs="Arial"/>
              </w:rPr>
              <w:t xml:space="preserve">Do cvičného zošita (môžeme použiť zošit C) a na tabuľu žiaci napíšu </w:t>
            </w:r>
          </w:p>
          <w:p w:rsidR="006B48CB" w:rsidRDefault="006B48CB" w:rsidP="00662F03">
            <w:pPr>
              <w:rPr>
                <w:rFonts w:cs="Arial"/>
              </w:rPr>
            </w:pPr>
            <w:r>
              <w:rPr>
                <w:rFonts w:cs="Arial"/>
              </w:rPr>
              <w:t xml:space="preserve">malé písané </w:t>
            </w:r>
            <w:r>
              <w:rPr>
                <w:rFonts w:cs="Arial"/>
                <w:i/>
              </w:rPr>
              <w:t>á</w:t>
            </w:r>
            <w:r>
              <w:rPr>
                <w:rFonts w:cs="Arial"/>
              </w:rPr>
              <w:t xml:space="preserve"> a veľké písané </w:t>
            </w:r>
            <w:r>
              <w:rPr>
                <w:rFonts w:cs="Arial"/>
                <w:i/>
              </w:rPr>
              <w:t>Á</w:t>
            </w:r>
            <w:r>
              <w:rPr>
                <w:rFonts w:cs="Arial"/>
              </w:rPr>
              <w:t xml:space="preserve">. Potom samostatne píšu do 2. zošita na strane 7.  </w:t>
            </w:r>
          </w:p>
          <w:p w:rsidR="006B48CB" w:rsidRDefault="006B48CB" w:rsidP="00662F03">
            <w:r>
              <w:t xml:space="preserve">Po napísaní </w:t>
            </w:r>
            <w:r>
              <w:rPr>
                <w:rFonts w:cs="Arial"/>
              </w:rPr>
              <w:t xml:space="preserve">bloku riadkov s predpísanými písmenami </w:t>
            </w:r>
            <w:r>
              <w:t xml:space="preserve">prerušíme písanie. Môžeme zaradiť krátku pohybovú aktivitu spojenú s rečňovankou. </w:t>
            </w:r>
          </w:p>
          <w:p w:rsidR="006B48CB" w:rsidRDefault="006B48CB" w:rsidP="00662F03">
            <w:r>
              <w:t xml:space="preserve">Potom žiaci vyfarbia zelenou farbou plôšku, ktorá predeľuje stranu. </w:t>
            </w:r>
          </w:p>
          <w:p w:rsidR="006B48CB" w:rsidRDefault="006B48CB" w:rsidP="00662F03">
            <w:r>
              <w:t>Cieľom je zmena činnosti a uvoľnenie zápästia.</w:t>
            </w:r>
          </w:p>
          <w:p w:rsidR="006B48CB" w:rsidRDefault="006B48CB" w:rsidP="00662F03"/>
          <w:p w:rsidR="006B48CB" w:rsidRDefault="006B48CB" w:rsidP="00662F03"/>
          <w:p w:rsidR="006B48CB" w:rsidRDefault="006B48CB" w:rsidP="00662F03"/>
          <w:p w:rsidR="006B48CB" w:rsidRDefault="006B48CB" w:rsidP="00662F03"/>
          <w:p w:rsidR="006B48CB" w:rsidRDefault="006B48CB" w:rsidP="00662F03"/>
          <w:p w:rsidR="006B48CB" w:rsidRDefault="006B48CB" w:rsidP="00662F03"/>
          <w:p w:rsidR="006B48CB" w:rsidRDefault="006B48CB" w:rsidP="00662F03">
            <w:r>
              <w:t xml:space="preserve">Žiakom povieme, že budú kresliť darček pre HUPSA  –  obrázok motýľa. Žiaci dokreslia symetrické krídla a obrázok vyfarbia. </w:t>
            </w:r>
          </w:p>
          <w:p w:rsidR="006B48CB" w:rsidRDefault="006B48CB" w:rsidP="00662F03"/>
          <w:p w:rsidR="006B48CB" w:rsidRDefault="006B48CB" w:rsidP="00662F03"/>
          <w:p w:rsidR="006B48CB" w:rsidRDefault="006B48CB" w:rsidP="00662F03"/>
          <w:p w:rsidR="006B48CB" w:rsidRPr="00CA6012" w:rsidRDefault="006B48CB" w:rsidP="00662F03">
            <w:pPr>
              <w:rPr>
                <w:rFonts w:cs="Arial"/>
              </w:rPr>
            </w:pPr>
            <w:r>
              <w:rPr>
                <w:rFonts w:cs="Arial"/>
              </w:rPr>
              <w:t xml:space="preserve">Pri sebahodnotení môžeme postupovať podľa pokynov v metodických komentároch. Žiaci sa môžu zamerať na svoju úspešnosť pri </w:t>
            </w:r>
            <w:r>
              <w:t>písaní písmen na riadok. Môžu zakrúžkovať písmená, ktoré sa im najviac vydarili.</w:t>
            </w:r>
          </w:p>
        </w:tc>
      </w:tr>
      <w:tr w:rsidR="006B48CB" w:rsidRPr="00E962FC" w:rsidTr="00662F03">
        <w:tc>
          <w:tcPr>
            <w:tcW w:w="1654" w:type="dxa"/>
          </w:tcPr>
          <w:p w:rsidR="006B48CB" w:rsidRPr="00E962FC" w:rsidRDefault="006B48CB" w:rsidP="00662F03">
            <w:pPr>
              <w:rPr>
                <w:rFonts w:cs="Arial"/>
              </w:rPr>
            </w:pPr>
            <w:r>
              <w:rPr>
                <w:rFonts w:cs="Arial"/>
              </w:rPr>
              <w:t>3</w:t>
            </w:r>
            <w:r w:rsidRPr="00E962FC">
              <w:rPr>
                <w:rFonts w:cs="Arial"/>
              </w:rPr>
              <w:t>. záverečná časť</w:t>
            </w:r>
          </w:p>
        </w:tc>
        <w:tc>
          <w:tcPr>
            <w:tcW w:w="5009" w:type="dxa"/>
          </w:tcPr>
          <w:p w:rsidR="006B48CB" w:rsidRPr="00E962FC" w:rsidRDefault="006B48CB" w:rsidP="006B48CB">
            <w:pPr>
              <w:pStyle w:val="Odsekzoznamu"/>
              <w:numPr>
                <w:ilvl w:val="0"/>
                <w:numId w:val="6"/>
              </w:numPr>
              <w:rPr>
                <w:rFonts w:asciiTheme="minorHAnsi" w:hAnsiTheme="minorHAnsi"/>
                <w:sz w:val="22"/>
                <w:szCs w:val="22"/>
              </w:rPr>
            </w:pPr>
            <w:r w:rsidRPr="00E962FC">
              <w:rPr>
                <w:rFonts w:asciiTheme="minorHAnsi" w:hAnsiTheme="minorHAnsi"/>
                <w:sz w:val="22"/>
                <w:szCs w:val="22"/>
              </w:rPr>
              <w:t>Spoločné vyhodnotenie práce na hodine</w:t>
            </w:r>
          </w:p>
        </w:tc>
        <w:tc>
          <w:tcPr>
            <w:tcW w:w="567" w:type="dxa"/>
          </w:tcPr>
          <w:p w:rsidR="006B48CB" w:rsidRPr="00E962FC" w:rsidRDefault="006B48CB" w:rsidP="00662F03">
            <w:r>
              <w:t>5</w:t>
            </w:r>
            <w:r w:rsidRPr="00E962FC">
              <w:t>´</w:t>
            </w:r>
          </w:p>
        </w:tc>
        <w:tc>
          <w:tcPr>
            <w:tcW w:w="6804" w:type="dxa"/>
          </w:tcPr>
          <w:p w:rsidR="006B48CB" w:rsidRDefault="006B48CB" w:rsidP="00662F03">
            <w:pPr>
              <w:rPr>
                <w:rFonts w:cs="Arial"/>
              </w:rPr>
            </w:pPr>
            <w:r>
              <w:rPr>
                <w:rFonts w:cs="Arial"/>
              </w:rPr>
              <w:t>Žiaci vyhodnotia svoju prácu na hodine.</w:t>
            </w:r>
          </w:p>
          <w:p w:rsidR="006B48CB" w:rsidRPr="009764F2" w:rsidRDefault="006B48CB" w:rsidP="00662F03">
            <w:pPr>
              <w:rPr>
                <w:rFonts w:cs="Arial"/>
              </w:rPr>
            </w:pPr>
            <w:r>
              <w:rPr>
                <w:rFonts w:cs="Arial"/>
              </w:rPr>
              <w:t>Individuálne pochválime žiakov za úspechy v práci.</w:t>
            </w:r>
          </w:p>
        </w:tc>
      </w:tr>
    </w:tbl>
    <w:p w:rsidR="00B61DB9" w:rsidRDefault="00B61DB9">
      <w:pPr>
        <w:sectPr w:rsidR="00B61DB9" w:rsidSect="003D0653">
          <w:headerReference w:type="default" r:id="rId90"/>
          <w:footerReference w:type="default" r:id="rId9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B61DB9" w:rsidRPr="00E962FC" w:rsidRDefault="00B61DB9" w:rsidP="00662F03">
            <w:pPr>
              <w:pStyle w:val="priprava"/>
              <w:rPr>
                <w:b/>
                <w:szCs w:val="24"/>
              </w:rPr>
            </w:pPr>
            <w:r w:rsidRPr="00E962FC">
              <w:rPr>
                <w:b/>
                <w:szCs w:val="24"/>
              </w:rPr>
              <w:t>Slovenský jazyk a literatúra</w:t>
            </w: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Vzdelávacia oblasť</w:t>
            </w:r>
          </w:p>
        </w:tc>
        <w:tc>
          <w:tcPr>
            <w:tcW w:w="11977" w:type="dxa"/>
            <w:gridSpan w:val="2"/>
          </w:tcPr>
          <w:p w:rsidR="00B61DB9" w:rsidRPr="00E962FC" w:rsidRDefault="00B61DB9" w:rsidP="00662F03">
            <w:pPr>
              <w:pStyle w:val="priprava"/>
              <w:rPr>
                <w:szCs w:val="24"/>
              </w:rPr>
            </w:pPr>
            <w:r w:rsidRPr="00E962FC">
              <w:rPr>
                <w:szCs w:val="24"/>
              </w:rPr>
              <w:t>Jazyk a komunikácia</w:t>
            </w: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Ročník</w:t>
            </w:r>
          </w:p>
        </w:tc>
        <w:tc>
          <w:tcPr>
            <w:tcW w:w="11977" w:type="dxa"/>
            <w:gridSpan w:val="2"/>
          </w:tcPr>
          <w:p w:rsidR="00B61DB9" w:rsidRPr="00E962FC" w:rsidRDefault="00B61DB9" w:rsidP="00662F03">
            <w:pPr>
              <w:pStyle w:val="priprava"/>
              <w:rPr>
                <w:szCs w:val="24"/>
              </w:rPr>
            </w:pPr>
            <w:r w:rsidRPr="00E962FC">
              <w:rPr>
                <w:szCs w:val="24"/>
              </w:rPr>
              <w:t>prvý</w:t>
            </w: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Vyučujúci</w:t>
            </w:r>
          </w:p>
        </w:tc>
        <w:tc>
          <w:tcPr>
            <w:tcW w:w="11977" w:type="dxa"/>
            <w:gridSpan w:val="2"/>
          </w:tcPr>
          <w:p w:rsidR="00B61DB9" w:rsidRPr="00E962FC" w:rsidRDefault="00B61DB9" w:rsidP="00662F03">
            <w:pPr>
              <w:rPr>
                <w:rFonts w:cs="Arial"/>
                <w:bCs/>
                <w:sz w:val="24"/>
                <w:szCs w:val="24"/>
              </w:rPr>
            </w:pP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Dátum</w:t>
            </w:r>
          </w:p>
        </w:tc>
        <w:tc>
          <w:tcPr>
            <w:tcW w:w="11977" w:type="dxa"/>
            <w:gridSpan w:val="2"/>
          </w:tcPr>
          <w:p w:rsidR="00B61DB9" w:rsidRPr="00E962FC" w:rsidRDefault="00B61DB9" w:rsidP="00662F03">
            <w:pPr>
              <w:rPr>
                <w:rFonts w:cs="Arial"/>
                <w:bCs/>
                <w:sz w:val="24"/>
                <w:szCs w:val="24"/>
              </w:rPr>
            </w:pP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 xml:space="preserve">HUPSOV šlabikár LIPKA® </w:t>
            </w: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Tematický celok</w:t>
            </w:r>
          </w:p>
        </w:tc>
        <w:tc>
          <w:tcPr>
            <w:tcW w:w="11977" w:type="dxa"/>
            <w:gridSpan w:val="2"/>
          </w:tcPr>
          <w:p w:rsidR="00B61DB9" w:rsidRPr="00F56097" w:rsidRDefault="00B61DB9"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S</w:t>
            </w:r>
            <w:r w:rsidRPr="00D238BE">
              <w:rPr>
                <w:b/>
                <w:i/>
                <w:szCs w:val="20"/>
              </w:rPr>
              <w:t xml:space="preserve">, </w:t>
            </w:r>
            <w:r>
              <w:rPr>
                <w:b/>
                <w:i/>
                <w:szCs w:val="20"/>
              </w:rPr>
              <w:t>s</w:t>
            </w:r>
          </w:p>
          <w:p w:rsidR="00B61DB9" w:rsidRPr="00E962FC" w:rsidRDefault="00B61DB9" w:rsidP="00662F03">
            <w:pPr>
              <w:pStyle w:val="priprava"/>
              <w:rPr>
                <w:b/>
                <w:szCs w:val="24"/>
              </w:rPr>
            </w:pPr>
            <w:r w:rsidRPr="00F56097">
              <w:rPr>
                <w:szCs w:val="20"/>
              </w:rPr>
              <w:t xml:space="preserve">Písanie – </w:t>
            </w:r>
            <w:r w:rsidRPr="00F56097">
              <w:rPr>
                <w:b/>
                <w:szCs w:val="20"/>
              </w:rPr>
              <w:t xml:space="preserve">veľké písané </w:t>
            </w:r>
            <w:r>
              <w:rPr>
                <w:b/>
                <w:i/>
                <w:szCs w:val="20"/>
              </w:rPr>
              <w:t>S</w:t>
            </w:r>
            <w:r w:rsidRPr="00F56097">
              <w:rPr>
                <w:b/>
                <w:szCs w:val="20"/>
              </w:rPr>
              <w:t xml:space="preserve">, malé písané </w:t>
            </w:r>
            <w:r>
              <w:rPr>
                <w:b/>
                <w:i/>
                <w:szCs w:val="20"/>
              </w:rPr>
              <w:t>s</w:t>
            </w:r>
          </w:p>
        </w:tc>
      </w:tr>
      <w:tr w:rsidR="00B61DB9" w:rsidRPr="00E962FC" w:rsidTr="00662F03">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Prierezové témy</w:t>
            </w:r>
          </w:p>
        </w:tc>
        <w:tc>
          <w:tcPr>
            <w:tcW w:w="11977" w:type="dxa"/>
            <w:gridSpan w:val="2"/>
          </w:tcPr>
          <w:p w:rsidR="00B61DB9" w:rsidRPr="00E962FC" w:rsidRDefault="00B61DB9" w:rsidP="00662F03">
            <w:pPr>
              <w:pStyle w:val="priprava"/>
              <w:rPr>
                <w:szCs w:val="24"/>
              </w:rPr>
            </w:pPr>
            <w:r>
              <w:rPr>
                <w:szCs w:val="24"/>
              </w:rPr>
              <w:t>Regionálna výchova a tradičná ľudová kultúra</w:t>
            </w:r>
          </w:p>
        </w:tc>
      </w:tr>
      <w:tr w:rsidR="00B61DB9" w:rsidRPr="00E962FC" w:rsidTr="00662F03">
        <w:tc>
          <w:tcPr>
            <w:tcW w:w="2057" w:type="dxa"/>
            <w:tcBorders>
              <w:bottom w:val="single" w:sz="4" w:space="0" w:color="auto"/>
            </w:tcBorders>
            <w:shd w:val="clear" w:color="auto" w:fill="B8CCE4" w:themeFill="accent1" w:themeFillTint="66"/>
          </w:tcPr>
          <w:p w:rsidR="00B61DB9" w:rsidRPr="00E962FC" w:rsidRDefault="00B61DB9" w:rsidP="00662F03">
            <w:pPr>
              <w:rPr>
                <w:rFonts w:eastAsia="Times New Roman" w:cs="Arial"/>
                <w:b/>
                <w:bCs/>
                <w:sz w:val="24"/>
                <w:szCs w:val="24"/>
              </w:rPr>
            </w:pPr>
            <w:r w:rsidRPr="00E962FC">
              <w:rPr>
                <w:rFonts w:eastAsia="Times New Roman" w:cs="Arial"/>
                <w:b/>
                <w:bCs/>
                <w:sz w:val="24"/>
                <w:szCs w:val="24"/>
              </w:rPr>
              <w:t>Medzipredmetové</w:t>
            </w:r>
          </w:p>
          <w:p w:rsidR="00B61DB9" w:rsidRPr="00E962FC" w:rsidRDefault="00B61DB9"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B61DB9" w:rsidRDefault="00B61DB9" w:rsidP="00662F03">
            <w:pPr>
              <w:pStyle w:val="priprava"/>
              <w:rPr>
                <w:szCs w:val="24"/>
              </w:rPr>
            </w:pPr>
            <w:r>
              <w:rPr>
                <w:szCs w:val="24"/>
              </w:rPr>
              <w:t>Prírodoveda</w:t>
            </w:r>
          </w:p>
          <w:p w:rsidR="00B61DB9" w:rsidRPr="00E962FC" w:rsidRDefault="00B61DB9" w:rsidP="00662F03">
            <w:pPr>
              <w:pStyle w:val="priprava"/>
              <w:rPr>
                <w:szCs w:val="24"/>
              </w:rPr>
            </w:pPr>
          </w:p>
        </w:tc>
      </w:tr>
      <w:tr w:rsidR="00B61DB9"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Všeobecné ciele</w:t>
            </w:r>
          </w:p>
          <w:p w:rsidR="00B61DB9" w:rsidRPr="00E962FC" w:rsidRDefault="00B61DB9" w:rsidP="00662F03">
            <w:pPr>
              <w:rPr>
                <w:rFonts w:cs="Arial"/>
                <w:b/>
                <w:bCs/>
                <w:sz w:val="24"/>
                <w:szCs w:val="24"/>
              </w:rPr>
            </w:pPr>
          </w:p>
          <w:p w:rsidR="00B61DB9" w:rsidRPr="00E962FC" w:rsidRDefault="00B61DB9" w:rsidP="00662F03">
            <w:pPr>
              <w:rPr>
                <w:rFonts w:cs="Arial"/>
                <w:b/>
                <w:bCs/>
                <w:sz w:val="24"/>
                <w:szCs w:val="24"/>
              </w:rPr>
            </w:pPr>
          </w:p>
          <w:p w:rsidR="00B61DB9" w:rsidRPr="00E962FC" w:rsidRDefault="00B61DB9" w:rsidP="00662F03">
            <w:pPr>
              <w:rPr>
                <w:rFonts w:eastAsia="Times New Roman" w:cs="Arial"/>
                <w:b/>
                <w:bCs/>
                <w:sz w:val="24"/>
                <w:szCs w:val="24"/>
              </w:rPr>
            </w:pPr>
          </w:p>
        </w:tc>
        <w:tc>
          <w:tcPr>
            <w:tcW w:w="11977" w:type="dxa"/>
            <w:gridSpan w:val="2"/>
            <w:tcBorders>
              <w:bottom w:val="single" w:sz="4" w:space="0" w:color="auto"/>
            </w:tcBorders>
          </w:tcPr>
          <w:p w:rsidR="00B61DB9" w:rsidRDefault="00B61DB9"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B61DB9" w:rsidRPr="005748BB" w:rsidRDefault="00B61DB9"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B61DB9" w:rsidRDefault="00B61DB9"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B61DB9" w:rsidRPr="00FD1AD2" w:rsidRDefault="00B61DB9"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B61DB9" w:rsidRPr="00E962FC" w:rsidTr="00662F03">
        <w:trPr>
          <w:trHeight w:val="472"/>
        </w:trPr>
        <w:tc>
          <w:tcPr>
            <w:tcW w:w="2057" w:type="dxa"/>
            <w:vMerge w:val="restart"/>
            <w:tcBorders>
              <w:top w:val="single" w:sz="4" w:space="0" w:color="auto"/>
            </w:tcBorders>
            <w:shd w:val="clear" w:color="auto" w:fill="B8CCE4" w:themeFill="accent1" w:themeFillTint="66"/>
          </w:tcPr>
          <w:p w:rsidR="00B61DB9" w:rsidRPr="00E962FC" w:rsidRDefault="00B61DB9" w:rsidP="00662F03">
            <w:pPr>
              <w:rPr>
                <w:rFonts w:eastAsia="Times New Roman" w:cs="Arial"/>
                <w:b/>
                <w:bCs/>
                <w:sz w:val="24"/>
                <w:szCs w:val="24"/>
              </w:rPr>
            </w:pPr>
            <w:r w:rsidRPr="00E962FC">
              <w:rPr>
                <w:rFonts w:cs="Arial"/>
                <w:b/>
                <w:bCs/>
                <w:sz w:val="24"/>
                <w:szCs w:val="24"/>
              </w:rPr>
              <w:t>Špecifické ciele</w:t>
            </w:r>
          </w:p>
          <w:p w:rsidR="00B61DB9" w:rsidRPr="00E962FC" w:rsidRDefault="00B61DB9" w:rsidP="00662F03">
            <w:pPr>
              <w:rPr>
                <w:rFonts w:eastAsia="Times New Roman" w:cs="Arial"/>
                <w:b/>
                <w:bCs/>
                <w:sz w:val="24"/>
                <w:szCs w:val="24"/>
              </w:rPr>
            </w:pPr>
          </w:p>
          <w:p w:rsidR="00B61DB9" w:rsidRPr="00E962FC" w:rsidRDefault="00B61DB9" w:rsidP="00662F03">
            <w:pPr>
              <w:rPr>
                <w:rFonts w:eastAsia="Times New Roman" w:cs="Arial"/>
                <w:b/>
                <w:bCs/>
                <w:sz w:val="24"/>
                <w:szCs w:val="24"/>
              </w:rPr>
            </w:pPr>
          </w:p>
          <w:p w:rsidR="00B61DB9" w:rsidRPr="00E962FC" w:rsidRDefault="00B61DB9" w:rsidP="00662F03">
            <w:pPr>
              <w:rPr>
                <w:rFonts w:eastAsia="Times New Roman" w:cs="Arial"/>
                <w:b/>
                <w:bCs/>
                <w:sz w:val="24"/>
                <w:szCs w:val="24"/>
              </w:rPr>
            </w:pPr>
          </w:p>
          <w:p w:rsidR="00B61DB9" w:rsidRPr="00E962FC" w:rsidRDefault="00B61DB9"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B61DB9" w:rsidRPr="00E962FC" w:rsidRDefault="00B61DB9"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B61DB9" w:rsidRDefault="00B61DB9"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S</w:t>
            </w:r>
            <w:r>
              <w:rPr>
                <w:szCs w:val="24"/>
              </w:rPr>
              <w:t xml:space="preserve"> v reči</w:t>
            </w:r>
          </w:p>
          <w:p w:rsidR="00B61DB9" w:rsidRPr="00FD1AD2" w:rsidRDefault="00B61DB9" w:rsidP="00662F03">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S</w:t>
            </w:r>
            <w:r>
              <w:rPr>
                <w:szCs w:val="24"/>
              </w:rPr>
              <w:t> na začiatku, vo vnútri a na konci slova</w:t>
            </w:r>
          </w:p>
          <w:p w:rsidR="00B61DB9" w:rsidRDefault="00B61DB9"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sidRPr="00DD5CE1">
              <w:rPr>
                <w:i/>
                <w:szCs w:val="24"/>
              </w:rPr>
              <w:t>S, s</w:t>
            </w:r>
          </w:p>
          <w:p w:rsidR="00B61DB9" w:rsidRDefault="00B61DB9"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B61DB9" w:rsidRDefault="00B61DB9"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B61DB9" w:rsidRPr="00F56097" w:rsidRDefault="00B61DB9"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B61DB9" w:rsidRPr="00350362" w:rsidRDefault="00B61DB9"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B61DB9" w:rsidRPr="00E962FC" w:rsidTr="00662F03">
        <w:trPr>
          <w:trHeight w:val="415"/>
        </w:trPr>
        <w:tc>
          <w:tcPr>
            <w:tcW w:w="2057" w:type="dxa"/>
            <w:vMerge/>
            <w:shd w:val="clear" w:color="auto" w:fill="B8CCE4" w:themeFill="accent1" w:themeFillTint="66"/>
          </w:tcPr>
          <w:p w:rsidR="00B61DB9" w:rsidRPr="00E962FC" w:rsidRDefault="00B61DB9"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B61DB9" w:rsidRPr="00E962FC" w:rsidRDefault="00B61DB9" w:rsidP="00662F03">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B61DB9" w:rsidRDefault="00B61DB9" w:rsidP="00662F03">
            <w:pPr>
              <w:pStyle w:val="priprava"/>
              <w:rPr>
                <w:i/>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S, s</w:t>
            </w:r>
          </w:p>
          <w:p w:rsidR="00B61DB9" w:rsidRPr="00FC245B" w:rsidRDefault="00B61DB9"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sidRPr="00EA679A">
              <w:rPr>
                <w:i/>
                <w:szCs w:val="24"/>
              </w:rPr>
              <w:t>S, s, a, á</w:t>
            </w:r>
          </w:p>
        </w:tc>
      </w:tr>
      <w:tr w:rsidR="00B61DB9" w:rsidRPr="00E962FC" w:rsidTr="00662F03">
        <w:trPr>
          <w:trHeight w:val="326"/>
        </w:trPr>
        <w:tc>
          <w:tcPr>
            <w:tcW w:w="2057" w:type="dxa"/>
            <w:vMerge/>
            <w:shd w:val="clear" w:color="auto" w:fill="B8CCE4" w:themeFill="accent1" w:themeFillTint="66"/>
          </w:tcPr>
          <w:p w:rsidR="00B61DB9" w:rsidRPr="00E962FC" w:rsidRDefault="00B61DB9"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B61DB9" w:rsidRPr="00E962FC" w:rsidRDefault="00B61DB9"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B61DB9" w:rsidRPr="00E962FC" w:rsidRDefault="00B61DB9"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B61DB9" w:rsidRPr="00E962FC" w:rsidTr="00662F03">
        <w:trPr>
          <w:trHeight w:val="394"/>
        </w:trPr>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B61DB9" w:rsidRPr="00E962FC" w:rsidRDefault="00B61DB9"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B61DB9" w:rsidRPr="00E962FC" w:rsidRDefault="00B61DB9" w:rsidP="00662F03">
            <w:pPr>
              <w:shd w:val="clear" w:color="auto" w:fill="FFFFFF"/>
              <w:jc w:val="both"/>
              <w:rPr>
                <w:bCs/>
                <w:sz w:val="24"/>
                <w:szCs w:val="24"/>
              </w:rPr>
            </w:pPr>
          </w:p>
        </w:tc>
      </w:tr>
      <w:tr w:rsidR="00B61DB9" w:rsidRPr="00E962FC" w:rsidTr="00662F03">
        <w:trPr>
          <w:trHeight w:val="292"/>
        </w:trPr>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B61DB9" w:rsidRDefault="00B61DB9"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B61DB9" w:rsidRPr="00E962FC" w:rsidRDefault="00B61DB9" w:rsidP="00662F03">
            <w:pPr>
              <w:rPr>
                <w:color w:val="000000"/>
                <w:sz w:val="24"/>
                <w:szCs w:val="24"/>
              </w:rPr>
            </w:pPr>
          </w:p>
        </w:tc>
      </w:tr>
      <w:tr w:rsidR="00B61DB9" w:rsidRPr="00E962FC" w:rsidTr="00662F03">
        <w:trPr>
          <w:trHeight w:val="292"/>
        </w:trPr>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B61DB9" w:rsidRPr="00E962FC" w:rsidRDefault="00B61DB9" w:rsidP="00662F03">
            <w:pPr>
              <w:rPr>
                <w:bCs/>
                <w:sz w:val="24"/>
                <w:szCs w:val="24"/>
              </w:rPr>
            </w:pPr>
            <w:r w:rsidRPr="00E962FC">
              <w:rPr>
                <w:bCs/>
                <w:sz w:val="24"/>
                <w:szCs w:val="24"/>
              </w:rPr>
              <w:t>spoločná práca, samostatná práca</w:t>
            </w:r>
          </w:p>
        </w:tc>
      </w:tr>
      <w:tr w:rsidR="00B61DB9" w:rsidRPr="00E962FC" w:rsidTr="00662F03">
        <w:trPr>
          <w:trHeight w:val="292"/>
        </w:trPr>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B61DB9" w:rsidRPr="00E962FC" w:rsidRDefault="00B61DB9"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multimediálny disk (MMD) k šlabikáru, PC, dataprojektor</w:t>
            </w:r>
          </w:p>
        </w:tc>
      </w:tr>
      <w:tr w:rsidR="00B61DB9" w:rsidRPr="00E962FC" w:rsidTr="00662F03">
        <w:trPr>
          <w:trHeight w:val="292"/>
        </w:trPr>
        <w:tc>
          <w:tcPr>
            <w:tcW w:w="2057" w:type="dxa"/>
            <w:shd w:val="clear" w:color="auto" w:fill="B8CCE4" w:themeFill="accent1" w:themeFillTint="66"/>
          </w:tcPr>
          <w:p w:rsidR="00B61DB9" w:rsidRPr="00E962FC" w:rsidRDefault="00B61DB9"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B61DB9" w:rsidRPr="00E962FC" w:rsidRDefault="00B61DB9"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B61DB9" w:rsidRPr="00365DC5" w:rsidRDefault="00B61DB9" w:rsidP="00662F03">
            <w:pPr>
              <w:pStyle w:val="Odsekzoznamu"/>
              <w:numPr>
                <w:ilvl w:val="0"/>
                <w:numId w:val="1"/>
              </w:numPr>
              <w:rPr>
                <w:rFonts w:asciiTheme="minorHAnsi" w:hAnsiTheme="minorHAnsi" w:cs="Arial"/>
                <w:bCs/>
              </w:rPr>
            </w:pPr>
            <w:r w:rsidRPr="00365DC5">
              <w:rPr>
                <w:rFonts w:asciiTheme="minorHAnsi" w:hAnsiTheme="minorHAnsi" w:cs="Arial"/>
                <w:bCs/>
              </w:rPr>
              <w:t xml:space="preserve">identifikovať hlásku </w:t>
            </w:r>
            <w:r>
              <w:rPr>
                <w:rFonts w:asciiTheme="minorHAnsi" w:hAnsiTheme="minorHAnsi" w:cs="Arial"/>
                <w:bCs/>
                <w:i/>
              </w:rPr>
              <w:t>S</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B61DB9" w:rsidRPr="00365DC5" w:rsidRDefault="00B61DB9"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Pr>
                <w:rFonts w:asciiTheme="minorHAnsi" w:hAnsiTheme="minorHAnsi"/>
                <w:i/>
              </w:rPr>
              <w:t>S, s</w:t>
            </w:r>
            <w:r w:rsidRPr="00365DC5">
              <w:rPr>
                <w:rFonts w:asciiTheme="minorHAnsi" w:hAnsiTheme="minorHAnsi"/>
                <w:i/>
              </w:rPr>
              <w:t xml:space="preserve">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B61DB9" w:rsidRPr="005D5E7E" w:rsidRDefault="00B61DB9"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S, s</w:t>
            </w:r>
            <w:r w:rsidRPr="00365DC5">
              <w:rPr>
                <w:rFonts w:asciiTheme="minorHAnsi" w:hAnsiTheme="minorHAnsi"/>
                <w:i/>
              </w:rPr>
              <w:t xml:space="preserve"> </w:t>
            </w:r>
            <w:r w:rsidRPr="00365DC5">
              <w:rPr>
                <w:rFonts w:asciiTheme="minorHAnsi" w:hAnsiTheme="minorHAnsi" w:cs="Arial"/>
                <w:bCs/>
                <w:i/>
              </w:rPr>
              <w:t>(1. úroveň – zapamätanie)</w:t>
            </w:r>
          </w:p>
          <w:p w:rsidR="00B61DB9" w:rsidRPr="005D5E7E" w:rsidRDefault="00B61DB9"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B61DB9" w:rsidRPr="005D5E7E" w:rsidRDefault="00B61DB9"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B61DB9" w:rsidRPr="005D5E7E" w:rsidRDefault="00B61DB9"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S </w:t>
            </w:r>
            <w:r w:rsidRPr="00365DC5">
              <w:rPr>
                <w:rFonts w:asciiTheme="minorHAnsi" w:hAnsiTheme="minorHAnsi" w:cs="Arial"/>
                <w:bCs/>
                <w:i/>
              </w:rPr>
              <w:t>(1. úroveň – zapamätanie)</w:t>
            </w:r>
          </w:p>
          <w:p w:rsidR="00B61DB9" w:rsidRPr="00BA3E78" w:rsidRDefault="00B61DB9"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B61DB9" w:rsidRPr="00E962FC" w:rsidTr="00662F03">
        <w:trPr>
          <w:trHeight w:val="292"/>
        </w:trPr>
        <w:tc>
          <w:tcPr>
            <w:tcW w:w="2057" w:type="dxa"/>
            <w:shd w:val="clear" w:color="auto" w:fill="B8CCE4" w:themeFill="accent1" w:themeFillTint="66"/>
          </w:tcPr>
          <w:p w:rsidR="00B61DB9" w:rsidRPr="00E962FC" w:rsidRDefault="00B61DB9"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B61DB9" w:rsidRPr="00E962FC" w:rsidRDefault="00B61DB9"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B61DB9" w:rsidRPr="00E962FC" w:rsidRDefault="00B61DB9" w:rsidP="00B61DB9">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133</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B61DB9" w:rsidRPr="00E962FC" w:rsidTr="00662F03">
        <w:trPr>
          <w:tblHeader/>
        </w:trPr>
        <w:tc>
          <w:tcPr>
            <w:tcW w:w="1654" w:type="dxa"/>
            <w:shd w:val="clear" w:color="auto" w:fill="B8CCE4" w:themeFill="accent1" w:themeFillTint="66"/>
          </w:tcPr>
          <w:p w:rsidR="00B61DB9" w:rsidRPr="00E962FC" w:rsidRDefault="00B61DB9" w:rsidP="00662F03">
            <w:pPr>
              <w:jc w:val="center"/>
              <w:rPr>
                <w:b/>
                <w:i/>
              </w:rPr>
            </w:pPr>
            <w:r w:rsidRPr="00E962FC">
              <w:rPr>
                <w:b/>
                <w:i/>
              </w:rPr>
              <w:t>Štruktúra</w:t>
            </w:r>
          </w:p>
        </w:tc>
        <w:tc>
          <w:tcPr>
            <w:tcW w:w="5009" w:type="dxa"/>
            <w:shd w:val="clear" w:color="auto" w:fill="B8CCE4" w:themeFill="accent1" w:themeFillTint="66"/>
          </w:tcPr>
          <w:p w:rsidR="00B61DB9" w:rsidRPr="00E962FC" w:rsidRDefault="00B61DB9" w:rsidP="00662F03">
            <w:pPr>
              <w:jc w:val="center"/>
              <w:rPr>
                <w:b/>
                <w:i/>
              </w:rPr>
            </w:pPr>
            <w:r w:rsidRPr="00E962FC">
              <w:rPr>
                <w:b/>
                <w:i/>
              </w:rPr>
              <w:t>Činnosť</w:t>
            </w:r>
          </w:p>
        </w:tc>
        <w:tc>
          <w:tcPr>
            <w:tcW w:w="567" w:type="dxa"/>
            <w:shd w:val="clear" w:color="auto" w:fill="B8CCE4" w:themeFill="accent1" w:themeFillTint="66"/>
          </w:tcPr>
          <w:p w:rsidR="00B61DB9" w:rsidRPr="00E962FC" w:rsidRDefault="00B61DB9" w:rsidP="00662F03">
            <w:pPr>
              <w:jc w:val="center"/>
              <w:rPr>
                <w:b/>
                <w:i/>
              </w:rPr>
            </w:pPr>
            <w:r w:rsidRPr="00E962FC">
              <w:rPr>
                <w:b/>
                <w:i/>
              </w:rPr>
              <w:t>Čas</w:t>
            </w:r>
          </w:p>
        </w:tc>
        <w:tc>
          <w:tcPr>
            <w:tcW w:w="6804" w:type="dxa"/>
            <w:shd w:val="clear" w:color="auto" w:fill="B8CCE4" w:themeFill="accent1" w:themeFillTint="66"/>
          </w:tcPr>
          <w:p w:rsidR="00B61DB9" w:rsidRPr="00E962FC" w:rsidRDefault="00B61DB9" w:rsidP="00662F03">
            <w:pPr>
              <w:jc w:val="center"/>
              <w:rPr>
                <w:b/>
                <w:i/>
              </w:rPr>
            </w:pPr>
            <w:r w:rsidRPr="00E962FC">
              <w:rPr>
                <w:b/>
                <w:i/>
              </w:rPr>
              <w:t>Didaktické poznámky</w:t>
            </w:r>
          </w:p>
        </w:tc>
      </w:tr>
      <w:tr w:rsidR="00B61DB9" w:rsidRPr="00E962FC" w:rsidTr="00662F03">
        <w:tc>
          <w:tcPr>
            <w:tcW w:w="1654" w:type="dxa"/>
          </w:tcPr>
          <w:p w:rsidR="00B61DB9" w:rsidRPr="00E962FC" w:rsidRDefault="00B61DB9" w:rsidP="00662F03"/>
        </w:tc>
        <w:tc>
          <w:tcPr>
            <w:tcW w:w="5009" w:type="dxa"/>
          </w:tcPr>
          <w:p w:rsidR="00B61DB9" w:rsidRPr="00E962FC" w:rsidRDefault="00B61DB9" w:rsidP="00662F03">
            <w:pPr>
              <w:jc w:val="center"/>
              <w:rPr>
                <w:b/>
              </w:rPr>
            </w:pPr>
            <w:r w:rsidRPr="00E962FC">
              <w:rPr>
                <w:b/>
              </w:rPr>
              <w:t>1. hodina – ČÍTANIE</w:t>
            </w:r>
          </w:p>
        </w:tc>
        <w:tc>
          <w:tcPr>
            <w:tcW w:w="567" w:type="dxa"/>
          </w:tcPr>
          <w:p w:rsidR="00B61DB9" w:rsidRPr="00E962FC" w:rsidRDefault="00B61DB9" w:rsidP="00662F03"/>
        </w:tc>
        <w:tc>
          <w:tcPr>
            <w:tcW w:w="6804" w:type="dxa"/>
          </w:tcPr>
          <w:p w:rsidR="00B61DB9" w:rsidRPr="00E962FC" w:rsidRDefault="00B61DB9" w:rsidP="00662F03"/>
        </w:tc>
      </w:tr>
      <w:tr w:rsidR="00B61DB9" w:rsidRPr="00E962FC" w:rsidTr="00662F03">
        <w:tc>
          <w:tcPr>
            <w:tcW w:w="1654" w:type="dxa"/>
          </w:tcPr>
          <w:p w:rsidR="00B61DB9" w:rsidRPr="00E962FC" w:rsidRDefault="00B61DB9" w:rsidP="00662F03">
            <w:pPr>
              <w:rPr>
                <w:rFonts w:cs="Arial"/>
              </w:rPr>
            </w:pPr>
            <w:r w:rsidRPr="00E962FC">
              <w:rPr>
                <w:rFonts w:cs="Arial"/>
              </w:rPr>
              <w:t>1. úvodná časť</w:t>
            </w:r>
          </w:p>
        </w:tc>
        <w:tc>
          <w:tcPr>
            <w:tcW w:w="5009" w:type="dxa"/>
          </w:tcPr>
          <w:p w:rsidR="00B61DB9" w:rsidRDefault="00B61DB9" w:rsidP="00B61DB9">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B61DB9" w:rsidRPr="00E962FC" w:rsidRDefault="00B61DB9" w:rsidP="00B61DB9">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B61DB9" w:rsidRPr="00E962FC" w:rsidRDefault="00B61DB9" w:rsidP="00662F03">
            <w:r>
              <w:t>3</w:t>
            </w:r>
            <w:r w:rsidRPr="00E962FC">
              <w:t>´</w:t>
            </w:r>
          </w:p>
        </w:tc>
        <w:tc>
          <w:tcPr>
            <w:tcW w:w="6804" w:type="dxa"/>
          </w:tcPr>
          <w:p w:rsidR="00B61DB9" w:rsidRDefault="00B61DB9" w:rsidP="00662F03">
            <w:r w:rsidRPr="00E962FC">
              <w:t>Individuálne podľa podmienok a zvyklostí konkrétnej triedy.</w:t>
            </w:r>
          </w:p>
          <w:p w:rsidR="00B61DB9" w:rsidRDefault="00B61DB9"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B61DB9" w:rsidRPr="00E962FC" w:rsidRDefault="00B61DB9" w:rsidP="00662F03">
            <w:r w:rsidRPr="00E962FC">
              <w:rPr>
                <w:noProof/>
              </w:rPr>
              <w:drawing>
                <wp:inline distT="0" distB="0" distL="0" distR="0">
                  <wp:extent cx="1088822" cy="825500"/>
                  <wp:effectExtent l="19050" t="19050" r="16078" b="12700"/>
                  <wp:docPr id="9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088779" cy="825468"/>
                          </a:xfrm>
                          <a:prstGeom prst="rect">
                            <a:avLst/>
                          </a:prstGeom>
                          <a:noFill/>
                          <a:ln w="9525">
                            <a:solidFill>
                              <a:schemeClr val="bg1">
                                <a:lumMod val="65000"/>
                              </a:schemeClr>
                            </a:solidFill>
                            <a:miter lim="800000"/>
                            <a:headEnd/>
                            <a:tailEnd/>
                          </a:ln>
                        </pic:spPr>
                      </pic:pic>
                    </a:graphicData>
                  </a:graphic>
                </wp:inline>
              </w:drawing>
            </w:r>
          </w:p>
        </w:tc>
      </w:tr>
      <w:tr w:rsidR="00B61DB9" w:rsidRPr="00E962FC" w:rsidTr="00662F03">
        <w:tc>
          <w:tcPr>
            <w:tcW w:w="1654" w:type="dxa"/>
          </w:tcPr>
          <w:p w:rsidR="00B61DB9" w:rsidRPr="00E962FC" w:rsidRDefault="00B61DB9" w:rsidP="00662F03">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B61DB9" w:rsidRDefault="00B61DB9" w:rsidP="00B61DB9">
            <w:pPr>
              <w:pStyle w:val="odsek"/>
              <w:numPr>
                <w:ilvl w:val="0"/>
                <w:numId w:val="12"/>
              </w:numPr>
              <w:rPr>
                <w:rFonts w:eastAsiaTheme="minorEastAsia"/>
              </w:rPr>
            </w:pPr>
            <w:r>
              <w:rPr>
                <w:rFonts w:eastAsiaTheme="minorEastAsia"/>
              </w:rPr>
              <w:t>Motivačné rozprávanie</w:t>
            </w:r>
          </w:p>
          <w:p w:rsidR="00B61DB9" w:rsidRPr="00E962FC" w:rsidRDefault="00B61DB9" w:rsidP="00662F03"/>
        </w:tc>
        <w:tc>
          <w:tcPr>
            <w:tcW w:w="567" w:type="dxa"/>
          </w:tcPr>
          <w:p w:rsidR="00B61DB9" w:rsidRPr="00E962FC" w:rsidRDefault="00B61DB9" w:rsidP="00662F03">
            <w:r>
              <w:t>8</w:t>
            </w:r>
            <w:r w:rsidRPr="00E962FC">
              <w:t>´</w:t>
            </w:r>
          </w:p>
        </w:tc>
        <w:tc>
          <w:tcPr>
            <w:tcW w:w="6804" w:type="dxa"/>
          </w:tcPr>
          <w:p w:rsidR="00B61DB9" w:rsidRDefault="00B61DB9" w:rsidP="00662F03">
            <w:pPr>
              <w:rPr>
                <w:rFonts w:cs="Arial"/>
              </w:rPr>
            </w:pPr>
            <w:r>
              <w:rPr>
                <w:rFonts w:cs="Arial"/>
              </w:rPr>
              <w:t xml:space="preserve">HUPS povie žiakom, že dostal novú knihu plnú krásnych obrázkov a písmen. Nevie, čo s ňou má robiť. Čítať sa mu zatiaľ nechce učiť, lebo nevie, na čo by mu to bolo. </w:t>
            </w:r>
          </w:p>
          <w:p w:rsidR="00B61DB9" w:rsidRDefault="00B61DB9" w:rsidP="00662F03">
            <w:pPr>
              <w:rPr>
                <w:rFonts w:cs="Arial"/>
              </w:rPr>
            </w:pPr>
            <w:r>
              <w:rPr>
                <w:rFonts w:cs="Arial"/>
              </w:rPr>
              <w:t>Žiakov vyzveme, aby HUPSOVI vysvetlili, prečo sa oni učia čítať a prečo je to dôležité aj pre HUPSA.</w:t>
            </w:r>
          </w:p>
          <w:p w:rsidR="00B61DB9" w:rsidRPr="005539A2" w:rsidRDefault="00B61DB9" w:rsidP="00662F03">
            <w:pPr>
              <w:rPr>
                <w:rFonts w:cs="Arial"/>
              </w:rPr>
            </w:pPr>
          </w:p>
        </w:tc>
      </w:tr>
      <w:tr w:rsidR="00B61DB9" w:rsidRPr="00E962FC" w:rsidTr="00662F03">
        <w:tc>
          <w:tcPr>
            <w:tcW w:w="1654" w:type="dxa"/>
          </w:tcPr>
          <w:p w:rsidR="00B61DB9" w:rsidRDefault="00B61DB9" w:rsidP="00662F03">
            <w:pPr>
              <w:rPr>
                <w:rFonts w:cs="Arial"/>
              </w:rPr>
            </w:pPr>
            <w:r>
              <w:rPr>
                <w:rFonts w:cs="Arial"/>
              </w:rPr>
              <w:lastRenderedPageBreak/>
              <w:t>3. expozičná  časť</w:t>
            </w:r>
          </w:p>
        </w:tc>
        <w:tc>
          <w:tcPr>
            <w:tcW w:w="5009" w:type="dxa"/>
          </w:tcPr>
          <w:p w:rsidR="00B61DB9" w:rsidRPr="008A0EA9" w:rsidRDefault="00B61DB9" w:rsidP="00B61DB9">
            <w:pPr>
              <w:pStyle w:val="priprava"/>
              <w:numPr>
                <w:ilvl w:val="0"/>
                <w:numId w:val="16"/>
              </w:numPr>
              <w:rPr>
                <w:sz w:val="22"/>
              </w:rPr>
            </w:pPr>
            <w:r>
              <w:rPr>
                <w:sz w:val="22"/>
              </w:rPr>
              <w:t>V</w:t>
            </w:r>
            <w:r w:rsidRPr="009764F2">
              <w:rPr>
                <w:sz w:val="22"/>
              </w:rPr>
              <w:t xml:space="preserve">yvodenie hlásky </w:t>
            </w:r>
            <w:r>
              <w:rPr>
                <w:i/>
                <w:sz w:val="22"/>
              </w:rPr>
              <w:t>S</w:t>
            </w:r>
            <w:r w:rsidRPr="009764F2">
              <w:rPr>
                <w:i/>
                <w:sz w:val="22"/>
              </w:rPr>
              <w:t xml:space="preserve"> </w:t>
            </w:r>
          </w:p>
          <w:p w:rsidR="00B61DB9" w:rsidRPr="009764F2" w:rsidRDefault="00B61DB9" w:rsidP="00662F03">
            <w:pPr>
              <w:pStyle w:val="odsek"/>
            </w:pPr>
            <w:r w:rsidRPr="009764F2">
              <w:rPr>
                <w:i/>
              </w:rPr>
              <w:t xml:space="preserve"> </w:t>
            </w:r>
            <w:r w:rsidRPr="009764F2">
              <w:t>sluchová analýza slov</w:t>
            </w:r>
          </w:p>
          <w:p w:rsidR="00B61DB9" w:rsidRDefault="00B61DB9"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52265" cy="1980000"/>
                  <wp:effectExtent l="19050" t="19050" r="9835" b="20250"/>
                  <wp:docPr id="9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screen"/>
                          <a:srcRect/>
                          <a:stretch>
                            <a:fillRect/>
                          </a:stretch>
                        </pic:blipFill>
                        <pic:spPr bwMode="auto">
                          <a:xfrm>
                            <a:off x="0" y="0"/>
                            <a:ext cx="1552265" cy="1980000"/>
                          </a:xfrm>
                          <a:prstGeom prst="rect">
                            <a:avLst/>
                          </a:prstGeom>
                          <a:noFill/>
                          <a:ln w="9525">
                            <a:solidFill>
                              <a:schemeClr val="bg1">
                                <a:lumMod val="65000"/>
                              </a:schemeClr>
                            </a:solidFill>
                            <a:miter lim="800000"/>
                            <a:headEnd/>
                            <a:tailEnd/>
                          </a:ln>
                        </pic:spPr>
                      </pic:pic>
                    </a:graphicData>
                  </a:graphic>
                </wp:inline>
              </w:drawing>
            </w:r>
          </w:p>
          <w:p w:rsidR="00B61DB9" w:rsidRDefault="00B61DB9" w:rsidP="00662F03">
            <w:pPr>
              <w:pStyle w:val="odsek"/>
              <w:numPr>
                <w:ilvl w:val="0"/>
                <w:numId w:val="0"/>
              </w:numPr>
              <w:rPr>
                <w:rFonts w:eastAsiaTheme="minorEastAsia"/>
              </w:rPr>
            </w:pPr>
          </w:p>
          <w:p w:rsidR="00B61DB9" w:rsidRDefault="00B61DB9" w:rsidP="00B61DB9">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40</w:t>
            </w:r>
          </w:p>
          <w:p w:rsidR="00B61DB9" w:rsidRPr="009764F2" w:rsidRDefault="00B61DB9" w:rsidP="00662F03">
            <w:pPr>
              <w:pStyle w:val="odsek"/>
            </w:pPr>
            <w:r w:rsidRPr="009764F2">
              <w:t xml:space="preserve">práca s vyvodzovacími obrázkami </w:t>
            </w:r>
          </w:p>
          <w:p w:rsidR="00B61DB9" w:rsidRDefault="00B61DB9"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641600" cy="2338285"/>
                  <wp:effectExtent l="19050" t="19050" r="25400" b="23915"/>
                  <wp:docPr id="9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screen"/>
                          <a:srcRect/>
                          <a:stretch>
                            <a:fillRect/>
                          </a:stretch>
                        </pic:blipFill>
                        <pic:spPr bwMode="auto">
                          <a:xfrm>
                            <a:off x="0" y="0"/>
                            <a:ext cx="2641600" cy="2338285"/>
                          </a:xfrm>
                          <a:prstGeom prst="rect">
                            <a:avLst/>
                          </a:prstGeom>
                          <a:noFill/>
                          <a:ln w="9525">
                            <a:solidFill>
                              <a:schemeClr val="bg1">
                                <a:lumMod val="65000"/>
                              </a:schemeClr>
                            </a:solidFill>
                            <a:miter lim="800000"/>
                            <a:headEnd/>
                            <a:tailEnd/>
                          </a:ln>
                        </pic:spPr>
                      </pic:pic>
                    </a:graphicData>
                  </a:graphic>
                </wp:inline>
              </w:drawing>
            </w:r>
          </w:p>
          <w:p w:rsidR="00B61DB9" w:rsidRDefault="00B61DB9" w:rsidP="00662F03">
            <w:pPr>
              <w:pStyle w:val="priprava"/>
              <w:ind w:left="360"/>
              <w:rPr>
                <w:sz w:val="22"/>
              </w:rPr>
            </w:pPr>
          </w:p>
          <w:p w:rsidR="00B61DB9" w:rsidRPr="009764F2" w:rsidRDefault="00B61DB9" w:rsidP="00B61DB9">
            <w:pPr>
              <w:pStyle w:val="priprava"/>
              <w:numPr>
                <w:ilvl w:val="0"/>
                <w:numId w:val="16"/>
              </w:numPr>
              <w:rPr>
                <w:sz w:val="22"/>
              </w:rPr>
            </w:pPr>
            <w:r>
              <w:rPr>
                <w:sz w:val="22"/>
              </w:rPr>
              <w:lastRenderedPageBreak/>
              <w:t>D</w:t>
            </w:r>
            <w:r w:rsidRPr="009764F2">
              <w:rPr>
                <w:sz w:val="22"/>
              </w:rPr>
              <w:t xml:space="preserve">idaktická hra </w:t>
            </w:r>
            <w:r>
              <w:rPr>
                <w:i/>
                <w:sz w:val="22"/>
              </w:rPr>
              <w:t>Bystré ušká</w:t>
            </w:r>
          </w:p>
          <w:p w:rsidR="00B61DB9" w:rsidRDefault="00B61DB9" w:rsidP="00662F03">
            <w:pPr>
              <w:pStyle w:val="odsek"/>
              <w:numPr>
                <w:ilvl w:val="0"/>
                <w:numId w:val="0"/>
              </w:numPr>
              <w:rPr>
                <w:rFonts w:eastAsiaTheme="minorEastAsia"/>
              </w:rPr>
            </w:pPr>
          </w:p>
          <w:p w:rsidR="00B61DB9" w:rsidRDefault="00B61DB9" w:rsidP="00662F03">
            <w:pPr>
              <w:pStyle w:val="odsek"/>
              <w:numPr>
                <w:ilvl w:val="0"/>
                <w:numId w:val="0"/>
              </w:numPr>
              <w:rPr>
                <w:rFonts w:eastAsiaTheme="minorEastAsia"/>
              </w:rPr>
            </w:pPr>
          </w:p>
          <w:p w:rsidR="00B61DB9" w:rsidRDefault="00B61DB9" w:rsidP="00662F03">
            <w:pPr>
              <w:pStyle w:val="odsek"/>
              <w:numPr>
                <w:ilvl w:val="0"/>
                <w:numId w:val="0"/>
              </w:numPr>
              <w:rPr>
                <w:rFonts w:eastAsiaTheme="minorEastAsia"/>
              </w:rPr>
            </w:pPr>
          </w:p>
          <w:p w:rsidR="00B61DB9" w:rsidRPr="001E2EE6" w:rsidRDefault="00B61DB9" w:rsidP="00B61DB9">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40</w:t>
            </w:r>
            <w:r w:rsidRPr="001E2EE6">
              <w:rPr>
                <w:rFonts w:asciiTheme="minorHAnsi" w:hAnsiTheme="minorHAnsi" w:cs="Arial"/>
                <w:sz w:val="22"/>
                <w:szCs w:val="22"/>
              </w:rPr>
              <w:t>, v</w:t>
            </w:r>
            <w:r w:rsidRPr="001E2EE6">
              <w:rPr>
                <w:rFonts w:asciiTheme="minorHAnsi" w:hAnsiTheme="minorHAnsi"/>
                <w:sz w:val="22"/>
              </w:rPr>
              <w:t xml:space="preserve">yvodenie všetkých tvarov písmena </w:t>
            </w:r>
            <w:r>
              <w:rPr>
                <w:rFonts w:asciiTheme="minorHAnsi" w:hAnsiTheme="minorHAnsi"/>
                <w:i/>
                <w:sz w:val="22"/>
              </w:rPr>
              <w:t>S</w:t>
            </w:r>
          </w:p>
          <w:p w:rsidR="00B61DB9" w:rsidRDefault="00B61DB9" w:rsidP="00662F03">
            <w:pPr>
              <w:pStyle w:val="odsek"/>
            </w:pPr>
            <w:r>
              <w:t>vyvodenie tvarov na nápovednej tabuli</w:t>
            </w:r>
          </w:p>
          <w:p w:rsidR="00B61DB9" w:rsidRPr="009764F2" w:rsidRDefault="00B61DB9" w:rsidP="00662F03">
            <w:pPr>
              <w:pStyle w:val="odsek"/>
            </w:pPr>
            <w:r>
              <w:t>vyvodenie tvarov v šlabikári</w:t>
            </w:r>
          </w:p>
          <w:p w:rsidR="00B61DB9" w:rsidRPr="00E962FC" w:rsidRDefault="00B61DB9"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115272" cy="1746250"/>
                  <wp:effectExtent l="19050" t="19050" r="27728" b="25400"/>
                  <wp:docPr id="9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screen"/>
                          <a:srcRect t="3723"/>
                          <a:stretch>
                            <a:fillRect/>
                          </a:stretch>
                        </pic:blipFill>
                        <pic:spPr bwMode="auto">
                          <a:xfrm>
                            <a:off x="0" y="0"/>
                            <a:ext cx="1115272" cy="17462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61DB9" w:rsidRDefault="00B61DB9" w:rsidP="00662F03">
            <w:r>
              <w:lastRenderedPageBreak/>
              <w:t>15´</w:t>
            </w:r>
          </w:p>
        </w:tc>
        <w:tc>
          <w:tcPr>
            <w:tcW w:w="6804" w:type="dxa"/>
          </w:tcPr>
          <w:p w:rsidR="00B61DB9" w:rsidRDefault="00B61DB9" w:rsidP="00662F03">
            <w:pPr>
              <w:rPr>
                <w:rFonts w:cs="Arial"/>
              </w:rPr>
            </w:pPr>
            <w:r>
              <w:rPr>
                <w:rFonts w:cs="Arial"/>
              </w:rPr>
              <w:t xml:space="preserve">Žiakom povieme, že v HUPSOVEJ knižke sú na jednej strane obrázky </w:t>
            </w:r>
            <w:r w:rsidRPr="008E1FBE">
              <w:rPr>
                <w:rFonts w:cs="Arial"/>
                <w:i/>
              </w:rPr>
              <w:t>slnka, slona, slimáka, sýkorky, salónky</w:t>
            </w:r>
            <w:r>
              <w:rPr>
                <w:rFonts w:cs="Arial"/>
                <w:i/>
              </w:rPr>
              <w:t>, syra, sanitky</w:t>
            </w:r>
            <w:r>
              <w:rPr>
                <w:rFonts w:cs="Arial"/>
              </w:rPr>
              <w:t xml:space="preserve">. Spýtame sa, či vedia, aké písmeno by sa mal na tej strane HUPS naučiť čítať. Slová môžeme zopakovať. Predpokladáme, že žiaci si uvedomia, že všetky slová sa začínajú hláskou </w:t>
            </w:r>
            <w:r w:rsidRPr="00DD5CE1">
              <w:rPr>
                <w:rFonts w:cs="Arial"/>
                <w:i/>
              </w:rPr>
              <w:t>S</w:t>
            </w:r>
            <w:r>
              <w:rPr>
                <w:rFonts w:cs="Arial"/>
              </w:rPr>
              <w:t xml:space="preserve">. </w:t>
            </w:r>
          </w:p>
          <w:p w:rsidR="00B61DB9" w:rsidRDefault="00B61DB9" w:rsidP="00662F03">
            <w:pPr>
              <w:rPr>
                <w:rFonts w:cs="Arial"/>
              </w:rPr>
            </w:pPr>
            <w:r>
              <w:rPr>
                <w:rFonts w:cs="Arial"/>
              </w:rPr>
              <w:t xml:space="preserve">Žiakom ukážeme </w:t>
            </w:r>
            <w:r w:rsidRPr="009764F2">
              <w:rPr>
                <w:rFonts w:cs="Arial"/>
              </w:rPr>
              <w:t xml:space="preserve">nápovedný obrázok </w:t>
            </w:r>
            <w:r>
              <w:rPr>
                <w:rFonts w:cs="Arial"/>
              </w:rPr>
              <w:t xml:space="preserve">slimáka </w:t>
            </w:r>
            <w:r w:rsidRPr="009764F2">
              <w:rPr>
                <w:rFonts w:cs="Arial"/>
              </w:rPr>
              <w:t>na nápovednej tabuli. Žiaci určia a </w:t>
            </w:r>
            <w:r>
              <w:rPr>
                <w:rFonts w:cs="Arial"/>
              </w:rPr>
              <w:t>pomenujú</w:t>
            </w:r>
            <w:r w:rsidRPr="009764F2">
              <w:rPr>
                <w:rFonts w:cs="Arial"/>
              </w:rPr>
              <w:t xml:space="preserve"> prvú hlásku v názve obrázka. </w:t>
            </w: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Pr="009764F2" w:rsidRDefault="00B61DB9" w:rsidP="00662F03">
            <w:pPr>
              <w:rPr>
                <w:rFonts w:cs="Arial"/>
              </w:rPr>
            </w:pPr>
          </w:p>
          <w:p w:rsidR="00B61DB9" w:rsidRPr="00CF4F51" w:rsidRDefault="00B61DB9" w:rsidP="00662F03">
            <w:pPr>
              <w:rPr>
                <w:rFonts w:cs="Arial"/>
              </w:rPr>
            </w:pPr>
            <w:r w:rsidRPr="009764F2">
              <w:rPr>
                <w:rFonts w:cs="Arial"/>
              </w:rPr>
              <w:t>Žiaci pomenujú trojicu obrázkov v prvom riadku a povedia, čo majú obrázky spoločné (</w:t>
            </w:r>
            <w:r w:rsidRPr="00A324BF">
              <w:rPr>
                <w:rFonts w:cs="Arial"/>
                <w:i/>
              </w:rPr>
              <w:t xml:space="preserve">hlásku </w:t>
            </w:r>
            <w:r>
              <w:rPr>
                <w:rFonts w:cs="Arial"/>
                <w:i/>
              </w:rPr>
              <w:t>S</w:t>
            </w:r>
            <w:r w:rsidRPr="00A324BF">
              <w:rPr>
                <w:rFonts w:cs="Arial"/>
                <w:i/>
              </w:rPr>
              <w:t> na začiatku</w:t>
            </w:r>
            <w:r w:rsidRPr="009764F2">
              <w:rPr>
                <w:rFonts w:cs="Arial"/>
              </w:rPr>
              <w:t>). Podobne postupujú aj v druhom a treťom riadku.</w:t>
            </w:r>
            <w:r>
              <w:rPr>
                <w:rFonts w:cs="Arial"/>
              </w:rPr>
              <w:t xml:space="preserve"> V druhom riadku by mali povedať, že hlásku </w:t>
            </w:r>
            <w:r>
              <w:rPr>
                <w:rFonts w:cs="Arial"/>
                <w:i/>
              </w:rPr>
              <w:t>S </w:t>
            </w:r>
            <w:r>
              <w:rPr>
                <w:rFonts w:cs="Arial"/>
              </w:rPr>
              <w:t xml:space="preserve">počujú vo vnútri slova, v treťom riadku sú obrázky znázorňujúce slová s hláskou </w:t>
            </w:r>
            <w:r>
              <w:rPr>
                <w:rFonts w:cs="Arial"/>
                <w:i/>
              </w:rPr>
              <w:t xml:space="preserve">S </w:t>
            </w:r>
            <w:r>
              <w:rPr>
                <w:rFonts w:cs="Arial"/>
              </w:rPr>
              <w:t>na konci slova.</w:t>
            </w:r>
          </w:p>
          <w:p w:rsidR="00B61DB9" w:rsidRDefault="00B61DB9" w:rsidP="00662F03">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S</w:t>
            </w:r>
            <w:r w:rsidRPr="009764F2">
              <w:rPr>
                <w:rFonts w:cs="Arial"/>
              </w:rPr>
              <w:t> a urči</w:t>
            </w:r>
            <w:r>
              <w:rPr>
                <w:rFonts w:cs="Arial"/>
              </w:rPr>
              <w:t>ť</w:t>
            </w:r>
            <w:r w:rsidRPr="009764F2">
              <w:rPr>
                <w:rFonts w:cs="Arial"/>
              </w:rPr>
              <w:t xml:space="preserve"> jej pozíciu v slove. </w:t>
            </w:r>
          </w:p>
          <w:p w:rsidR="00B61DB9" w:rsidRDefault="00B61DB9" w:rsidP="00662F03">
            <w:pPr>
              <w:rPr>
                <w:rFonts w:cs="Arial"/>
              </w:rPr>
            </w:pPr>
          </w:p>
          <w:p w:rsidR="00B61DB9" w:rsidRDefault="00B61DB9" w:rsidP="00662F03">
            <w:pPr>
              <w:rPr>
                <w:i/>
              </w:rPr>
            </w:pPr>
            <w:r>
              <w:rPr>
                <w:rFonts w:cs="Arial"/>
              </w:rPr>
              <w:t xml:space="preserve">Pri riešení úlohy môžeme použiť </w:t>
            </w:r>
            <w:r>
              <w:rPr>
                <w:i/>
              </w:rPr>
              <w:t>MMD/Nácvičné</w:t>
            </w:r>
            <w:r w:rsidRPr="00412E25">
              <w:rPr>
                <w:i/>
              </w:rPr>
              <w:t xml:space="preserve"> obdobie</w:t>
            </w:r>
            <w:r>
              <w:rPr>
                <w:i/>
              </w:rPr>
              <w:t>/písmeno S/Vyvodzovacie obrázky.</w:t>
            </w:r>
          </w:p>
          <w:p w:rsidR="00B61DB9" w:rsidRPr="009764F2" w:rsidRDefault="00B61DB9" w:rsidP="00662F03">
            <w:pPr>
              <w:rPr>
                <w:rFonts w:cs="Arial"/>
              </w:rPr>
            </w:pPr>
          </w:p>
          <w:p w:rsidR="00B61DB9" w:rsidRDefault="00B61DB9" w:rsidP="00662F03">
            <w:pPr>
              <w:rPr>
                <w:rFonts w:cs="Arial"/>
              </w:rPr>
            </w:pPr>
            <w:r>
              <w:rPr>
                <w:rFonts w:cs="Arial"/>
              </w:rPr>
              <w:t xml:space="preserve"> </w:t>
            </w: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Pr="009764F2" w:rsidRDefault="00B61DB9" w:rsidP="00662F03">
            <w:pPr>
              <w:rPr>
                <w:rFonts w:cs="Arial"/>
              </w:rPr>
            </w:pPr>
            <w:r>
              <w:rPr>
                <w:rFonts w:cs="Arial"/>
              </w:rPr>
              <w:lastRenderedPageBreak/>
              <w:t>Opis hry je v metodických komentároch.</w:t>
            </w:r>
            <w:r w:rsidRPr="009764F2">
              <w:rPr>
                <w:rFonts w:cs="Arial"/>
              </w:rPr>
              <w:t xml:space="preserve"> Dôvodom zaradenia hry je okamžitá spätná väzba na to, či žiaci vedia </w:t>
            </w:r>
            <w:r>
              <w:rPr>
                <w:rFonts w:cs="Arial"/>
              </w:rPr>
              <w:t xml:space="preserve">identifikovať </w:t>
            </w:r>
            <w:r w:rsidRPr="009764F2">
              <w:rPr>
                <w:rFonts w:cs="Arial"/>
              </w:rPr>
              <w:t>nov</w:t>
            </w:r>
            <w:r>
              <w:rPr>
                <w:rFonts w:cs="Arial"/>
              </w:rPr>
              <w:t>ú</w:t>
            </w:r>
            <w:r w:rsidRPr="009764F2">
              <w:rPr>
                <w:rFonts w:cs="Arial"/>
              </w:rPr>
              <w:t xml:space="preserve"> hlásk</w:t>
            </w:r>
            <w:r>
              <w:rPr>
                <w:rFonts w:cs="Arial"/>
              </w:rPr>
              <w:t>u</w:t>
            </w:r>
            <w:r w:rsidRPr="009764F2">
              <w:rPr>
                <w:rFonts w:cs="Arial"/>
              </w:rPr>
              <w:t xml:space="preserve"> v slove.</w:t>
            </w:r>
          </w:p>
          <w:p w:rsidR="00B61DB9" w:rsidRPr="005452A3" w:rsidRDefault="00B61DB9" w:rsidP="00662F03">
            <w:pPr>
              <w:rPr>
                <w:rFonts w:cs="Arial"/>
              </w:rPr>
            </w:pPr>
            <w:r w:rsidRPr="005452A3">
              <w:rPr>
                <w:rFonts w:cs="Arial"/>
              </w:rPr>
              <w:t>Pri každej hre p</w:t>
            </w:r>
            <w:r>
              <w:rPr>
                <w:rFonts w:cs="Arial"/>
              </w:rPr>
              <w:t>oužijeme maňušku HUPSA.</w:t>
            </w:r>
          </w:p>
          <w:p w:rsidR="00B61DB9" w:rsidRDefault="00B61DB9" w:rsidP="00662F03">
            <w:pPr>
              <w:rPr>
                <w:rFonts w:cs="Arial"/>
              </w:rPr>
            </w:pPr>
          </w:p>
          <w:p w:rsidR="00B61DB9" w:rsidRPr="009764F2" w:rsidRDefault="00B61DB9" w:rsidP="00662F03">
            <w:pPr>
              <w:rPr>
                <w:rFonts w:cs="Arial"/>
              </w:rPr>
            </w:pPr>
            <w:r>
              <w:rPr>
                <w:rFonts w:cs="Arial"/>
              </w:rPr>
              <w:t xml:space="preserve">Na nápovednej tabuli s písmenom </w:t>
            </w:r>
            <w:r w:rsidRPr="00DD5CE1">
              <w:rPr>
                <w:rFonts w:cs="Arial"/>
                <w:i/>
              </w:rPr>
              <w:t>S</w:t>
            </w:r>
            <w:r>
              <w:rPr>
                <w:rFonts w:cs="Arial"/>
              </w:rPr>
              <w:t xml:space="preserve"> predstavíme rodinku písmena </w:t>
            </w:r>
            <w:r>
              <w:rPr>
                <w:rFonts w:cs="Arial"/>
                <w:i/>
              </w:rPr>
              <w:t xml:space="preserve">S: </w:t>
            </w:r>
            <w:r w:rsidRPr="00DD5CE1">
              <w:rPr>
                <w:rFonts w:cs="Arial"/>
                <w:i/>
              </w:rPr>
              <w:t>veľké</w:t>
            </w:r>
            <w:r w:rsidRPr="009764F2">
              <w:rPr>
                <w:rFonts w:cs="Arial"/>
              </w:rPr>
              <w:t xml:space="preserve"> </w:t>
            </w:r>
            <w:r w:rsidRPr="00E767BF">
              <w:rPr>
                <w:rFonts w:cs="Arial"/>
                <w:i/>
              </w:rPr>
              <w:t xml:space="preserve">tlačené </w:t>
            </w:r>
            <w:r>
              <w:rPr>
                <w:rFonts w:cs="Arial"/>
                <w:i/>
              </w:rPr>
              <w:t>S</w:t>
            </w:r>
            <w:r w:rsidRPr="00E767BF">
              <w:rPr>
                <w:rFonts w:cs="Arial"/>
                <w:i/>
              </w:rPr>
              <w:t xml:space="preserve">, malé tlačené </w:t>
            </w:r>
            <w:r>
              <w:rPr>
                <w:rFonts w:cs="Arial"/>
                <w:i/>
              </w:rPr>
              <w:t>s</w:t>
            </w:r>
            <w:r w:rsidRPr="00E767BF">
              <w:rPr>
                <w:rFonts w:cs="Arial"/>
                <w:i/>
              </w:rPr>
              <w:t xml:space="preserve">, veľké písané </w:t>
            </w:r>
            <w:r>
              <w:rPr>
                <w:rFonts w:cs="Arial"/>
                <w:i/>
              </w:rPr>
              <w:t>S</w:t>
            </w:r>
            <w:r w:rsidRPr="00E767BF">
              <w:rPr>
                <w:rFonts w:cs="Arial"/>
                <w:i/>
              </w:rPr>
              <w:t xml:space="preserve">, malé písané </w:t>
            </w:r>
            <w:r>
              <w:rPr>
                <w:rFonts w:cs="Arial"/>
                <w:i/>
              </w:rPr>
              <w:t>s</w:t>
            </w:r>
            <w:r>
              <w:rPr>
                <w:rFonts w:cs="Arial"/>
              </w:rPr>
              <w:t>. 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Potom si žiaci otvoria šlabikár na strane </w:t>
            </w:r>
            <w:r>
              <w:rPr>
                <w:rFonts w:cs="Arial"/>
              </w:rPr>
              <w:t>40</w:t>
            </w:r>
            <w:r w:rsidRPr="009764F2">
              <w:rPr>
                <w:rFonts w:cs="Arial"/>
              </w:rPr>
              <w:t xml:space="preserve"> a prečítajú všetky tvary písmena </w:t>
            </w:r>
            <w:r>
              <w:rPr>
                <w:rFonts w:cs="Arial"/>
                <w:i/>
              </w:rPr>
              <w:t>S</w:t>
            </w:r>
            <w:r w:rsidRPr="009764F2">
              <w:rPr>
                <w:rFonts w:cs="Arial"/>
              </w:rPr>
              <w:t> pod nápovedným obrázkom.</w:t>
            </w: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tc>
      </w:tr>
      <w:tr w:rsidR="00B61DB9" w:rsidRPr="00E962FC" w:rsidTr="00662F03">
        <w:tc>
          <w:tcPr>
            <w:tcW w:w="1654" w:type="dxa"/>
          </w:tcPr>
          <w:p w:rsidR="00B61DB9" w:rsidRPr="00E962FC" w:rsidRDefault="00B61DB9" w:rsidP="00662F03">
            <w:pPr>
              <w:rPr>
                <w:rFonts w:cs="Arial"/>
              </w:rPr>
            </w:pPr>
            <w:r>
              <w:rPr>
                <w:rFonts w:cs="Arial"/>
              </w:rPr>
              <w:lastRenderedPageBreak/>
              <w:t>4. fixačná časť</w:t>
            </w:r>
          </w:p>
        </w:tc>
        <w:tc>
          <w:tcPr>
            <w:tcW w:w="5009" w:type="dxa"/>
          </w:tcPr>
          <w:p w:rsidR="00B61DB9" w:rsidRDefault="00B61DB9" w:rsidP="00B61DB9">
            <w:pPr>
              <w:pStyle w:val="odsek"/>
              <w:numPr>
                <w:ilvl w:val="0"/>
                <w:numId w:val="12"/>
              </w:numPr>
            </w:pPr>
            <w:r>
              <w:t>Motivačný text o HUPSOVI</w:t>
            </w:r>
          </w:p>
          <w:p w:rsidR="00B61DB9" w:rsidRPr="009764F2" w:rsidRDefault="00B61DB9" w:rsidP="00662F03">
            <w:pPr>
              <w:pStyle w:val="odsek"/>
            </w:pPr>
            <w:r>
              <w:t>p</w:t>
            </w:r>
            <w:r w:rsidRPr="009764F2">
              <w:t>očúvanie príbehu o H</w:t>
            </w:r>
            <w:r>
              <w:t>UPSOVI</w:t>
            </w:r>
          </w:p>
          <w:p w:rsidR="00B61DB9" w:rsidRDefault="00B61DB9" w:rsidP="00662F03">
            <w:pPr>
              <w:pStyle w:val="odsek"/>
            </w:pPr>
            <w:r>
              <w:t>rozhovor o prečítanom texte</w:t>
            </w:r>
          </w:p>
          <w:p w:rsidR="00B61DB9" w:rsidRDefault="00B61DB9" w:rsidP="00662F03">
            <w:pPr>
              <w:pStyle w:val="odsek"/>
              <w:numPr>
                <w:ilvl w:val="0"/>
                <w:numId w:val="0"/>
              </w:numPr>
              <w:ind w:left="360" w:hanging="360"/>
            </w:pPr>
            <w:r>
              <w:t xml:space="preserve">      </w:t>
            </w:r>
            <w:r>
              <w:rPr>
                <w:noProof/>
              </w:rPr>
              <w:drawing>
                <wp:inline distT="0" distB="0" distL="0" distR="0">
                  <wp:extent cx="2406650" cy="1768561"/>
                  <wp:effectExtent l="19050" t="19050" r="12700" b="22139"/>
                  <wp:docPr id="9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screen"/>
                          <a:srcRect/>
                          <a:stretch>
                            <a:fillRect/>
                          </a:stretch>
                        </pic:blipFill>
                        <pic:spPr bwMode="auto">
                          <a:xfrm>
                            <a:off x="0" y="0"/>
                            <a:ext cx="2406650" cy="1768561"/>
                          </a:xfrm>
                          <a:prstGeom prst="rect">
                            <a:avLst/>
                          </a:prstGeom>
                          <a:noFill/>
                          <a:ln w="9525">
                            <a:solidFill>
                              <a:schemeClr val="bg1">
                                <a:lumMod val="65000"/>
                              </a:schemeClr>
                            </a:solidFill>
                            <a:miter lim="800000"/>
                            <a:headEnd/>
                            <a:tailEnd/>
                          </a:ln>
                        </pic:spPr>
                      </pic:pic>
                    </a:graphicData>
                  </a:graphic>
                </wp:inline>
              </w:drawing>
            </w:r>
          </w:p>
          <w:p w:rsidR="00B61DB9" w:rsidRPr="00C87998" w:rsidRDefault="009C5AD5" w:rsidP="00B61DB9">
            <w:pPr>
              <w:pStyle w:val="odsek"/>
              <w:numPr>
                <w:ilvl w:val="0"/>
                <w:numId w:val="12"/>
              </w:numPr>
            </w:pPr>
            <w:r>
              <w:rPr>
                <w:noProof/>
              </w:rPr>
              <w:lastRenderedPageBreak/>
              <w:pict>
                <v:shape id="_x0000_s1030" type="#_x0000_t120" style="position:absolute;left:0;text-align:left;margin-left:186.4pt;margin-top:11.55pt;width:13.45pt;height:14.5pt;z-index:251664384" fillcolor="#4bacc6 [3208]" strokecolor="#f2f2f2 [3041]" strokeweight="1pt">
                  <v:fill color2="#205867 [1608]" angle="-135" focus="100%" type="gradient"/>
                  <v:shadow on="t" type="perspective" color="#b6dde8 [1304]" opacity=".5" origin=",.5" offset="0,0" matrix=",-56756f,,.5"/>
                </v:shape>
              </w:pict>
            </w:r>
            <w:r w:rsidR="00B61DB9" w:rsidRPr="001E2EE6">
              <w:rPr>
                <w:rFonts w:cs="Arial"/>
              </w:rPr>
              <w:t xml:space="preserve">Šlabikár, strana </w:t>
            </w:r>
            <w:r w:rsidR="00B61DB9">
              <w:rPr>
                <w:rFonts w:cs="Arial"/>
              </w:rPr>
              <w:t>40</w:t>
            </w:r>
            <w:r w:rsidR="00B61DB9" w:rsidRPr="001E2EE6">
              <w:rPr>
                <w:rFonts w:cs="Arial"/>
              </w:rPr>
              <w:t xml:space="preserve">, </w:t>
            </w:r>
          </w:p>
          <w:p w:rsidR="00B61DB9" w:rsidRDefault="00B61DB9" w:rsidP="00662F03">
            <w:pPr>
              <w:pStyle w:val="odsek"/>
            </w:pPr>
            <w:r>
              <w:t>úloha na porozumenie textu</w:t>
            </w:r>
          </w:p>
          <w:p w:rsidR="00B61DB9" w:rsidRDefault="00B61DB9" w:rsidP="00662F03">
            <w:pPr>
              <w:pStyle w:val="odsek"/>
              <w:numPr>
                <w:ilvl w:val="0"/>
                <w:numId w:val="0"/>
              </w:numPr>
            </w:pPr>
          </w:p>
          <w:p w:rsidR="00B61DB9" w:rsidRDefault="00B61DB9" w:rsidP="00662F03">
            <w:pPr>
              <w:pStyle w:val="odsek"/>
              <w:numPr>
                <w:ilvl w:val="0"/>
                <w:numId w:val="0"/>
              </w:numPr>
            </w:pPr>
          </w:p>
          <w:p w:rsidR="00B61DB9" w:rsidRDefault="00B61DB9" w:rsidP="00662F03">
            <w:pPr>
              <w:pStyle w:val="odsek"/>
              <w:numPr>
                <w:ilvl w:val="0"/>
                <w:numId w:val="0"/>
              </w:numPr>
            </w:pPr>
          </w:p>
          <w:p w:rsidR="00B61DB9" w:rsidRDefault="00B61DB9" w:rsidP="00662F03">
            <w:pPr>
              <w:pStyle w:val="odsek"/>
              <w:numPr>
                <w:ilvl w:val="0"/>
                <w:numId w:val="0"/>
              </w:numPr>
            </w:pPr>
          </w:p>
          <w:p w:rsidR="00B61DB9" w:rsidRDefault="00B61DB9" w:rsidP="00662F03">
            <w:pPr>
              <w:pStyle w:val="1odsek"/>
            </w:pPr>
            <w:r>
              <w:t xml:space="preserve">Didaktická hra </w:t>
            </w:r>
            <w:r>
              <w:rPr>
                <w:i/>
              </w:rPr>
              <w:t>Vláčik</w:t>
            </w:r>
          </w:p>
          <w:p w:rsidR="00B61DB9" w:rsidRDefault="00B61DB9" w:rsidP="00662F03">
            <w:pPr>
              <w:pStyle w:val="odsek"/>
              <w:numPr>
                <w:ilvl w:val="0"/>
                <w:numId w:val="0"/>
              </w:numPr>
            </w:pPr>
          </w:p>
        </w:tc>
        <w:tc>
          <w:tcPr>
            <w:tcW w:w="567" w:type="dxa"/>
          </w:tcPr>
          <w:p w:rsidR="00B61DB9" w:rsidRDefault="00B61DB9" w:rsidP="00662F03">
            <w:r>
              <w:lastRenderedPageBreak/>
              <w:t>15´</w:t>
            </w:r>
          </w:p>
        </w:tc>
        <w:tc>
          <w:tcPr>
            <w:tcW w:w="6804" w:type="dxa"/>
          </w:tcPr>
          <w:p w:rsidR="00B61DB9" w:rsidRDefault="00B61DB9" w:rsidP="00662F03">
            <w:pPr>
              <w:rPr>
                <w:rFonts w:cs="Arial"/>
              </w:rPr>
            </w:pPr>
            <w:r>
              <w:rPr>
                <w:rFonts w:cs="Arial"/>
              </w:rPr>
              <w:t>P</w:t>
            </w:r>
            <w:r w:rsidRPr="009764F2">
              <w:rPr>
                <w:rFonts w:cs="Arial"/>
              </w:rPr>
              <w:t>rečíta</w:t>
            </w:r>
            <w:r>
              <w:rPr>
                <w:rFonts w:cs="Arial"/>
              </w:rPr>
              <w:t xml:space="preserve">me báseň, porozprávame sa o obsahu. Môžeme nadviazať na motivačné rozprávanie z úvodu hodiny. Potom báseň prečítame znova. Žiaci sa pokúsia zapamätať a povedať čo najviac slov z básne, v ktorých je </w:t>
            </w:r>
            <w:r>
              <w:rPr>
                <w:rFonts w:cs="Arial"/>
                <w:i/>
              </w:rPr>
              <w:t>S</w:t>
            </w:r>
            <w:r>
              <w:rPr>
                <w:rFonts w:cs="Arial"/>
              </w:rPr>
              <w:t xml:space="preserve">.  </w:t>
            </w:r>
            <w:r w:rsidRPr="009764F2">
              <w:rPr>
                <w:rFonts w:cs="Arial"/>
              </w:rPr>
              <w:t xml:space="preserve"> </w:t>
            </w:r>
          </w:p>
          <w:p w:rsidR="00B61DB9" w:rsidRDefault="00B61DB9" w:rsidP="00662F03">
            <w:pPr>
              <w:rPr>
                <w:rFonts w:cs="Arial"/>
              </w:rPr>
            </w:pPr>
            <w:r>
              <w:rPr>
                <w:rFonts w:cs="Arial"/>
              </w:rPr>
              <w:t xml:space="preserve">Môžeme tiež čítať báseň tak, že namiesto niektorých slov povieme iba </w:t>
            </w:r>
            <w:r>
              <w:rPr>
                <w:rFonts w:cs="Arial"/>
                <w:i/>
              </w:rPr>
              <w:t>sss</w:t>
            </w:r>
            <w:r>
              <w:rPr>
                <w:rFonts w:cs="Arial"/>
              </w:rPr>
              <w:t>. Žiaci doplnia slovo podľa toho, ako si to pamätajú z básne.</w:t>
            </w: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Pr="0021509E" w:rsidRDefault="00B61DB9" w:rsidP="00662F03">
            <w:pPr>
              <w:rPr>
                <w:rFonts w:cs="Arial"/>
              </w:rPr>
            </w:pPr>
            <w:r>
              <w:rPr>
                <w:rFonts w:cs="Arial"/>
              </w:rPr>
              <w:lastRenderedPageBreak/>
              <w:t>V úlohe za textom ž</w:t>
            </w:r>
            <w:r w:rsidRPr="009764F2">
              <w:rPr>
                <w:rFonts w:cs="Arial"/>
              </w:rPr>
              <w:t xml:space="preserve">iaci </w:t>
            </w:r>
            <w:r>
              <w:rPr>
                <w:rFonts w:cs="Arial"/>
              </w:rPr>
              <w:t xml:space="preserve">označia krúžkom obrázky, ktoré majú v pomenovaní hlásku </w:t>
            </w:r>
            <w:r>
              <w:rPr>
                <w:rFonts w:cs="Arial"/>
                <w:i/>
              </w:rPr>
              <w:t>S.</w:t>
            </w:r>
          </w:p>
          <w:p w:rsidR="00B61DB9" w:rsidRDefault="00B61DB9" w:rsidP="00662F03">
            <w:pPr>
              <w:rPr>
                <w:rFonts w:cs="Arial"/>
              </w:rPr>
            </w:pPr>
          </w:p>
          <w:p w:rsidR="00B61DB9" w:rsidRDefault="009C5AD5" w:rsidP="00662F03">
            <w:r w:rsidRPr="009C5AD5">
              <w:rPr>
                <w:rFonts w:cs="Arial"/>
                <w:noProof/>
                <w:lang w:eastAsia="en-US"/>
              </w:rPr>
              <w:pict>
                <v:shape id="_x0000_s1031" type="#_x0000_t120" style="position:absolute;margin-left:164.75pt;margin-top:12.2pt;width:13.45pt;height:14.5pt;z-index:251665408" fillcolor="#4bacc6 [3208]" strokecolor="#f2f2f2 [3041]" strokeweight="1pt">
                  <v:fill color2="#205867 [1608]" angle="-135" focus="100%" type="gradient"/>
                  <v:shadow on="t" type="perspective" color="#b6dde8 [1304]" opacity=".5" origin=",.5" offset="0,0" matrix=",-56756f,,.5"/>
                </v:shape>
              </w:pict>
            </w:r>
            <w:r w:rsidR="00B61DB9">
              <w:rPr>
                <w:rFonts w:cs="Arial"/>
              </w:rPr>
              <w:t xml:space="preserve">Pri riešení úlohy môžeme použiť </w:t>
            </w:r>
            <w:r w:rsidR="00B61DB9">
              <w:rPr>
                <w:i/>
              </w:rPr>
              <w:t>MMD/Nácvičné</w:t>
            </w:r>
            <w:r w:rsidR="00B61DB9" w:rsidRPr="00412E25">
              <w:rPr>
                <w:i/>
              </w:rPr>
              <w:t xml:space="preserve"> obdobie</w:t>
            </w:r>
            <w:r w:rsidR="00B61DB9">
              <w:rPr>
                <w:i/>
              </w:rPr>
              <w:t xml:space="preserve">/písmeno S/Práca so šlabikárom/str. 40, úloha       </w:t>
            </w:r>
            <w:r w:rsidR="00B61DB9" w:rsidRPr="00C87998">
              <w:t>.</w:t>
            </w:r>
          </w:p>
          <w:p w:rsidR="00B61DB9" w:rsidRDefault="00B61DB9" w:rsidP="00662F03">
            <w:pPr>
              <w:jc w:val="both"/>
            </w:pPr>
          </w:p>
          <w:p w:rsidR="00B61DB9" w:rsidRPr="00CE745C" w:rsidRDefault="00B61DB9" w:rsidP="00662F03">
            <w:pPr>
              <w:jc w:val="both"/>
            </w:pPr>
            <w:r>
              <w:t xml:space="preserve">Túto hru už žiaci poznajú, je rýchla a efektívna na overenie toho, či si zapamätali slová s novou hláskou. Žiaci hovoria slová, v ktorých vyslovia hlásku </w:t>
            </w:r>
            <w:r>
              <w:rPr>
                <w:i/>
              </w:rPr>
              <w:t xml:space="preserve">S </w:t>
            </w:r>
            <w:r>
              <w:t xml:space="preserve">(nemusíme špecifikovať pozíciu hlásky v slove). </w:t>
            </w:r>
          </w:p>
        </w:tc>
      </w:tr>
      <w:tr w:rsidR="00B61DB9" w:rsidRPr="00E962FC" w:rsidTr="00662F03">
        <w:tc>
          <w:tcPr>
            <w:tcW w:w="1654" w:type="dxa"/>
          </w:tcPr>
          <w:p w:rsidR="00B61DB9" w:rsidRPr="00E962FC" w:rsidRDefault="00B61DB9" w:rsidP="00662F03">
            <w:pPr>
              <w:rPr>
                <w:rFonts w:cs="Arial"/>
              </w:rPr>
            </w:pPr>
            <w:r>
              <w:rPr>
                <w:rFonts w:cs="Arial"/>
              </w:rPr>
              <w:lastRenderedPageBreak/>
              <w:t>5</w:t>
            </w:r>
            <w:r w:rsidRPr="00E962FC">
              <w:rPr>
                <w:rFonts w:cs="Arial"/>
              </w:rPr>
              <w:t>. záverečná časť</w:t>
            </w:r>
          </w:p>
        </w:tc>
        <w:tc>
          <w:tcPr>
            <w:tcW w:w="5009" w:type="dxa"/>
          </w:tcPr>
          <w:p w:rsidR="00B61DB9" w:rsidRDefault="00B61DB9" w:rsidP="00B61DB9">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B61DB9" w:rsidRDefault="00B61DB9" w:rsidP="00662F03">
            <w:pPr>
              <w:pStyle w:val="odsek"/>
            </w:pPr>
            <w:r w:rsidRPr="009764F2">
              <w:t>vyhodnotenie práce žiakov</w:t>
            </w:r>
          </w:p>
          <w:p w:rsidR="00B61DB9" w:rsidRPr="00E962FC" w:rsidRDefault="00B61DB9" w:rsidP="00B61DB9">
            <w:pPr>
              <w:pStyle w:val="Odsekzoznamu"/>
              <w:numPr>
                <w:ilvl w:val="1"/>
                <w:numId w:val="6"/>
              </w:numPr>
              <w:rPr>
                <w:rFonts w:asciiTheme="minorHAnsi" w:hAnsiTheme="minorHAnsi"/>
                <w:sz w:val="22"/>
                <w:szCs w:val="22"/>
              </w:rPr>
            </w:pPr>
            <w:r w:rsidRPr="00ED664B">
              <w:rPr>
                <w:rFonts w:asciiTheme="minorHAnsi" w:hAnsiTheme="minorHAnsi"/>
                <w:bCs/>
                <w:sz w:val="22"/>
                <w:szCs w:val="22"/>
              </w:rPr>
              <w:t>v</w:t>
            </w:r>
            <w:r>
              <w:rPr>
                <w:rFonts w:asciiTheme="minorHAnsi" w:hAnsiTheme="minorHAnsi"/>
                <w:bCs/>
                <w:sz w:val="22"/>
                <w:szCs w:val="22"/>
              </w:rPr>
              <w:t xml:space="preserve">yjadrenie </w:t>
            </w:r>
            <w:r w:rsidRPr="00ED664B">
              <w:rPr>
                <w:rFonts w:asciiTheme="minorHAnsi" w:hAnsiTheme="minorHAnsi"/>
                <w:bCs/>
                <w:sz w:val="22"/>
                <w:szCs w:val="22"/>
              </w:rPr>
              <w:t>vzťah</w:t>
            </w:r>
            <w:r>
              <w:rPr>
                <w:rFonts w:asciiTheme="minorHAnsi" w:hAnsiTheme="minorHAnsi"/>
                <w:bCs/>
                <w:sz w:val="22"/>
                <w:szCs w:val="22"/>
              </w:rPr>
              <w:t>u</w:t>
            </w:r>
            <w:r w:rsidRPr="00ED664B">
              <w:rPr>
                <w:rFonts w:asciiTheme="minorHAnsi" w:hAnsiTheme="minorHAnsi"/>
                <w:bCs/>
                <w:sz w:val="22"/>
                <w:szCs w:val="22"/>
              </w:rPr>
              <w:t xml:space="preserve"> k čítaniu a písaniu </w:t>
            </w:r>
          </w:p>
        </w:tc>
        <w:tc>
          <w:tcPr>
            <w:tcW w:w="567" w:type="dxa"/>
          </w:tcPr>
          <w:p w:rsidR="00B61DB9" w:rsidRPr="00E962FC" w:rsidRDefault="00B61DB9" w:rsidP="00662F03">
            <w:r>
              <w:t>4</w:t>
            </w:r>
            <w:r w:rsidRPr="00E962FC">
              <w:t>´</w:t>
            </w:r>
          </w:p>
        </w:tc>
        <w:tc>
          <w:tcPr>
            <w:tcW w:w="6804" w:type="dxa"/>
          </w:tcPr>
          <w:p w:rsidR="00B61DB9" w:rsidRPr="00E962FC" w:rsidRDefault="00B61DB9" w:rsidP="00662F03">
            <w:pPr>
              <w:rPr>
                <w:rFonts w:cs="Arial"/>
              </w:rPr>
            </w:pPr>
            <w:r>
              <w:rPr>
                <w:rFonts w:cs="Arial"/>
              </w:rPr>
              <w:t xml:space="preserve">Na záver hodiny sa spýtame žiakov, ako sa na hodine cítili, čo ich najviac zaujalo. </w:t>
            </w:r>
            <w:r w:rsidRPr="009764F2">
              <w:rPr>
                <w:rFonts w:cs="Arial"/>
              </w:rPr>
              <w:t xml:space="preserve">Pri </w:t>
            </w:r>
            <w:r>
              <w:rPr>
                <w:rFonts w:cs="Arial"/>
              </w:rPr>
              <w:t>hodnotení práce žiakov</w:t>
            </w:r>
            <w:r w:rsidRPr="009764F2">
              <w:rPr>
                <w:rFonts w:cs="Arial"/>
              </w:rPr>
              <w:t xml:space="preserve"> je dôležité pristupovať </w:t>
            </w:r>
            <w:r>
              <w:rPr>
                <w:rFonts w:cs="Arial"/>
              </w:rPr>
              <w:t xml:space="preserve">k nim </w:t>
            </w:r>
            <w:r w:rsidRPr="009764F2">
              <w:rPr>
                <w:rFonts w:cs="Arial"/>
              </w:rPr>
              <w:t>individuálne, pozitívne oceniť každé riešenie a zdôrazniť každé napredovanie, preto ich hodnotíme (chválime za osobný pokrok) počas celej hodiny.</w:t>
            </w:r>
          </w:p>
        </w:tc>
      </w:tr>
      <w:tr w:rsidR="00B61DB9" w:rsidRPr="00E962FC" w:rsidTr="00662F03">
        <w:tc>
          <w:tcPr>
            <w:tcW w:w="1654" w:type="dxa"/>
          </w:tcPr>
          <w:p w:rsidR="00B61DB9" w:rsidRPr="00E962FC" w:rsidRDefault="00B61DB9" w:rsidP="00662F03">
            <w:pPr>
              <w:rPr>
                <w:rFonts w:cs="Arial"/>
              </w:rPr>
            </w:pPr>
          </w:p>
        </w:tc>
        <w:tc>
          <w:tcPr>
            <w:tcW w:w="5009" w:type="dxa"/>
          </w:tcPr>
          <w:p w:rsidR="00B61DB9" w:rsidRPr="00E962FC" w:rsidRDefault="00B61DB9"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B61DB9" w:rsidRPr="00E962FC" w:rsidRDefault="00B61DB9" w:rsidP="00662F03"/>
        </w:tc>
        <w:tc>
          <w:tcPr>
            <w:tcW w:w="6804" w:type="dxa"/>
          </w:tcPr>
          <w:p w:rsidR="00B61DB9" w:rsidRPr="00E962FC" w:rsidRDefault="00B61DB9" w:rsidP="00662F03"/>
        </w:tc>
      </w:tr>
      <w:tr w:rsidR="00B61DB9" w:rsidRPr="00E962FC" w:rsidTr="00662F03">
        <w:tc>
          <w:tcPr>
            <w:tcW w:w="1654" w:type="dxa"/>
          </w:tcPr>
          <w:p w:rsidR="00B61DB9" w:rsidRPr="00E962FC" w:rsidRDefault="00B61DB9" w:rsidP="00662F03">
            <w:pPr>
              <w:rPr>
                <w:rFonts w:cs="Arial"/>
              </w:rPr>
            </w:pPr>
            <w:r w:rsidRPr="00E962FC">
              <w:rPr>
                <w:rFonts w:cs="Arial"/>
              </w:rPr>
              <w:t>1. motivačná časť</w:t>
            </w:r>
          </w:p>
        </w:tc>
        <w:tc>
          <w:tcPr>
            <w:tcW w:w="5009" w:type="dxa"/>
          </w:tcPr>
          <w:p w:rsidR="00B61DB9" w:rsidRPr="006761E2" w:rsidRDefault="00B61DB9" w:rsidP="00B61DB9">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B61DB9" w:rsidRPr="00E962FC" w:rsidRDefault="00B61DB9" w:rsidP="00662F03">
            <w:r>
              <w:t>2´</w:t>
            </w:r>
          </w:p>
        </w:tc>
        <w:tc>
          <w:tcPr>
            <w:tcW w:w="6804" w:type="dxa"/>
          </w:tcPr>
          <w:p w:rsidR="00B61DB9" w:rsidRPr="00E962FC" w:rsidRDefault="00B61DB9" w:rsidP="00662F03">
            <w:r w:rsidRPr="009764F2">
              <w:rPr>
                <w:rFonts w:cs="Arial"/>
              </w:rPr>
              <w:t>H</w:t>
            </w:r>
            <w:r>
              <w:rPr>
                <w:rFonts w:cs="Arial"/>
              </w:rPr>
              <w:t>UPS (maňuška)</w:t>
            </w:r>
            <w:r w:rsidRPr="009764F2">
              <w:rPr>
                <w:rFonts w:cs="Arial"/>
              </w:rPr>
              <w:t xml:space="preserve"> žiakom povie, že sa </w:t>
            </w:r>
            <w:r>
              <w:rPr>
                <w:rFonts w:cs="Arial"/>
              </w:rPr>
              <w:t xml:space="preserve">začnú </w:t>
            </w:r>
            <w:r w:rsidRPr="009764F2">
              <w:rPr>
                <w:rFonts w:cs="Arial"/>
              </w:rPr>
              <w:t>spoločne uči</w:t>
            </w:r>
            <w:r>
              <w:rPr>
                <w:rFonts w:cs="Arial"/>
              </w:rPr>
              <w:t>ť</w:t>
            </w:r>
            <w:r w:rsidRPr="009764F2">
              <w:rPr>
                <w:rFonts w:cs="Arial"/>
              </w:rPr>
              <w:t xml:space="preserve"> písať veľké písané </w:t>
            </w:r>
            <w:r w:rsidRPr="00C030B7">
              <w:rPr>
                <w:rFonts w:cs="Arial"/>
                <w:i/>
              </w:rPr>
              <w:t>S</w:t>
            </w:r>
            <w:r w:rsidRPr="009764F2">
              <w:rPr>
                <w:rFonts w:cs="Arial"/>
              </w:rPr>
              <w:t>.</w:t>
            </w:r>
            <w:r>
              <w:rPr>
                <w:rFonts w:cs="Arial"/>
              </w:rPr>
              <w:t xml:space="preserve"> </w:t>
            </w:r>
            <w:r w:rsidRPr="00977C32">
              <w:rPr>
                <w:rFonts w:cs="Arial"/>
              </w:rPr>
              <w:t xml:space="preserve">Tlačený tvar </w:t>
            </w:r>
            <w:r>
              <w:rPr>
                <w:rFonts w:cs="Arial"/>
                <w:i/>
              </w:rPr>
              <w:t>S</w:t>
            </w:r>
            <w:r w:rsidRPr="00977C32">
              <w:rPr>
                <w:rFonts w:cs="Arial"/>
              </w:rPr>
              <w:t> žiaci poznajú</w:t>
            </w:r>
            <w:r w:rsidRPr="009764F2">
              <w:rPr>
                <w:rFonts w:cs="Arial"/>
              </w:rPr>
              <w:t xml:space="preserve"> z prípravného obdobia. </w:t>
            </w:r>
          </w:p>
        </w:tc>
      </w:tr>
      <w:tr w:rsidR="00B61DB9" w:rsidRPr="00E962FC" w:rsidTr="00662F03">
        <w:tc>
          <w:tcPr>
            <w:tcW w:w="1654" w:type="dxa"/>
          </w:tcPr>
          <w:p w:rsidR="00B61DB9" w:rsidRPr="00E962FC" w:rsidRDefault="00B61DB9" w:rsidP="00662F03">
            <w:pPr>
              <w:rPr>
                <w:rFonts w:cs="Arial"/>
              </w:rPr>
            </w:pPr>
            <w:r>
              <w:rPr>
                <w:rFonts w:cs="Arial"/>
              </w:rPr>
              <w:t>2. expozičná časť</w:t>
            </w:r>
          </w:p>
        </w:tc>
        <w:tc>
          <w:tcPr>
            <w:tcW w:w="5009" w:type="dxa"/>
          </w:tcPr>
          <w:p w:rsidR="00B61DB9" w:rsidRPr="00C80644" w:rsidRDefault="00B61DB9" w:rsidP="00B61DB9">
            <w:pPr>
              <w:pStyle w:val="odsek"/>
              <w:numPr>
                <w:ilvl w:val="0"/>
                <w:numId w:val="12"/>
              </w:numPr>
              <w:rPr>
                <w:rFonts w:eastAsiaTheme="minorEastAsia"/>
              </w:rPr>
            </w:pPr>
            <w:r>
              <w:rPr>
                <w:rFonts w:eastAsiaTheme="minorEastAsia"/>
              </w:rPr>
              <w:t>Rozcvičenie očí a rúk, cvičenie na sústredenie pozornosti žiakov</w:t>
            </w:r>
          </w:p>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B61DB9">
            <w:pPr>
              <w:pStyle w:val="odsek"/>
              <w:numPr>
                <w:ilvl w:val="0"/>
                <w:numId w:val="12"/>
              </w:numPr>
              <w:rPr>
                <w:rFonts w:eastAsiaTheme="minorEastAsia"/>
              </w:rPr>
            </w:pPr>
            <w:r>
              <w:rPr>
                <w:rFonts w:eastAsiaTheme="minorEastAsia"/>
              </w:rPr>
              <w:t>Písanie, 2. zošit, strana 8</w:t>
            </w:r>
          </w:p>
          <w:p w:rsidR="00B61DB9" w:rsidRDefault="00B61DB9" w:rsidP="00B61DB9">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B61DB9" w:rsidRPr="00CF05FD" w:rsidRDefault="00B61DB9" w:rsidP="00662F03">
            <w:r>
              <w:lastRenderedPageBreak/>
              <w:t xml:space="preserve">       </w:t>
            </w:r>
            <w:r>
              <w:rPr>
                <w:noProof/>
              </w:rPr>
              <w:drawing>
                <wp:inline distT="0" distB="0" distL="0" distR="0">
                  <wp:extent cx="2368550" cy="1691115"/>
                  <wp:effectExtent l="19050" t="19050" r="12700" b="23385"/>
                  <wp:docPr id="9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screen"/>
                          <a:srcRect/>
                          <a:stretch>
                            <a:fillRect/>
                          </a:stretch>
                        </pic:blipFill>
                        <pic:spPr bwMode="auto">
                          <a:xfrm>
                            <a:off x="0" y="0"/>
                            <a:ext cx="2368550" cy="1691115"/>
                          </a:xfrm>
                          <a:prstGeom prst="rect">
                            <a:avLst/>
                          </a:prstGeom>
                          <a:noFill/>
                          <a:ln w="9525">
                            <a:solidFill>
                              <a:schemeClr val="bg1">
                                <a:lumMod val="65000"/>
                              </a:schemeClr>
                            </a:solidFill>
                            <a:miter lim="800000"/>
                            <a:headEnd/>
                            <a:tailEnd/>
                          </a:ln>
                        </pic:spPr>
                      </pic:pic>
                    </a:graphicData>
                  </a:graphic>
                </wp:inline>
              </w:drawing>
            </w:r>
          </w:p>
          <w:p w:rsidR="00B61DB9" w:rsidRDefault="00B61DB9" w:rsidP="00662F03">
            <w:pPr>
              <w:ind w:left="711"/>
            </w:pPr>
            <w:r w:rsidRPr="006761E2">
              <w:t xml:space="preserve">    </w:t>
            </w:r>
          </w:p>
          <w:p w:rsidR="00B61DB9" w:rsidRDefault="00B61DB9" w:rsidP="00B61DB9">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t xml:space="preserve">Písanie tvaru </w:t>
            </w:r>
            <w:r w:rsidRPr="006761E2">
              <w:rPr>
                <w:rFonts w:asciiTheme="minorHAnsi" w:eastAsiaTheme="minorEastAsia" w:hAnsiTheme="minorHAnsi"/>
                <w:sz w:val="22"/>
                <w:szCs w:val="22"/>
              </w:rPr>
              <w:t xml:space="preserve">veľkého písaného </w:t>
            </w:r>
            <w:r>
              <w:rPr>
                <w:rFonts w:asciiTheme="minorHAnsi" w:eastAsiaTheme="minorEastAsia" w:hAnsiTheme="minorHAnsi"/>
                <w:i/>
                <w:sz w:val="22"/>
                <w:szCs w:val="22"/>
              </w:rPr>
              <w:t>S</w:t>
            </w:r>
          </w:p>
          <w:p w:rsidR="00B61DB9" w:rsidRPr="006761E2" w:rsidRDefault="00B61DB9" w:rsidP="00662F03">
            <w:pPr>
              <w:pStyle w:val="odsek"/>
              <w:rPr>
                <w:rFonts w:eastAsiaTheme="minorEastAsia"/>
              </w:rPr>
            </w:pPr>
            <w:r>
              <w:rPr>
                <w:rFonts w:eastAsiaTheme="minorEastAsia"/>
              </w:rPr>
              <w:t>ukážka správneho tvaru a postupu písania</w:t>
            </w:r>
          </w:p>
          <w:p w:rsidR="00B61DB9" w:rsidRDefault="00B61DB9" w:rsidP="00662F03">
            <w:r>
              <w:t xml:space="preserve">      </w:t>
            </w:r>
            <w:r>
              <w:rPr>
                <w:noProof/>
              </w:rPr>
              <w:drawing>
                <wp:inline distT="0" distB="0" distL="0" distR="0">
                  <wp:extent cx="2590800" cy="1933595"/>
                  <wp:effectExtent l="19050" t="19050" r="19050" b="28555"/>
                  <wp:docPr id="10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screen"/>
                          <a:srcRect/>
                          <a:stretch>
                            <a:fillRect/>
                          </a:stretch>
                        </pic:blipFill>
                        <pic:spPr bwMode="auto">
                          <a:xfrm>
                            <a:off x="0" y="0"/>
                            <a:ext cx="2590800" cy="1933595"/>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B61DB9" w:rsidRDefault="00B61DB9" w:rsidP="00662F03">
            <w:pPr>
              <w:pStyle w:val="1odsek"/>
            </w:pPr>
            <w:r>
              <w:t>Písanie, 2. zošit, strana 8</w:t>
            </w:r>
          </w:p>
          <w:p w:rsidR="00B61DB9" w:rsidRPr="00511FA0" w:rsidRDefault="00B61DB9" w:rsidP="00662F03">
            <w:pPr>
              <w:pStyle w:val="odsek"/>
              <w:rPr>
                <w:rFonts w:eastAsiaTheme="minorEastAsia"/>
              </w:rPr>
            </w:pPr>
            <w:r>
              <w:rPr>
                <w:rFonts w:eastAsiaTheme="minorEastAsia"/>
              </w:rPr>
              <w:t>nácvik  písania veľkého tvaru písmena</w:t>
            </w:r>
          </w:p>
          <w:p w:rsidR="00B61DB9" w:rsidRDefault="00B61DB9" w:rsidP="00662F03">
            <w:r>
              <w:lastRenderedPageBreak/>
              <w:t xml:space="preserve">        </w:t>
            </w:r>
            <w:r>
              <w:rPr>
                <w:noProof/>
              </w:rPr>
              <w:drawing>
                <wp:inline distT="0" distB="0" distL="0" distR="0">
                  <wp:extent cx="1365185" cy="1949450"/>
                  <wp:effectExtent l="38100" t="19050" r="25465" b="12700"/>
                  <wp:docPr id="101"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screen"/>
                          <a:srcRect/>
                          <a:stretch>
                            <a:fillRect/>
                          </a:stretch>
                        </pic:blipFill>
                        <pic:spPr bwMode="auto">
                          <a:xfrm>
                            <a:off x="0" y="0"/>
                            <a:ext cx="1365185" cy="1949450"/>
                          </a:xfrm>
                          <a:prstGeom prst="rect">
                            <a:avLst/>
                          </a:prstGeom>
                          <a:noFill/>
                          <a:ln w="9525">
                            <a:solidFill>
                              <a:schemeClr val="bg1">
                                <a:lumMod val="65000"/>
                              </a:schemeClr>
                            </a:solidFill>
                            <a:miter lim="800000"/>
                            <a:headEnd/>
                            <a:tailEnd/>
                          </a:ln>
                        </pic:spPr>
                      </pic:pic>
                    </a:graphicData>
                  </a:graphic>
                </wp:inline>
              </w:drawing>
            </w:r>
          </w:p>
          <w:p w:rsidR="00B61DB9" w:rsidRPr="006761E2" w:rsidRDefault="00B61DB9" w:rsidP="00662F03">
            <w:pPr>
              <w:rPr>
                <w:rFonts w:eastAsia="Times New Roman"/>
              </w:rPr>
            </w:pPr>
          </w:p>
        </w:tc>
        <w:tc>
          <w:tcPr>
            <w:tcW w:w="567" w:type="dxa"/>
          </w:tcPr>
          <w:p w:rsidR="00B61DB9" w:rsidRDefault="00B61DB9" w:rsidP="00662F03">
            <w:r>
              <w:lastRenderedPageBreak/>
              <w:t>20</w:t>
            </w:r>
            <w:r w:rsidRPr="00E962FC">
              <w:t>´</w:t>
            </w:r>
          </w:p>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Default="00B61DB9" w:rsidP="00662F03"/>
          <w:p w:rsidR="00B61DB9" w:rsidRPr="00E962FC" w:rsidRDefault="00B61DB9" w:rsidP="00662F03"/>
        </w:tc>
        <w:tc>
          <w:tcPr>
            <w:tcW w:w="6804" w:type="dxa"/>
          </w:tcPr>
          <w:p w:rsidR="00B61DB9" w:rsidRDefault="00B61DB9" w:rsidP="00662F03">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B61DB9" w:rsidRPr="00E94413" w:rsidRDefault="00B61DB9" w:rsidP="00662F03">
            <w:pPr>
              <w:rPr>
                <w:i/>
              </w:rPr>
            </w:pPr>
            <w:r>
              <w:rPr>
                <w:rFonts w:cs="Arial"/>
              </w:rPr>
              <w:t>Na sústredenie pozornosti žiakov m</w:t>
            </w:r>
            <w:r w:rsidRPr="00E962FC">
              <w:t xml:space="preserve">ôžeme použiť interaktívne cvičenie </w:t>
            </w:r>
          </w:p>
          <w:p w:rsidR="00B61DB9" w:rsidRDefault="00B61DB9" w:rsidP="00662F03">
            <w:r w:rsidRPr="00E94413">
              <w:rPr>
                <w:i/>
              </w:rPr>
              <w:t>Čo pribudlo, čo ub</w:t>
            </w:r>
            <w:r>
              <w:rPr>
                <w:i/>
              </w:rPr>
              <w:t>u</w:t>
            </w:r>
            <w:r w:rsidRPr="00E94413">
              <w:rPr>
                <w:i/>
              </w:rPr>
              <w:t xml:space="preserve">dlo </w:t>
            </w:r>
            <w:r>
              <w:t>na MMD</w:t>
            </w:r>
            <w:r w:rsidRPr="000204FA">
              <w:t>.</w:t>
            </w:r>
          </w:p>
          <w:p w:rsidR="00B61DB9" w:rsidRDefault="00B61DB9" w:rsidP="00662F03">
            <w:r w:rsidRPr="0045396A">
              <w:rPr>
                <w:noProof/>
              </w:rPr>
              <w:drawing>
                <wp:inline distT="0" distB="0" distL="0" distR="0">
                  <wp:extent cx="1092200" cy="801721"/>
                  <wp:effectExtent l="19050" t="19050" r="12700" b="17429"/>
                  <wp:docPr id="10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screen"/>
                          <a:srcRect/>
                          <a:stretch>
                            <a:fillRect/>
                          </a:stretch>
                        </pic:blipFill>
                        <pic:spPr bwMode="auto">
                          <a:xfrm>
                            <a:off x="0" y="0"/>
                            <a:ext cx="1092345" cy="801828"/>
                          </a:xfrm>
                          <a:prstGeom prst="rect">
                            <a:avLst/>
                          </a:prstGeom>
                          <a:noFill/>
                          <a:ln w="9525">
                            <a:solidFill>
                              <a:schemeClr val="bg1">
                                <a:lumMod val="65000"/>
                              </a:schemeClr>
                            </a:solidFill>
                            <a:miter lim="800000"/>
                            <a:headEnd/>
                            <a:tailEnd/>
                          </a:ln>
                        </pic:spPr>
                      </pic:pic>
                    </a:graphicData>
                  </a:graphic>
                </wp:inline>
              </w:drawing>
            </w:r>
          </w:p>
          <w:p w:rsidR="00B61DB9" w:rsidRDefault="00B61DB9" w:rsidP="00662F03">
            <w:pPr>
              <w:rPr>
                <w:rFonts w:cs="Arial"/>
              </w:rPr>
            </w:pPr>
          </w:p>
          <w:p w:rsidR="00B61DB9" w:rsidRDefault="00B61DB9" w:rsidP="00662F03">
            <w:pPr>
              <w:rPr>
                <w:rFonts w:cs="Arial"/>
              </w:rPr>
            </w:pPr>
            <w:r>
              <w:rPr>
                <w:rFonts w:cs="Arial"/>
              </w:rPr>
              <w:t xml:space="preserve">Spoločne sa zameriame na motivačný obrázok vľavo hore a všetky tvary písmena </w:t>
            </w:r>
            <w:r>
              <w:rPr>
                <w:rFonts w:cs="Arial"/>
                <w:i/>
              </w:rPr>
              <w:t>S</w:t>
            </w:r>
            <w:r>
              <w:rPr>
                <w:rFonts w:cs="Arial"/>
              </w:rPr>
              <w:t xml:space="preserve"> v záložkách pod sebou. Žiaci prečítajú všetky tvary písmena </w:t>
            </w:r>
            <w:r w:rsidRPr="0027635A">
              <w:rPr>
                <w:rFonts w:cs="Arial"/>
                <w:i/>
              </w:rPr>
              <w:t xml:space="preserve">S </w:t>
            </w:r>
          </w:p>
          <w:p w:rsidR="00B61DB9" w:rsidRDefault="00B61DB9" w:rsidP="00662F03">
            <w:pPr>
              <w:rPr>
                <w:rFonts w:cs="Arial"/>
              </w:rPr>
            </w:pPr>
            <w:r>
              <w:rPr>
                <w:rFonts w:cs="Arial"/>
              </w:rPr>
              <w:t xml:space="preserve">a povedia, ktoré písmeno sa budú učiť písať (je vyznačené ružovou farbou). </w:t>
            </w:r>
          </w:p>
          <w:p w:rsidR="00B61DB9" w:rsidRDefault="00B61DB9" w:rsidP="00662F03"/>
          <w:p w:rsidR="00B61DB9" w:rsidRDefault="00B61DB9" w:rsidP="00662F03">
            <w:pPr>
              <w:rPr>
                <w:rFonts w:cs="Arial"/>
              </w:rPr>
            </w:pPr>
            <w:r w:rsidRPr="00000530">
              <w:rPr>
                <w:rFonts w:cs="Arial"/>
              </w:rPr>
              <w:lastRenderedPageBreak/>
              <w:t xml:space="preserve">Potom pozorujú obrázkový postup, podľa ktorého nakreslia do rámčeka </w:t>
            </w:r>
            <w:r>
              <w:rPr>
                <w:rFonts w:cs="Arial"/>
              </w:rPr>
              <w:t>kačičku</w:t>
            </w:r>
            <w:r w:rsidRPr="00000530">
              <w:rPr>
                <w:rFonts w:cs="Arial"/>
              </w:rPr>
              <w:t xml:space="preserve">. </w:t>
            </w:r>
            <w:r>
              <w:rPr>
                <w:rFonts w:cs="Arial"/>
              </w:rPr>
              <w:t>HUPSOVI vysvetlia, ako budú pri jej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B61DB9" w:rsidRDefault="00B61DB9" w:rsidP="00662F03">
            <w:pPr>
              <w:rPr>
                <w:rFonts w:cs="Arial"/>
              </w:rPr>
            </w:pPr>
          </w:p>
          <w:p w:rsidR="00B61DB9" w:rsidRDefault="00B61DB9" w:rsidP="00662F03">
            <w:pPr>
              <w:rPr>
                <w:rFonts w:cs="Arial"/>
              </w:rPr>
            </w:pPr>
            <w:r>
              <w:rPr>
                <w:rFonts w:cs="Arial"/>
              </w:rPr>
              <w:t>Obrázok žiaci nakreslia samostatne. Upozorňujeme</w:t>
            </w:r>
            <w:r w:rsidRPr="009764F2">
              <w:rPr>
                <w:rFonts w:cs="Arial"/>
              </w:rPr>
              <w:t xml:space="preserve"> na správne sedenie a</w:t>
            </w:r>
            <w:r>
              <w:rPr>
                <w:rFonts w:cs="Arial"/>
              </w:rPr>
              <w:t> </w:t>
            </w:r>
            <w:r w:rsidRPr="009764F2">
              <w:rPr>
                <w:rFonts w:cs="Arial"/>
              </w:rPr>
              <w:t xml:space="preserve">držanie farbičky v ruke. Žiaci pracujú samostatne, ale je vhodné určiť vopred čas, koľko budú obrázku venovať. </w:t>
            </w:r>
          </w:p>
          <w:p w:rsidR="00B61DB9" w:rsidRDefault="00B61DB9" w:rsidP="00662F03">
            <w:pPr>
              <w:rPr>
                <w:rFonts w:cs="Arial"/>
              </w:rPr>
            </w:pPr>
          </w:p>
          <w:p w:rsidR="00B61DB9" w:rsidRDefault="00B61DB9" w:rsidP="00662F03"/>
          <w:p w:rsidR="00B61DB9" w:rsidRPr="00AE7CC3" w:rsidRDefault="00B61DB9" w:rsidP="00662F03">
            <w:pPr>
              <w:rPr>
                <w:i/>
              </w:rPr>
            </w:pPr>
            <w:r w:rsidRPr="003908CF">
              <w:rPr>
                <w:rFonts w:cs="Arial"/>
              </w:rPr>
              <w:t xml:space="preserve">Na multimediálnom disku k šlabikáru spustíme program s animáciou postupu správneho písania </w:t>
            </w:r>
            <w:r>
              <w:rPr>
                <w:rFonts w:cs="Arial"/>
              </w:rPr>
              <w:t>veľkého</w:t>
            </w:r>
            <w:r w:rsidRPr="003908CF">
              <w:rPr>
                <w:rFonts w:cs="Arial"/>
              </w:rPr>
              <w:t xml:space="preserve"> písané</w:t>
            </w:r>
            <w:r>
              <w:rPr>
                <w:rFonts w:cs="Arial"/>
              </w:rPr>
              <w:t>ho</w:t>
            </w:r>
            <w:r w:rsidRPr="003908CF">
              <w:rPr>
                <w:rFonts w:cs="Arial"/>
              </w:rPr>
              <w:t xml:space="preserve"> </w:t>
            </w:r>
            <w:r>
              <w:rPr>
                <w:rFonts w:cs="Arial"/>
                <w:i/>
              </w:rPr>
              <w:t>S</w:t>
            </w:r>
            <w:r>
              <w:rPr>
                <w:rFonts w:cs="Arial"/>
              </w:rPr>
              <w:t xml:space="preserve"> –</w:t>
            </w:r>
            <w:r w:rsidRPr="003908CF">
              <w:rPr>
                <w:rFonts w:cs="Arial"/>
              </w:rPr>
              <w:t xml:space="preserve"> </w:t>
            </w:r>
            <w:r w:rsidRPr="003908CF">
              <w:rPr>
                <w:i/>
              </w:rPr>
              <w:t xml:space="preserve">MMD/Nácvičné obdobie/písmeno </w:t>
            </w:r>
            <w:r>
              <w:rPr>
                <w:i/>
              </w:rPr>
              <w:t>S</w:t>
            </w:r>
            <w:r w:rsidRPr="003908CF">
              <w:rPr>
                <w:i/>
              </w:rPr>
              <w:t>/Postup správneho písania.</w:t>
            </w:r>
            <w:r>
              <w:rPr>
                <w:i/>
              </w:rPr>
              <w:t xml:space="preserve"> </w:t>
            </w:r>
            <w:r w:rsidRPr="00AE7CC3">
              <w:t xml:space="preserve">Postup práce s MMD </w:t>
            </w:r>
            <w:r>
              <w:t xml:space="preserve">nájdeme </w:t>
            </w:r>
            <w:r w:rsidRPr="00AE7CC3">
              <w:t>v</w:t>
            </w:r>
            <w:r>
              <w:t> metodických komentároch na multimediálnom disku.</w:t>
            </w:r>
          </w:p>
          <w:p w:rsidR="00B61DB9" w:rsidRDefault="00B61DB9"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S</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B61DB9" w:rsidRDefault="00B61DB9" w:rsidP="00662F03"/>
          <w:p w:rsidR="00B61DB9" w:rsidRDefault="00B61DB9" w:rsidP="00662F03"/>
          <w:p w:rsidR="00B61DB9" w:rsidRDefault="00B61DB9" w:rsidP="00662F03"/>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Pr="00BD3520" w:rsidRDefault="00B61DB9" w:rsidP="00662F03">
            <w:pPr>
              <w:rPr>
                <w:rFonts w:cs="Arial"/>
              </w:rPr>
            </w:pPr>
            <w:r>
              <w:rPr>
                <w:rFonts w:cs="Arial"/>
              </w:rPr>
              <w:t xml:space="preserve">Najskôr žiaci prejdú prstom po tvare veľkého písaného </w:t>
            </w:r>
            <w:r>
              <w:rPr>
                <w:rFonts w:cs="Arial"/>
                <w:i/>
              </w:rPr>
              <w:t>S</w:t>
            </w:r>
            <w:r>
              <w:rPr>
                <w:rFonts w:cs="Arial"/>
              </w:rPr>
              <w:t xml:space="preserve"> v zošite, opíšu smer a postup pri písaní. Potom nacvičujú písanie veľkého písaného </w:t>
            </w:r>
            <w:r>
              <w:rPr>
                <w:rFonts w:cs="Arial"/>
                <w:i/>
              </w:rPr>
              <w:t>S</w:t>
            </w:r>
            <w:r>
              <w:rPr>
                <w:rFonts w:cs="Arial"/>
              </w:rPr>
              <w:t xml:space="preserve"> 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písmena. </w:t>
            </w:r>
          </w:p>
          <w:p w:rsidR="00B61DB9" w:rsidRDefault="00B61DB9" w:rsidP="00662F03">
            <w:r>
              <w:lastRenderedPageBreak/>
              <w:t>Tvar písmena si môžu žiaci nacvičiť aj na lesklom euroobale, do ktorého je vložený biely papier, píšu fixkou na euroobal. Po ukončení písania euroobal umyjú navlhčenou handričkou.</w:t>
            </w:r>
          </w:p>
          <w:p w:rsidR="00B61DB9" w:rsidRDefault="00B61DB9" w:rsidP="00662F03"/>
          <w:p w:rsidR="00B61DB9" w:rsidRDefault="00B61DB9" w:rsidP="00662F03">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S,</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obťahujú tvar písmena </w:t>
            </w:r>
            <w:r w:rsidRPr="009764F2">
              <w:rPr>
                <w:rFonts w:cs="Arial"/>
              </w:rPr>
              <w:t>rôznymi farbičkami</w:t>
            </w:r>
            <w:r>
              <w:rPr>
                <w:rFonts w:cs="Arial"/>
              </w:rPr>
              <w:t xml:space="preserve">. </w:t>
            </w:r>
          </w:p>
          <w:p w:rsidR="00B61DB9" w:rsidRDefault="00B61DB9" w:rsidP="00662F03">
            <w:pPr>
              <w:rPr>
                <w:rFonts w:cs="Arial"/>
              </w:rPr>
            </w:pPr>
          </w:p>
          <w:p w:rsidR="00B61DB9" w:rsidRPr="00E962FC" w:rsidRDefault="00B61DB9" w:rsidP="00662F03"/>
        </w:tc>
      </w:tr>
      <w:tr w:rsidR="00B61DB9" w:rsidRPr="00E962FC" w:rsidTr="00662F03">
        <w:tc>
          <w:tcPr>
            <w:tcW w:w="1654" w:type="dxa"/>
          </w:tcPr>
          <w:p w:rsidR="00B61DB9" w:rsidRPr="00E962FC" w:rsidRDefault="00B61DB9" w:rsidP="00662F03">
            <w:pPr>
              <w:rPr>
                <w:rFonts w:cs="Arial"/>
              </w:rPr>
            </w:pPr>
            <w:r>
              <w:rPr>
                <w:rFonts w:cs="Arial"/>
              </w:rPr>
              <w:lastRenderedPageBreak/>
              <w:t>3. fixačná časť</w:t>
            </w:r>
          </w:p>
        </w:tc>
        <w:tc>
          <w:tcPr>
            <w:tcW w:w="5009" w:type="dxa"/>
          </w:tcPr>
          <w:p w:rsidR="00B61DB9" w:rsidRDefault="00B61DB9" w:rsidP="00662F03">
            <w:pPr>
              <w:pStyle w:val="1odsek"/>
            </w:pPr>
            <w:r>
              <w:t>Písanie, 2. zošit, strana 8</w:t>
            </w:r>
          </w:p>
          <w:p w:rsidR="00B61DB9" w:rsidRPr="00511FA0" w:rsidRDefault="00B61DB9" w:rsidP="00662F03">
            <w:pPr>
              <w:pStyle w:val="odsek"/>
              <w:rPr>
                <w:rFonts w:eastAsiaTheme="minorEastAsia"/>
              </w:rPr>
            </w:pPr>
            <w:r>
              <w:rPr>
                <w:rFonts w:eastAsiaTheme="minorEastAsia"/>
              </w:rPr>
              <w:t>precvičovanie grafickej podoby písmena</w:t>
            </w:r>
          </w:p>
          <w:p w:rsidR="00B61DB9" w:rsidRDefault="00B61DB9" w:rsidP="00662F03">
            <w:r>
              <w:t xml:space="preserve">         </w:t>
            </w:r>
            <w:r>
              <w:rPr>
                <w:noProof/>
              </w:rPr>
              <w:drawing>
                <wp:inline distT="0" distB="0" distL="0" distR="0">
                  <wp:extent cx="1168400" cy="1917250"/>
                  <wp:effectExtent l="38100" t="19050" r="12700" b="25850"/>
                  <wp:docPr id="10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screen"/>
                          <a:srcRect/>
                          <a:stretch>
                            <a:fillRect/>
                          </a:stretch>
                        </pic:blipFill>
                        <pic:spPr bwMode="auto">
                          <a:xfrm>
                            <a:off x="0" y="0"/>
                            <a:ext cx="1168400" cy="1917250"/>
                          </a:xfrm>
                          <a:prstGeom prst="rect">
                            <a:avLst/>
                          </a:prstGeom>
                          <a:noFill/>
                          <a:ln w="9525">
                            <a:solidFill>
                              <a:schemeClr val="bg1">
                                <a:lumMod val="65000"/>
                              </a:schemeClr>
                            </a:solidFill>
                            <a:miter lim="800000"/>
                            <a:headEnd/>
                            <a:tailEnd/>
                          </a:ln>
                        </pic:spPr>
                      </pic:pic>
                    </a:graphicData>
                  </a:graphic>
                </wp:inline>
              </w:drawing>
            </w:r>
          </w:p>
          <w:p w:rsidR="00B61DB9" w:rsidRDefault="00B61DB9" w:rsidP="00662F03">
            <w:pPr>
              <w:pStyle w:val="1odsek"/>
            </w:pPr>
            <w:r>
              <w:t>Písanie, 2. zošit, strana 9</w:t>
            </w:r>
          </w:p>
          <w:p w:rsidR="00B61DB9" w:rsidRDefault="00B61DB9" w:rsidP="00662F03">
            <w:pPr>
              <w:pStyle w:val="odsek"/>
            </w:pPr>
            <w:r>
              <w:t xml:space="preserve">písanie tvarov písmena </w:t>
            </w:r>
            <w:r>
              <w:rPr>
                <w:i/>
              </w:rPr>
              <w:t>S </w:t>
            </w:r>
            <w:r>
              <w:t>do riadkov</w:t>
            </w:r>
          </w:p>
          <w:p w:rsidR="00B61DB9" w:rsidRDefault="00B61DB9" w:rsidP="00662F03">
            <w:pPr>
              <w:pStyle w:val="odsek"/>
              <w:numPr>
                <w:ilvl w:val="0"/>
                <w:numId w:val="0"/>
              </w:numPr>
              <w:ind w:left="1080" w:hanging="360"/>
            </w:pPr>
          </w:p>
          <w:p w:rsidR="00B61DB9" w:rsidRPr="00447942" w:rsidRDefault="00B61DB9" w:rsidP="00662F03">
            <w:pPr>
              <w:pStyle w:val="odsek"/>
              <w:numPr>
                <w:ilvl w:val="0"/>
                <w:numId w:val="0"/>
              </w:numPr>
              <w:ind w:left="360" w:hanging="360"/>
            </w:pPr>
            <w:r>
              <w:rPr>
                <w:noProof/>
              </w:rPr>
              <w:lastRenderedPageBreak/>
              <w:drawing>
                <wp:inline distT="0" distB="0" distL="0" distR="0">
                  <wp:extent cx="3035300" cy="2260600"/>
                  <wp:effectExtent l="19050" t="19050" r="12700" b="25400"/>
                  <wp:docPr id="104"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0" cstate="screen"/>
                          <a:srcRect/>
                          <a:stretch>
                            <a:fillRect/>
                          </a:stretch>
                        </pic:blipFill>
                        <pic:spPr bwMode="auto">
                          <a:xfrm>
                            <a:off x="0" y="0"/>
                            <a:ext cx="3035300" cy="22606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B61DB9" w:rsidRPr="00E962FC" w:rsidRDefault="00B61DB9" w:rsidP="00662F03">
            <w:r>
              <w:lastRenderedPageBreak/>
              <w:t>20´</w:t>
            </w:r>
          </w:p>
        </w:tc>
        <w:tc>
          <w:tcPr>
            <w:tcW w:w="6804" w:type="dxa"/>
          </w:tcPr>
          <w:p w:rsidR="00B61DB9" w:rsidRDefault="00B61DB9" w:rsidP="00662F03">
            <w:pPr>
              <w:rPr>
                <w:rFonts w:cs="Arial"/>
              </w:rPr>
            </w:pPr>
            <w:r>
              <w:rPr>
                <w:rFonts w:cs="Arial"/>
              </w:rPr>
              <w:t xml:space="preserve">Grafickú podobu písmena si žiaci precvičia v tabuľke s písmenami. Vyfarbia iba tvary veľkého písaného </w:t>
            </w:r>
            <w:r>
              <w:rPr>
                <w:rFonts w:cs="Arial"/>
                <w:i/>
              </w:rPr>
              <w:t>S</w:t>
            </w:r>
            <w:r>
              <w:rPr>
                <w:rFonts w:cs="Arial"/>
              </w:rPr>
              <w:t xml:space="preserve">. Cieľom tejto úlohy je utvrdiť správnu grafickú podobu veľkého písaného </w:t>
            </w:r>
            <w:r>
              <w:rPr>
                <w:rFonts w:cs="Arial"/>
                <w:i/>
              </w:rPr>
              <w:t>S</w:t>
            </w:r>
            <w:r>
              <w:rPr>
                <w:rFonts w:cs="Arial"/>
              </w:rPr>
              <w:t> a zároveň zmeniť činnosť a uvoľniť zápästie ruky. Žiakov priebežne kontrolujeme.</w:t>
            </w: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pPr>
              <w:rPr>
                <w:rFonts w:cs="Arial"/>
              </w:rPr>
            </w:pPr>
          </w:p>
          <w:p w:rsidR="00B61DB9" w:rsidRDefault="00B61DB9" w:rsidP="00662F03">
            <w:r>
              <w:t>Po nacvičení písania veľkého tvaru písmena píšu žiaci menšie tvary na nasledujúcej strane. V prvom riadku</w:t>
            </w:r>
            <w:r w:rsidRPr="009F7236">
              <w:t xml:space="preserve"> môžu </w:t>
            </w:r>
            <w:r>
              <w:t>písať ceruzkou alebo farbičkami.</w:t>
            </w:r>
            <w:r w:rsidRPr="009F7236">
              <w:t xml:space="preserve"> Dbáme na správne držanie ceruzky.</w:t>
            </w:r>
            <w:r>
              <w:t xml:space="preserve"> Upozorníme ich na šípky a bodky – správny smer a rozstupy písmen pri písaní.</w:t>
            </w:r>
          </w:p>
          <w:p w:rsidR="00B61DB9" w:rsidRDefault="00B61DB9" w:rsidP="00662F03">
            <w:r>
              <w:t>Do riadkov s pomocnými linajkami žiaci píšu perom.</w:t>
            </w:r>
          </w:p>
          <w:p w:rsidR="00B61DB9" w:rsidRPr="009F7236" w:rsidRDefault="00B61DB9" w:rsidP="00662F03">
            <w:r>
              <w:t xml:space="preserve"> </w:t>
            </w:r>
          </w:p>
          <w:p w:rsidR="00B61DB9" w:rsidRDefault="00B61DB9" w:rsidP="00662F03">
            <w:r>
              <w:lastRenderedPageBreak/>
              <w:t xml:space="preserve">Po napísaní troch riadkov prerušíme písanie. Môžeme zaradiť krátku pohybovú aktivitu spojenú s rečňovankou. </w:t>
            </w:r>
          </w:p>
          <w:p w:rsidR="00B61DB9" w:rsidRPr="00C22753" w:rsidRDefault="00B61DB9" w:rsidP="00662F03">
            <w:r>
              <w:t xml:space="preserve">Prečítame spoločne slovo </w:t>
            </w:r>
            <w:r>
              <w:rPr>
                <w:i/>
              </w:rPr>
              <w:t>MODRÁ</w:t>
            </w:r>
            <w:r>
              <w:t xml:space="preserve"> napísané na farbičke.</w:t>
            </w:r>
          </w:p>
          <w:p w:rsidR="00B61DB9" w:rsidRDefault="00B61DB9" w:rsidP="00662F03">
            <w:r>
              <w:t xml:space="preserve">Potom žiaci vyfarbia modrou farbou plôšku, ktorá predeľuje stranu. </w:t>
            </w:r>
          </w:p>
          <w:p w:rsidR="00B61DB9" w:rsidRDefault="00B61DB9" w:rsidP="00662F03">
            <w:r>
              <w:t>Cieľom je zmena činnosti a uvoľnenie zápästia.</w:t>
            </w:r>
          </w:p>
          <w:p w:rsidR="00B61DB9" w:rsidRDefault="00B61DB9" w:rsidP="00662F03">
            <w:r>
              <w:t>Žiaci napíšu ďalšie dva riadky, posledné dva riadky zadáme ako domácu úlohu.</w:t>
            </w:r>
          </w:p>
          <w:p w:rsidR="00B61DB9" w:rsidRDefault="00B61DB9" w:rsidP="00662F03"/>
          <w:p w:rsidR="00B61DB9" w:rsidRDefault="00B61DB9" w:rsidP="00662F03">
            <w:pPr>
              <w:rPr>
                <w:rFonts w:cs="Arial"/>
              </w:rPr>
            </w:pPr>
          </w:p>
        </w:tc>
      </w:tr>
      <w:tr w:rsidR="00B61DB9" w:rsidRPr="00E962FC" w:rsidTr="00662F03">
        <w:tc>
          <w:tcPr>
            <w:tcW w:w="1654" w:type="dxa"/>
          </w:tcPr>
          <w:p w:rsidR="00B61DB9" w:rsidRPr="00E962FC" w:rsidRDefault="00B61DB9" w:rsidP="00662F03">
            <w:pPr>
              <w:rPr>
                <w:rFonts w:cs="Arial"/>
              </w:rPr>
            </w:pPr>
            <w:r w:rsidRPr="00E962FC">
              <w:rPr>
                <w:rFonts w:cs="Arial"/>
              </w:rPr>
              <w:lastRenderedPageBreak/>
              <w:t>4. záverečná časť</w:t>
            </w:r>
          </w:p>
        </w:tc>
        <w:tc>
          <w:tcPr>
            <w:tcW w:w="5009" w:type="dxa"/>
          </w:tcPr>
          <w:p w:rsidR="00B61DB9" w:rsidRDefault="00B61DB9" w:rsidP="00B61DB9">
            <w:pPr>
              <w:pStyle w:val="Odsekzoznamu"/>
              <w:numPr>
                <w:ilvl w:val="0"/>
                <w:numId w:val="6"/>
              </w:numPr>
              <w:rPr>
                <w:rFonts w:asciiTheme="minorHAnsi" w:hAnsiTheme="minorHAnsi"/>
                <w:sz w:val="22"/>
                <w:szCs w:val="22"/>
              </w:rPr>
            </w:pPr>
            <w:r>
              <w:rPr>
                <w:rFonts w:asciiTheme="minorHAnsi" w:hAnsiTheme="minorHAnsi"/>
                <w:sz w:val="22"/>
                <w:szCs w:val="22"/>
              </w:rPr>
              <w:t>Sebahodnotenie</w:t>
            </w:r>
          </w:p>
          <w:p w:rsidR="00B61DB9" w:rsidRPr="00E962FC" w:rsidRDefault="00B61DB9" w:rsidP="00B61DB9">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B61DB9" w:rsidRPr="00E962FC" w:rsidRDefault="00B61DB9" w:rsidP="00662F03">
            <w:r>
              <w:t>5</w:t>
            </w:r>
            <w:r w:rsidRPr="00E962FC">
              <w:t>´</w:t>
            </w:r>
          </w:p>
        </w:tc>
        <w:tc>
          <w:tcPr>
            <w:tcW w:w="6804" w:type="dxa"/>
          </w:tcPr>
          <w:p w:rsidR="00B61DB9" w:rsidRDefault="00B61DB9" w:rsidP="00662F03">
            <w:r>
              <w:rPr>
                <w:rFonts w:cs="Arial"/>
              </w:rPr>
              <w:t xml:space="preserve">Pri sebahodnotení môžeme postupovať podľa pokynov v metodických komentároch. Žiaci sa môžu zamerať na svoju úspešnosť pri dodržiavaní správnej veľkosti písmen. Môžu zakrúžkovať </w:t>
            </w:r>
            <w:r>
              <w:t xml:space="preserve">modrou </w:t>
            </w:r>
            <w:r>
              <w:rPr>
                <w:rFonts w:cs="Arial"/>
              </w:rPr>
              <w:t>farbičkou po jednom písmene v každom riadku, ktoré sa im najviac vydarilo.</w:t>
            </w:r>
          </w:p>
          <w:p w:rsidR="00B61DB9" w:rsidRPr="009764F2" w:rsidRDefault="00B61DB9" w:rsidP="00662F03">
            <w:pPr>
              <w:rPr>
                <w:rFonts w:cs="Arial"/>
              </w:rPr>
            </w:pPr>
            <w:r w:rsidRPr="009764F2">
              <w:rPr>
                <w:rFonts w:cs="Arial"/>
              </w:rPr>
              <w:t>Prácu žiakov hodnotíme individuálne, oceňujeme a zdôrazňujeme každé napredovanie.</w:t>
            </w:r>
          </w:p>
        </w:tc>
      </w:tr>
    </w:tbl>
    <w:p w:rsidR="00B61DB9" w:rsidRDefault="00B61DB9" w:rsidP="00B61DB9"/>
    <w:p w:rsidR="00B61DB9" w:rsidRDefault="00B61DB9" w:rsidP="00B61DB9"/>
    <w:p w:rsidR="00B61DB9" w:rsidRDefault="00B61DB9" w:rsidP="00B61DB9"/>
    <w:p w:rsidR="00B61DB9" w:rsidRDefault="00B61DB9" w:rsidP="00B61DB9"/>
    <w:p w:rsidR="0041492A" w:rsidRDefault="0041492A">
      <w:pPr>
        <w:sectPr w:rsidR="0041492A" w:rsidSect="003D0653">
          <w:headerReference w:type="default" r:id="rId101"/>
          <w:footerReference w:type="default" r:id="rId10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1492A" w:rsidRPr="00E962FC" w:rsidRDefault="0041492A" w:rsidP="00662F03">
            <w:pPr>
              <w:pStyle w:val="priprava"/>
              <w:rPr>
                <w:b/>
                <w:szCs w:val="24"/>
              </w:rPr>
            </w:pPr>
            <w:r w:rsidRPr="00E962FC">
              <w:rPr>
                <w:b/>
                <w:szCs w:val="24"/>
              </w:rPr>
              <w:t>Slovenský jazyk a literatúra</w:t>
            </w: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Vzdelávacia oblasť</w:t>
            </w:r>
          </w:p>
        </w:tc>
        <w:tc>
          <w:tcPr>
            <w:tcW w:w="11977" w:type="dxa"/>
            <w:gridSpan w:val="2"/>
          </w:tcPr>
          <w:p w:rsidR="0041492A" w:rsidRPr="00E962FC" w:rsidRDefault="0041492A" w:rsidP="00662F03">
            <w:pPr>
              <w:pStyle w:val="priprava"/>
              <w:rPr>
                <w:szCs w:val="24"/>
              </w:rPr>
            </w:pPr>
            <w:r w:rsidRPr="00E962FC">
              <w:rPr>
                <w:szCs w:val="24"/>
              </w:rPr>
              <w:t>Jazyk a komunikácia</w:t>
            </w: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Ročník</w:t>
            </w:r>
          </w:p>
        </w:tc>
        <w:tc>
          <w:tcPr>
            <w:tcW w:w="11977" w:type="dxa"/>
            <w:gridSpan w:val="2"/>
          </w:tcPr>
          <w:p w:rsidR="0041492A" w:rsidRPr="00E962FC" w:rsidRDefault="0041492A" w:rsidP="00662F03">
            <w:pPr>
              <w:pStyle w:val="priprava"/>
              <w:rPr>
                <w:szCs w:val="24"/>
              </w:rPr>
            </w:pPr>
            <w:r w:rsidRPr="00E962FC">
              <w:rPr>
                <w:szCs w:val="24"/>
              </w:rPr>
              <w:t>prvý</w:t>
            </w: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Vyučujúci</w:t>
            </w:r>
          </w:p>
        </w:tc>
        <w:tc>
          <w:tcPr>
            <w:tcW w:w="11977" w:type="dxa"/>
            <w:gridSpan w:val="2"/>
          </w:tcPr>
          <w:p w:rsidR="0041492A" w:rsidRPr="00E962FC" w:rsidRDefault="0041492A" w:rsidP="00662F03">
            <w:pPr>
              <w:rPr>
                <w:rFonts w:cs="Arial"/>
                <w:bCs/>
                <w:sz w:val="24"/>
                <w:szCs w:val="24"/>
              </w:rPr>
            </w:pP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Dátum</w:t>
            </w:r>
          </w:p>
        </w:tc>
        <w:tc>
          <w:tcPr>
            <w:tcW w:w="11977" w:type="dxa"/>
            <w:gridSpan w:val="2"/>
          </w:tcPr>
          <w:p w:rsidR="0041492A" w:rsidRPr="00E962FC" w:rsidRDefault="0041492A" w:rsidP="00662F03">
            <w:pPr>
              <w:rPr>
                <w:rFonts w:cs="Arial"/>
                <w:bCs/>
                <w:sz w:val="24"/>
                <w:szCs w:val="24"/>
              </w:rPr>
            </w:pP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 xml:space="preserve">HUPSOV šlabikár LIPKA® </w:t>
            </w: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Tematický celok</w:t>
            </w:r>
          </w:p>
        </w:tc>
        <w:tc>
          <w:tcPr>
            <w:tcW w:w="11977" w:type="dxa"/>
            <w:gridSpan w:val="2"/>
          </w:tcPr>
          <w:p w:rsidR="0041492A" w:rsidRPr="00F56097" w:rsidRDefault="0041492A"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S</w:t>
            </w:r>
            <w:r w:rsidRPr="00D238BE">
              <w:rPr>
                <w:b/>
                <w:i/>
                <w:szCs w:val="20"/>
              </w:rPr>
              <w:t xml:space="preserve">, </w:t>
            </w:r>
            <w:r>
              <w:rPr>
                <w:b/>
                <w:i/>
                <w:szCs w:val="20"/>
              </w:rPr>
              <w:t>s</w:t>
            </w:r>
          </w:p>
          <w:p w:rsidR="0041492A" w:rsidRPr="00E962FC" w:rsidRDefault="0041492A" w:rsidP="00662F03">
            <w:pPr>
              <w:pStyle w:val="priprava"/>
              <w:rPr>
                <w:b/>
                <w:szCs w:val="24"/>
              </w:rPr>
            </w:pPr>
            <w:r w:rsidRPr="00F56097">
              <w:rPr>
                <w:szCs w:val="20"/>
              </w:rPr>
              <w:t xml:space="preserve">Písanie – </w:t>
            </w:r>
            <w:r w:rsidRPr="00F56097">
              <w:rPr>
                <w:b/>
                <w:szCs w:val="20"/>
              </w:rPr>
              <w:t xml:space="preserve">veľké písané </w:t>
            </w:r>
            <w:r>
              <w:rPr>
                <w:b/>
                <w:i/>
                <w:szCs w:val="20"/>
              </w:rPr>
              <w:t>S</w:t>
            </w:r>
            <w:r w:rsidRPr="00F56097">
              <w:rPr>
                <w:b/>
                <w:szCs w:val="20"/>
              </w:rPr>
              <w:t xml:space="preserve">, malé písané </w:t>
            </w:r>
            <w:r>
              <w:rPr>
                <w:b/>
                <w:i/>
                <w:szCs w:val="20"/>
              </w:rPr>
              <w:t>s</w:t>
            </w:r>
          </w:p>
        </w:tc>
      </w:tr>
      <w:tr w:rsidR="0041492A" w:rsidRPr="00E962FC" w:rsidTr="00662F03">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Prierezové témy</w:t>
            </w:r>
          </w:p>
        </w:tc>
        <w:tc>
          <w:tcPr>
            <w:tcW w:w="11977" w:type="dxa"/>
            <w:gridSpan w:val="2"/>
          </w:tcPr>
          <w:p w:rsidR="0041492A" w:rsidRPr="00E962FC" w:rsidRDefault="0041492A" w:rsidP="00662F03">
            <w:pPr>
              <w:pStyle w:val="priprava"/>
              <w:rPr>
                <w:szCs w:val="24"/>
              </w:rPr>
            </w:pPr>
            <w:r>
              <w:rPr>
                <w:szCs w:val="24"/>
              </w:rPr>
              <w:t>Regionálna výchova a tradičná ľudová kultúra</w:t>
            </w:r>
          </w:p>
        </w:tc>
      </w:tr>
      <w:tr w:rsidR="0041492A" w:rsidRPr="00E962FC" w:rsidTr="00662F03">
        <w:tc>
          <w:tcPr>
            <w:tcW w:w="2057" w:type="dxa"/>
            <w:tcBorders>
              <w:bottom w:val="single" w:sz="4" w:space="0" w:color="auto"/>
            </w:tcBorders>
            <w:shd w:val="clear" w:color="auto" w:fill="B8CCE4" w:themeFill="accent1" w:themeFillTint="66"/>
          </w:tcPr>
          <w:p w:rsidR="0041492A" w:rsidRPr="00E962FC" w:rsidRDefault="0041492A" w:rsidP="00662F03">
            <w:pPr>
              <w:rPr>
                <w:rFonts w:eastAsia="Times New Roman" w:cs="Arial"/>
                <w:b/>
                <w:bCs/>
                <w:sz w:val="24"/>
                <w:szCs w:val="24"/>
              </w:rPr>
            </w:pPr>
            <w:r w:rsidRPr="00E962FC">
              <w:rPr>
                <w:rFonts w:eastAsia="Times New Roman" w:cs="Arial"/>
                <w:b/>
                <w:bCs/>
                <w:sz w:val="24"/>
                <w:szCs w:val="24"/>
              </w:rPr>
              <w:t>Medzipredmetové</w:t>
            </w:r>
          </w:p>
          <w:p w:rsidR="0041492A" w:rsidRPr="00E962FC" w:rsidRDefault="0041492A"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1492A" w:rsidRDefault="0041492A" w:rsidP="00662F03">
            <w:pPr>
              <w:pStyle w:val="priprava"/>
              <w:rPr>
                <w:szCs w:val="24"/>
              </w:rPr>
            </w:pPr>
            <w:r>
              <w:rPr>
                <w:szCs w:val="24"/>
              </w:rPr>
              <w:t>Prírodoveda</w:t>
            </w:r>
          </w:p>
          <w:p w:rsidR="0041492A" w:rsidRPr="00E962FC" w:rsidRDefault="0041492A" w:rsidP="00662F03">
            <w:pPr>
              <w:pStyle w:val="priprava"/>
              <w:rPr>
                <w:szCs w:val="24"/>
              </w:rPr>
            </w:pPr>
          </w:p>
        </w:tc>
      </w:tr>
      <w:tr w:rsidR="0041492A"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Všeobecné ciele</w:t>
            </w:r>
          </w:p>
          <w:p w:rsidR="0041492A" w:rsidRPr="00E962FC" w:rsidRDefault="0041492A" w:rsidP="00662F03">
            <w:pPr>
              <w:rPr>
                <w:rFonts w:cs="Arial"/>
                <w:b/>
                <w:bCs/>
                <w:sz w:val="24"/>
                <w:szCs w:val="24"/>
              </w:rPr>
            </w:pPr>
          </w:p>
          <w:p w:rsidR="0041492A" w:rsidRPr="00E962FC" w:rsidRDefault="0041492A" w:rsidP="00662F03">
            <w:pPr>
              <w:rPr>
                <w:rFonts w:cs="Arial"/>
                <w:b/>
                <w:bCs/>
                <w:sz w:val="24"/>
                <w:szCs w:val="24"/>
              </w:rPr>
            </w:pPr>
          </w:p>
          <w:p w:rsidR="0041492A" w:rsidRPr="00E962FC" w:rsidRDefault="0041492A" w:rsidP="00662F03">
            <w:pPr>
              <w:rPr>
                <w:rFonts w:eastAsia="Times New Roman" w:cs="Arial"/>
                <w:b/>
                <w:bCs/>
                <w:sz w:val="24"/>
                <w:szCs w:val="24"/>
              </w:rPr>
            </w:pPr>
          </w:p>
        </w:tc>
        <w:tc>
          <w:tcPr>
            <w:tcW w:w="11977" w:type="dxa"/>
            <w:gridSpan w:val="2"/>
            <w:tcBorders>
              <w:bottom w:val="single" w:sz="4" w:space="0" w:color="auto"/>
            </w:tcBorders>
          </w:tcPr>
          <w:p w:rsidR="0041492A" w:rsidRDefault="0041492A"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1492A" w:rsidRPr="005748BB" w:rsidRDefault="0041492A"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1492A" w:rsidRDefault="0041492A"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1492A" w:rsidRPr="00FD1AD2" w:rsidRDefault="0041492A"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1492A" w:rsidRPr="00E962FC" w:rsidTr="00662F03">
        <w:trPr>
          <w:trHeight w:val="472"/>
        </w:trPr>
        <w:tc>
          <w:tcPr>
            <w:tcW w:w="2057" w:type="dxa"/>
            <w:vMerge w:val="restart"/>
            <w:tcBorders>
              <w:top w:val="single" w:sz="4" w:space="0" w:color="auto"/>
            </w:tcBorders>
            <w:shd w:val="clear" w:color="auto" w:fill="B8CCE4" w:themeFill="accent1" w:themeFillTint="66"/>
          </w:tcPr>
          <w:p w:rsidR="0041492A" w:rsidRPr="00E962FC" w:rsidRDefault="0041492A" w:rsidP="00662F03">
            <w:pPr>
              <w:rPr>
                <w:rFonts w:eastAsia="Times New Roman" w:cs="Arial"/>
                <w:b/>
                <w:bCs/>
                <w:sz w:val="24"/>
                <w:szCs w:val="24"/>
              </w:rPr>
            </w:pPr>
            <w:r w:rsidRPr="00E962FC">
              <w:rPr>
                <w:rFonts w:cs="Arial"/>
                <w:b/>
                <w:bCs/>
                <w:sz w:val="24"/>
                <w:szCs w:val="24"/>
              </w:rPr>
              <w:t>Špecifické ciele</w:t>
            </w:r>
          </w:p>
          <w:p w:rsidR="0041492A" w:rsidRPr="00E962FC" w:rsidRDefault="0041492A" w:rsidP="00662F03">
            <w:pPr>
              <w:rPr>
                <w:rFonts w:eastAsia="Times New Roman" w:cs="Arial"/>
                <w:b/>
                <w:bCs/>
                <w:sz w:val="24"/>
                <w:szCs w:val="24"/>
              </w:rPr>
            </w:pPr>
          </w:p>
          <w:p w:rsidR="0041492A" w:rsidRPr="00E962FC" w:rsidRDefault="0041492A" w:rsidP="00662F03">
            <w:pPr>
              <w:rPr>
                <w:rFonts w:eastAsia="Times New Roman" w:cs="Arial"/>
                <w:b/>
                <w:bCs/>
                <w:sz w:val="24"/>
                <w:szCs w:val="24"/>
              </w:rPr>
            </w:pPr>
          </w:p>
          <w:p w:rsidR="0041492A" w:rsidRPr="00E962FC" w:rsidRDefault="0041492A" w:rsidP="00662F03">
            <w:pPr>
              <w:rPr>
                <w:rFonts w:eastAsia="Times New Roman" w:cs="Arial"/>
                <w:b/>
                <w:bCs/>
                <w:sz w:val="24"/>
                <w:szCs w:val="24"/>
              </w:rPr>
            </w:pPr>
          </w:p>
          <w:p w:rsidR="0041492A" w:rsidRPr="00E962FC" w:rsidRDefault="0041492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1492A" w:rsidRPr="00E962FC" w:rsidRDefault="0041492A"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1492A" w:rsidRDefault="0041492A"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S</w:t>
            </w:r>
            <w:r>
              <w:rPr>
                <w:szCs w:val="24"/>
              </w:rPr>
              <w:t xml:space="preserve"> v reči</w:t>
            </w:r>
          </w:p>
          <w:p w:rsidR="0041492A" w:rsidRPr="00FD1AD2" w:rsidRDefault="0041492A" w:rsidP="00662F03">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S</w:t>
            </w:r>
            <w:r>
              <w:rPr>
                <w:szCs w:val="24"/>
              </w:rPr>
              <w:t> na začiatku, vo vnútri a na konci slova</w:t>
            </w:r>
          </w:p>
          <w:p w:rsidR="0041492A" w:rsidRDefault="0041492A"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sidRPr="00C91B43">
              <w:rPr>
                <w:i/>
                <w:szCs w:val="24"/>
              </w:rPr>
              <w:t>S, s</w:t>
            </w:r>
          </w:p>
          <w:p w:rsidR="0041492A" w:rsidRPr="00DF4240" w:rsidRDefault="0041492A"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DF4240">
              <w:rPr>
                <w:szCs w:val="24"/>
              </w:rPr>
              <w:t xml:space="preserve">slabiky s písmenami </w:t>
            </w:r>
            <w:r w:rsidRPr="00C91B43">
              <w:rPr>
                <w:i/>
                <w:szCs w:val="24"/>
              </w:rPr>
              <w:t>S, s, a, á</w:t>
            </w:r>
          </w:p>
          <w:p w:rsidR="0041492A" w:rsidRDefault="0041492A"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1492A" w:rsidRDefault="0041492A"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1492A" w:rsidRPr="00F56097" w:rsidRDefault="0041492A"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1492A" w:rsidRPr="00350362" w:rsidRDefault="0041492A"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1492A" w:rsidRPr="00E962FC" w:rsidTr="00662F03">
        <w:trPr>
          <w:trHeight w:val="415"/>
        </w:trPr>
        <w:tc>
          <w:tcPr>
            <w:tcW w:w="2057" w:type="dxa"/>
            <w:vMerge/>
            <w:shd w:val="clear" w:color="auto" w:fill="B8CCE4" w:themeFill="accent1" w:themeFillTint="66"/>
          </w:tcPr>
          <w:p w:rsidR="0041492A" w:rsidRPr="00E962FC" w:rsidRDefault="0041492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1492A" w:rsidRPr="00E962FC" w:rsidRDefault="0041492A" w:rsidP="00662F03">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41492A" w:rsidRDefault="0041492A" w:rsidP="00662F03">
            <w:pPr>
              <w:pStyle w:val="priprava"/>
              <w:rPr>
                <w:i/>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S, s</w:t>
            </w:r>
          </w:p>
          <w:p w:rsidR="0041492A" w:rsidRPr="00FC245B" w:rsidRDefault="0041492A"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sidRPr="00EA679A">
              <w:rPr>
                <w:i/>
                <w:szCs w:val="24"/>
              </w:rPr>
              <w:t>S, s, a, á</w:t>
            </w:r>
          </w:p>
        </w:tc>
      </w:tr>
      <w:tr w:rsidR="0041492A" w:rsidRPr="00E962FC" w:rsidTr="00662F03">
        <w:trPr>
          <w:trHeight w:val="326"/>
        </w:trPr>
        <w:tc>
          <w:tcPr>
            <w:tcW w:w="2057" w:type="dxa"/>
            <w:vMerge/>
            <w:shd w:val="clear" w:color="auto" w:fill="B8CCE4" w:themeFill="accent1" w:themeFillTint="66"/>
          </w:tcPr>
          <w:p w:rsidR="0041492A" w:rsidRPr="00E962FC" w:rsidRDefault="0041492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1492A" w:rsidRPr="00E962FC" w:rsidRDefault="0041492A"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1492A" w:rsidRPr="00E962FC" w:rsidRDefault="0041492A"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2B1C19">
              <w:rPr>
                <w:szCs w:val="24"/>
              </w:rPr>
              <w:t xml:space="preserve">Vyjadriť </w:t>
            </w:r>
            <w:r>
              <w:rPr>
                <w:szCs w:val="24"/>
              </w:rPr>
              <w:t xml:space="preserve">svoj </w:t>
            </w:r>
            <w:r w:rsidRPr="002B1C19">
              <w:rPr>
                <w:szCs w:val="24"/>
              </w:rPr>
              <w:t>vzťah</w:t>
            </w:r>
            <w:r>
              <w:rPr>
                <w:szCs w:val="24"/>
              </w:rPr>
              <w:t xml:space="preserve"> k domácim zvieratám</w:t>
            </w:r>
          </w:p>
        </w:tc>
      </w:tr>
      <w:tr w:rsidR="0041492A" w:rsidRPr="00E962FC" w:rsidTr="00662F03">
        <w:trPr>
          <w:trHeight w:val="394"/>
        </w:trPr>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1492A" w:rsidRPr="00E962FC" w:rsidRDefault="0041492A"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41492A" w:rsidRDefault="0041492A" w:rsidP="00662F03">
            <w:pPr>
              <w:shd w:val="clear" w:color="auto" w:fill="FFFFFF"/>
              <w:jc w:val="both"/>
              <w:rPr>
                <w:bCs/>
                <w:sz w:val="24"/>
                <w:szCs w:val="24"/>
              </w:rPr>
            </w:pPr>
          </w:p>
          <w:p w:rsidR="0041492A" w:rsidRPr="00E962FC" w:rsidRDefault="0041492A" w:rsidP="00662F03">
            <w:pPr>
              <w:shd w:val="clear" w:color="auto" w:fill="FFFFFF"/>
              <w:jc w:val="both"/>
              <w:rPr>
                <w:bCs/>
                <w:sz w:val="24"/>
                <w:szCs w:val="24"/>
              </w:rPr>
            </w:pPr>
          </w:p>
        </w:tc>
      </w:tr>
      <w:tr w:rsidR="0041492A" w:rsidRPr="00E962FC" w:rsidTr="00662F03">
        <w:trPr>
          <w:trHeight w:val="292"/>
        </w:trPr>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1492A" w:rsidRDefault="0041492A"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1492A" w:rsidRPr="00E962FC" w:rsidRDefault="0041492A" w:rsidP="00662F03">
            <w:pPr>
              <w:rPr>
                <w:color w:val="000000"/>
                <w:sz w:val="24"/>
                <w:szCs w:val="24"/>
              </w:rPr>
            </w:pPr>
          </w:p>
        </w:tc>
      </w:tr>
      <w:tr w:rsidR="0041492A" w:rsidRPr="00E962FC" w:rsidTr="00662F03">
        <w:trPr>
          <w:trHeight w:val="292"/>
        </w:trPr>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1492A" w:rsidRPr="00E962FC" w:rsidRDefault="0041492A" w:rsidP="00662F03">
            <w:pPr>
              <w:rPr>
                <w:bCs/>
                <w:sz w:val="24"/>
                <w:szCs w:val="24"/>
              </w:rPr>
            </w:pPr>
            <w:r w:rsidRPr="00E962FC">
              <w:rPr>
                <w:bCs/>
                <w:sz w:val="24"/>
                <w:szCs w:val="24"/>
              </w:rPr>
              <w:t>spoločná práca,</w:t>
            </w:r>
            <w:r>
              <w:rPr>
                <w:bCs/>
                <w:sz w:val="24"/>
                <w:szCs w:val="24"/>
              </w:rPr>
              <w:t xml:space="preserve"> </w:t>
            </w:r>
            <w:r w:rsidRPr="00E962FC">
              <w:rPr>
                <w:bCs/>
                <w:sz w:val="24"/>
                <w:szCs w:val="24"/>
              </w:rPr>
              <w:t>samostatná práca</w:t>
            </w:r>
          </w:p>
        </w:tc>
      </w:tr>
      <w:tr w:rsidR="0041492A" w:rsidRPr="00E962FC" w:rsidTr="00662F03">
        <w:trPr>
          <w:trHeight w:val="292"/>
        </w:trPr>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1492A" w:rsidRPr="00E962FC" w:rsidRDefault="0041492A"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multimediálny disk (MMD) k šlabikáru, PC, dataprojektor</w:t>
            </w:r>
          </w:p>
        </w:tc>
      </w:tr>
      <w:tr w:rsidR="0041492A" w:rsidRPr="00E962FC" w:rsidTr="00662F03">
        <w:trPr>
          <w:trHeight w:val="292"/>
        </w:trPr>
        <w:tc>
          <w:tcPr>
            <w:tcW w:w="2057" w:type="dxa"/>
            <w:shd w:val="clear" w:color="auto" w:fill="B8CCE4" w:themeFill="accent1" w:themeFillTint="66"/>
          </w:tcPr>
          <w:p w:rsidR="0041492A" w:rsidRPr="00E962FC" w:rsidRDefault="0041492A"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1492A" w:rsidRPr="00E962FC" w:rsidRDefault="0041492A"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1492A" w:rsidRPr="00365DC5" w:rsidRDefault="0041492A" w:rsidP="00662F03">
            <w:pPr>
              <w:pStyle w:val="Odsekzoznamu"/>
              <w:numPr>
                <w:ilvl w:val="0"/>
                <w:numId w:val="1"/>
              </w:numPr>
              <w:rPr>
                <w:rFonts w:asciiTheme="minorHAnsi" w:hAnsiTheme="minorHAnsi" w:cs="Arial"/>
                <w:bCs/>
              </w:rPr>
            </w:pPr>
            <w:r w:rsidRPr="00365DC5">
              <w:rPr>
                <w:rFonts w:asciiTheme="minorHAnsi" w:hAnsiTheme="minorHAnsi" w:cs="Arial"/>
                <w:bCs/>
              </w:rPr>
              <w:t xml:space="preserve">identifikovať hlásku </w:t>
            </w:r>
            <w:r>
              <w:rPr>
                <w:rFonts w:asciiTheme="minorHAnsi" w:hAnsiTheme="minorHAnsi" w:cs="Arial"/>
                <w:bCs/>
                <w:i/>
              </w:rPr>
              <w:t>S</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41492A" w:rsidRPr="00365DC5" w:rsidRDefault="0041492A"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hlások </w:t>
            </w:r>
            <w:r>
              <w:rPr>
                <w:rFonts w:asciiTheme="minorHAnsi" w:hAnsiTheme="minorHAnsi"/>
                <w:i/>
              </w:rPr>
              <w:t>S, s</w:t>
            </w:r>
            <w:r w:rsidRPr="00365DC5">
              <w:rPr>
                <w:rFonts w:asciiTheme="minorHAnsi" w:hAnsiTheme="minorHAnsi"/>
                <w:i/>
              </w:rPr>
              <w:t xml:space="preserve"> </w:t>
            </w:r>
            <w:r w:rsidRPr="00365DC5">
              <w:rPr>
                <w:rFonts w:asciiTheme="minorHAnsi" w:hAnsiTheme="minorHAnsi"/>
              </w:rPr>
              <w:t xml:space="preserve">v slove </w:t>
            </w:r>
            <w:r w:rsidRPr="00365DC5">
              <w:rPr>
                <w:rFonts w:asciiTheme="minorHAnsi" w:eastAsiaTheme="minorEastAsia" w:hAnsiTheme="minorHAnsi" w:cs="Arial"/>
                <w:bCs/>
                <w:i/>
              </w:rPr>
              <w:t>(2. úroveň – porozumenie)</w:t>
            </w:r>
          </w:p>
          <w:p w:rsidR="0041492A" w:rsidRPr="001E7D60" w:rsidRDefault="0041492A"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S, s</w:t>
            </w:r>
            <w:r w:rsidRPr="00365DC5">
              <w:rPr>
                <w:rFonts w:asciiTheme="minorHAnsi" w:hAnsiTheme="minorHAnsi"/>
                <w:i/>
              </w:rPr>
              <w:t xml:space="preserve"> </w:t>
            </w:r>
            <w:r w:rsidRPr="00365DC5">
              <w:rPr>
                <w:rFonts w:asciiTheme="minorHAnsi" w:hAnsiTheme="minorHAnsi" w:cs="Arial"/>
                <w:bCs/>
                <w:i/>
              </w:rPr>
              <w:t>(1. úroveň – zapamätanie)</w:t>
            </w:r>
          </w:p>
          <w:p w:rsidR="0041492A" w:rsidRPr="005D5E7E" w:rsidRDefault="0041492A" w:rsidP="00662F03">
            <w:pPr>
              <w:pStyle w:val="Odsekzoznamu"/>
              <w:numPr>
                <w:ilvl w:val="0"/>
                <w:numId w:val="1"/>
              </w:numPr>
              <w:rPr>
                <w:rFonts w:asciiTheme="minorHAnsi" w:hAnsiTheme="minorHAnsi" w:cs="Arial"/>
                <w:bCs/>
              </w:rPr>
            </w:pPr>
            <w:r>
              <w:rPr>
                <w:rFonts w:asciiTheme="minorHAnsi" w:hAnsiTheme="minorHAnsi" w:cs="Arial"/>
                <w:bCs/>
              </w:rPr>
              <w:t>č</w:t>
            </w:r>
            <w:r w:rsidRPr="001E7D60">
              <w:rPr>
                <w:rFonts w:asciiTheme="minorHAnsi" w:hAnsiTheme="minorHAnsi" w:cs="Arial"/>
                <w:bCs/>
              </w:rPr>
              <w:t>ítať</w:t>
            </w:r>
            <w:r w:rsidRPr="001E7D60">
              <w:rPr>
                <w:rFonts w:asciiTheme="minorHAnsi" w:hAnsiTheme="minorHAnsi" w:cs="Arial"/>
                <w:b/>
                <w:bCs/>
              </w:rPr>
              <w:t xml:space="preserve"> </w:t>
            </w:r>
            <w:r w:rsidRPr="001E7D60">
              <w:rPr>
                <w:rFonts w:asciiTheme="minorHAnsi" w:hAnsiTheme="minorHAnsi" w:cs="Arial"/>
                <w:bCs/>
              </w:rPr>
              <w:t xml:space="preserve">slabiky s písmenami </w:t>
            </w:r>
            <w:r w:rsidRPr="00C91B43">
              <w:rPr>
                <w:rFonts w:asciiTheme="minorHAnsi" w:hAnsiTheme="minorHAnsi" w:cs="Arial"/>
                <w:bCs/>
                <w:i/>
              </w:rPr>
              <w:t>S, s, a, á</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1492A" w:rsidRPr="005D5E7E" w:rsidRDefault="0041492A"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1492A" w:rsidRPr="005D5E7E" w:rsidRDefault="0041492A"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41492A" w:rsidRPr="00E80778" w:rsidRDefault="0041492A" w:rsidP="00662F03">
            <w:pPr>
              <w:pStyle w:val="Odsekzoznamu"/>
              <w:numPr>
                <w:ilvl w:val="0"/>
                <w:numId w:val="1"/>
              </w:numPr>
              <w:rPr>
                <w:rFonts w:asciiTheme="minorHAnsi" w:hAnsiTheme="minorHAnsi" w:cs="Arial"/>
                <w:bCs/>
              </w:rPr>
            </w:pPr>
            <w:r>
              <w:rPr>
                <w:rFonts w:asciiTheme="minorHAnsi" w:hAnsiTheme="minorHAnsi" w:cs="Arial"/>
                <w:bCs/>
              </w:rPr>
              <w:t>písať správne malé</w:t>
            </w:r>
            <w:r w:rsidRPr="005D5E7E">
              <w:rPr>
                <w:rFonts w:asciiTheme="minorHAnsi" w:hAnsiTheme="minorHAnsi" w:cs="Arial"/>
                <w:bCs/>
              </w:rPr>
              <w:t xml:space="preserve"> písané </w:t>
            </w:r>
            <w:r>
              <w:rPr>
                <w:rFonts w:asciiTheme="minorHAnsi" w:hAnsiTheme="minorHAnsi" w:cs="Arial"/>
                <w:bCs/>
                <w:i/>
              </w:rPr>
              <w:t xml:space="preserve">s </w:t>
            </w:r>
            <w:r w:rsidRPr="00365DC5">
              <w:rPr>
                <w:rFonts w:asciiTheme="minorHAnsi" w:hAnsiTheme="minorHAnsi" w:cs="Arial"/>
                <w:bCs/>
                <w:i/>
              </w:rPr>
              <w:t>(1. úroveň – zapamätanie)</w:t>
            </w:r>
          </w:p>
          <w:p w:rsidR="0041492A" w:rsidRPr="00E962FC" w:rsidRDefault="0041492A"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tlačené </w:t>
            </w:r>
            <w:r>
              <w:rPr>
                <w:rFonts w:asciiTheme="minorHAnsi" w:hAnsiTheme="minorHAnsi" w:cs="Arial"/>
                <w:bCs/>
                <w:i/>
              </w:rPr>
              <w:t>S</w:t>
            </w:r>
            <w:r w:rsidRPr="005D5E7E">
              <w:rPr>
                <w:rFonts w:asciiTheme="minorHAnsi" w:hAnsiTheme="minorHAnsi" w:cs="Arial"/>
                <w:bCs/>
              </w:rPr>
              <w:t xml:space="preserve">, malé tlačené </w:t>
            </w:r>
            <w:r>
              <w:rPr>
                <w:rFonts w:asciiTheme="minorHAnsi" w:hAnsiTheme="minorHAnsi" w:cs="Arial"/>
                <w:bCs/>
                <w:i/>
              </w:rPr>
              <w:t xml:space="preserve">s </w:t>
            </w:r>
            <w:r w:rsidRPr="00365DC5">
              <w:rPr>
                <w:rFonts w:asciiTheme="minorHAnsi" w:hAnsiTheme="minorHAnsi" w:cs="Arial"/>
                <w:bCs/>
                <w:i/>
              </w:rPr>
              <w:t>(1. úroveň – zapamätanie)</w:t>
            </w:r>
          </w:p>
          <w:p w:rsidR="0041492A" w:rsidRPr="00BA3E78" w:rsidRDefault="0041492A" w:rsidP="00662F03">
            <w:pPr>
              <w:pStyle w:val="Odsekzoznamu"/>
              <w:numPr>
                <w:ilvl w:val="0"/>
                <w:numId w:val="1"/>
              </w:numPr>
              <w:rPr>
                <w:rFonts w:asciiTheme="minorHAnsi" w:hAnsiTheme="minorHAnsi" w:cs="Arial"/>
                <w:bCs/>
              </w:rPr>
            </w:pPr>
            <w:r>
              <w:rPr>
                <w:rFonts w:asciiTheme="minorHAnsi" w:hAnsiTheme="minorHAnsi" w:cs="Arial"/>
                <w:bCs/>
              </w:rPr>
              <w:t>v</w:t>
            </w:r>
            <w:r w:rsidRPr="002B1C19">
              <w:rPr>
                <w:rFonts w:asciiTheme="minorHAnsi" w:hAnsiTheme="minorHAnsi" w:cs="Arial"/>
                <w:bCs/>
              </w:rPr>
              <w:t>yjadriť svoj vzťah k domácim zvieratám</w:t>
            </w:r>
            <w:r w:rsidRPr="00E962FC">
              <w:rPr>
                <w:rFonts w:asciiTheme="minorHAnsi" w:hAnsiTheme="minorHAnsi" w:cs="Arial"/>
                <w:bCs/>
                <w:i/>
              </w:rPr>
              <w:t>(2. úroveň – reagovanie)</w:t>
            </w:r>
          </w:p>
        </w:tc>
      </w:tr>
      <w:tr w:rsidR="0041492A" w:rsidRPr="00E962FC" w:rsidTr="00662F03">
        <w:trPr>
          <w:trHeight w:val="292"/>
        </w:trPr>
        <w:tc>
          <w:tcPr>
            <w:tcW w:w="2057" w:type="dxa"/>
            <w:shd w:val="clear" w:color="auto" w:fill="B8CCE4" w:themeFill="accent1" w:themeFillTint="66"/>
          </w:tcPr>
          <w:p w:rsidR="0041492A" w:rsidRPr="00E962FC" w:rsidRDefault="0041492A"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1492A" w:rsidRPr="00E962FC" w:rsidRDefault="0041492A"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1492A" w:rsidRPr="00E962FC" w:rsidRDefault="0041492A" w:rsidP="0041492A">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133</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41492A" w:rsidRPr="00E962FC" w:rsidTr="00662F03">
        <w:trPr>
          <w:tblHeader/>
        </w:trPr>
        <w:tc>
          <w:tcPr>
            <w:tcW w:w="1654" w:type="dxa"/>
            <w:shd w:val="clear" w:color="auto" w:fill="B8CCE4" w:themeFill="accent1" w:themeFillTint="66"/>
          </w:tcPr>
          <w:p w:rsidR="0041492A" w:rsidRPr="00E962FC" w:rsidRDefault="0041492A" w:rsidP="00662F03">
            <w:pPr>
              <w:jc w:val="center"/>
              <w:rPr>
                <w:b/>
                <w:i/>
              </w:rPr>
            </w:pPr>
            <w:r w:rsidRPr="00E962FC">
              <w:rPr>
                <w:b/>
                <w:i/>
              </w:rPr>
              <w:t>Štruktúra</w:t>
            </w:r>
          </w:p>
        </w:tc>
        <w:tc>
          <w:tcPr>
            <w:tcW w:w="5009" w:type="dxa"/>
            <w:shd w:val="clear" w:color="auto" w:fill="B8CCE4" w:themeFill="accent1" w:themeFillTint="66"/>
          </w:tcPr>
          <w:p w:rsidR="0041492A" w:rsidRPr="00E962FC" w:rsidRDefault="0041492A" w:rsidP="00662F03">
            <w:pPr>
              <w:jc w:val="center"/>
              <w:rPr>
                <w:b/>
                <w:i/>
              </w:rPr>
            </w:pPr>
            <w:r w:rsidRPr="00E962FC">
              <w:rPr>
                <w:b/>
                <w:i/>
              </w:rPr>
              <w:t>Činnosť</w:t>
            </w:r>
          </w:p>
        </w:tc>
        <w:tc>
          <w:tcPr>
            <w:tcW w:w="567" w:type="dxa"/>
            <w:shd w:val="clear" w:color="auto" w:fill="B8CCE4" w:themeFill="accent1" w:themeFillTint="66"/>
          </w:tcPr>
          <w:p w:rsidR="0041492A" w:rsidRPr="00E962FC" w:rsidRDefault="0041492A" w:rsidP="00662F03">
            <w:pPr>
              <w:jc w:val="center"/>
              <w:rPr>
                <w:b/>
                <w:i/>
              </w:rPr>
            </w:pPr>
            <w:r w:rsidRPr="00E962FC">
              <w:rPr>
                <w:b/>
                <w:i/>
              </w:rPr>
              <w:t>Čas</w:t>
            </w:r>
          </w:p>
        </w:tc>
        <w:tc>
          <w:tcPr>
            <w:tcW w:w="6804" w:type="dxa"/>
            <w:shd w:val="clear" w:color="auto" w:fill="B8CCE4" w:themeFill="accent1" w:themeFillTint="66"/>
          </w:tcPr>
          <w:p w:rsidR="0041492A" w:rsidRPr="00E962FC" w:rsidRDefault="0041492A" w:rsidP="00662F03">
            <w:pPr>
              <w:jc w:val="center"/>
              <w:rPr>
                <w:b/>
                <w:i/>
              </w:rPr>
            </w:pPr>
            <w:r w:rsidRPr="00E962FC">
              <w:rPr>
                <w:b/>
                <w:i/>
              </w:rPr>
              <w:t>Didaktické poznámky</w:t>
            </w:r>
          </w:p>
        </w:tc>
      </w:tr>
      <w:tr w:rsidR="0041492A" w:rsidRPr="00E962FC" w:rsidTr="00662F03">
        <w:tc>
          <w:tcPr>
            <w:tcW w:w="1654" w:type="dxa"/>
          </w:tcPr>
          <w:p w:rsidR="0041492A" w:rsidRPr="00E962FC" w:rsidRDefault="0041492A" w:rsidP="00662F03"/>
        </w:tc>
        <w:tc>
          <w:tcPr>
            <w:tcW w:w="5009" w:type="dxa"/>
          </w:tcPr>
          <w:p w:rsidR="0041492A" w:rsidRPr="00E962FC" w:rsidRDefault="0041492A" w:rsidP="00662F03">
            <w:pPr>
              <w:jc w:val="center"/>
              <w:rPr>
                <w:b/>
              </w:rPr>
            </w:pPr>
            <w:r w:rsidRPr="00E962FC">
              <w:rPr>
                <w:b/>
              </w:rPr>
              <w:t>1. hodina – ČÍTANIE</w:t>
            </w:r>
          </w:p>
        </w:tc>
        <w:tc>
          <w:tcPr>
            <w:tcW w:w="567" w:type="dxa"/>
          </w:tcPr>
          <w:p w:rsidR="0041492A" w:rsidRPr="00E962FC" w:rsidRDefault="0041492A" w:rsidP="00662F03"/>
        </w:tc>
        <w:tc>
          <w:tcPr>
            <w:tcW w:w="6804" w:type="dxa"/>
          </w:tcPr>
          <w:p w:rsidR="0041492A" w:rsidRPr="00E962FC" w:rsidRDefault="0041492A" w:rsidP="00662F03"/>
        </w:tc>
      </w:tr>
      <w:tr w:rsidR="0041492A" w:rsidRPr="00E962FC" w:rsidTr="00662F03">
        <w:tc>
          <w:tcPr>
            <w:tcW w:w="1654" w:type="dxa"/>
          </w:tcPr>
          <w:p w:rsidR="0041492A" w:rsidRPr="00E962FC" w:rsidRDefault="0041492A" w:rsidP="00662F03">
            <w:pPr>
              <w:rPr>
                <w:rFonts w:cs="Arial"/>
              </w:rPr>
            </w:pPr>
            <w:r w:rsidRPr="00E962FC">
              <w:rPr>
                <w:rFonts w:cs="Arial"/>
              </w:rPr>
              <w:t>1. úvodná časť</w:t>
            </w:r>
          </w:p>
        </w:tc>
        <w:tc>
          <w:tcPr>
            <w:tcW w:w="5009" w:type="dxa"/>
          </w:tcPr>
          <w:p w:rsidR="0041492A" w:rsidRDefault="0041492A" w:rsidP="0041492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1492A" w:rsidRPr="00E962FC" w:rsidRDefault="0041492A" w:rsidP="0041492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1492A" w:rsidRPr="00E962FC" w:rsidRDefault="0041492A" w:rsidP="00662F03">
            <w:r>
              <w:t>3</w:t>
            </w:r>
            <w:r w:rsidRPr="00E962FC">
              <w:t>´</w:t>
            </w:r>
          </w:p>
        </w:tc>
        <w:tc>
          <w:tcPr>
            <w:tcW w:w="6804" w:type="dxa"/>
          </w:tcPr>
          <w:p w:rsidR="0041492A" w:rsidRDefault="0041492A" w:rsidP="00662F03">
            <w:r w:rsidRPr="00E962FC">
              <w:t>Individuálne podľa podmienok a zvyklostí konkrétnej triedy.</w:t>
            </w:r>
          </w:p>
          <w:p w:rsidR="0041492A" w:rsidRDefault="0041492A"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1492A" w:rsidRPr="00E962FC" w:rsidRDefault="0041492A" w:rsidP="00662F03">
            <w:r w:rsidRPr="00E962FC">
              <w:rPr>
                <w:noProof/>
              </w:rPr>
              <w:drawing>
                <wp:inline distT="0" distB="0" distL="0" distR="0">
                  <wp:extent cx="1270000" cy="962862"/>
                  <wp:effectExtent l="19050" t="19050" r="25400" b="27738"/>
                  <wp:docPr id="10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41492A" w:rsidRPr="00E962FC" w:rsidTr="00662F03">
        <w:tc>
          <w:tcPr>
            <w:tcW w:w="1654" w:type="dxa"/>
          </w:tcPr>
          <w:p w:rsidR="0041492A" w:rsidRPr="00E962FC" w:rsidRDefault="0041492A" w:rsidP="00662F03">
            <w:pPr>
              <w:rPr>
                <w:rFonts w:cs="Arial"/>
              </w:rPr>
            </w:pPr>
            <w:r w:rsidRPr="00E962FC">
              <w:rPr>
                <w:rFonts w:cs="Arial"/>
              </w:rPr>
              <w:lastRenderedPageBreak/>
              <w:t xml:space="preserve">2. </w:t>
            </w:r>
            <w:r>
              <w:rPr>
                <w:rFonts w:cs="Arial"/>
              </w:rPr>
              <w:t xml:space="preserve">opakovanie a motivačná </w:t>
            </w:r>
            <w:r w:rsidRPr="00E962FC">
              <w:rPr>
                <w:rFonts w:cs="Arial"/>
              </w:rPr>
              <w:t xml:space="preserve">časť </w:t>
            </w:r>
          </w:p>
        </w:tc>
        <w:tc>
          <w:tcPr>
            <w:tcW w:w="5009" w:type="dxa"/>
          </w:tcPr>
          <w:p w:rsidR="0041492A" w:rsidRDefault="0041492A" w:rsidP="0041492A">
            <w:pPr>
              <w:pStyle w:val="odsek"/>
              <w:numPr>
                <w:ilvl w:val="0"/>
                <w:numId w:val="12"/>
              </w:numPr>
              <w:rPr>
                <w:rFonts w:eastAsiaTheme="minorEastAsia"/>
              </w:rPr>
            </w:pPr>
            <w:r>
              <w:rPr>
                <w:rFonts w:eastAsiaTheme="minorEastAsia"/>
              </w:rPr>
              <w:t xml:space="preserve">Didaktická hra </w:t>
            </w:r>
            <w:r>
              <w:rPr>
                <w:rFonts w:eastAsiaTheme="minorEastAsia"/>
                <w:i/>
              </w:rPr>
              <w:t>Bystré ušká</w:t>
            </w: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Default="0041492A" w:rsidP="0041492A">
            <w:pPr>
              <w:pStyle w:val="odsek"/>
              <w:numPr>
                <w:ilvl w:val="0"/>
                <w:numId w:val="12"/>
              </w:numPr>
              <w:rPr>
                <w:rFonts w:eastAsiaTheme="minorEastAsia"/>
              </w:rPr>
            </w:pPr>
            <w:r>
              <w:rPr>
                <w:rFonts w:eastAsiaTheme="minorEastAsia"/>
              </w:rPr>
              <w:t>Motivačné rozprávanie</w:t>
            </w:r>
          </w:p>
          <w:p w:rsidR="0041492A" w:rsidRPr="00E962FC" w:rsidRDefault="0041492A" w:rsidP="00662F03"/>
        </w:tc>
        <w:tc>
          <w:tcPr>
            <w:tcW w:w="567" w:type="dxa"/>
          </w:tcPr>
          <w:p w:rsidR="0041492A" w:rsidRPr="00E962FC" w:rsidRDefault="0041492A" w:rsidP="00662F03">
            <w:r>
              <w:t>5</w:t>
            </w:r>
            <w:r w:rsidRPr="00E962FC">
              <w:t>´</w:t>
            </w:r>
          </w:p>
        </w:tc>
        <w:tc>
          <w:tcPr>
            <w:tcW w:w="6804" w:type="dxa"/>
          </w:tcPr>
          <w:p w:rsidR="0041492A" w:rsidRDefault="0041492A" w:rsidP="00662F03">
            <w:pPr>
              <w:rPr>
                <w:rFonts w:cs="Arial"/>
              </w:rPr>
            </w:pPr>
            <w:r>
              <w:rPr>
                <w:rFonts w:cs="Arial"/>
              </w:rPr>
              <w:t>Opis hry je v metodických komentároch. Dôvodom zaradenia tejto hry je opakovanie fonematického uvedomovania novej hlásky v slove.</w:t>
            </w:r>
          </w:p>
          <w:p w:rsidR="0041492A" w:rsidRDefault="0041492A" w:rsidP="00662F03">
            <w:pPr>
              <w:rPr>
                <w:rFonts w:cs="Arial"/>
              </w:rPr>
            </w:pPr>
          </w:p>
          <w:p w:rsidR="0041492A" w:rsidRPr="005539A2" w:rsidRDefault="0041492A" w:rsidP="00662F03">
            <w:pPr>
              <w:rPr>
                <w:rFonts w:cs="Arial"/>
              </w:rPr>
            </w:pPr>
            <w:r>
              <w:rPr>
                <w:rFonts w:cs="Arial"/>
              </w:rPr>
              <w:t>HUPS povie žiakom, že vo svojej novej knihe našiel obrázky zvierat, no nevie ich všetky pomenovať. Nechce sa mu samému hľadať ich názvy v iných knihách alebo na internete, preto požiada o pomoc prvákov.</w:t>
            </w:r>
          </w:p>
        </w:tc>
      </w:tr>
      <w:tr w:rsidR="0041492A" w:rsidRPr="00E962FC" w:rsidTr="00662F03">
        <w:tc>
          <w:tcPr>
            <w:tcW w:w="1654" w:type="dxa"/>
          </w:tcPr>
          <w:p w:rsidR="0041492A" w:rsidRDefault="0041492A" w:rsidP="00662F03">
            <w:pPr>
              <w:rPr>
                <w:rFonts w:cs="Arial"/>
              </w:rPr>
            </w:pPr>
            <w:r>
              <w:rPr>
                <w:rFonts w:cs="Arial"/>
              </w:rPr>
              <w:t>3. expozičná  časť</w:t>
            </w:r>
          </w:p>
        </w:tc>
        <w:tc>
          <w:tcPr>
            <w:tcW w:w="5009" w:type="dxa"/>
          </w:tcPr>
          <w:p w:rsidR="0041492A" w:rsidRPr="008A0EA9" w:rsidRDefault="0041492A" w:rsidP="0041492A">
            <w:pPr>
              <w:pStyle w:val="priprava"/>
              <w:numPr>
                <w:ilvl w:val="0"/>
                <w:numId w:val="16"/>
              </w:numPr>
              <w:rPr>
                <w:sz w:val="22"/>
              </w:rPr>
            </w:pPr>
            <w:r>
              <w:rPr>
                <w:sz w:val="22"/>
              </w:rPr>
              <w:t>Šlabikár, strana 41, úloha 1</w:t>
            </w:r>
          </w:p>
          <w:p w:rsidR="0041492A" w:rsidRDefault="0041492A" w:rsidP="00662F03">
            <w:pPr>
              <w:pStyle w:val="odsek"/>
            </w:pPr>
            <w:r w:rsidRPr="009764F2">
              <w:rPr>
                <w:i/>
              </w:rPr>
              <w:t xml:space="preserve"> </w:t>
            </w:r>
            <w:r>
              <w:t>opis obrázka</w:t>
            </w:r>
          </w:p>
          <w:p w:rsidR="0041492A" w:rsidRPr="009764F2" w:rsidRDefault="0041492A" w:rsidP="00662F03">
            <w:pPr>
              <w:pStyle w:val="odsek"/>
            </w:pPr>
            <w:r>
              <w:t xml:space="preserve">identifikovanie hlásky </w:t>
            </w:r>
            <w:r>
              <w:rPr>
                <w:i/>
              </w:rPr>
              <w:t>S </w:t>
            </w:r>
            <w:r>
              <w:t>v slovách</w:t>
            </w:r>
          </w:p>
          <w:p w:rsidR="0041492A" w:rsidRDefault="0041492A"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41650" cy="1631950"/>
                  <wp:effectExtent l="19050" t="19050" r="25400" b="25400"/>
                  <wp:docPr id="107"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screen"/>
                          <a:srcRect/>
                          <a:stretch>
                            <a:fillRect/>
                          </a:stretch>
                        </pic:blipFill>
                        <pic:spPr bwMode="auto">
                          <a:xfrm>
                            <a:off x="0" y="0"/>
                            <a:ext cx="3041650" cy="1631950"/>
                          </a:xfrm>
                          <a:prstGeom prst="rect">
                            <a:avLst/>
                          </a:prstGeom>
                          <a:noFill/>
                          <a:ln w="9525">
                            <a:solidFill>
                              <a:schemeClr val="bg1">
                                <a:lumMod val="65000"/>
                              </a:schemeClr>
                            </a:solidFill>
                            <a:miter lim="800000"/>
                            <a:headEnd/>
                            <a:tailEnd/>
                          </a:ln>
                        </pic:spPr>
                      </pic:pic>
                    </a:graphicData>
                  </a:graphic>
                </wp:inline>
              </w:drawing>
            </w:r>
          </w:p>
          <w:p w:rsidR="0041492A" w:rsidRDefault="0041492A" w:rsidP="00662F03">
            <w:pPr>
              <w:pStyle w:val="odsek"/>
              <w:numPr>
                <w:ilvl w:val="0"/>
                <w:numId w:val="0"/>
              </w:numPr>
              <w:rPr>
                <w:rFonts w:eastAsiaTheme="minorEastAsia"/>
              </w:rPr>
            </w:pPr>
          </w:p>
          <w:p w:rsidR="0041492A" w:rsidRDefault="0041492A" w:rsidP="0041492A">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41, úloha 2</w:t>
            </w:r>
          </w:p>
          <w:p w:rsidR="0041492A" w:rsidRPr="009764F2" w:rsidRDefault="0041492A" w:rsidP="00662F03">
            <w:pPr>
              <w:pStyle w:val="odsek"/>
            </w:pPr>
            <w:r>
              <w:t>čítanie slabík</w:t>
            </w:r>
            <w:r w:rsidRPr="009764F2">
              <w:t xml:space="preserve"> </w:t>
            </w:r>
          </w:p>
          <w:p w:rsidR="0041492A" w:rsidRDefault="0041492A" w:rsidP="00662F03">
            <w:pPr>
              <w:pStyle w:val="odsek"/>
              <w:numPr>
                <w:ilvl w:val="0"/>
                <w:numId w:val="0"/>
              </w:numPr>
              <w:rPr>
                <w:rFonts w:eastAsiaTheme="minorEastAsia"/>
              </w:rPr>
            </w:pPr>
            <w:r>
              <w:rPr>
                <w:rFonts w:eastAsiaTheme="minorEastAsia"/>
              </w:rPr>
              <w:t xml:space="preserve">   </w:t>
            </w:r>
          </w:p>
          <w:p w:rsidR="0041492A" w:rsidRDefault="0041492A" w:rsidP="00662F03">
            <w:pPr>
              <w:pStyle w:val="odsek"/>
              <w:numPr>
                <w:ilvl w:val="0"/>
                <w:numId w:val="0"/>
              </w:numPr>
              <w:rPr>
                <w:rFonts w:eastAsiaTheme="minorEastAsia"/>
              </w:rPr>
            </w:pPr>
            <w:r>
              <w:rPr>
                <w:rFonts w:eastAsiaTheme="minorEastAsia"/>
                <w:noProof/>
              </w:rPr>
              <w:drawing>
                <wp:inline distT="0" distB="0" distL="0" distR="0">
                  <wp:extent cx="3041650" cy="882650"/>
                  <wp:effectExtent l="19050" t="19050" r="25400" b="12700"/>
                  <wp:docPr id="10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screen"/>
                          <a:srcRect/>
                          <a:stretch>
                            <a:fillRect/>
                          </a:stretch>
                        </pic:blipFill>
                        <pic:spPr bwMode="auto">
                          <a:xfrm>
                            <a:off x="0" y="0"/>
                            <a:ext cx="3041650" cy="882650"/>
                          </a:xfrm>
                          <a:prstGeom prst="rect">
                            <a:avLst/>
                          </a:prstGeom>
                          <a:noFill/>
                          <a:ln w="9525">
                            <a:solidFill>
                              <a:schemeClr val="bg1">
                                <a:lumMod val="65000"/>
                              </a:schemeClr>
                            </a:solidFill>
                            <a:miter lim="800000"/>
                            <a:headEnd/>
                            <a:tailEnd/>
                          </a:ln>
                        </pic:spPr>
                      </pic:pic>
                    </a:graphicData>
                  </a:graphic>
                </wp:inline>
              </w:drawing>
            </w:r>
          </w:p>
          <w:p w:rsidR="0041492A" w:rsidRDefault="0041492A" w:rsidP="00662F03">
            <w:pPr>
              <w:pStyle w:val="odsek"/>
              <w:numPr>
                <w:ilvl w:val="0"/>
                <w:numId w:val="0"/>
              </w:numPr>
              <w:rPr>
                <w:rFonts w:eastAsiaTheme="minorEastAsia"/>
              </w:rPr>
            </w:pPr>
          </w:p>
          <w:p w:rsidR="0041492A" w:rsidRDefault="0041492A" w:rsidP="00662F03">
            <w:pPr>
              <w:pStyle w:val="1odsek"/>
            </w:pPr>
            <w:r>
              <w:t xml:space="preserve">Písanie tlačených tvarov písmen </w:t>
            </w:r>
            <w:r>
              <w:rPr>
                <w:i/>
              </w:rPr>
              <w:t>S, s</w:t>
            </w:r>
            <w:r>
              <w:t xml:space="preserve"> </w:t>
            </w:r>
          </w:p>
          <w:p w:rsidR="0041492A" w:rsidRDefault="0041492A" w:rsidP="00662F03">
            <w:pPr>
              <w:pStyle w:val="1odsek"/>
              <w:numPr>
                <w:ilvl w:val="0"/>
                <w:numId w:val="0"/>
              </w:numPr>
            </w:pPr>
            <w:r>
              <w:rPr>
                <w:noProof/>
              </w:rPr>
              <w:lastRenderedPageBreak/>
              <w:drawing>
                <wp:inline distT="0" distB="0" distL="0" distR="0">
                  <wp:extent cx="3041650" cy="1619250"/>
                  <wp:effectExtent l="19050" t="19050" r="25400" b="19050"/>
                  <wp:docPr id="10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screen"/>
                          <a:srcRect/>
                          <a:stretch>
                            <a:fillRect/>
                          </a:stretch>
                        </pic:blipFill>
                        <pic:spPr bwMode="auto">
                          <a:xfrm>
                            <a:off x="0" y="0"/>
                            <a:ext cx="3041650" cy="1619250"/>
                          </a:xfrm>
                          <a:prstGeom prst="rect">
                            <a:avLst/>
                          </a:prstGeom>
                          <a:noFill/>
                          <a:ln w="9525">
                            <a:solidFill>
                              <a:schemeClr val="bg1">
                                <a:lumMod val="65000"/>
                              </a:schemeClr>
                            </a:solidFill>
                            <a:miter lim="800000"/>
                            <a:headEnd/>
                            <a:tailEnd/>
                          </a:ln>
                        </pic:spPr>
                      </pic:pic>
                    </a:graphicData>
                  </a:graphic>
                </wp:inline>
              </w:drawing>
            </w:r>
          </w:p>
          <w:p w:rsidR="0041492A" w:rsidRPr="00E962FC" w:rsidRDefault="0041492A" w:rsidP="00662F03">
            <w:pPr>
              <w:pStyle w:val="odsek"/>
              <w:rPr>
                <w:rFonts w:eastAsiaTheme="minorEastAsia"/>
              </w:rPr>
            </w:pPr>
            <w:r>
              <w:rPr>
                <w:rFonts w:eastAsiaTheme="minorEastAsia"/>
              </w:rPr>
              <w:t xml:space="preserve">dokreslenie obrázka </w:t>
            </w:r>
          </w:p>
        </w:tc>
        <w:tc>
          <w:tcPr>
            <w:tcW w:w="567" w:type="dxa"/>
          </w:tcPr>
          <w:p w:rsidR="0041492A" w:rsidRDefault="0041492A" w:rsidP="00662F03">
            <w:r>
              <w:lastRenderedPageBreak/>
              <w:t>25´</w:t>
            </w:r>
          </w:p>
        </w:tc>
        <w:tc>
          <w:tcPr>
            <w:tcW w:w="6804" w:type="dxa"/>
          </w:tcPr>
          <w:p w:rsidR="0041492A" w:rsidRDefault="0041492A" w:rsidP="00662F03">
            <w:pPr>
              <w:rPr>
                <w:rFonts w:cs="Arial"/>
              </w:rPr>
            </w:pPr>
            <w:r>
              <w:rPr>
                <w:rFonts w:cs="Arial"/>
              </w:rPr>
              <w:t xml:space="preserve">Žiaci najskôr určia, čo obrázok znázorňuje. Potom pomenujú časti obrázka. </w:t>
            </w:r>
            <w:r w:rsidRPr="00CA6E67">
              <w:rPr>
                <w:rFonts w:cs="Arial"/>
              </w:rPr>
              <w:t>Na obrázku sa nachádza množstvo objektov</w:t>
            </w:r>
            <w:r>
              <w:rPr>
                <w:rFonts w:cs="Arial"/>
              </w:rPr>
              <w:t xml:space="preserve"> a zvierat</w:t>
            </w:r>
            <w:r w:rsidRPr="00CA6E67">
              <w:rPr>
                <w:rFonts w:cs="Arial"/>
              </w:rPr>
              <w:t xml:space="preserve">, ktoré možno pomenovať slovom, v ktorom sa nachádza spoluhláska </w:t>
            </w:r>
            <w:r w:rsidRPr="00CA6E67">
              <w:rPr>
                <w:rFonts w:cs="Arial"/>
                <w:i/>
                <w:iCs/>
              </w:rPr>
              <w:t>S</w:t>
            </w:r>
            <w:r w:rsidRPr="00CA6E67">
              <w:rPr>
                <w:rFonts w:cs="Arial"/>
              </w:rPr>
              <w:t>. Žiaci pomenúvajú všetko, čo je na obrázku zobrazené, a určujú, či sa v slovách nachádza</w:t>
            </w:r>
            <w:r>
              <w:rPr>
                <w:rFonts w:cs="Arial"/>
              </w:rPr>
              <w:t xml:space="preserve"> alebo </w:t>
            </w:r>
            <w:r w:rsidRPr="00CA6E67">
              <w:rPr>
                <w:rFonts w:cs="Arial"/>
              </w:rPr>
              <w:t xml:space="preserve">nenachádza hláska </w:t>
            </w:r>
            <w:r w:rsidRPr="00CA6E67">
              <w:rPr>
                <w:rFonts w:cs="Arial"/>
                <w:i/>
                <w:iCs/>
              </w:rPr>
              <w:t>S</w:t>
            </w:r>
            <w:r w:rsidRPr="00CA6E67">
              <w:rPr>
                <w:rFonts w:cs="Arial"/>
              </w:rPr>
              <w:t xml:space="preserve">. S obrázkom </w:t>
            </w:r>
            <w:r>
              <w:rPr>
                <w:rFonts w:cs="Arial"/>
              </w:rPr>
              <w:t>môžeme</w:t>
            </w:r>
            <w:r w:rsidRPr="00CA6E67">
              <w:rPr>
                <w:rFonts w:cs="Arial"/>
              </w:rPr>
              <w:t xml:space="preserve"> pracovať tak, ako sme pracovali s niektorými obrázkami v prípravnom období (napr. pomenúvať jeho časti v líniách, akoby po riadkoch). Žiaci si môžu obrázky, ktoré už pomenovali, označiť priamo v šlabikári ľubovoľnou značkou. </w:t>
            </w:r>
          </w:p>
          <w:p w:rsidR="0041492A" w:rsidRDefault="0041492A" w:rsidP="00662F03">
            <w:pPr>
              <w:rPr>
                <w:rFonts w:cs="Arial"/>
              </w:rPr>
            </w:pPr>
            <w:r>
              <w:rPr>
                <w:rFonts w:cs="Arial"/>
              </w:rPr>
              <w:t>Žiaci môžu tvoriť vety podľa obrázka.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1492A" w:rsidRPr="00CA6E67" w:rsidRDefault="0041492A" w:rsidP="00662F03">
            <w:pPr>
              <w:rPr>
                <w:rFonts w:cs="Arial"/>
              </w:rPr>
            </w:pPr>
          </w:p>
          <w:p w:rsidR="0041492A" w:rsidRDefault="0041492A" w:rsidP="00662F03">
            <w:pPr>
              <w:rPr>
                <w:i/>
              </w:rPr>
            </w:pPr>
            <w:r>
              <w:rPr>
                <w:rFonts w:cs="Arial"/>
              </w:rPr>
              <w:t xml:space="preserve">Pri riešení úlohy môžeme použiť </w:t>
            </w:r>
            <w:r>
              <w:rPr>
                <w:i/>
              </w:rPr>
              <w:t>MMD/Nácvičné</w:t>
            </w:r>
            <w:r w:rsidRPr="00412E25">
              <w:rPr>
                <w:i/>
              </w:rPr>
              <w:t xml:space="preserve"> obdobie</w:t>
            </w:r>
            <w:r>
              <w:rPr>
                <w:i/>
              </w:rPr>
              <w:t>/písmeno S/Práca so šlabikárom/str. 41, úloha 1.</w:t>
            </w:r>
          </w:p>
          <w:p w:rsidR="0041492A" w:rsidRDefault="0041492A" w:rsidP="00662F03">
            <w:pPr>
              <w:rPr>
                <w:rFonts w:cs="Arial"/>
              </w:rPr>
            </w:pPr>
          </w:p>
          <w:p w:rsidR="0041492A" w:rsidRDefault="0041492A" w:rsidP="00662F03">
            <w:pPr>
              <w:rPr>
                <w:rFonts w:cs="Arial"/>
              </w:rPr>
            </w:pPr>
            <w:r>
              <w:rPr>
                <w:rFonts w:cs="Arial"/>
              </w:rPr>
              <w:t>Žiaci vedia čítať slabiky z prípravného obdobia. V tejto úlohe však čítajú prvýkrát slabiky, ktoré nie sú napísané veľkými tlačenými písmenami.</w:t>
            </w:r>
          </w:p>
          <w:p w:rsidR="0041492A" w:rsidRDefault="0041492A" w:rsidP="00662F03">
            <w:pPr>
              <w:rPr>
                <w:rFonts w:cs="Arial"/>
              </w:rPr>
            </w:pPr>
            <w:r>
              <w:rPr>
                <w:rFonts w:cs="Arial"/>
              </w:rPr>
              <w:t>Vysvetlíme im, že dvojice písmen (slabiky) čítajú vždy rovnako, hoci sú napísané rôznym typom písma.</w:t>
            </w:r>
          </w:p>
          <w:p w:rsidR="0041492A" w:rsidRDefault="0041492A" w:rsidP="00662F03">
            <w:pPr>
              <w:rPr>
                <w:rFonts w:cs="Arial"/>
              </w:rPr>
            </w:pPr>
            <w:r>
              <w:rPr>
                <w:rFonts w:cs="Arial"/>
              </w:rPr>
              <w:t xml:space="preserve">Slabiky žiaci čítajú spoločne, po skupinkách alebo individuálne. Červenou farbou sú napísané slabiky, ktoré sú zložené z písmen, ktoré poznajú z prípravného obdobia, preto je úloha rozširujúca. </w:t>
            </w:r>
          </w:p>
          <w:p w:rsidR="0041492A" w:rsidRDefault="0041492A" w:rsidP="00662F03">
            <w:pPr>
              <w:rPr>
                <w:rFonts w:cs="Arial"/>
              </w:rPr>
            </w:pPr>
          </w:p>
          <w:p w:rsidR="0041492A" w:rsidRPr="006976E9" w:rsidRDefault="0041492A" w:rsidP="00662F03">
            <w:r>
              <w:t>Aby sme na chvíľu zmenili činnosť, m</w:t>
            </w:r>
            <w:r w:rsidRPr="006976E9">
              <w:t xml:space="preserve">ôžeme zaradiť krátku pohybovú aktivitu spojenú s rečňovankou. </w:t>
            </w:r>
          </w:p>
          <w:p w:rsidR="0041492A" w:rsidRDefault="0041492A" w:rsidP="00662F03">
            <w:pPr>
              <w:rPr>
                <w:rFonts w:cs="Arial"/>
              </w:rPr>
            </w:pPr>
          </w:p>
          <w:p w:rsidR="0041492A" w:rsidRDefault="0041492A" w:rsidP="00662F03">
            <w:pPr>
              <w:rPr>
                <w:rFonts w:cs="Arial"/>
              </w:rPr>
            </w:pPr>
            <w:r>
              <w:rPr>
                <w:rFonts w:cs="Arial"/>
              </w:rPr>
              <w:lastRenderedPageBreak/>
              <w:t xml:space="preserve">Z prípravného obdobia vedia žiaci písať tvar veľkého tlačeného </w:t>
            </w:r>
            <w:r>
              <w:rPr>
                <w:rFonts w:cs="Arial"/>
                <w:i/>
              </w:rPr>
              <w:t>S</w:t>
            </w:r>
            <w:r>
              <w:rPr>
                <w:rFonts w:cs="Arial"/>
              </w:rPr>
              <w:t xml:space="preserve">. Vysvetlíme im rozdiel medzi malým a veľkým tvarom, na tabuľu napíšeme obe písmená. Žiaci si zopakujú písanie veľkého tlačeného </w:t>
            </w:r>
            <w:r>
              <w:rPr>
                <w:rFonts w:cs="Arial"/>
                <w:i/>
              </w:rPr>
              <w:t>S</w:t>
            </w:r>
            <w:r>
              <w:rPr>
                <w:rFonts w:cs="Arial"/>
              </w:rPr>
              <w:t xml:space="preserve"> vystretou rukou „vo vzduchu“, napíšu ho na tabuľu a  ceruzkou alebo farbičkou do šlabikára. To isté zopakujú pri malom tlačenom </w:t>
            </w:r>
            <w:r>
              <w:rPr>
                <w:rFonts w:cs="Arial"/>
                <w:i/>
              </w:rPr>
              <w:t>s</w:t>
            </w:r>
            <w:r>
              <w:rPr>
                <w:rFonts w:cs="Arial"/>
              </w:rPr>
              <w:t>.</w:t>
            </w:r>
          </w:p>
          <w:p w:rsidR="0041492A" w:rsidRDefault="0041492A" w:rsidP="00662F03">
            <w:pPr>
              <w:rPr>
                <w:rFonts w:cs="Arial"/>
                <w:i/>
              </w:rPr>
            </w:pPr>
            <w:r>
              <w:rPr>
                <w:rFonts w:cs="Arial"/>
              </w:rPr>
              <w:t xml:space="preserve">Pri nácviku písania tlačených tvarov písmen môžeme využiť pracovné listy na </w:t>
            </w:r>
            <w:r>
              <w:rPr>
                <w:rFonts w:cs="Arial"/>
                <w:i/>
              </w:rPr>
              <w:t>MMD/Nácvičné obdobie/písmeno S/Pracovný list písmeno S, Pracovný list písmeno s.</w:t>
            </w:r>
          </w:p>
          <w:p w:rsidR="0041492A" w:rsidRDefault="0041492A"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šlabikárom/tlačené S, s.</w:t>
            </w:r>
          </w:p>
          <w:p w:rsidR="0041492A" w:rsidRDefault="0041492A" w:rsidP="00662F03">
            <w:pPr>
              <w:rPr>
                <w:rFonts w:cs="Arial"/>
              </w:rPr>
            </w:pPr>
            <w:r>
              <w:rPr>
                <w:rFonts w:cs="Arial"/>
              </w:rPr>
              <w:t xml:space="preserve">Potom žiaci dokreslia obrázok k písmenu </w:t>
            </w:r>
            <w:r>
              <w:rPr>
                <w:rFonts w:cs="Arial"/>
                <w:i/>
              </w:rPr>
              <w:t>S</w:t>
            </w:r>
            <w:r>
              <w:rPr>
                <w:rFonts w:cs="Arial"/>
              </w:rPr>
              <w:t> podľa toho, čo im jeho tvar pripomína.</w:t>
            </w:r>
          </w:p>
        </w:tc>
      </w:tr>
      <w:tr w:rsidR="0041492A" w:rsidRPr="00E962FC" w:rsidTr="00662F03">
        <w:tc>
          <w:tcPr>
            <w:tcW w:w="1654" w:type="dxa"/>
          </w:tcPr>
          <w:p w:rsidR="0041492A" w:rsidRPr="00E962FC" w:rsidRDefault="0041492A" w:rsidP="00662F03">
            <w:pPr>
              <w:rPr>
                <w:rFonts w:cs="Arial"/>
              </w:rPr>
            </w:pPr>
            <w:r>
              <w:rPr>
                <w:rFonts w:cs="Arial"/>
              </w:rPr>
              <w:lastRenderedPageBreak/>
              <w:t>4. fixačná časť</w:t>
            </w:r>
          </w:p>
        </w:tc>
        <w:tc>
          <w:tcPr>
            <w:tcW w:w="5009" w:type="dxa"/>
          </w:tcPr>
          <w:p w:rsidR="0041492A" w:rsidRDefault="0041492A" w:rsidP="0041492A">
            <w:pPr>
              <w:pStyle w:val="odsek"/>
              <w:numPr>
                <w:ilvl w:val="0"/>
                <w:numId w:val="12"/>
              </w:numPr>
            </w:pPr>
            <w:r>
              <w:t>Opakovanie známych písmen</w:t>
            </w:r>
          </w:p>
          <w:p w:rsidR="0041492A" w:rsidRDefault="0041492A" w:rsidP="00662F03">
            <w:pPr>
              <w:pStyle w:val="odsek"/>
              <w:numPr>
                <w:ilvl w:val="0"/>
                <w:numId w:val="0"/>
              </w:numPr>
              <w:ind w:left="360" w:hanging="360"/>
            </w:pPr>
          </w:p>
          <w:p w:rsidR="0041492A" w:rsidRDefault="0041492A" w:rsidP="00662F03">
            <w:pPr>
              <w:pStyle w:val="odsek"/>
              <w:numPr>
                <w:ilvl w:val="0"/>
                <w:numId w:val="0"/>
              </w:numPr>
            </w:pPr>
          </w:p>
          <w:p w:rsidR="0041492A" w:rsidRDefault="0041492A" w:rsidP="00662F03">
            <w:pPr>
              <w:pStyle w:val="odsek"/>
              <w:numPr>
                <w:ilvl w:val="0"/>
                <w:numId w:val="0"/>
              </w:numPr>
            </w:pPr>
          </w:p>
          <w:p w:rsidR="0041492A" w:rsidRDefault="0041492A" w:rsidP="00662F03">
            <w:pPr>
              <w:pStyle w:val="odsek"/>
              <w:numPr>
                <w:ilvl w:val="0"/>
                <w:numId w:val="0"/>
              </w:numPr>
            </w:pPr>
          </w:p>
          <w:p w:rsidR="0041492A" w:rsidRDefault="0041492A" w:rsidP="00662F03">
            <w:pPr>
              <w:pStyle w:val="odsek"/>
              <w:numPr>
                <w:ilvl w:val="0"/>
                <w:numId w:val="0"/>
              </w:numPr>
            </w:pPr>
          </w:p>
        </w:tc>
        <w:tc>
          <w:tcPr>
            <w:tcW w:w="567" w:type="dxa"/>
          </w:tcPr>
          <w:p w:rsidR="0041492A" w:rsidRDefault="0041492A" w:rsidP="00662F03">
            <w:r>
              <w:t>10´</w:t>
            </w:r>
          </w:p>
        </w:tc>
        <w:tc>
          <w:tcPr>
            <w:tcW w:w="6804" w:type="dxa"/>
          </w:tcPr>
          <w:p w:rsidR="0041492A" w:rsidRDefault="0041492A" w:rsidP="00662F03">
            <w:pPr>
              <w:rPr>
                <w:rFonts w:cs="Arial"/>
              </w:rPr>
            </w:pPr>
            <w:r>
              <w:rPr>
                <w:rFonts w:cs="Arial"/>
              </w:rPr>
              <w:t xml:space="preserve">Na tabuľu napíšeme všetky tvary doteraz preberaných písmen z nácvičného obdobia. Výhodné je napísať ich na bočné krídlo tabule a ponechať aj na ďalšie použitie. </w:t>
            </w:r>
          </w:p>
          <w:p w:rsidR="0041492A" w:rsidRDefault="0041492A" w:rsidP="00662F03">
            <w:pPr>
              <w:rPr>
                <w:rFonts w:cs="Arial"/>
              </w:rPr>
            </w:pPr>
            <w:r>
              <w:rPr>
                <w:rFonts w:cs="Arial"/>
              </w:rPr>
              <w:t>Môžeme napísať i slabiky podľa šlabikára.</w:t>
            </w:r>
          </w:p>
          <w:p w:rsidR="0041492A" w:rsidRPr="00B30AFE" w:rsidRDefault="0041492A" w:rsidP="00662F03">
            <w:pPr>
              <w:rPr>
                <w:rFonts w:cs="Arial"/>
              </w:rPr>
            </w:pPr>
            <w:r>
              <w:rPr>
                <w:rFonts w:cs="Arial"/>
              </w:rPr>
              <w:t>Žiaci čítajú spoločne, v skupinkách, individuálne. Výhodné je zaradiť individuálne čítanie počas dokresľovania obrázka ostatnými žiakmi.</w:t>
            </w:r>
          </w:p>
        </w:tc>
      </w:tr>
      <w:tr w:rsidR="0041492A" w:rsidRPr="00E962FC" w:rsidTr="00662F03">
        <w:tc>
          <w:tcPr>
            <w:tcW w:w="1654" w:type="dxa"/>
          </w:tcPr>
          <w:p w:rsidR="0041492A" w:rsidRPr="00E962FC" w:rsidRDefault="0041492A" w:rsidP="00662F03">
            <w:pPr>
              <w:rPr>
                <w:rFonts w:cs="Arial"/>
              </w:rPr>
            </w:pPr>
            <w:r>
              <w:rPr>
                <w:rFonts w:cs="Arial"/>
              </w:rPr>
              <w:t>5</w:t>
            </w:r>
            <w:r w:rsidRPr="00E962FC">
              <w:rPr>
                <w:rFonts w:cs="Arial"/>
              </w:rPr>
              <w:t>. záverečná časť</w:t>
            </w:r>
          </w:p>
        </w:tc>
        <w:tc>
          <w:tcPr>
            <w:tcW w:w="5009" w:type="dxa"/>
          </w:tcPr>
          <w:p w:rsidR="0041492A" w:rsidRDefault="0041492A" w:rsidP="0041492A">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1492A" w:rsidRDefault="0041492A" w:rsidP="00662F03">
            <w:pPr>
              <w:pStyle w:val="odsek"/>
            </w:pPr>
            <w:r w:rsidRPr="009764F2">
              <w:t>vyhodnotenie práce žiakov</w:t>
            </w:r>
          </w:p>
          <w:p w:rsidR="0041492A" w:rsidRPr="00E962FC" w:rsidRDefault="0041492A" w:rsidP="0041492A">
            <w:pPr>
              <w:pStyle w:val="Odsekzoznamu"/>
              <w:numPr>
                <w:ilvl w:val="1"/>
                <w:numId w:val="6"/>
              </w:numPr>
              <w:rPr>
                <w:rFonts w:asciiTheme="minorHAnsi" w:hAnsiTheme="minorHAnsi"/>
                <w:sz w:val="22"/>
                <w:szCs w:val="22"/>
              </w:rPr>
            </w:pPr>
            <w:r w:rsidRPr="00ED664B">
              <w:rPr>
                <w:rFonts w:asciiTheme="minorHAnsi" w:hAnsiTheme="minorHAnsi"/>
                <w:bCs/>
                <w:sz w:val="22"/>
                <w:szCs w:val="22"/>
              </w:rPr>
              <w:t>v</w:t>
            </w:r>
            <w:r>
              <w:rPr>
                <w:rFonts w:asciiTheme="minorHAnsi" w:hAnsiTheme="minorHAnsi"/>
                <w:bCs/>
                <w:sz w:val="22"/>
                <w:szCs w:val="22"/>
              </w:rPr>
              <w:t xml:space="preserve">yjadrenie </w:t>
            </w:r>
            <w:r w:rsidRPr="00ED664B">
              <w:rPr>
                <w:rFonts w:asciiTheme="minorHAnsi" w:hAnsiTheme="minorHAnsi"/>
                <w:bCs/>
                <w:sz w:val="22"/>
                <w:szCs w:val="22"/>
              </w:rPr>
              <w:t>vzťah</w:t>
            </w:r>
            <w:r>
              <w:rPr>
                <w:rFonts w:asciiTheme="minorHAnsi" w:hAnsiTheme="minorHAnsi"/>
                <w:bCs/>
                <w:sz w:val="22"/>
                <w:szCs w:val="22"/>
              </w:rPr>
              <w:t>u</w:t>
            </w:r>
            <w:r w:rsidRPr="00ED664B">
              <w:rPr>
                <w:rFonts w:asciiTheme="minorHAnsi" w:hAnsiTheme="minorHAnsi"/>
                <w:bCs/>
                <w:sz w:val="22"/>
                <w:szCs w:val="22"/>
              </w:rPr>
              <w:t xml:space="preserve"> k čítaniu a písaniu </w:t>
            </w:r>
          </w:p>
        </w:tc>
        <w:tc>
          <w:tcPr>
            <w:tcW w:w="567" w:type="dxa"/>
          </w:tcPr>
          <w:p w:rsidR="0041492A" w:rsidRPr="00E962FC" w:rsidRDefault="0041492A" w:rsidP="00662F03">
            <w:r>
              <w:t>2</w:t>
            </w:r>
            <w:r w:rsidRPr="00E962FC">
              <w:t>´</w:t>
            </w:r>
          </w:p>
        </w:tc>
        <w:tc>
          <w:tcPr>
            <w:tcW w:w="6804" w:type="dxa"/>
          </w:tcPr>
          <w:p w:rsidR="0041492A" w:rsidRPr="00E962FC" w:rsidRDefault="0041492A" w:rsidP="00662F03">
            <w:pPr>
              <w:rPr>
                <w:rFonts w:cs="Arial"/>
              </w:rPr>
            </w:pPr>
            <w:r>
              <w:rPr>
                <w:rFonts w:cs="Arial"/>
              </w:rPr>
              <w:t xml:space="preserve">Na záver hodiny sa žiakov spýtame, ako sa na hodine cítili, čo ich najviac zaujalo. </w:t>
            </w:r>
            <w:r w:rsidRPr="009764F2">
              <w:rPr>
                <w:rFonts w:cs="Arial"/>
              </w:rPr>
              <w:t xml:space="preserve">Pri </w:t>
            </w:r>
            <w:r>
              <w:rPr>
                <w:rFonts w:cs="Arial"/>
              </w:rPr>
              <w:t>hodnotení práce žiakov</w:t>
            </w:r>
            <w:r w:rsidRPr="009764F2">
              <w:rPr>
                <w:rFonts w:cs="Arial"/>
              </w:rPr>
              <w:t xml:space="preserve"> je dôležité pristupovať </w:t>
            </w:r>
            <w:r>
              <w:rPr>
                <w:rFonts w:cs="Arial"/>
              </w:rPr>
              <w:t xml:space="preserve">k nim </w:t>
            </w:r>
            <w:r w:rsidRPr="009764F2">
              <w:rPr>
                <w:rFonts w:cs="Arial"/>
              </w:rPr>
              <w:t>individuálne, pozitívne oceniť každé riešenie a zdôrazniť každé napredovanie, preto ich hodnotíme (chválime za osobný pokrok) počas celej hodiny.</w:t>
            </w:r>
            <w:r>
              <w:rPr>
                <w:rFonts w:cs="Arial"/>
              </w:rPr>
              <w:t xml:space="preserve"> </w:t>
            </w:r>
          </w:p>
        </w:tc>
      </w:tr>
      <w:tr w:rsidR="0041492A" w:rsidRPr="00E962FC" w:rsidTr="00662F03">
        <w:tc>
          <w:tcPr>
            <w:tcW w:w="1654" w:type="dxa"/>
          </w:tcPr>
          <w:p w:rsidR="0041492A" w:rsidRPr="00E962FC" w:rsidRDefault="0041492A" w:rsidP="00662F03">
            <w:pPr>
              <w:rPr>
                <w:rFonts w:cs="Arial"/>
              </w:rPr>
            </w:pPr>
          </w:p>
        </w:tc>
        <w:tc>
          <w:tcPr>
            <w:tcW w:w="5009" w:type="dxa"/>
          </w:tcPr>
          <w:p w:rsidR="0041492A" w:rsidRPr="00E962FC" w:rsidRDefault="0041492A"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41492A" w:rsidRPr="00E962FC" w:rsidRDefault="0041492A" w:rsidP="00662F03"/>
        </w:tc>
        <w:tc>
          <w:tcPr>
            <w:tcW w:w="6804" w:type="dxa"/>
          </w:tcPr>
          <w:p w:rsidR="0041492A" w:rsidRPr="00E962FC" w:rsidRDefault="0041492A" w:rsidP="00662F03"/>
        </w:tc>
      </w:tr>
      <w:tr w:rsidR="0041492A" w:rsidRPr="00E962FC" w:rsidTr="00662F03">
        <w:tc>
          <w:tcPr>
            <w:tcW w:w="1654" w:type="dxa"/>
          </w:tcPr>
          <w:p w:rsidR="0041492A" w:rsidRPr="00E962FC" w:rsidRDefault="0041492A" w:rsidP="00662F03">
            <w:pPr>
              <w:rPr>
                <w:rFonts w:cs="Arial"/>
              </w:rPr>
            </w:pPr>
            <w:r w:rsidRPr="00E962FC">
              <w:rPr>
                <w:rFonts w:cs="Arial"/>
              </w:rPr>
              <w:t>1. motivačná časť</w:t>
            </w:r>
          </w:p>
        </w:tc>
        <w:tc>
          <w:tcPr>
            <w:tcW w:w="5009" w:type="dxa"/>
          </w:tcPr>
          <w:p w:rsidR="0041492A" w:rsidRPr="006761E2" w:rsidRDefault="0041492A" w:rsidP="0041492A">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41492A" w:rsidRPr="00E962FC" w:rsidRDefault="0041492A" w:rsidP="00662F03">
            <w:r>
              <w:t>2´</w:t>
            </w:r>
          </w:p>
        </w:tc>
        <w:tc>
          <w:tcPr>
            <w:tcW w:w="6804" w:type="dxa"/>
          </w:tcPr>
          <w:p w:rsidR="0041492A" w:rsidRPr="00E962FC" w:rsidRDefault="0041492A" w:rsidP="00662F03">
            <w:r w:rsidRPr="009764F2">
              <w:rPr>
                <w:rFonts w:cs="Arial"/>
              </w:rPr>
              <w:t>H</w:t>
            </w:r>
            <w:r>
              <w:rPr>
                <w:rFonts w:cs="Arial"/>
              </w:rPr>
              <w:t>UPS (maňuška)</w:t>
            </w:r>
            <w:r w:rsidRPr="009764F2">
              <w:rPr>
                <w:rFonts w:cs="Arial"/>
              </w:rPr>
              <w:t xml:space="preserve"> povie žiakom, že sa </w:t>
            </w:r>
            <w:r>
              <w:rPr>
                <w:rFonts w:cs="Arial"/>
              </w:rPr>
              <w:t xml:space="preserve">začnú </w:t>
            </w:r>
            <w:r w:rsidRPr="009764F2">
              <w:rPr>
                <w:rFonts w:cs="Arial"/>
              </w:rPr>
              <w:t>spoločne uči</w:t>
            </w:r>
            <w:r>
              <w:rPr>
                <w:rFonts w:cs="Arial"/>
              </w:rPr>
              <w:t>ť</w:t>
            </w:r>
            <w:r w:rsidRPr="009764F2">
              <w:rPr>
                <w:rFonts w:cs="Arial"/>
              </w:rPr>
              <w:t xml:space="preserve"> písať veľké písané </w:t>
            </w:r>
            <w:r w:rsidRPr="00C030B7">
              <w:rPr>
                <w:rFonts w:cs="Arial"/>
                <w:i/>
              </w:rPr>
              <w:t>S</w:t>
            </w:r>
            <w:r w:rsidRPr="009764F2">
              <w:rPr>
                <w:rFonts w:cs="Arial"/>
              </w:rPr>
              <w:t>.</w:t>
            </w:r>
            <w:r>
              <w:rPr>
                <w:rFonts w:cs="Arial"/>
              </w:rPr>
              <w:t xml:space="preserve"> </w:t>
            </w:r>
            <w:r w:rsidRPr="00977C32">
              <w:rPr>
                <w:rFonts w:cs="Arial"/>
              </w:rPr>
              <w:t xml:space="preserve">Tlačený tvar </w:t>
            </w:r>
            <w:r>
              <w:rPr>
                <w:rFonts w:cs="Arial"/>
                <w:i/>
              </w:rPr>
              <w:t>S</w:t>
            </w:r>
            <w:r w:rsidRPr="00977C32">
              <w:rPr>
                <w:rFonts w:cs="Arial"/>
              </w:rPr>
              <w:t> žiaci poznajú</w:t>
            </w:r>
            <w:r w:rsidRPr="009764F2">
              <w:rPr>
                <w:rFonts w:cs="Arial"/>
              </w:rPr>
              <w:t xml:space="preserve"> z prípravného obdobia. </w:t>
            </w:r>
          </w:p>
        </w:tc>
      </w:tr>
      <w:tr w:rsidR="0041492A" w:rsidRPr="00E962FC" w:rsidTr="00662F03">
        <w:tc>
          <w:tcPr>
            <w:tcW w:w="1654" w:type="dxa"/>
          </w:tcPr>
          <w:p w:rsidR="0041492A" w:rsidRPr="00E962FC" w:rsidRDefault="0041492A" w:rsidP="00662F03">
            <w:pPr>
              <w:rPr>
                <w:rFonts w:cs="Arial"/>
              </w:rPr>
            </w:pPr>
            <w:r>
              <w:rPr>
                <w:rFonts w:cs="Arial"/>
              </w:rPr>
              <w:t>2. expozičná časť</w:t>
            </w:r>
          </w:p>
        </w:tc>
        <w:tc>
          <w:tcPr>
            <w:tcW w:w="5009" w:type="dxa"/>
          </w:tcPr>
          <w:p w:rsidR="0041492A" w:rsidRDefault="0041492A" w:rsidP="0041492A">
            <w:pPr>
              <w:pStyle w:val="odsek"/>
              <w:numPr>
                <w:ilvl w:val="0"/>
                <w:numId w:val="12"/>
              </w:numPr>
              <w:rPr>
                <w:rFonts w:eastAsiaTheme="minorEastAsia"/>
              </w:rPr>
            </w:pPr>
            <w:r>
              <w:rPr>
                <w:rFonts w:eastAsiaTheme="minorEastAsia"/>
              </w:rPr>
              <w:t>Rozcvičenie očí a rúk, cvičenie na sústredenie pozornosti žiakov</w:t>
            </w: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Default="0041492A" w:rsidP="00662F03">
            <w:pPr>
              <w:pStyle w:val="odsek"/>
              <w:numPr>
                <w:ilvl w:val="0"/>
                <w:numId w:val="0"/>
              </w:numPr>
              <w:ind w:left="1080" w:hanging="360"/>
              <w:rPr>
                <w:rFonts w:eastAsiaTheme="minorEastAsia"/>
              </w:rPr>
            </w:pPr>
          </w:p>
          <w:p w:rsidR="0041492A" w:rsidRPr="00C80644" w:rsidRDefault="0041492A" w:rsidP="00662F03">
            <w:pPr>
              <w:pStyle w:val="odsek"/>
              <w:numPr>
                <w:ilvl w:val="0"/>
                <w:numId w:val="0"/>
              </w:numPr>
              <w:ind w:left="1080" w:hanging="360"/>
              <w:rPr>
                <w:rFonts w:eastAsiaTheme="minorEastAsia"/>
              </w:rPr>
            </w:pPr>
          </w:p>
          <w:p w:rsidR="0041492A" w:rsidRDefault="0041492A" w:rsidP="00662F03"/>
          <w:p w:rsidR="0041492A" w:rsidRDefault="0041492A" w:rsidP="00662F03"/>
          <w:p w:rsidR="0041492A" w:rsidRDefault="0041492A" w:rsidP="0041492A">
            <w:pPr>
              <w:pStyle w:val="odsek"/>
              <w:numPr>
                <w:ilvl w:val="0"/>
                <w:numId w:val="12"/>
              </w:numPr>
              <w:rPr>
                <w:rFonts w:eastAsiaTheme="minorEastAsia"/>
              </w:rPr>
            </w:pPr>
            <w:r>
              <w:rPr>
                <w:rFonts w:eastAsiaTheme="minorEastAsia"/>
              </w:rPr>
              <w:t>Písanie, 2. zošit, strana 10</w:t>
            </w:r>
          </w:p>
          <w:p w:rsidR="0041492A" w:rsidRDefault="0041492A" w:rsidP="0041492A">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41492A" w:rsidRPr="00CF05FD" w:rsidRDefault="0041492A" w:rsidP="00662F03">
            <w:r>
              <w:t xml:space="preserve">      </w:t>
            </w:r>
            <w:r>
              <w:rPr>
                <w:noProof/>
              </w:rPr>
              <w:drawing>
                <wp:inline distT="0" distB="0" distL="0" distR="0">
                  <wp:extent cx="2006600" cy="1709171"/>
                  <wp:effectExtent l="19050" t="19050" r="12700" b="24379"/>
                  <wp:docPr id="110"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screen"/>
                          <a:srcRect/>
                          <a:stretch>
                            <a:fillRect/>
                          </a:stretch>
                        </pic:blipFill>
                        <pic:spPr bwMode="auto">
                          <a:xfrm>
                            <a:off x="0" y="0"/>
                            <a:ext cx="2006600" cy="1709171"/>
                          </a:xfrm>
                          <a:prstGeom prst="rect">
                            <a:avLst/>
                          </a:prstGeom>
                          <a:noFill/>
                          <a:ln w="9525">
                            <a:solidFill>
                              <a:schemeClr val="bg1">
                                <a:lumMod val="65000"/>
                              </a:schemeClr>
                            </a:solidFill>
                            <a:miter lim="800000"/>
                            <a:headEnd/>
                            <a:tailEnd/>
                          </a:ln>
                        </pic:spPr>
                      </pic:pic>
                    </a:graphicData>
                  </a:graphic>
                </wp:inline>
              </w:drawing>
            </w:r>
          </w:p>
          <w:p w:rsidR="0041492A" w:rsidRDefault="0041492A" w:rsidP="00662F03">
            <w:pPr>
              <w:pStyle w:val="1odsek"/>
            </w:pPr>
            <w:r w:rsidRPr="006761E2">
              <w:t xml:space="preserve">    </w:t>
            </w:r>
            <w:r>
              <w:t>Písanie tvaru malého</w:t>
            </w:r>
            <w:r w:rsidRPr="006761E2">
              <w:t xml:space="preserve"> písaného </w:t>
            </w:r>
            <w:r>
              <w:rPr>
                <w:i/>
              </w:rPr>
              <w:t>s</w:t>
            </w:r>
          </w:p>
          <w:p w:rsidR="0041492A" w:rsidRPr="006761E2" w:rsidRDefault="0041492A" w:rsidP="00662F03">
            <w:pPr>
              <w:pStyle w:val="odsek"/>
              <w:rPr>
                <w:rFonts w:eastAsiaTheme="minorEastAsia"/>
              </w:rPr>
            </w:pPr>
            <w:r>
              <w:rPr>
                <w:rFonts w:eastAsiaTheme="minorEastAsia"/>
              </w:rPr>
              <w:t>ukážka správneho tvaru a postupu písania</w:t>
            </w:r>
          </w:p>
          <w:p w:rsidR="0041492A" w:rsidRDefault="0041492A" w:rsidP="00662F03">
            <w:r>
              <w:rPr>
                <w:noProof/>
              </w:rPr>
              <w:drawing>
                <wp:inline distT="0" distB="0" distL="0" distR="0">
                  <wp:extent cx="2273300" cy="1722772"/>
                  <wp:effectExtent l="19050" t="19050" r="12700" b="10778"/>
                  <wp:docPr id="111"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screen"/>
                          <a:srcRect/>
                          <a:stretch>
                            <a:fillRect/>
                          </a:stretch>
                        </pic:blipFill>
                        <pic:spPr bwMode="auto">
                          <a:xfrm>
                            <a:off x="0" y="0"/>
                            <a:ext cx="2273300" cy="1722772"/>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41492A" w:rsidRDefault="0041492A" w:rsidP="00662F03"/>
          <w:p w:rsidR="0041492A" w:rsidRDefault="0041492A" w:rsidP="00662F03">
            <w:pPr>
              <w:pStyle w:val="1odsek"/>
            </w:pPr>
            <w:r>
              <w:t>Písanie, 2. zošit, strana 10</w:t>
            </w:r>
          </w:p>
          <w:p w:rsidR="0041492A" w:rsidRPr="00511FA0" w:rsidRDefault="0041492A" w:rsidP="00662F03">
            <w:pPr>
              <w:pStyle w:val="odsek"/>
              <w:rPr>
                <w:rFonts w:eastAsiaTheme="minorEastAsia"/>
              </w:rPr>
            </w:pPr>
            <w:r>
              <w:rPr>
                <w:rFonts w:eastAsiaTheme="minorEastAsia"/>
              </w:rPr>
              <w:t>nácvik  písania veľkého tvaru písmena</w:t>
            </w:r>
          </w:p>
          <w:p w:rsidR="0041492A" w:rsidRPr="003353AC" w:rsidRDefault="0041492A" w:rsidP="00662F03">
            <w:r>
              <w:t xml:space="preserve">        </w:t>
            </w:r>
            <w:r>
              <w:rPr>
                <w:noProof/>
              </w:rPr>
              <w:drawing>
                <wp:inline distT="0" distB="0" distL="0" distR="0">
                  <wp:extent cx="2273300" cy="2515342"/>
                  <wp:effectExtent l="19050" t="19050" r="12700" b="18308"/>
                  <wp:docPr id="11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screen"/>
                          <a:srcRect/>
                          <a:stretch>
                            <a:fillRect/>
                          </a:stretch>
                        </pic:blipFill>
                        <pic:spPr bwMode="auto">
                          <a:xfrm>
                            <a:off x="0" y="0"/>
                            <a:ext cx="2273300" cy="2515342"/>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1492A" w:rsidRDefault="0041492A" w:rsidP="00662F03">
            <w:r>
              <w:lastRenderedPageBreak/>
              <w:t>20</w:t>
            </w:r>
            <w:r w:rsidRPr="00E962FC">
              <w:t>´</w:t>
            </w:r>
          </w:p>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Pr="00E962FC" w:rsidRDefault="0041492A" w:rsidP="00662F03"/>
        </w:tc>
        <w:tc>
          <w:tcPr>
            <w:tcW w:w="6804" w:type="dxa"/>
          </w:tcPr>
          <w:p w:rsidR="0041492A" w:rsidRDefault="0041492A" w:rsidP="00662F03">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41492A" w:rsidRPr="00E94413" w:rsidRDefault="0041492A" w:rsidP="00662F03">
            <w:pPr>
              <w:rPr>
                <w:i/>
              </w:rPr>
            </w:pPr>
            <w:r>
              <w:rPr>
                <w:rFonts w:cs="Arial"/>
              </w:rPr>
              <w:t>Na sústredenie pozornosti žiakov m</w:t>
            </w:r>
            <w:r w:rsidRPr="00E962FC">
              <w:t xml:space="preserve">ôžeme použiť interaktívne cvičenie </w:t>
            </w:r>
          </w:p>
          <w:p w:rsidR="0041492A" w:rsidRDefault="0041492A" w:rsidP="00662F03">
            <w:r w:rsidRPr="00E94413">
              <w:rPr>
                <w:i/>
              </w:rPr>
              <w:t>Čo pribudlo, čo ub</w:t>
            </w:r>
            <w:r>
              <w:rPr>
                <w:i/>
              </w:rPr>
              <w:t>u</w:t>
            </w:r>
            <w:r w:rsidRPr="00E94413">
              <w:rPr>
                <w:i/>
              </w:rPr>
              <w:t xml:space="preserve">dlo </w:t>
            </w:r>
            <w:r w:rsidRPr="000204FA">
              <w:t>na MMD.</w:t>
            </w:r>
            <w:r>
              <w:t xml:space="preserve"> </w:t>
            </w:r>
          </w:p>
          <w:p w:rsidR="0041492A" w:rsidRDefault="0041492A" w:rsidP="00662F03">
            <w:pPr>
              <w:rPr>
                <w:rFonts w:cs="Arial"/>
              </w:rPr>
            </w:pPr>
            <w:r>
              <w:rPr>
                <w:noProof/>
              </w:rPr>
              <w:lastRenderedPageBreak/>
              <w:drawing>
                <wp:inline distT="0" distB="0" distL="0" distR="0">
                  <wp:extent cx="1168400" cy="818058"/>
                  <wp:effectExtent l="19050" t="19050" r="12700" b="20142"/>
                  <wp:docPr id="11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screen"/>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p w:rsidR="0041492A" w:rsidRDefault="0041492A" w:rsidP="00662F03">
            <w:pPr>
              <w:rPr>
                <w:rFonts w:cs="Arial"/>
              </w:rPr>
            </w:pPr>
            <w:r>
              <w:rPr>
                <w:rFonts w:cs="Arial"/>
              </w:rPr>
              <w:t xml:space="preserve">Spoločne sa zameriame na motivačný obrázok vľavo hore a všetky tvary písmena </w:t>
            </w:r>
            <w:r>
              <w:rPr>
                <w:rFonts w:cs="Arial"/>
                <w:i/>
              </w:rPr>
              <w:t>S</w:t>
            </w:r>
            <w:r>
              <w:rPr>
                <w:rFonts w:cs="Arial"/>
              </w:rPr>
              <w:t xml:space="preserve"> v záložkách pod sebou. Žiaci prečítajú všetky tvary písmena </w:t>
            </w:r>
            <w:r w:rsidRPr="00A81140">
              <w:rPr>
                <w:rFonts w:cs="Arial"/>
                <w:i/>
              </w:rPr>
              <w:t xml:space="preserve">S </w:t>
            </w:r>
          </w:p>
          <w:p w:rsidR="0041492A" w:rsidRDefault="0041492A" w:rsidP="00662F03">
            <w:pPr>
              <w:rPr>
                <w:rFonts w:cs="Arial"/>
              </w:rPr>
            </w:pPr>
            <w:r>
              <w:rPr>
                <w:rFonts w:cs="Arial"/>
              </w:rPr>
              <w:t xml:space="preserve">a povedia, ktoré písmeno sa budú učiť písať (je vyznačené ružovou farbou). </w:t>
            </w:r>
          </w:p>
          <w:p w:rsidR="0041492A" w:rsidRDefault="0041492A" w:rsidP="00662F03">
            <w:pPr>
              <w:rPr>
                <w:rFonts w:cs="Arial"/>
              </w:rPr>
            </w:pPr>
            <w:r w:rsidRPr="00000530">
              <w:rPr>
                <w:rFonts w:cs="Arial"/>
              </w:rPr>
              <w:t xml:space="preserve">Potom pozorujú obrázkový postup, podľa ktorého nakreslia do rámčeka </w:t>
            </w:r>
            <w:r>
              <w:rPr>
                <w:rFonts w:cs="Arial"/>
              </w:rPr>
              <w:t>list</w:t>
            </w:r>
            <w:r w:rsidRPr="00000530">
              <w:rPr>
                <w:rFonts w:cs="Arial"/>
              </w:rPr>
              <w:t xml:space="preserve">. </w:t>
            </w:r>
            <w:r>
              <w:rPr>
                <w:rFonts w:cs="Arial"/>
              </w:rPr>
              <w:t>HUPSOVI vysvetlia, ako budú pri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1492A" w:rsidRDefault="0041492A" w:rsidP="00662F03">
            <w:pPr>
              <w:rPr>
                <w:rFonts w:cs="Arial"/>
              </w:rPr>
            </w:pPr>
          </w:p>
          <w:p w:rsidR="0041492A" w:rsidRDefault="0041492A" w:rsidP="00662F03">
            <w:pPr>
              <w:rPr>
                <w:rFonts w:cs="Arial"/>
              </w:rPr>
            </w:pPr>
            <w:r>
              <w:rPr>
                <w:rFonts w:cs="Arial"/>
              </w:rPr>
              <w:t>Obrázok žiaci nakreslia samostatne. Upozorňujeme</w:t>
            </w:r>
            <w:r w:rsidRPr="009764F2">
              <w:rPr>
                <w:rFonts w:cs="Arial"/>
              </w:rPr>
              <w:t xml:space="preserve"> na správne sedenie a držanie farbičky v ruke. </w:t>
            </w:r>
          </w:p>
          <w:p w:rsidR="0041492A" w:rsidRDefault="0041492A" w:rsidP="00662F03">
            <w:pPr>
              <w:rPr>
                <w:rFonts w:cs="Arial"/>
              </w:rPr>
            </w:pPr>
            <w:r w:rsidRPr="009764F2">
              <w:rPr>
                <w:rFonts w:cs="Arial"/>
              </w:rPr>
              <w:t xml:space="preserve">Žiaci pracujú samostatne, ale je vhodné určiť vopred čas, koľko budú obrázku venovať. </w:t>
            </w:r>
          </w:p>
          <w:p w:rsidR="0041492A" w:rsidRDefault="0041492A" w:rsidP="00662F03"/>
          <w:p w:rsidR="0041492A" w:rsidRDefault="0041492A" w:rsidP="00662F03">
            <w:pPr>
              <w:rPr>
                <w:i/>
              </w:rPr>
            </w:pPr>
            <w:r w:rsidRPr="003908CF">
              <w:rPr>
                <w:rFonts w:cs="Arial"/>
              </w:rPr>
              <w:t xml:space="preserve">Na multimediálnom disku k šlabikáru spustíme program s animáciou postupu správneho písania </w:t>
            </w:r>
            <w:r>
              <w:rPr>
                <w:rFonts w:cs="Arial"/>
              </w:rPr>
              <w:t xml:space="preserve">malého písaného </w:t>
            </w:r>
            <w:r>
              <w:rPr>
                <w:rFonts w:cs="Arial"/>
                <w:i/>
              </w:rPr>
              <w:t>s</w:t>
            </w:r>
            <w:r>
              <w:rPr>
                <w:rFonts w:cs="Arial"/>
              </w:rPr>
              <w:t xml:space="preserve"> –</w:t>
            </w:r>
            <w:r w:rsidRPr="009764F2">
              <w:rPr>
                <w:rFonts w:cs="Arial"/>
              </w:rPr>
              <w:t xml:space="preserve"> </w:t>
            </w:r>
            <w:r>
              <w:rPr>
                <w:i/>
              </w:rPr>
              <w:t>MMD/Nácvičné</w:t>
            </w:r>
            <w:r w:rsidRPr="00412E25">
              <w:rPr>
                <w:i/>
              </w:rPr>
              <w:t xml:space="preserve"> obdobie</w:t>
            </w:r>
            <w:r>
              <w:rPr>
                <w:i/>
              </w:rPr>
              <w:t xml:space="preserve">/písmeno S/Postup správneho písania. </w:t>
            </w:r>
          </w:p>
          <w:p w:rsidR="0041492A" w:rsidRDefault="0041492A"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s</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Default="0041492A" w:rsidP="00662F03"/>
          <w:p w:rsidR="0041492A" w:rsidRPr="00BD3520" w:rsidRDefault="0041492A" w:rsidP="00662F03">
            <w:pPr>
              <w:rPr>
                <w:rFonts w:cs="Arial"/>
              </w:rPr>
            </w:pPr>
            <w:r>
              <w:rPr>
                <w:rFonts w:cs="Arial"/>
              </w:rPr>
              <w:t xml:space="preserve">Najskôr žiaci prejdú prstom po tvare malého písaného </w:t>
            </w:r>
            <w:r>
              <w:rPr>
                <w:rFonts w:cs="Arial"/>
                <w:i/>
              </w:rPr>
              <w:t>s</w:t>
            </w:r>
            <w:r>
              <w:rPr>
                <w:rFonts w:cs="Arial"/>
              </w:rPr>
              <w:t xml:space="preserve"> v zošite, opíšu </w:t>
            </w:r>
            <w:r>
              <w:rPr>
                <w:rFonts w:cs="Arial"/>
              </w:rPr>
              <w:lastRenderedPageBreak/>
              <w:t xml:space="preserve">smer a postup pri písaní. Potom nacvičujú písanie malého písaného </w:t>
            </w:r>
            <w:r>
              <w:rPr>
                <w:rFonts w:cs="Arial"/>
                <w:i/>
              </w:rPr>
              <w:t>s</w:t>
            </w:r>
            <w:r>
              <w:rPr>
                <w:rFonts w:cs="Arial"/>
              </w:rPr>
              <w:t xml:space="preserve"> 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písmena. </w:t>
            </w:r>
          </w:p>
          <w:p w:rsidR="0041492A" w:rsidRDefault="0041492A" w:rsidP="00662F03">
            <w:r>
              <w:t>Tvar písmena si môžu žiaci nacvičiť aj na lesklom euroobale, do ktorého je vložený biely papier, píšu fixkou na euroobal. Po ukončení písania euroobal umyjú navlhčenou handričkou.</w:t>
            </w:r>
          </w:p>
          <w:p w:rsidR="0041492A" w:rsidRDefault="0041492A" w:rsidP="00662F03"/>
          <w:p w:rsidR="0041492A" w:rsidRDefault="0041492A" w:rsidP="00662F03">
            <w:pPr>
              <w:rPr>
                <w:rFonts w:cs="Arial"/>
              </w:rPr>
            </w:pPr>
            <w:r>
              <w:rPr>
                <w:rFonts w:cs="Arial"/>
              </w:rPr>
              <w:t>Keď žiaci zvládli tvar písmena na papieri, pokračujú v zošite. N</w:t>
            </w:r>
            <w:r w:rsidRPr="009764F2">
              <w:rPr>
                <w:rFonts w:cs="Arial"/>
              </w:rPr>
              <w:t xml:space="preserve">ajskôr obťahujú tvar písmena </w:t>
            </w:r>
            <w:r>
              <w:rPr>
                <w:rFonts w:cs="Arial"/>
              </w:rPr>
              <w:t xml:space="preserve">malého písaného </w:t>
            </w:r>
            <w:r>
              <w:rPr>
                <w:rFonts w:cs="Arial"/>
                <w:i/>
              </w:rPr>
              <w:t>s,</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obťahujú tvar písmena </w:t>
            </w:r>
            <w:r w:rsidRPr="009764F2">
              <w:rPr>
                <w:rFonts w:cs="Arial"/>
              </w:rPr>
              <w:t>rôznymi farbičkami</w:t>
            </w:r>
            <w:r>
              <w:rPr>
                <w:rFonts w:cs="Arial"/>
              </w:rPr>
              <w:t xml:space="preserve">. </w:t>
            </w:r>
          </w:p>
          <w:p w:rsidR="0041492A" w:rsidRPr="00E962FC" w:rsidRDefault="0041492A" w:rsidP="00662F03"/>
        </w:tc>
      </w:tr>
      <w:tr w:rsidR="0041492A" w:rsidRPr="00E962FC" w:rsidTr="00662F03">
        <w:tc>
          <w:tcPr>
            <w:tcW w:w="1654" w:type="dxa"/>
          </w:tcPr>
          <w:p w:rsidR="0041492A" w:rsidRPr="00E962FC" w:rsidRDefault="0041492A" w:rsidP="00662F03">
            <w:pPr>
              <w:rPr>
                <w:rFonts w:cs="Arial"/>
              </w:rPr>
            </w:pPr>
            <w:r>
              <w:rPr>
                <w:rFonts w:cs="Arial"/>
              </w:rPr>
              <w:lastRenderedPageBreak/>
              <w:t>3. fixačná časť</w:t>
            </w:r>
          </w:p>
        </w:tc>
        <w:tc>
          <w:tcPr>
            <w:tcW w:w="5009" w:type="dxa"/>
          </w:tcPr>
          <w:p w:rsidR="0041492A" w:rsidRDefault="0041492A" w:rsidP="00662F03">
            <w:pPr>
              <w:pStyle w:val="1odsek"/>
            </w:pPr>
            <w:r>
              <w:t>Písanie, 2. zošit, strana 10</w:t>
            </w:r>
          </w:p>
          <w:p w:rsidR="0041492A" w:rsidRPr="00511FA0" w:rsidRDefault="0041492A" w:rsidP="00662F03">
            <w:pPr>
              <w:pStyle w:val="odsek"/>
              <w:rPr>
                <w:rFonts w:eastAsiaTheme="minorEastAsia"/>
              </w:rPr>
            </w:pPr>
            <w:r>
              <w:rPr>
                <w:rFonts w:eastAsiaTheme="minorEastAsia"/>
              </w:rPr>
              <w:t>precvičovanie grafickej podoby písmena</w:t>
            </w:r>
          </w:p>
          <w:p w:rsidR="0041492A" w:rsidRDefault="0041492A" w:rsidP="00662F03">
            <w:r>
              <w:lastRenderedPageBreak/>
              <w:t xml:space="preserve">         </w:t>
            </w:r>
            <w:r>
              <w:rPr>
                <w:noProof/>
              </w:rPr>
              <w:drawing>
                <wp:inline distT="0" distB="0" distL="0" distR="0">
                  <wp:extent cx="1377351" cy="2286000"/>
                  <wp:effectExtent l="19050" t="19050" r="13299" b="19050"/>
                  <wp:docPr id="114"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screen"/>
                          <a:srcRect/>
                          <a:stretch>
                            <a:fillRect/>
                          </a:stretch>
                        </pic:blipFill>
                        <pic:spPr bwMode="auto">
                          <a:xfrm>
                            <a:off x="0" y="0"/>
                            <a:ext cx="1377351" cy="2286000"/>
                          </a:xfrm>
                          <a:prstGeom prst="rect">
                            <a:avLst/>
                          </a:prstGeom>
                          <a:noFill/>
                          <a:ln w="9525">
                            <a:solidFill>
                              <a:schemeClr val="bg1">
                                <a:lumMod val="65000"/>
                              </a:schemeClr>
                            </a:solidFill>
                            <a:miter lim="800000"/>
                            <a:headEnd/>
                            <a:tailEnd/>
                          </a:ln>
                        </pic:spPr>
                      </pic:pic>
                    </a:graphicData>
                  </a:graphic>
                </wp:inline>
              </w:drawing>
            </w:r>
          </w:p>
          <w:p w:rsidR="0041492A" w:rsidRDefault="0041492A" w:rsidP="00662F03">
            <w:pPr>
              <w:pStyle w:val="1odsek"/>
            </w:pPr>
            <w:r>
              <w:t>Písanie, 2. zošit, strana 11</w:t>
            </w:r>
          </w:p>
          <w:p w:rsidR="0041492A" w:rsidRDefault="0041492A" w:rsidP="00662F03">
            <w:pPr>
              <w:pStyle w:val="odsek"/>
            </w:pPr>
            <w:r>
              <w:t xml:space="preserve">písanie tvarov písmena </w:t>
            </w:r>
            <w:r>
              <w:rPr>
                <w:i/>
              </w:rPr>
              <w:t>s </w:t>
            </w:r>
            <w:r>
              <w:t>do riadkov</w:t>
            </w:r>
          </w:p>
          <w:p w:rsidR="0041492A" w:rsidRDefault="0041492A" w:rsidP="00662F03">
            <w:pPr>
              <w:pStyle w:val="odsek"/>
              <w:numPr>
                <w:ilvl w:val="0"/>
                <w:numId w:val="0"/>
              </w:numPr>
              <w:ind w:left="1080" w:hanging="360"/>
            </w:pPr>
          </w:p>
          <w:p w:rsidR="0041492A" w:rsidRPr="00447942" w:rsidRDefault="0041492A" w:rsidP="00662F03">
            <w:pPr>
              <w:pStyle w:val="odsek"/>
              <w:numPr>
                <w:ilvl w:val="0"/>
                <w:numId w:val="0"/>
              </w:numPr>
              <w:ind w:left="360" w:hanging="360"/>
            </w:pPr>
            <w:r>
              <w:rPr>
                <w:noProof/>
              </w:rPr>
              <w:drawing>
                <wp:inline distT="0" distB="0" distL="0" distR="0">
                  <wp:extent cx="3035300" cy="2317750"/>
                  <wp:effectExtent l="19050" t="19050" r="12700" b="25400"/>
                  <wp:docPr id="1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screen"/>
                          <a:srcRect/>
                          <a:stretch>
                            <a:fillRect/>
                          </a:stretch>
                        </pic:blipFill>
                        <pic:spPr bwMode="auto">
                          <a:xfrm>
                            <a:off x="0" y="0"/>
                            <a:ext cx="3035300" cy="23177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1492A" w:rsidRPr="00E962FC" w:rsidRDefault="0041492A" w:rsidP="00662F03">
            <w:r>
              <w:lastRenderedPageBreak/>
              <w:t>20´</w:t>
            </w:r>
          </w:p>
        </w:tc>
        <w:tc>
          <w:tcPr>
            <w:tcW w:w="6804" w:type="dxa"/>
          </w:tcPr>
          <w:p w:rsidR="0041492A" w:rsidRDefault="0041492A" w:rsidP="00662F03">
            <w:pPr>
              <w:rPr>
                <w:rFonts w:cs="Arial"/>
              </w:rPr>
            </w:pPr>
            <w:r>
              <w:rPr>
                <w:rFonts w:cs="Arial"/>
              </w:rPr>
              <w:t xml:space="preserve">Grafickú podobu písmena si žiaci precvičia v tabuľke s písmenami. Vyfarbia iba tvary malého písaného </w:t>
            </w:r>
            <w:r>
              <w:rPr>
                <w:rFonts w:cs="Arial"/>
                <w:i/>
              </w:rPr>
              <w:t>s</w:t>
            </w:r>
            <w:r>
              <w:rPr>
                <w:rFonts w:cs="Arial"/>
              </w:rPr>
              <w:t xml:space="preserve">. Cieľom tejto úlohy je utvrdiť si správnu grafickú podobu písmena malého písaného </w:t>
            </w:r>
            <w:r>
              <w:rPr>
                <w:rFonts w:cs="Arial"/>
                <w:i/>
              </w:rPr>
              <w:t>s</w:t>
            </w:r>
            <w:r>
              <w:rPr>
                <w:rFonts w:cs="Arial"/>
              </w:rPr>
              <w:t> a zároveň zmeniť činnosť a uvoľniť zápästie ruky. Žiakov priebežne kontrolujeme.</w:t>
            </w: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pPr>
              <w:rPr>
                <w:rFonts w:cs="Arial"/>
              </w:rPr>
            </w:pPr>
          </w:p>
          <w:p w:rsidR="0041492A" w:rsidRDefault="0041492A" w:rsidP="00662F03">
            <w:r>
              <w:t>Po nacvičení písania veľkého tvaru písmena, píšu žiaci menšie tvary na nasledujúcej strane. V prvom riadku</w:t>
            </w:r>
            <w:r w:rsidRPr="009F7236">
              <w:t xml:space="preserve"> môžu </w:t>
            </w:r>
            <w:r>
              <w:t>písať ceruzkou alebo farbičkami.</w:t>
            </w:r>
            <w:r w:rsidRPr="009F7236">
              <w:t xml:space="preserve"> Dbáme na správne držanie ceruzky.</w:t>
            </w:r>
            <w:r>
              <w:t xml:space="preserve"> Upozorníme ich na šípky a bodky – správny smer a rozstupy písmen pri písaní.</w:t>
            </w:r>
          </w:p>
          <w:p w:rsidR="0041492A" w:rsidRDefault="0041492A" w:rsidP="00662F03">
            <w:r>
              <w:t>Do riadkov s pomocnými linajkami žiaci píšu perom.</w:t>
            </w:r>
          </w:p>
          <w:p w:rsidR="0041492A" w:rsidRPr="009F7236" w:rsidRDefault="0041492A" w:rsidP="00662F03">
            <w:r>
              <w:t xml:space="preserve"> </w:t>
            </w:r>
          </w:p>
          <w:p w:rsidR="0041492A" w:rsidRDefault="0041492A" w:rsidP="00662F03">
            <w:r>
              <w:t xml:space="preserve">Po napísaní štyroch riadkov prerušíme písanie. Môžeme zaradiť krátku pohybovú aktivitu spojenú s rečňovankou. </w:t>
            </w:r>
          </w:p>
          <w:p w:rsidR="0041492A" w:rsidRDefault="0041492A" w:rsidP="00662F03">
            <w:r>
              <w:t xml:space="preserve">Potom žiaci vyfarbia modrou farbou plôšku, ktorá predeľuje stranu. </w:t>
            </w:r>
          </w:p>
          <w:p w:rsidR="0041492A" w:rsidRDefault="0041492A" w:rsidP="00662F03">
            <w:r>
              <w:t>Cieľom je zmena činnosti a uvoľnenie zápästia.</w:t>
            </w:r>
          </w:p>
          <w:p w:rsidR="0041492A" w:rsidRDefault="0041492A" w:rsidP="00662F03">
            <w:r>
              <w:t>Žiaci napíšu ďalšie dva riadky, posledné dva riadky zadáme ako domácu úlohu.</w:t>
            </w:r>
          </w:p>
          <w:p w:rsidR="0041492A" w:rsidRDefault="0041492A" w:rsidP="00662F03"/>
          <w:p w:rsidR="0041492A" w:rsidRDefault="0041492A" w:rsidP="00662F03">
            <w:pPr>
              <w:rPr>
                <w:rFonts w:cs="Arial"/>
              </w:rPr>
            </w:pPr>
          </w:p>
        </w:tc>
      </w:tr>
      <w:tr w:rsidR="0041492A" w:rsidRPr="00E962FC" w:rsidTr="00662F03">
        <w:tc>
          <w:tcPr>
            <w:tcW w:w="1654" w:type="dxa"/>
          </w:tcPr>
          <w:p w:rsidR="0041492A" w:rsidRPr="00E962FC" w:rsidRDefault="0041492A" w:rsidP="00662F03">
            <w:pPr>
              <w:rPr>
                <w:rFonts w:cs="Arial"/>
              </w:rPr>
            </w:pPr>
            <w:r w:rsidRPr="00E962FC">
              <w:rPr>
                <w:rFonts w:cs="Arial"/>
              </w:rPr>
              <w:lastRenderedPageBreak/>
              <w:t>4. záverečná časť</w:t>
            </w:r>
          </w:p>
        </w:tc>
        <w:tc>
          <w:tcPr>
            <w:tcW w:w="5009" w:type="dxa"/>
          </w:tcPr>
          <w:p w:rsidR="0041492A" w:rsidRDefault="0041492A" w:rsidP="0041492A">
            <w:pPr>
              <w:pStyle w:val="Odsekzoznamu"/>
              <w:numPr>
                <w:ilvl w:val="0"/>
                <w:numId w:val="6"/>
              </w:numPr>
              <w:rPr>
                <w:rFonts w:asciiTheme="minorHAnsi" w:hAnsiTheme="minorHAnsi"/>
                <w:sz w:val="22"/>
                <w:szCs w:val="22"/>
              </w:rPr>
            </w:pPr>
            <w:r>
              <w:rPr>
                <w:rFonts w:asciiTheme="minorHAnsi" w:hAnsiTheme="minorHAnsi"/>
                <w:sz w:val="22"/>
                <w:szCs w:val="22"/>
              </w:rPr>
              <w:t>Sebahodnotenie</w:t>
            </w:r>
          </w:p>
          <w:p w:rsidR="0041492A" w:rsidRPr="00E962FC" w:rsidRDefault="0041492A" w:rsidP="0041492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1492A" w:rsidRPr="00E962FC" w:rsidRDefault="0041492A" w:rsidP="00662F03">
            <w:r>
              <w:t>5</w:t>
            </w:r>
            <w:r w:rsidRPr="00E962FC">
              <w:t>´</w:t>
            </w:r>
          </w:p>
        </w:tc>
        <w:tc>
          <w:tcPr>
            <w:tcW w:w="6804" w:type="dxa"/>
          </w:tcPr>
          <w:p w:rsidR="0041492A" w:rsidRDefault="0041492A" w:rsidP="00662F03">
            <w:pPr>
              <w:rPr>
                <w:rFonts w:cs="Arial"/>
              </w:rPr>
            </w:pPr>
            <w:r>
              <w:rPr>
                <w:rFonts w:cs="Arial"/>
              </w:rPr>
              <w:t xml:space="preserve">Pri sebahodnotení môžeme postupovať podľa pokynov v metodických komentároch. Žiaci sa môžu zamerať na svoju úspešnosť pri dodržiavaní </w:t>
            </w:r>
            <w:r>
              <w:rPr>
                <w:rFonts w:cs="Arial"/>
              </w:rPr>
              <w:lastRenderedPageBreak/>
              <w:t xml:space="preserve">správneho sklonu písmen. </w:t>
            </w:r>
          </w:p>
          <w:p w:rsidR="0041492A" w:rsidRDefault="0041492A" w:rsidP="00662F03">
            <w:pPr>
              <w:rPr>
                <w:rFonts w:cs="Arial"/>
              </w:rPr>
            </w:pPr>
            <w:r>
              <w:rPr>
                <w:rFonts w:cs="Arial"/>
              </w:rPr>
              <w:t>Žiaci môžu zakrúžkovať modrou farbičkou písmená, ktoré sa im najviac vydarili.</w:t>
            </w:r>
          </w:p>
          <w:p w:rsidR="0041492A" w:rsidRPr="009764F2" w:rsidRDefault="0041492A" w:rsidP="00662F03">
            <w:pPr>
              <w:rPr>
                <w:rFonts w:cs="Arial"/>
              </w:rPr>
            </w:pPr>
            <w:r w:rsidRPr="009764F2">
              <w:rPr>
                <w:rFonts w:cs="Arial"/>
              </w:rPr>
              <w:t>Prácu žiakov hodnotíme individuálne, oceňujeme a zdôrazňujeme každé napredovanie.</w:t>
            </w:r>
          </w:p>
        </w:tc>
      </w:tr>
    </w:tbl>
    <w:p w:rsidR="0041492A" w:rsidRDefault="0041492A" w:rsidP="0041492A"/>
    <w:p w:rsidR="00585E0A" w:rsidRDefault="00585E0A">
      <w:pPr>
        <w:sectPr w:rsidR="00585E0A" w:rsidSect="003D0653">
          <w:headerReference w:type="default" r:id="rId112"/>
          <w:footerReference w:type="default" r:id="rId113"/>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585E0A" w:rsidRPr="00E962FC" w:rsidRDefault="00585E0A" w:rsidP="00662F03">
            <w:pPr>
              <w:pStyle w:val="priprava"/>
              <w:rPr>
                <w:b/>
                <w:szCs w:val="24"/>
              </w:rPr>
            </w:pPr>
            <w:r w:rsidRPr="00E962FC">
              <w:rPr>
                <w:b/>
                <w:szCs w:val="24"/>
              </w:rPr>
              <w:t>Slovenský jazyk a literatúra</w:t>
            </w: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Vzdelávacia oblasť</w:t>
            </w:r>
          </w:p>
        </w:tc>
        <w:tc>
          <w:tcPr>
            <w:tcW w:w="11977" w:type="dxa"/>
            <w:gridSpan w:val="2"/>
          </w:tcPr>
          <w:p w:rsidR="00585E0A" w:rsidRPr="00E962FC" w:rsidRDefault="00585E0A" w:rsidP="00662F03">
            <w:pPr>
              <w:pStyle w:val="priprava"/>
              <w:rPr>
                <w:szCs w:val="24"/>
              </w:rPr>
            </w:pPr>
            <w:r w:rsidRPr="00E962FC">
              <w:rPr>
                <w:szCs w:val="24"/>
              </w:rPr>
              <w:t>Jazyk a komunikácia</w:t>
            </w: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Ročník</w:t>
            </w:r>
          </w:p>
        </w:tc>
        <w:tc>
          <w:tcPr>
            <w:tcW w:w="11977" w:type="dxa"/>
            <w:gridSpan w:val="2"/>
          </w:tcPr>
          <w:p w:rsidR="00585E0A" w:rsidRPr="00E962FC" w:rsidRDefault="00585E0A" w:rsidP="00662F03">
            <w:pPr>
              <w:pStyle w:val="priprava"/>
              <w:rPr>
                <w:szCs w:val="24"/>
              </w:rPr>
            </w:pPr>
            <w:r w:rsidRPr="00E962FC">
              <w:rPr>
                <w:szCs w:val="24"/>
              </w:rPr>
              <w:t>prvý</w:t>
            </w: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Vyučujúci</w:t>
            </w:r>
          </w:p>
        </w:tc>
        <w:tc>
          <w:tcPr>
            <w:tcW w:w="11977" w:type="dxa"/>
            <w:gridSpan w:val="2"/>
          </w:tcPr>
          <w:p w:rsidR="00585E0A" w:rsidRPr="00E962FC" w:rsidRDefault="00585E0A" w:rsidP="00662F03">
            <w:pPr>
              <w:rPr>
                <w:rFonts w:cs="Arial"/>
                <w:bCs/>
                <w:sz w:val="24"/>
                <w:szCs w:val="24"/>
              </w:rPr>
            </w:pP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Dátum</w:t>
            </w:r>
          </w:p>
        </w:tc>
        <w:tc>
          <w:tcPr>
            <w:tcW w:w="11977" w:type="dxa"/>
            <w:gridSpan w:val="2"/>
          </w:tcPr>
          <w:p w:rsidR="00585E0A" w:rsidRPr="00E962FC" w:rsidRDefault="00585E0A" w:rsidP="00662F03">
            <w:pPr>
              <w:rPr>
                <w:rFonts w:cs="Arial"/>
                <w:bCs/>
                <w:sz w:val="24"/>
                <w:szCs w:val="24"/>
              </w:rPr>
            </w:pP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 xml:space="preserve">HUPSOV šlabikár LIPKA® </w:t>
            </w: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Tematický celok</w:t>
            </w:r>
          </w:p>
        </w:tc>
        <w:tc>
          <w:tcPr>
            <w:tcW w:w="11977" w:type="dxa"/>
            <w:gridSpan w:val="2"/>
          </w:tcPr>
          <w:p w:rsidR="00585E0A" w:rsidRPr="00F56097" w:rsidRDefault="00585E0A"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S</w:t>
            </w:r>
            <w:r w:rsidRPr="00D238BE">
              <w:rPr>
                <w:b/>
                <w:i/>
                <w:szCs w:val="20"/>
              </w:rPr>
              <w:t xml:space="preserve">, </w:t>
            </w:r>
            <w:r>
              <w:rPr>
                <w:b/>
                <w:i/>
                <w:szCs w:val="20"/>
              </w:rPr>
              <w:t>s</w:t>
            </w:r>
          </w:p>
          <w:p w:rsidR="00585E0A" w:rsidRPr="00E962FC" w:rsidRDefault="00585E0A" w:rsidP="00662F03">
            <w:pPr>
              <w:pStyle w:val="priprava"/>
              <w:rPr>
                <w:b/>
                <w:szCs w:val="24"/>
              </w:rPr>
            </w:pPr>
            <w:r w:rsidRPr="00F56097">
              <w:rPr>
                <w:szCs w:val="20"/>
              </w:rPr>
              <w:t xml:space="preserve">Písanie – </w:t>
            </w:r>
            <w:r w:rsidRPr="00F56097">
              <w:rPr>
                <w:b/>
                <w:szCs w:val="20"/>
              </w:rPr>
              <w:t xml:space="preserve">veľké písané </w:t>
            </w:r>
            <w:r>
              <w:rPr>
                <w:b/>
                <w:i/>
                <w:szCs w:val="20"/>
              </w:rPr>
              <w:t>S</w:t>
            </w:r>
            <w:r w:rsidRPr="00F56097">
              <w:rPr>
                <w:b/>
                <w:szCs w:val="20"/>
              </w:rPr>
              <w:t xml:space="preserve">, malé písané </w:t>
            </w:r>
            <w:r>
              <w:rPr>
                <w:b/>
                <w:i/>
                <w:szCs w:val="20"/>
              </w:rPr>
              <w:t>s</w:t>
            </w:r>
          </w:p>
        </w:tc>
      </w:tr>
      <w:tr w:rsidR="00585E0A" w:rsidRPr="00E962FC" w:rsidTr="00662F03">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Prierezové témy</w:t>
            </w:r>
          </w:p>
        </w:tc>
        <w:tc>
          <w:tcPr>
            <w:tcW w:w="11977" w:type="dxa"/>
            <w:gridSpan w:val="2"/>
          </w:tcPr>
          <w:p w:rsidR="00585E0A" w:rsidRPr="00E962FC" w:rsidRDefault="00585E0A" w:rsidP="00662F03">
            <w:pPr>
              <w:pStyle w:val="priprava"/>
              <w:rPr>
                <w:szCs w:val="24"/>
              </w:rPr>
            </w:pPr>
            <w:r>
              <w:rPr>
                <w:szCs w:val="24"/>
              </w:rPr>
              <w:t>Regionálna výchova a tradičná ľudová kultúra</w:t>
            </w:r>
          </w:p>
        </w:tc>
      </w:tr>
      <w:tr w:rsidR="00585E0A" w:rsidRPr="00E962FC" w:rsidTr="00662F03">
        <w:tc>
          <w:tcPr>
            <w:tcW w:w="2057" w:type="dxa"/>
            <w:tcBorders>
              <w:bottom w:val="single" w:sz="4" w:space="0" w:color="auto"/>
            </w:tcBorders>
            <w:shd w:val="clear" w:color="auto" w:fill="B8CCE4" w:themeFill="accent1" w:themeFillTint="66"/>
          </w:tcPr>
          <w:p w:rsidR="00585E0A" w:rsidRPr="00E962FC" w:rsidRDefault="00585E0A" w:rsidP="00662F03">
            <w:pPr>
              <w:rPr>
                <w:rFonts w:eastAsia="Times New Roman" w:cs="Arial"/>
                <w:b/>
                <w:bCs/>
                <w:sz w:val="24"/>
                <w:szCs w:val="24"/>
              </w:rPr>
            </w:pPr>
            <w:r w:rsidRPr="00E962FC">
              <w:rPr>
                <w:rFonts w:eastAsia="Times New Roman" w:cs="Arial"/>
                <w:b/>
                <w:bCs/>
                <w:sz w:val="24"/>
                <w:szCs w:val="24"/>
              </w:rPr>
              <w:t>Medzipredmetové</w:t>
            </w:r>
          </w:p>
          <w:p w:rsidR="00585E0A" w:rsidRPr="00E962FC" w:rsidRDefault="00585E0A"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585E0A" w:rsidRDefault="00585E0A" w:rsidP="00662F03">
            <w:pPr>
              <w:pStyle w:val="priprava"/>
              <w:rPr>
                <w:szCs w:val="24"/>
              </w:rPr>
            </w:pPr>
            <w:r>
              <w:rPr>
                <w:szCs w:val="24"/>
              </w:rPr>
              <w:t>Prírodoveda</w:t>
            </w:r>
          </w:p>
          <w:p w:rsidR="00585E0A" w:rsidRPr="00E962FC" w:rsidRDefault="00585E0A" w:rsidP="00662F03">
            <w:pPr>
              <w:pStyle w:val="priprava"/>
              <w:rPr>
                <w:szCs w:val="24"/>
              </w:rPr>
            </w:pPr>
          </w:p>
        </w:tc>
      </w:tr>
      <w:tr w:rsidR="00585E0A"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Všeobecné ciele</w:t>
            </w:r>
          </w:p>
          <w:p w:rsidR="00585E0A" w:rsidRPr="00E962FC" w:rsidRDefault="00585E0A" w:rsidP="00662F03">
            <w:pPr>
              <w:rPr>
                <w:rFonts w:cs="Arial"/>
                <w:b/>
                <w:bCs/>
                <w:sz w:val="24"/>
                <w:szCs w:val="24"/>
              </w:rPr>
            </w:pPr>
          </w:p>
          <w:p w:rsidR="00585E0A" w:rsidRPr="00E962FC" w:rsidRDefault="00585E0A" w:rsidP="00662F03">
            <w:pPr>
              <w:rPr>
                <w:rFonts w:cs="Arial"/>
                <w:b/>
                <w:bCs/>
                <w:sz w:val="24"/>
                <w:szCs w:val="24"/>
              </w:rPr>
            </w:pPr>
          </w:p>
          <w:p w:rsidR="00585E0A" w:rsidRPr="00E962FC" w:rsidRDefault="00585E0A" w:rsidP="00662F03">
            <w:pPr>
              <w:rPr>
                <w:rFonts w:eastAsia="Times New Roman" w:cs="Arial"/>
                <w:b/>
                <w:bCs/>
                <w:sz w:val="24"/>
                <w:szCs w:val="24"/>
              </w:rPr>
            </w:pPr>
          </w:p>
        </w:tc>
        <w:tc>
          <w:tcPr>
            <w:tcW w:w="11977" w:type="dxa"/>
            <w:gridSpan w:val="2"/>
            <w:tcBorders>
              <w:bottom w:val="single" w:sz="4" w:space="0" w:color="auto"/>
            </w:tcBorders>
          </w:tcPr>
          <w:p w:rsidR="00585E0A" w:rsidRDefault="00585E0A"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585E0A" w:rsidRPr="005748BB" w:rsidRDefault="00585E0A"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585E0A" w:rsidRDefault="00585E0A"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585E0A" w:rsidRPr="00FD1AD2" w:rsidRDefault="00585E0A"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585E0A" w:rsidRPr="00E962FC" w:rsidTr="00662F03">
        <w:trPr>
          <w:trHeight w:val="472"/>
        </w:trPr>
        <w:tc>
          <w:tcPr>
            <w:tcW w:w="2057" w:type="dxa"/>
            <w:vMerge w:val="restart"/>
            <w:tcBorders>
              <w:top w:val="single" w:sz="4" w:space="0" w:color="auto"/>
            </w:tcBorders>
            <w:shd w:val="clear" w:color="auto" w:fill="B8CCE4" w:themeFill="accent1" w:themeFillTint="66"/>
          </w:tcPr>
          <w:p w:rsidR="00585E0A" w:rsidRPr="00E962FC" w:rsidRDefault="00585E0A" w:rsidP="00662F03">
            <w:pPr>
              <w:rPr>
                <w:rFonts w:eastAsia="Times New Roman" w:cs="Arial"/>
                <w:b/>
                <w:bCs/>
                <w:sz w:val="24"/>
                <w:szCs w:val="24"/>
              </w:rPr>
            </w:pPr>
            <w:r w:rsidRPr="00E962FC">
              <w:rPr>
                <w:rFonts w:cs="Arial"/>
                <w:b/>
                <w:bCs/>
                <w:sz w:val="24"/>
                <w:szCs w:val="24"/>
              </w:rPr>
              <w:t>Špecifické ciele</w:t>
            </w:r>
          </w:p>
          <w:p w:rsidR="00585E0A" w:rsidRPr="00E962FC" w:rsidRDefault="00585E0A" w:rsidP="00662F03">
            <w:pPr>
              <w:rPr>
                <w:rFonts w:eastAsia="Times New Roman" w:cs="Arial"/>
                <w:b/>
                <w:bCs/>
                <w:sz w:val="24"/>
                <w:szCs w:val="24"/>
              </w:rPr>
            </w:pPr>
          </w:p>
          <w:p w:rsidR="00585E0A" w:rsidRPr="00E962FC" w:rsidRDefault="00585E0A" w:rsidP="00662F03">
            <w:pPr>
              <w:rPr>
                <w:rFonts w:eastAsia="Times New Roman" w:cs="Arial"/>
                <w:b/>
                <w:bCs/>
                <w:sz w:val="24"/>
                <w:szCs w:val="24"/>
              </w:rPr>
            </w:pPr>
          </w:p>
          <w:p w:rsidR="00585E0A" w:rsidRPr="00E962FC" w:rsidRDefault="00585E0A" w:rsidP="00662F03">
            <w:pPr>
              <w:rPr>
                <w:rFonts w:eastAsia="Times New Roman" w:cs="Arial"/>
                <w:b/>
                <w:bCs/>
                <w:sz w:val="24"/>
                <w:szCs w:val="24"/>
              </w:rPr>
            </w:pPr>
          </w:p>
          <w:p w:rsidR="00585E0A" w:rsidRPr="00E962FC" w:rsidRDefault="00585E0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585E0A" w:rsidRPr="00E962FC" w:rsidRDefault="00585E0A"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585E0A" w:rsidRDefault="00585E0A"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S</w:t>
            </w:r>
            <w:r>
              <w:rPr>
                <w:szCs w:val="24"/>
              </w:rPr>
              <w:t xml:space="preserve"> v reči</w:t>
            </w:r>
          </w:p>
          <w:p w:rsidR="00585E0A" w:rsidRPr="00FD1AD2" w:rsidRDefault="00585E0A" w:rsidP="00662F03">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S</w:t>
            </w:r>
            <w:r>
              <w:rPr>
                <w:szCs w:val="24"/>
              </w:rPr>
              <w:t> na začiatku, vo vnútri a na konci slova</w:t>
            </w:r>
          </w:p>
          <w:p w:rsidR="00585E0A" w:rsidRDefault="00585E0A"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sidRPr="00FF2658">
              <w:rPr>
                <w:i/>
                <w:szCs w:val="24"/>
              </w:rPr>
              <w:t>S, s</w:t>
            </w:r>
          </w:p>
          <w:p w:rsidR="00585E0A" w:rsidRPr="00DF4240" w:rsidRDefault="00585E0A"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DF4240">
              <w:rPr>
                <w:szCs w:val="24"/>
              </w:rPr>
              <w:t xml:space="preserve">slabiky s písmenami </w:t>
            </w:r>
            <w:r w:rsidRPr="00FF2658">
              <w:rPr>
                <w:i/>
                <w:szCs w:val="24"/>
              </w:rPr>
              <w:t>S, s, a, á</w:t>
            </w:r>
          </w:p>
          <w:p w:rsidR="00585E0A" w:rsidRDefault="00585E0A"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585E0A" w:rsidRDefault="00585E0A"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585E0A" w:rsidRPr="000D04C0" w:rsidRDefault="00585E0A"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585E0A" w:rsidRPr="00E962FC" w:rsidTr="00662F03">
        <w:trPr>
          <w:trHeight w:val="415"/>
        </w:trPr>
        <w:tc>
          <w:tcPr>
            <w:tcW w:w="2057" w:type="dxa"/>
            <w:vMerge/>
            <w:shd w:val="clear" w:color="auto" w:fill="B8CCE4" w:themeFill="accent1" w:themeFillTint="66"/>
          </w:tcPr>
          <w:p w:rsidR="00585E0A" w:rsidRPr="00E962FC" w:rsidRDefault="00585E0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585E0A" w:rsidRPr="00E962FC" w:rsidRDefault="00585E0A" w:rsidP="00662F03">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585E0A" w:rsidRDefault="00585E0A" w:rsidP="00662F03">
            <w:pPr>
              <w:pStyle w:val="priprava"/>
              <w:rPr>
                <w:i/>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S, s</w:t>
            </w:r>
          </w:p>
          <w:p w:rsidR="00585E0A" w:rsidRPr="00FC245B" w:rsidRDefault="00585E0A"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sidRPr="00EA679A">
              <w:rPr>
                <w:i/>
                <w:szCs w:val="24"/>
              </w:rPr>
              <w:t>S, s, a, á</w:t>
            </w:r>
          </w:p>
        </w:tc>
      </w:tr>
      <w:tr w:rsidR="00585E0A" w:rsidRPr="00E962FC" w:rsidTr="00662F03">
        <w:trPr>
          <w:trHeight w:val="326"/>
        </w:trPr>
        <w:tc>
          <w:tcPr>
            <w:tcW w:w="2057" w:type="dxa"/>
            <w:vMerge/>
            <w:shd w:val="clear" w:color="auto" w:fill="B8CCE4" w:themeFill="accent1" w:themeFillTint="66"/>
          </w:tcPr>
          <w:p w:rsidR="00585E0A" w:rsidRPr="00E962FC" w:rsidRDefault="00585E0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585E0A" w:rsidRPr="00E962FC" w:rsidRDefault="00585E0A"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585E0A" w:rsidRPr="00E962FC" w:rsidRDefault="00585E0A"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585E0A" w:rsidRPr="00E962FC" w:rsidTr="00662F03">
        <w:trPr>
          <w:trHeight w:val="394"/>
        </w:trPr>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585E0A" w:rsidRPr="00E962FC" w:rsidRDefault="00585E0A" w:rsidP="00662F03">
            <w:pPr>
              <w:shd w:val="clear" w:color="auto" w:fill="FFFFFF"/>
              <w:jc w:val="both"/>
              <w:rPr>
                <w:bCs/>
                <w:sz w:val="24"/>
                <w:szCs w:val="24"/>
              </w:rPr>
            </w:pPr>
            <w:r>
              <w:rPr>
                <w:bCs/>
                <w:sz w:val="24"/>
                <w:szCs w:val="24"/>
              </w:rPr>
              <w:t>fixačná</w:t>
            </w:r>
            <w:r w:rsidRPr="00E962FC">
              <w:rPr>
                <w:bCs/>
                <w:sz w:val="24"/>
                <w:szCs w:val="24"/>
              </w:rPr>
              <w:t>, dvojhodinový blok (90´)</w:t>
            </w:r>
          </w:p>
          <w:p w:rsidR="00585E0A" w:rsidRPr="00E962FC" w:rsidRDefault="00585E0A" w:rsidP="00662F03">
            <w:pPr>
              <w:shd w:val="clear" w:color="auto" w:fill="FFFFFF"/>
              <w:jc w:val="both"/>
              <w:rPr>
                <w:bCs/>
                <w:sz w:val="24"/>
                <w:szCs w:val="24"/>
              </w:rPr>
            </w:pPr>
          </w:p>
        </w:tc>
      </w:tr>
      <w:tr w:rsidR="00585E0A" w:rsidRPr="00E962FC" w:rsidTr="00662F03">
        <w:trPr>
          <w:trHeight w:val="292"/>
        </w:trPr>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585E0A" w:rsidRDefault="00585E0A"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585E0A" w:rsidRPr="00E962FC" w:rsidRDefault="00585E0A" w:rsidP="00662F03">
            <w:pPr>
              <w:rPr>
                <w:color w:val="000000"/>
                <w:sz w:val="24"/>
                <w:szCs w:val="24"/>
              </w:rPr>
            </w:pPr>
          </w:p>
        </w:tc>
      </w:tr>
      <w:tr w:rsidR="00585E0A" w:rsidRPr="00E962FC" w:rsidTr="00662F03">
        <w:trPr>
          <w:trHeight w:val="292"/>
        </w:trPr>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585E0A" w:rsidRPr="00E962FC" w:rsidRDefault="00585E0A" w:rsidP="00662F03">
            <w:pPr>
              <w:rPr>
                <w:bCs/>
                <w:sz w:val="24"/>
                <w:szCs w:val="24"/>
              </w:rPr>
            </w:pPr>
            <w:r w:rsidRPr="00E962FC">
              <w:rPr>
                <w:bCs/>
                <w:sz w:val="24"/>
                <w:szCs w:val="24"/>
              </w:rPr>
              <w:t>spoločná práca, samostatná práca</w:t>
            </w:r>
          </w:p>
        </w:tc>
      </w:tr>
      <w:tr w:rsidR="00585E0A" w:rsidRPr="00E962FC" w:rsidTr="00662F03">
        <w:trPr>
          <w:trHeight w:val="292"/>
        </w:trPr>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585E0A" w:rsidRPr="00E962FC" w:rsidRDefault="00585E0A"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kartičky s tlačenými i písanými tvarmi písmen </w:t>
            </w:r>
            <w:r w:rsidRPr="00B86DB6">
              <w:rPr>
                <w:rFonts w:cs="Arial"/>
                <w:i/>
                <w:sz w:val="24"/>
                <w:szCs w:val="24"/>
              </w:rPr>
              <w:t>A, a, Á, á, S, s</w:t>
            </w:r>
            <w:r>
              <w:rPr>
                <w:rFonts w:cs="Arial"/>
                <w:sz w:val="24"/>
                <w:szCs w:val="24"/>
              </w:rPr>
              <w:t xml:space="preserve">, kocky s písmenami </w:t>
            </w:r>
            <w:r w:rsidRPr="00672B63">
              <w:rPr>
                <w:rFonts w:cs="Arial"/>
                <w:i/>
                <w:sz w:val="24"/>
                <w:szCs w:val="24"/>
              </w:rPr>
              <w:t>A, S</w:t>
            </w:r>
            <w:r>
              <w:rPr>
                <w:rFonts w:cs="Arial"/>
                <w:sz w:val="24"/>
                <w:szCs w:val="24"/>
              </w:rPr>
              <w:t xml:space="preserve">, maňuška HUPSA, </w:t>
            </w:r>
            <w:r w:rsidRPr="00E962FC">
              <w:rPr>
                <w:rFonts w:cs="Arial"/>
                <w:sz w:val="24"/>
                <w:szCs w:val="24"/>
              </w:rPr>
              <w:t>multimediálny disk (MMD) k šlabikáru, PC, dataprojektor</w:t>
            </w:r>
          </w:p>
        </w:tc>
      </w:tr>
      <w:tr w:rsidR="00585E0A" w:rsidRPr="00E962FC" w:rsidTr="00662F03">
        <w:trPr>
          <w:trHeight w:val="292"/>
        </w:trPr>
        <w:tc>
          <w:tcPr>
            <w:tcW w:w="2057" w:type="dxa"/>
            <w:shd w:val="clear" w:color="auto" w:fill="B8CCE4" w:themeFill="accent1" w:themeFillTint="66"/>
          </w:tcPr>
          <w:p w:rsidR="00585E0A" w:rsidRPr="00E962FC" w:rsidRDefault="00585E0A"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585E0A" w:rsidRPr="00E962FC" w:rsidRDefault="00585E0A"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585E0A" w:rsidRPr="00365DC5" w:rsidRDefault="00585E0A" w:rsidP="00662F03">
            <w:pPr>
              <w:pStyle w:val="Odsekzoznamu"/>
              <w:numPr>
                <w:ilvl w:val="0"/>
                <w:numId w:val="1"/>
              </w:numPr>
              <w:rPr>
                <w:rFonts w:asciiTheme="minorHAnsi" w:hAnsiTheme="minorHAnsi" w:cs="Arial"/>
                <w:bCs/>
              </w:rPr>
            </w:pPr>
            <w:r w:rsidRPr="00365DC5">
              <w:rPr>
                <w:rFonts w:asciiTheme="minorHAnsi" w:hAnsiTheme="minorHAnsi" w:cs="Arial"/>
                <w:bCs/>
              </w:rPr>
              <w:t xml:space="preserve">identifikovať </w:t>
            </w:r>
            <w:r>
              <w:rPr>
                <w:rFonts w:asciiTheme="minorHAnsi" w:hAnsiTheme="minorHAnsi" w:cs="Arial"/>
                <w:bCs/>
              </w:rPr>
              <w:t xml:space="preserve">dvojicu </w:t>
            </w:r>
            <w:r w:rsidRPr="00365DC5">
              <w:rPr>
                <w:rFonts w:asciiTheme="minorHAnsi" w:hAnsiTheme="minorHAnsi" w:cs="Arial"/>
                <w:bCs/>
              </w:rPr>
              <w:t>hlás</w:t>
            </w:r>
            <w:r>
              <w:rPr>
                <w:rFonts w:asciiTheme="minorHAnsi" w:hAnsiTheme="minorHAnsi" w:cs="Arial"/>
                <w:bCs/>
              </w:rPr>
              <w:t>o</w:t>
            </w:r>
            <w:r w:rsidRPr="00365DC5">
              <w:rPr>
                <w:rFonts w:asciiTheme="minorHAnsi" w:hAnsiTheme="minorHAnsi" w:cs="Arial"/>
                <w:bCs/>
              </w:rPr>
              <w:t>k</w:t>
            </w:r>
            <w:r>
              <w:rPr>
                <w:rFonts w:asciiTheme="minorHAnsi" w:hAnsiTheme="minorHAnsi" w:cs="Arial"/>
                <w:bCs/>
              </w:rPr>
              <w:t xml:space="preserve"> </w:t>
            </w:r>
            <w:r w:rsidRPr="00365DC5">
              <w:rPr>
                <w:rFonts w:asciiTheme="minorHAnsi" w:hAnsiTheme="minorHAnsi" w:cs="Arial"/>
                <w:bCs/>
              </w:rPr>
              <w:t xml:space="preserve"> </w:t>
            </w:r>
            <w:r>
              <w:rPr>
                <w:rFonts w:asciiTheme="minorHAnsi" w:hAnsiTheme="minorHAnsi" w:cs="Arial"/>
                <w:bCs/>
                <w:i/>
              </w:rPr>
              <w:t>sa, sá</w:t>
            </w:r>
            <w:r w:rsidRPr="00365DC5">
              <w:rPr>
                <w:rFonts w:asciiTheme="minorHAnsi" w:hAnsiTheme="minorHAnsi" w:cs="Arial"/>
                <w:bCs/>
              </w:rPr>
              <w:t xml:space="preserve"> v </w:t>
            </w:r>
            <w:r>
              <w:rPr>
                <w:rFonts w:asciiTheme="minorHAnsi" w:hAnsiTheme="minorHAnsi" w:cs="Arial"/>
                <w:bCs/>
              </w:rPr>
              <w:t>pomenovaniach</w:t>
            </w:r>
            <w:r w:rsidRPr="00365DC5">
              <w:rPr>
                <w:rFonts w:asciiTheme="minorHAnsi" w:hAnsiTheme="minorHAnsi" w:cs="Arial"/>
                <w:bCs/>
              </w:rPr>
              <w:t xml:space="preserve"> </w:t>
            </w:r>
            <w:r w:rsidRPr="00365DC5">
              <w:rPr>
                <w:rFonts w:asciiTheme="minorHAnsi" w:eastAsiaTheme="minorEastAsia" w:hAnsiTheme="minorHAnsi" w:cs="Arial"/>
                <w:bCs/>
                <w:i/>
              </w:rPr>
              <w:t>(2. úroveň – porozumenie)</w:t>
            </w:r>
          </w:p>
          <w:p w:rsidR="00585E0A" w:rsidRPr="001E7D60" w:rsidRDefault="00585E0A"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w:t>
            </w:r>
            <w:r>
              <w:rPr>
                <w:rFonts w:asciiTheme="minorHAnsi" w:hAnsiTheme="minorHAnsi" w:cs="Arial"/>
                <w:bCs/>
              </w:rPr>
              <w:t xml:space="preserve">slabík </w:t>
            </w:r>
            <w:r w:rsidRPr="005D5E7E">
              <w:rPr>
                <w:rFonts w:asciiTheme="minorHAnsi" w:hAnsiTheme="minorHAnsi" w:cs="Arial"/>
                <w:bCs/>
              </w:rPr>
              <w:t xml:space="preserve"> </w:t>
            </w:r>
            <w:r>
              <w:rPr>
                <w:rFonts w:asciiTheme="minorHAnsi" w:hAnsiTheme="minorHAnsi"/>
                <w:i/>
              </w:rPr>
              <w:t>Sa, sa, Sá, sá</w:t>
            </w:r>
            <w:r w:rsidRPr="00365DC5">
              <w:rPr>
                <w:rFonts w:asciiTheme="minorHAnsi" w:hAnsiTheme="minorHAnsi"/>
                <w:i/>
              </w:rPr>
              <w:t xml:space="preserve"> </w:t>
            </w:r>
            <w:r w:rsidRPr="00365DC5">
              <w:rPr>
                <w:rFonts w:asciiTheme="minorHAnsi" w:hAnsiTheme="minorHAnsi" w:cs="Arial"/>
                <w:bCs/>
                <w:i/>
              </w:rPr>
              <w:t>(1. úroveň – zapamätanie)</w:t>
            </w:r>
          </w:p>
          <w:p w:rsidR="00585E0A" w:rsidRPr="005D5E7E" w:rsidRDefault="00585E0A" w:rsidP="00662F03">
            <w:pPr>
              <w:pStyle w:val="Odsekzoznamu"/>
              <w:numPr>
                <w:ilvl w:val="0"/>
                <w:numId w:val="1"/>
              </w:numPr>
              <w:rPr>
                <w:rFonts w:asciiTheme="minorHAnsi" w:hAnsiTheme="minorHAnsi" w:cs="Arial"/>
                <w:bCs/>
              </w:rPr>
            </w:pPr>
            <w:r>
              <w:rPr>
                <w:rFonts w:asciiTheme="minorHAnsi" w:hAnsiTheme="minorHAnsi" w:cs="Arial"/>
                <w:bCs/>
              </w:rPr>
              <w:t>č</w:t>
            </w:r>
            <w:r w:rsidRPr="001E7D60">
              <w:rPr>
                <w:rFonts w:asciiTheme="minorHAnsi" w:hAnsiTheme="minorHAnsi" w:cs="Arial"/>
                <w:bCs/>
              </w:rPr>
              <w:t>ítať</w:t>
            </w:r>
            <w:r w:rsidRPr="001E7D60">
              <w:rPr>
                <w:rFonts w:asciiTheme="minorHAnsi" w:hAnsiTheme="minorHAnsi" w:cs="Arial"/>
                <w:b/>
                <w:bCs/>
              </w:rPr>
              <w:t xml:space="preserve"> </w:t>
            </w:r>
            <w:r w:rsidRPr="001E7D60">
              <w:rPr>
                <w:rFonts w:asciiTheme="minorHAnsi" w:hAnsiTheme="minorHAnsi" w:cs="Arial"/>
                <w:bCs/>
              </w:rPr>
              <w:t xml:space="preserve">slabiky s písmenami </w:t>
            </w:r>
            <w:r w:rsidRPr="00FF2658">
              <w:rPr>
                <w:rFonts w:asciiTheme="minorHAnsi" w:hAnsiTheme="minorHAnsi" w:cs="Arial"/>
                <w:bCs/>
                <w:i/>
              </w:rPr>
              <w:t>S, s, a, á</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85E0A" w:rsidRPr="005D5E7E" w:rsidRDefault="00585E0A"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85E0A" w:rsidRPr="005D5E7E" w:rsidRDefault="00585E0A"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585E0A" w:rsidRPr="005D5E7E" w:rsidRDefault="00585E0A"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slabiky</w:t>
            </w:r>
            <w:r w:rsidRPr="005D5E7E">
              <w:rPr>
                <w:rFonts w:asciiTheme="minorHAnsi" w:hAnsiTheme="minorHAnsi" w:cs="Arial"/>
                <w:bCs/>
              </w:rPr>
              <w:t xml:space="preserve"> </w:t>
            </w:r>
            <w:r>
              <w:rPr>
                <w:rFonts w:asciiTheme="minorHAnsi" w:hAnsiTheme="minorHAnsi" w:cs="Arial"/>
                <w:bCs/>
                <w:i/>
              </w:rPr>
              <w:t xml:space="preserve">Sa, sa </w:t>
            </w:r>
            <w:r w:rsidRPr="00365DC5">
              <w:rPr>
                <w:rFonts w:asciiTheme="minorHAnsi" w:hAnsiTheme="minorHAnsi" w:cs="Arial"/>
                <w:bCs/>
                <w:i/>
              </w:rPr>
              <w:t>(1. úroveň – zapamätanie)</w:t>
            </w:r>
          </w:p>
          <w:p w:rsidR="00585E0A" w:rsidRPr="00BA3E78" w:rsidRDefault="00585E0A"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585E0A" w:rsidRPr="00E962FC" w:rsidTr="00662F03">
        <w:trPr>
          <w:trHeight w:val="292"/>
        </w:trPr>
        <w:tc>
          <w:tcPr>
            <w:tcW w:w="2057" w:type="dxa"/>
            <w:shd w:val="clear" w:color="auto" w:fill="B8CCE4" w:themeFill="accent1" w:themeFillTint="66"/>
          </w:tcPr>
          <w:p w:rsidR="00585E0A" w:rsidRPr="00E962FC" w:rsidRDefault="00585E0A"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585E0A" w:rsidRPr="00E962FC" w:rsidRDefault="00585E0A"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585E0A" w:rsidRPr="00E962FC" w:rsidRDefault="00585E0A" w:rsidP="00585E0A">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133</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585E0A" w:rsidRPr="00E962FC" w:rsidTr="00662F03">
        <w:trPr>
          <w:tblHeader/>
        </w:trPr>
        <w:tc>
          <w:tcPr>
            <w:tcW w:w="1654" w:type="dxa"/>
            <w:shd w:val="clear" w:color="auto" w:fill="B8CCE4" w:themeFill="accent1" w:themeFillTint="66"/>
          </w:tcPr>
          <w:p w:rsidR="00585E0A" w:rsidRPr="00E962FC" w:rsidRDefault="00585E0A" w:rsidP="00662F03">
            <w:pPr>
              <w:jc w:val="center"/>
              <w:rPr>
                <w:b/>
                <w:i/>
              </w:rPr>
            </w:pPr>
            <w:r w:rsidRPr="00E962FC">
              <w:rPr>
                <w:b/>
                <w:i/>
              </w:rPr>
              <w:t>Štruktúra</w:t>
            </w:r>
          </w:p>
        </w:tc>
        <w:tc>
          <w:tcPr>
            <w:tcW w:w="5009" w:type="dxa"/>
            <w:shd w:val="clear" w:color="auto" w:fill="B8CCE4" w:themeFill="accent1" w:themeFillTint="66"/>
          </w:tcPr>
          <w:p w:rsidR="00585E0A" w:rsidRPr="00E962FC" w:rsidRDefault="00585E0A" w:rsidP="00662F03">
            <w:pPr>
              <w:jc w:val="center"/>
              <w:rPr>
                <w:b/>
                <w:i/>
              </w:rPr>
            </w:pPr>
            <w:r w:rsidRPr="00E962FC">
              <w:rPr>
                <w:b/>
                <w:i/>
              </w:rPr>
              <w:t>Činnosť</w:t>
            </w:r>
          </w:p>
        </w:tc>
        <w:tc>
          <w:tcPr>
            <w:tcW w:w="567" w:type="dxa"/>
            <w:shd w:val="clear" w:color="auto" w:fill="B8CCE4" w:themeFill="accent1" w:themeFillTint="66"/>
          </w:tcPr>
          <w:p w:rsidR="00585E0A" w:rsidRPr="00E962FC" w:rsidRDefault="00585E0A" w:rsidP="00662F03">
            <w:pPr>
              <w:jc w:val="center"/>
              <w:rPr>
                <w:b/>
                <w:i/>
              </w:rPr>
            </w:pPr>
            <w:r w:rsidRPr="00E962FC">
              <w:rPr>
                <w:b/>
                <w:i/>
              </w:rPr>
              <w:t>Čas</w:t>
            </w:r>
          </w:p>
        </w:tc>
        <w:tc>
          <w:tcPr>
            <w:tcW w:w="6804" w:type="dxa"/>
            <w:shd w:val="clear" w:color="auto" w:fill="B8CCE4" w:themeFill="accent1" w:themeFillTint="66"/>
          </w:tcPr>
          <w:p w:rsidR="00585E0A" w:rsidRPr="00E962FC" w:rsidRDefault="00585E0A" w:rsidP="00662F03">
            <w:pPr>
              <w:jc w:val="center"/>
              <w:rPr>
                <w:b/>
                <w:i/>
              </w:rPr>
            </w:pPr>
            <w:r w:rsidRPr="00E962FC">
              <w:rPr>
                <w:b/>
                <w:i/>
              </w:rPr>
              <w:t>Didaktické poznámky</w:t>
            </w:r>
          </w:p>
        </w:tc>
      </w:tr>
      <w:tr w:rsidR="00585E0A" w:rsidRPr="00E962FC" w:rsidTr="00662F03">
        <w:tc>
          <w:tcPr>
            <w:tcW w:w="1654" w:type="dxa"/>
          </w:tcPr>
          <w:p w:rsidR="00585E0A" w:rsidRPr="00E962FC" w:rsidRDefault="00585E0A" w:rsidP="00662F03"/>
        </w:tc>
        <w:tc>
          <w:tcPr>
            <w:tcW w:w="5009" w:type="dxa"/>
          </w:tcPr>
          <w:p w:rsidR="00585E0A" w:rsidRPr="00E962FC" w:rsidRDefault="00585E0A" w:rsidP="00662F03">
            <w:pPr>
              <w:jc w:val="center"/>
              <w:rPr>
                <w:b/>
              </w:rPr>
            </w:pPr>
            <w:r w:rsidRPr="00E962FC">
              <w:rPr>
                <w:b/>
              </w:rPr>
              <w:t>1. hodina – ČÍTANIE</w:t>
            </w:r>
          </w:p>
        </w:tc>
        <w:tc>
          <w:tcPr>
            <w:tcW w:w="567" w:type="dxa"/>
          </w:tcPr>
          <w:p w:rsidR="00585E0A" w:rsidRPr="00E962FC" w:rsidRDefault="00585E0A" w:rsidP="00662F03"/>
        </w:tc>
        <w:tc>
          <w:tcPr>
            <w:tcW w:w="6804" w:type="dxa"/>
          </w:tcPr>
          <w:p w:rsidR="00585E0A" w:rsidRPr="00E962FC" w:rsidRDefault="00585E0A" w:rsidP="00662F03"/>
        </w:tc>
      </w:tr>
      <w:tr w:rsidR="00585E0A" w:rsidRPr="00E962FC" w:rsidTr="00662F03">
        <w:tc>
          <w:tcPr>
            <w:tcW w:w="1654" w:type="dxa"/>
          </w:tcPr>
          <w:p w:rsidR="00585E0A" w:rsidRPr="00E962FC" w:rsidRDefault="00585E0A" w:rsidP="00662F03">
            <w:pPr>
              <w:rPr>
                <w:rFonts w:cs="Arial"/>
              </w:rPr>
            </w:pPr>
            <w:r w:rsidRPr="00E962FC">
              <w:rPr>
                <w:rFonts w:cs="Arial"/>
              </w:rPr>
              <w:t>1. úvodná časť</w:t>
            </w:r>
          </w:p>
        </w:tc>
        <w:tc>
          <w:tcPr>
            <w:tcW w:w="5009" w:type="dxa"/>
          </w:tcPr>
          <w:p w:rsidR="00585E0A" w:rsidRDefault="00585E0A"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585E0A" w:rsidRPr="00E962FC" w:rsidRDefault="00585E0A"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585E0A" w:rsidRPr="00E962FC" w:rsidRDefault="00585E0A" w:rsidP="00662F03">
            <w:r>
              <w:t>3</w:t>
            </w:r>
            <w:r w:rsidRPr="00E962FC">
              <w:t>´</w:t>
            </w:r>
          </w:p>
        </w:tc>
        <w:tc>
          <w:tcPr>
            <w:tcW w:w="6804" w:type="dxa"/>
          </w:tcPr>
          <w:p w:rsidR="00585E0A" w:rsidRDefault="00585E0A" w:rsidP="00662F03">
            <w:r w:rsidRPr="00E962FC">
              <w:t>Individuálne podľa podmienok a zvyklostí konkrétnej triedy.</w:t>
            </w:r>
          </w:p>
          <w:p w:rsidR="00585E0A" w:rsidRDefault="00585E0A"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585E0A" w:rsidRPr="00E962FC" w:rsidRDefault="00585E0A" w:rsidP="00662F03">
            <w:r w:rsidRPr="00E962FC">
              <w:rPr>
                <w:noProof/>
              </w:rPr>
              <w:drawing>
                <wp:inline distT="0" distB="0" distL="0" distR="0">
                  <wp:extent cx="1270000" cy="962862"/>
                  <wp:effectExtent l="19050" t="19050" r="25400" b="27738"/>
                  <wp:docPr id="11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585E0A" w:rsidRPr="00E962FC" w:rsidTr="00662F03">
        <w:tc>
          <w:tcPr>
            <w:tcW w:w="1654" w:type="dxa"/>
          </w:tcPr>
          <w:p w:rsidR="00585E0A" w:rsidRPr="00E962FC" w:rsidRDefault="00585E0A" w:rsidP="00662F03">
            <w:pPr>
              <w:rPr>
                <w:rFonts w:cs="Arial"/>
              </w:rPr>
            </w:pPr>
            <w:r w:rsidRPr="00E962FC">
              <w:rPr>
                <w:rFonts w:cs="Arial"/>
              </w:rPr>
              <w:t xml:space="preserve">2. </w:t>
            </w:r>
            <w:r>
              <w:rPr>
                <w:rFonts w:cs="Arial"/>
              </w:rPr>
              <w:t xml:space="preserve">opakovanie </w:t>
            </w:r>
          </w:p>
        </w:tc>
        <w:tc>
          <w:tcPr>
            <w:tcW w:w="5009" w:type="dxa"/>
          </w:tcPr>
          <w:p w:rsidR="00585E0A" w:rsidRDefault="00585E0A" w:rsidP="00662F03">
            <w:pPr>
              <w:pStyle w:val="1odsek"/>
            </w:pPr>
            <w:r>
              <w:t xml:space="preserve">Didaktická hra </w:t>
            </w:r>
            <w:r>
              <w:rPr>
                <w:i/>
              </w:rPr>
              <w:t>Hľadaj dvojicu</w:t>
            </w:r>
          </w:p>
          <w:p w:rsidR="00585E0A" w:rsidRPr="00E962FC" w:rsidRDefault="00585E0A" w:rsidP="00662F03"/>
        </w:tc>
        <w:tc>
          <w:tcPr>
            <w:tcW w:w="567" w:type="dxa"/>
          </w:tcPr>
          <w:p w:rsidR="00585E0A" w:rsidRPr="00E962FC" w:rsidRDefault="00585E0A" w:rsidP="00662F03">
            <w:r>
              <w:t>5</w:t>
            </w:r>
            <w:r w:rsidRPr="00E962FC">
              <w:t>´</w:t>
            </w:r>
          </w:p>
        </w:tc>
        <w:tc>
          <w:tcPr>
            <w:tcW w:w="6804" w:type="dxa"/>
          </w:tcPr>
          <w:p w:rsidR="00585E0A" w:rsidRPr="005539A2" w:rsidRDefault="00585E0A" w:rsidP="00662F03">
            <w:pPr>
              <w:rPr>
                <w:rFonts w:cs="Arial"/>
              </w:rPr>
            </w:pPr>
            <w:r>
              <w:rPr>
                <w:rFonts w:cs="Arial"/>
              </w:rPr>
              <w:t>Opis hry je v metodických komentároch. Dôvodom zaradenia tejto hry je opakovanie tvarov známych písmen.</w:t>
            </w:r>
          </w:p>
        </w:tc>
      </w:tr>
      <w:tr w:rsidR="00585E0A" w:rsidRPr="00E962FC" w:rsidTr="00662F03">
        <w:tc>
          <w:tcPr>
            <w:tcW w:w="1654" w:type="dxa"/>
          </w:tcPr>
          <w:p w:rsidR="00585E0A" w:rsidRDefault="00585E0A" w:rsidP="00662F03">
            <w:pPr>
              <w:rPr>
                <w:rFonts w:cs="Arial"/>
              </w:rPr>
            </w:pPr>
            <w:r>
              <w:rPr>
                <w:rFonts w:cs="Arial"/>
              </w:rPr>
              <w:t>3. expozičná  časť</w:t>
            </w:r>
          </w:p>
        </w:tc>
        <w:tc>
          <w:tcPr>
            <w:tcW w:w="5009" w:type="dxa"/>
          </w:tcPr>
          <w:p w:rsidR="00585E0A" w:rsidRDefault="00585E0A" w:rsidP="00662F03">
            <w:pPr>
              <w:pStyle w:val="priprava"/>
              <w:numPr>
                <w:ilvl w:val="0"/>
                <w:numId w:val="16"/>
              </w:numPr>
              <w:rPr>
                <w:sz w:val="22"/>
              </w:rPr>
            </w:pPr>
            <w:r>
              <w:rPr>
                <w:sz w:val="22"/>
              </w:rPr>
              <w:t>Šlabikár, strana 42, úloha 3</w:t>
            </w:r>
          </w:p>
          <w:p w:rsidR="00585E0A" w:rsidRDefault="00585E0A" w:rsidP="00662F03">
            <w:pPr>
              <w:pStyle w:val="odsek"/>
              <w:numPr>
                <w:ilvl w:val="0"/>
                <w:numId w:val="12"/>
              </w:numPr>
              <w:rPr>
                <w:rFonts w:eastAsiaTheme="minorEastAsia"/>
              </w:rPr>
            </w:pPr>
            <w:r w:rsidRPr="008E3F66">
              <w:t>identifikovanie dvoj</w:t>
            </w:r>
            <w:r>
              <w:t>íc</w:t>
            </w:r>
            <w:r w:rsidRPr="008E3F66">
              <w:t xml:space="preserve"> hlások  </w:t>
            </w:r>
            <w:r w:rsidRPr="008E3F66">
              <w:rPr>
                <w:i/>
              </w:rPr>
              <w:t>sa, sá</w:t>
            </w:r>
            <w:r w:rsidRPr="008E3F66">
              <w:t xml:space="preserve"> v pomenovaniach obrázkov</w:t>
            </w:r>
            <w:r w:rsidRPr="008E3F66">
              <w:rPr>
                <w:rFonts w:eastAsiaTheme="minorEastAsia"/>
              </w:rPr>
              <w:t xml:space="preserve">        </w:t>
            </w:r>
            <w:r>
              <w:rPr>
                <w:rFonts w:eastAsiaTheme="minorEastAsia"/>
              </w:rPr>
              <w:t xml:space="preserve">       </w:t>
            </w:r>
          </w:p>
          <w:p w:rsidR="00585E0A" w:rsidRPr="008E3F66" w:rsidRDefault="00585E0A" w:rsidP="00662F03">
            <w:pPr>
              <w:pStyle w:val="odsek"/>
              <w:numPr>
                <w:ilvl w:val="0"/>
                <w:numId w:val="0"/>
              </w:numPr>
              <w:rPr>
                <w:rFonts w:eastAsiaTheme="minorEastAsia"/>
              </w:rPr>
            </w:pPr>
            <w:r>
              <w:rPr>
                <w:rFonts w:eastAsiaTheme="minorEastAsia"/>
                <w:noProof/>
              </w:rPr>
              <w:lastRenderedPageBreak/>
              <w:drawing>
                <wp:inline distT="0" distB="0" distL="0" distR="0">
                  <wp:extent cx="2946400" cy="1101056"/>
                  <wp:effectExtent l="19050" t="19050" r="25400" b="22894"/>
                  <wp:docPr id="11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screen"/>
                          <a:srcRect t="3763"/>
                          <a:stretch>
                            <a:fillRect/>
                          </a:stretch>
                        </pic:blipFill>
                        <pic:spPr bwMode="auto">
                          <a:xfrm>
                            <a:off x="0" y="0"/>
                            <a:ext cx="2946400" cy="1101056"/>
                          </a:xfrm>
                          <a:prstGeom prst="rect">
                            <a:avLst/>
                          </a:prstGeom>
                          <a:noFill/>
                          <a:ln w="9525">
                            <a:solidFill>
                              <a:schemeClr val="bg1">
                                <a:lumMod val="65000"/>
                              </a:schemeClr>
                            </a:solidFill>
                            <a:miter lim="800000"/>
                            <a:headEnd/>
                            <a:tailEnd/>
                          </a:ln>
                        </pic:spPr>
                      </pic:pic>
                    </a:graphicData>
                  </a:graphic>
                </wp:inline>
              </w:drawing>
            </w:r>
          </w:p>
          <w:p w:rsidR="00585E0A" w:rsidRDefault="00585E0A"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42, úloha 4</w:t>
            </w:r>
          </w:p>
          <w:p w:rsidR="00585E0A" w:rsidRPr="009764F2" w:rsidRDefault="00585E0A" w:rsidP="00662F03">
            <w:pPr>
              <w:pStyle w:val="odsek"/>
            </w:pPr>
            <w:r>
              <w:t>priraďovanie slabík</w:t>
            </w:r>
            <w:r w:rsidRPr="009764F2">
              <w:t xml:space="preserve"> </w:t>
            </w:r>
          </w:p>
          <w:p w:rsidR="00585E0A" w:rsidRPr="00E962FC" w:rsidRDefault="00585E0A"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273300" cy="1293594"/>
                  <wp:effectExtent l="19050" t="19050" r="12700" b="20856"/>
                  <wp:docPr id="11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cstate="screen"/>
                          <a:srcRect/>
                          <a:stretch>
                            <a:fillRect/>
                          </a:stretch>
                        </pic:blipFill>
                        <pic:spPr bwMode="auto">
                          <a:xfrm>
                            <a:off x="0" y="0"/>
                            <a:ext cx="2273300" cy="129359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85E0A" w:rsidRDefault="00585E0A" w:rsidP="00662F03">
            <w:r>
              <w:lastRenderedPageBreak/>
              <w:t>10´</w:t>
            </w:r>
          </w:p>
        </w:tc>
        <w:tc>
          <w:tcPr>
            <w:tcW w:w="6804" w:type="dxa"/>
          </w:tcPr>
          <w:p w:rsidR="00585E0A" w:rsidRDefault="00585E0A" w:rsidP="00662F03">
            <w:pPr>
              <w:rPr>
                <w:rFonts w:cs="Arial"/>
              </w:rPr>
            </w:pPr>
            <w:r>
              <w:rPr>
                <w:rFonts w:cs="Arial"/>
              </w:rPr>
              <w:t xml:space="preserve">HUPS sa prihovorí žiakom a spýta sa ich, aké písmeno sa práve učia a prečo sa ho učia čítať. Predpokladáme odpovede žiakov, že chcú vedieť čítať slová, v ktorých je písmeno </w:t>
            </w:r>
            <w:r w:rsidRPr="00FE1485">
              <w:rPr>
                <w:rFonts w:cs="Arial"/>
                <w:i/>
              </w:rPr>
              <w:t>S</w:t>
            </w:r>
            <w:r>
              <w:rPr>
                <w:rFonts w:cs="Arial"/>
                <w:i/>
              </w:rPr>
              <w:t xml:space="preserve">. </w:t>
            </w:r>
            <w:r>
              <w:rPr>
                <w:rFonts w:cs="Arial"/>
              </w:rPr>
              <w:t xml:space="preserve">HUPS povie, že také videl v šlabikári. </w:t>
            </w:r>
          </w:p>
          <w:p w:rsidR="00585E0A" w:rsidRDefault="00585E0A" w:rsidP="00662F03">
            <w:pPr>
              <w:rPr>
                <w:rFonts w:cs="Arial"/>
                <w:i/>
              </w:rPr>
            </w:pPr>
            <w:r>
              <w:rPr>
                <w:rFonts w:cs="Arial"/>
              </w:rPr>
              <w:lastRenderedPageBreak/>
              <w:t xml:space="preserve">Žiakom potom vysvetlíme zadanie úlohy, spoločne pomenujú obrázky a správne priraďujú dvojicu písmen k obrázku. Môžu povedať: </w:t>
            </w:r>
            <w:r>
              <w:rPr>
                <w:rFonts w:cs="Arial"/>
                <w:i/>
              </w:rPr>
              <w:t>Na obrázku je salónka, v slove salónka počujeme sa. Na obrázku sú kosáky, v slove kosáky počujeme sá...</w:t>
            </w:r>
          </w:p>
          <w:p w:rsidR="00585E0A" w:rsidRDefault="00585E0A" w:rsidP="00662F03">
            <w:pPr>
              <w:rPr>
                <w:rFonts w:cs="Arial"/>
              </w:rPr>
            </w:pPr>
            <w:r>
              <w:rPr>
                <w:rFonts w:cs="Arial"/>
              </w:rPr>
              <w:t>Slová môžeme použiť vo vetách, ktoré majú 4-5 slov.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585E0A" w:rsidRDefault="00585E0A" w:rsidP="00662F03">
            <w:pPr>
              <w:rPr>
                <w:i/>
              </w:rPr>
            </w:pPr>
            <w:r>
              <w:rPr>
                <w:rFonts w:cs="Arial"/>
              </w:rPr>
              <w:t xml:space="preserve">Pri riešení úlohy môžeme použiť </w:t>
            </w:r>
            <w:r>
              <w:rPr>
                <w:i/>
              </w:rPr>
              <w:t>MMD/Nácvičné</w:t>
            </w:r>
            <w:r w:rsidRPr="00412E25">
              <w:rPr>
                <w:i/>
              </w:rPr>
              <w:t xml:space="preserve"> obdobie</w:t>
            </w:r>
            <w:r>
              <w:rPr>
                <w:i/>
              </w:rPr>
              <w:t>/písmeno S/Práca so šlabikárom/str. 42, úloha 3.</w:t>
            </w:r>
          </w:p>
          <w:p w:rsidR="00585E0A" w:rsidRDefault="00585E0A" w:rsidP="00662F03">
            <w:pPr>
              <w:rPr>
                <w:rFonts w:cs="Arial"/>
              </w:rPr>
            </w:pPr>
            <w:r>
              <w:rPr>
                <w:rFonts w:cs="Arial"/>
              </w:rPr>
              <w:t xml:space="preserve">Úloha je podobná ako didaktická hra </w:t>
            </w:r>
            <w:r>
              <w:rPr>
                <w:rFonts w:cs="Arial"/>
                <w:i/>
              </w:rPr>
              <w:t>Hľadaj dvojicu</w:t>
            </w:r>
            <w:r>
              <w:rPr>
                <w:rFonts w:cs="Arial"/>
              </w:rPr>
              <w:t>, ktorú žiaci hrali v úvode hodiny, namiesto písmen však priraďujú slabiky.</w:t>
            </w:r>
          </w:p>
          <w:p w:rsidR="00585E0A" w:rsidRPr="00915A4A" w:rsidRDefault="00585E0A" w:rsidP="00662F03">
            <w:pPr>
              <w:rPr>
                <w:rFonts w:cs="Arial"/>
              </w:rPr>
            </w:pPr>
            <w:r>
              <w:rPr>
                <w:rFonts w:cs="Arial"/>
              </w:rPr>
              <w:t>Žiaci najskôr všetky slabiky spoločne prečítajú, potom pracujú samostatne. Priebežne ich kontrolujeme a chválime za samostatnosť pri práci.</w:t>
            </w:r>
          </w:p>
          <w:p w:rsidR="00585E0A" w:rsidRDefault="00585E0A" w:rsidP="00662F03">
            <w:pPr>
              <w:rPr>
                <w:rFonts w:cs="Arial"/>
              </w:rPr>
            </w:pPr>
            <w:r>
              <w:rPr>
                <w:rFonts w:cs="Arial"/>
              </w:rPr>
              <w:t xml:space="preserve">Pri riešení úlohy môžeme použiť </w:t>
            </w:r>
            <w:r>
              <w:rPr>
                <w:i/>
              </w:rPr>
              <w:t>MMD/Nácvičné</w:t>
            </w:r>
            <w:r w:rsidRPr="00412E25">
              <w:rPr>
                <w:i/>
              </w:rPr>
              <w:t xml:space="preserve"> obdobie</w:t>
            </w:r>
            <w:r>
              <w:rPr>
                <w:i/>
              </w:rPr>
              <w:t>/písmeno S/Práca so šlabikárom/str. 42, úloha 4.</w:t>
            </w:r>
          </w:p>
          <w:p w:rsidR="00585E0A" w:rsidRDefault="00585E0A" w:rsidP="00662F03">
            <w:pPr>
              <w:rPr>
                <w:rFonts w:cs="Arial"/>
              </w:rPr>
            </w:pPr>
            <w:r>
              <w:rPr>
                <w:rFonts w:cs="Arial"/>
              </w:rPr>
              <w:t xml:space="preserve">Pri riešení úlohy môžeme použiť </w:t>
            </w:r>
            <w:r>
              <w:rPr>
                <w:i/>
              </w:rPr>
              <w:t>MMD/Nácvičné</w:t>
            </w:r>
            <w:r w:rsidRPr="00412E25">
              <w:rPr>
                <w:i/>
              </w:rPr>
              <w:t xml:space="preserve"> obdobie</w:t>
            </w:r>
            <w:r>
              <w:rPr>
                <w:i/>
              </w:rPr>
              <w:t>/písmeno S/Interaktívne hry/PEXESO.</w:t>
            </w:r>
          </w:p>
        </w:tc>
      </w:tr>
      <w:tr w:rsidR="00585E0A" w:rsidRPr="00E962FC" w:rsidTr="00662F03">
        <w:tc>
          <w:tcPr>
            <w:tcW w:w="1654" w:type="dxa"/>
          </w:tcPr>
          <w:p w:rsidR="00585E0A" w:rsidRPr="00E962FC" w:rsidRDefault="00585E0A" w:rsidP="00662F03">
            <w:pPr>
              <w:rPr>
                <w:rFonts w:cs="Arial"/>
              </w:rPr>
            </w:pPr>
            <w:r>
              <w:rPr>
                <w:rFonts w:cs="Arial"/>
              </w:rPr>
              <w:lastRenderedPageBreak/>
              <w:t>4. fixačná časť</w:t>
            </w:r>
          </w:p>
        </w:tc>
        <w:tc>
          <w:tcPr>
            <w:tcW w:w="5009" w:type="dxa"/>
          </w:tcPr>
          <w:p w:rsidR="00585E0A" w:rsidRDefault="00585E0A"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42, úloha 5</w:t>
            </w:r>
          </w:p>
          <w:p w:rsidR="00585E0A" w:rsidRDefault="00585E0A" w:rsidP="00662F03">
            <w:pPr>
              <w:pStyle w:val="odsek"/>
              <w:numPr>
                <w:ilvl w:val="0"/>
                <w:numId w:val="0"/>
              </w:numPr>
            </w:pPr>
            <w:r>
              <w:t>čítanie slabík</w:t>
            </w:r>
          </w:p>
          <w:p w:rsidR="00585E0A" w:rsidRPr="009764F2" w:rsidRDefault="00585E0A" w:rsidP="00662F03">
            <w:pPr>
              <w:pStyle w:val="odsek"/>
              <w:numPr>
                <w:ilvl w:val="0"/>
                <w:numId w:val="0"/>
              </w:numPr>
            </w:pPr>
            <w:r>
              <w:lastRenderedPageBreak/>
              <w:t xml:space="preserve">                 </w:t>
            </w:r>
            <w:r>
              <w:rPr>
                <w:noProof/>
              </w:rPr>
              <w:drawing>
                <wp:inline distT="0" distB="0" distL="0" distR="0">
                  <wp:extent cx="1088587" cy="2184400"/>
                  <wp:effectExtent l="38100" t="19050" r="16313" b="25400"/>
                  <wp:docPr id="120"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screen"/>
                          <a:srcRect/>
                          <a:stretch>
                            <a:fillRect/>
                          </a:stretch>
                        </pic:blipFill>
                        <pic:spPr bwMode="auto">
                          <a:xfrm>
                            <a:off x="0" y="0"/>
                            <a:ext cx="1089808" cy="2186850"/>
                          </a:xfrm>
                          <a:prstGeom prst="rect">
                            <a:avLst/>
                          </a:prstGeom>
                          <a:noFill/>
                          <a:ln w="9525">
                            <a:solidFill>
                              <a:schemeClr val="bg1">
                                <a:lumMod val="65000"/>
                              </a:schemeClr>
                            </a:solidFill>
                            <a:miter lim="800000"/>
                            <a:headEnd/>
                            <a:tailEnd/>
                          </a:ln>
                        </pic:spPr>
                      </pic:pic>
                    </a:graphicData>
                  </a:graphic>
                </wp:inline>
              </w:drawing>
            </w:r>
          </w:p>
          <w:p w:rsidR="00585E0A" w:rsidRDefault="00585E0A"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42, úloha 6</w:t>
            </w:r>
          </w:p>
          <w:p w:rsidR="00585E0A" w:rsidRDefault="00585E0A" w:rsidP="00662F03">
            <w:pPr>
              <w:pStyle w:val="odsek"/>
            </w:pPr>
            <w:r>
              <w:t>písanie tlačených tvarov slabík</w:t>
            </w:r>
            <w:r w:rsidRPr="009764F2">
              <w:t xml:space="preserve"> </w:t>
            </w:r>
          </w:p>
          <w:p w:rsidR="00585E0A" w:rsidRDefault="00585E0A" w:rsidP="00662F03">
            <w:pPr>
              <w:pStyle w:val="1odsek"/>
              <w:numPr>
                <w:ilvl w:val="0"/>
                <w:numId w:val="0"/>
              </w:numPr>
            </w:pPr>
            <w:r>
              <w:t xml:space="preserve">    </w:t>
            </w:r>
            <w:r>
              <w:rPr>
                <w:noProof/>
              </w:rPr>
              <w:drawing>
                <wp:inline distT="0" distB="0" distL="0" distR="0">
                  <wp:extent cx="1946882" cy="2190750"/>
                  <wp:effectExtent l="38100" t="19050" r="15268" b="19050"/>
                  <wp:docPr id="121"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screen"/>
                          <a:srcRect/>
                          <a:stretch>
                            <a:fillRect/>
                          </a:stretch>
                        </pic:blipFill>
                        <pic:spPr bwMode="auto">
                          <a:xfrm>
                            <a:off x="0" y="0"/>
                            <a:ext cx="1946882" cy="2190750"/>
                          </a:xfrm>
                          <a:prstGeom prst="rect">
                            <a:avLst/>
                          </a:prstGeom>
                          <a:noFill/>
                          <a:ln w="9525">
                            <a:solidFill>
                              <a:schemeClr val="bg1">
                                <a:lumMod val="65000"/>
                              </a:schemeClr>
                            </a:solidFill>
                            <a:miter lim="800000"/>
                            <a:headEnd/>
                            <a:tailEnd/>
                          </a:ln>
                        </pic:spPr>
                      </pic:pic>
                    </a:graphicData>
                  </a:graphic>
                </wp:inline>
              </w:drawing>
            </w:r>
          </w:p>
          <w:p w:rsidR="00585E0A" w:rsidRDefault="00585E0A" w:rsidP="00662F03">
            <w:pPr>
              <w:pStyle w:val="1odsek"/>
              <w:numPr>
                <w:ilvl w:val="0"/>
                <w:numId w:val="0"/>
              </w:numPr>
            </w:pPr>
          </w:p>
          <w:p w:rsidR="00585E0A" w:rsidRDefault="00585E0A" w:rsidP="00662F03">
            <w:pPr>
              <w:pStyle w:val="1odsek"/>
              <w:numPr>
                <w:ilvl w:val="0"/>
                <w:numId w:val="0"/>
              </w:numPr>
            </w:pPr>
          </w:p>
          <w:p w:rsidR="00585E0A" w:rsidRDefault="00585E0A" w:rsidP="00662F03">
            <w:pPr>
              <w:pStyle w:val="1odsek"/>
              <w:numPr>
                <w:ilvl w:val="0"/>
                <w:numId w:val="0"/>
              </w:numPr>
            </w:pPr>
          </w:p>
          <w:p w:rsidR="00585E0A" w:rsidRDefault="00585E0A" w:rsidP="00662F03">
            <w:pPr>
              <w:pStyle w:val="1odsek"/>
              <w:numPr>
                <w:ilvl w:val="0"/>
                <w:numId w:val="0"/>
              </w:numPr>
            </w:pPr>
          </w:p>
          <w:p w:rsidR="00585E0A" w:rsidRDefault="00585E0A" w:rsidP="00662F03">
            <w:pPr>
              <w:pStyle w:val="1odsek"/>
            </w:pPr>
            <w:r>
              <w:lastRenderedPageBreak/>
              <w:t>Práca s nápovednými obrázkami</w:t>
            </w:r>
          </w:p>
          <w:p w:rsidR="00585E0A" w:rsidRPr="006A0208" w:rsidRDefault="00585E0A" w:rsidP="00662F03">
            <w:pPr>
              <w:pStyle w:val="1odsek"/>
              <w:numPr>
                <w:ilvl w:val="0"/>
                <w:numId w:val="0"/>
              </w:numPr>
            </w:pPr>
            <w:r w:rsidRPr="00FC7D7B">
              <w:rPr>
                <w:noProof/>
              </w:rPr>
              <w:drawing>
                <wp:inline distT="0" distB="0" distL="0" distR="0">
                  <wp:extent cx="2794000" cy="1977382"/>
                  <wp:effectExtent l="19050" t="19050" r="25400" b="22868"/>
                  <wp:docPr id="12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screen"/>
                          <a:srcRect/>
                          <a:stretch>
                            <a:fillRect/>
                          </a:stretch>
                        </pic:blipFill>
                        <pic:spPr bwMode="auto">
                          <a:xfrm>
                            <a:off x="0" y="0"/>
                            <a:ext cx="2794000" cy="1977382"/>
                          </a:xfrm>
                          <a:prstGeom prst="rect">
                            <a:avLst/>
                          </a:prstGeom>
                          <a:noFill/>
                          <a:ln w="9525">
                            <a:solidFill>
                              <a:schemeClr val="bg1">
                                <a:lumMod val="65000"/>
                              </a:schemeClr>
                            </a:solidFill>
                            <a:miter lim="800000"/>
                            <a:headEnd/>
                            <a:tailEnd/>
                          </a:ln>
                        </pic:spPr>
                      </pic:pic>
                    </a:graphicData>
                  </a:graphic>
                </wp:inline>
              </w:drawing>
            </w:r>
          </w:p>
          <w:p w:rsidR="00585E0A" w:rsidRDefault="00585E0A" w:rsidP="00662F03">
            <w:pPr>
              <w:pStyle w:val="odsek"/>
              <w:numPr>
                <w:ilvl w:val="0"/>
                <w:numId w:val="0"/>
              </w:numPr>
            </w:pPr>
          </w:p>
        </w:tc>
        <w:tc>
          <w:tcPr>
            <w:tcW w:w="567" w:type="dxa"/>
          </w:tcPr>
          <w:p w:rsidR="00585E0A" w:rsidRDefault="00585E0A" w:rsidP="00662F03">
            <w:r>
              <w:lastRenderedPageBreak/>
              <w:t>25´</w:t>
            </w:r>
          </w:p>
        </w:tc>
        <w:tc>
          <w:tcPr>
            <w:tcW w:w="6804" w:type="dxa"/>
          </w:tcPr>
          <w:p w:rsidR="00585E0A" w:rsidRDefault="00585E0A" w:rsidP="00662F03">
            <w:pPr>
              <w:rPr>
                <w:rFonts w:cs="Arial"/>
              </w:rPr>
            </w:pPr>
            <w:r>
              <w:rPr>
                <w:rFonts w:cs="Arial"/>
              </w:rPr>
              <w:t xml:space="preserve">V úlohe sú slabiky, ktoré žiaci poznajú z predchádzajúcej hodiny, ale i slabiky a jednoduché slová zložené z písmen, ktoré poznajú z prípravného obdobia. Tie sú napísané červenou farbou. </w:t>
            </w:r>
          </w:p>
          <w:p w:rsidR="00585E0A" w:rsidRDefault="00585E0A" w:rsidP="00662F03">
            <w:pPr>
              <w:rPr>
                <w:rFonts w:cs="Arial"/>
              </w:rPr>
            </w:pPr>
            <w:r>
              <w:rPr>
                <w:rFonts w:cs="Arial"/>
              </w:rPr>
              <w:t>HUPS môže povedať žiakom, že je zvedavý, ako sa naučili čítať, lebo jemu sa zatiaľ čítať veľmi nechce. Zdá sa mu to veľmi ťažké. Žiaci by mu mali odpovedať, že nie – a predviesť správne čítanie slabík napísaných modrou a čiernou farbou.</w:t>
            </w:r>
          </w:p>
          <w:p w:rsidR="00585E0A" w:rsidRDefault="00585E0A" w:rsidP="00662F03">
            <w:pPr>
              <w:rPr>
                <w:rFonts w:cs="Arial"/>
              </w:rPr>
            </w:pPr>
            <w:r>
              <w:rPr>
                <w:rFonts w:cs="Arial"/>
              </w:rPr>
              <w:t xml:space="preserve">Žiaci čítajú spoločne, v skupinkách, samostatne. </w:t>
            </w:r>
          </w:p>
          <w:p w:rsidR="00585E0A" w:rsidRDefault="00585E0A" w:rsidP="00662F03">
            <w:pPr>
              <w:rPr>
                <w:rFonts w:cs="Arial"/>
              </w:rPr>
            </w:pPr>
            <w:r>
              <w:rPr>
                <w:rFonts w:cs="Arial"/>
              </w:rPr>
              <w:t>Čítanie slabík a slov napísaných červenou farbou je rozširujúca úloha. Žiaci sa ich pokúsia prečítať samostatne, aby sme pozorovali ich schopnosť spájať známe písmená do slabík a jednoduchých slov. Potom spoločne prečítame všetky slabiky a slová.</w:t>
            </w: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r>
              <w:rPr>
                <w:rFonts w:cs="Arial"/>
              </w:rPr>
              <w:t>Úloha je rozširujúca, pretože žiaci pracujú so všetkými samohláskami, ktoré sa učili v prípravnom období.</w:t>
            </w:r>
          </w:p>
          <w:p w:rsidR="00585E0A" w:rsidRDefault="00585E0A" w:rsidP="00662F03">
            <w:pPr>
              <w:rPr>
                <w:rFonts w:cs="Arial"/>
              </w:rPr>
            </w:pPr>
            <w:r>
              <w:rPr>
                <w:rFonts w:cs="Arial"/>
              </w:rPr>
              <w:t xml:space="preserve">Obrázky pomáhajú pri čítaní slabík. Písanie tvarov tlačených slabík žiaci vedia z prípravného obdobia. Môžeme si spoločne zopakovať vystretou rukou „vo vzduchu“ písanie všetkých samohlások i spoluhlásky </w:t>
            </w:r>
            <w:r w:rsidRPr="000C0F2D">
              <w:rPr>
                <w:rFonts w:cs="Arial"/>
                <w:i/>
              </w:rPr>
              <w:t>S</w:t>
            </w:r>
            <w:r>
              <w:rPr>
                <w:rFonts w:cs="Arial"/>
              </w:rPr>
              <w:t xml:space="preserve">. Potom žiaci pracujú samostatne. Prácu priebežne kontrolujeme. </w:t>
            </w: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p>
          <w:p w:rsidR="00585E0A" w:rsidRDefault="00585E0A" w:rsidP="00662F03">
            <w:pPr>
              <w:rPr>
                <w:rFonts w:cs="Arial"/>
              </w:rPr>
            </w:pPr>
            <w:r>
              <w:rPr>
                <w:rFonts w:cs="Arial"/>
              </w:rPr>
              <w:lastRenderedPageBreak/>
              <w:t>Žiaci si otvoria šlabikár na dvojstrane 2 – 3 s nápovednými obrázkami.</w:t>
            </w:r>
          </w:p>
          <w:p w:rsidR="00585E0A" w:rsidRDefault="00585E0A" w:rsidP="00662F03">
            <w:pPr>
              <w:rPr>
                <w:rFonts w:cs="Arial"/>
              </w:rPr>
            </w:pPr>
            <w:r>
              <w:rPr>
                <w:rFonts w:cs="Arial"/>
              </w:rPr>
              <w:t>Najskôr ich spoločne prečítajú (</w:t>
            </w:r>
            <w:r w:rsidRPr="00140CC4">
              <w:rPr>
                <w:rFonts w:cs="Arial"/>
                <w:i/>
              </w:rPr>
              <w:t>auto – A, slimák – S, ihla – I, mravec – M</w:t>
            </w:r>
            <w:r>
              <w:rPr>
                <w:rFonts w:cs="Arial"/>
              </w:rPr>
              <w:t>).</w:t>
            </w:r>
          </w:p>
          <w:p w:rsidR="00585E0A" w:rsidRDefault="00585E0A" w:rsidP="00662F03">
            <w:pPr>
              <w:rPr>
                <w:rFonts w:cs="Arial"/>
              </w:rPr>
            </w:pPr>
            <w:r>
              <w:rPr>
                <w:rFonts w:cs="Arial"/>
              </w:rPr>
              <w:t>Písmená, ktoré nemajú nápovedné obrázky (</w:t>
            </w:r>
            <w:r w:rsidRPr="00140CC4">
              <w:rPr>
                <w:rFonts w:cs="Arial"/>
                <w:i/>
              </w:rPr>
              <w:t xml:space="preserve">Y, Dz, </w:t>
            </w:r>
            <w:r w:rsidRPr="00140CC4">
              <w:rPr>
                <w:rFonts w:ascii="Calibri" w:hAnsi="Calibri" w:cs="Arial"/>
                <w:i/>
              </w:rPr>
              <w:t>Ô, Ä, Ĺ, Ŕ</w:t>
            </w:r>
            <w:r>
              <w:rPr>
                <w:rFonts w:ascii="Calibri" w:hAnsi="Calibri" w:cs="Arial"/>
              </w:rPr>
              <w:t xml:space="preserve">), pomenujeme, ale nevyžadujeme od žiakov, aby si ich hneď zapamätali. </w:t>
            </w:r>
            <w:r>
              <w:rPr>
                <w:rFonts w:cs="Arial"/>
              </w:rPr>
              <w:t>Potom každý žiak položí postupne prst na obrázky s písmenami, z ktorých je zložené slovo HUPS.</w:t>
            </w:r>
          </w:p>
          <w:p w:rsidR="00585E0A" w:rsidRDefault="00585E0A" w:rsidP="00662F03">
            <w:pPr>
              <w:jc w:val="both"/>
            </w:pPr>
          </w:p>
          <w:p w:rsidR="00585E0A" w:rsidRDefault="00585E0A" w:rsidP="00662F03">
            <w:pPr>
              <w:jc w:val="both"/>
            </w:pPr>
          </w:p>
          <w:p w:rsidR="00585E0A" w:rsidRPr="006A0208" w:rsidRDefault="00585E0A" w:rsidP="00662F03">
            <w:pPr>
              <w:rPr>
                <w:rFonts w:cs="Arial"/>
              </w:rPr>
            </w:pPr>
          </w:p>
        </w:tc>
      </w:tr>
      <w:tr w:rsidR="00585E0A" w:rsidRPr="00E962FC" w:rsidTr="00662F03">
        <w:tc>
          <w:tcPr>
            <w:tcW w:w="1654" w:type="dxa"/>
          </w:tcPr>
          <w:p w:rsidR="00585E0A" w:rsidRPr="00E962FC" w:rsidRDefault="00585E0A" w:rsidP="00662F03">
            <w:pPr>
              <w:rPr>
                <w:rFonts w:cs="Arial"/>
              </w:rPr>
            </w:pPr>
            <w:r>
              <w:rPr>
                <w:rFonts w:cs="Arial"/>
              </w:rPr>
              <w:lastRenderedPageBreak/>
              <w:t>5</w:t>
            </w:r>
            <w:r w:rsidRPr="00E962FC">
              <w:rPr>
                <w:rFonts w:cs="Arial"/>
              </w:rPr>
              <w:t>. záverečná časť</w:t>
            </w:r>
          </w:p>
        </w:tc>
        <w:tc>
          <w:tcPr>
            <w:tcW w:w="5009" w:type="dxa"/>
          </w:tcPr>
          <w:p w:rsidR="00585E0A" w:rsidRDefault="00585E0A" w:rsidP="00662F0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585E0A" w:rsidRPr="000977B2" w:rsidRDefault="00585E0A" w:rsidP="00662F03">
            <w:pPr>
              <w:pStyle w:val="odsek"/>
            </w:pPr>
            <w:r w:rsidRPr="009764F2">
              <w:t>vyhodnotenie práce žiakov</w:t>
            </w:r>
          </w:p>
        </w:tc>
        <w:tc>
          <w:tcPr>
            <w:tcW w:w="567" w:type="dxa"/>
          </w:tcPr>
          <w:p w:rsidR="00585E0A" w:rsidRPr="00E962FC" w:rsidRDefault="00585E0A" w:rsidP="00662F03">
            <w:r>
              <w:t>2</w:t>
            </w:r>
            <w:r w:rsidRPr="00E962FC">
              <w:t>´</w:t>
            </w:r>
          </w:p>
        </w:tc>
        <w:tc>
          <w:tcPr>
            <w:tcW w:w="6804" w:type="dxa"/>
          </w:tcPr>
          <w:p w:rsidR="00585E0A" w:rsidRPr="00E962FC" w:rsidRDefault="00585E0A" w:rsidP="00662F03">
            <w:pPr>
              <w:rPr>
                <w:rFonts w:cs="Arial"/>
              </w:rPr>
            </w:pPr>
            <w:r>
              <w:rPr>
                <w:rFonts w:cs="Arial"/>
              </w:rPr>
              <w:t>Na záver hodiny sa spýtame žiakov, ako sa na hodine cítili, čo ich najviac zaujalo. Spoločne si povieme, ktoré slabiky dnes čítali.</w:t>
            </w:r>
          </w:p>
        </w:tc>
      </w:tr>
      <w:tr w:rsidR="00585E0A" w:rsidRPr="00E962FC" w:rsidTr="00662F03">
        <w:tc>
          <w:tcPr>
            <w:tcW w:w="1654" w:type="dxa"/>
          </w:tcPr>
          <w:p w:rsidR="00585E0A" w:rsidRPr="00E962FC" w:rsidRDefault="00585E0A" w:rsidP="00662F03">
            <w:pPr>
              <w:rPr>
                <w:rFonts w:cs="Arial"/>
              </w:rPr>
            </w:pPr>
          </w:p>
        </w:tc>
        <w:tc>
          <w:tcPr>
            <w:tcW w:w="5009" w:type="dxa"/>
          </w:tcPr>
          <w:p w:rsidR="00585E0A" w:rsidRPr="00E962FC" w:rsidRDefault="00585E0A"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585E0A" w:rsidRPr="00E962FC" w:rsidRDefault="00585E0A" w:rsidP="00662F03"/>
        </w:tc>
        <w:tc>
          <w:tcPr>
            <w:tcW w:w="6804" w:type="dxa"/>
          </w:tcPr>
          <w:p w:rsidR="00585E0A" w:rsidRPr="00E962FC" w:rsidRDefault="00585E0A" w:rsidP="00662F03"/>
        </w:tc>
      </w:tr>
      <w:tr w:rsidR="00585E0A" w:rsidRPr="00E962FC" w:rsidTr="00662F03">
        <w:tc>
          <w:tcPr>
            <w:tcW w:w="1654" w:type="dxa"/>
          </w:tcPr>
          <w:p w:rsidR="00585E0A" w:rsidRPr="00E962FC" w:rsidRDefault="00585E0A" w:rsidP="00662F03">
            <w:pPr>
              <w:rPr>
                <w:rFonts w:cs="Arial"/>
              </w:rPr>
            </w:pPr>
            <w:r w:rsidRPr="00E962FC">
              <w:rPr>
                <w:rFonts w:cs="Arial"/>
              </w:rPr>
              <w:t>1. motivačná časť</w:t>
            </w:r>
          </w:p>
        </w:tc>
        <w:tc>
          <w:tcPr>
            <w:tcW w:w="5009" w:type="dxa"/>
          </w:tcPr>
          <w:p w:rsidR="00585E0A" w:rsidRPr="006761E2" w:rsidRDefault="00585E0A" w:rsidP="00662F03">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585E0A" w:rsidRPr="00E962FC" w:rsidRDefault="00585E0A" w:rsidP="00662F03">
            <w:r>
              <w:t>2´</w:t>
            </w:r>
          </w:p>
        </w:tc>
        <w:tc>
          <w:tcPr>
            <w:tcW w:w="6804" w:type="dxa"/>
          </w:tcPr>
          <w:p w:rsidR="00585E0A" w:rsidRDefault="00585E0A" w:rsidP="00662F03">
            <w:pPr>
              <w:rPr>
                <w:rFonts w:cs="Arial"/>
                <w:i/>
              </w:rPr>
            </w:pPr>
            <w:r>
              <w:rPr>
                <w:rFonts w:cs="Arial"/>
              </w:rPr>
              <w:t xml:space="preserve">Žiakom povieme, že slabiky, ktoré sa učia čítať v šlabikári, sa postupne budú učiť aj písať. Dnes sa spoločne s HUPSOM naučia písať slabiky </w:t>
            </w:r>
            <w:r w:rsidRPr="00DF3696">
              <w:rPr>
                <w:rFonts w:cs="Arial"/>
                <w:i/>
              </w:rPr>
              <w:t>sa, SA</w:t>
            </w:r>
            <w:r>
              <w:rPr>
                <w:rFonts w:cs="Arial"/>
                <w:i/>
              </w:rPr>
              <w:t>.</w:t>
            </w:r>
          </w:p>
          <w:p w:rsidR="00585E0A" w:rsidRPr="00E962FC" w:rsidRDefault="00585E0A" w:rsidP="00662F03"/>
        </w:tc>
      </w:tr>
      <w:tr w:rsidR="00585E0A" w:rsidRPr="00E962FC" w:rsidTr="00662F03">
        <w:tc>
          <w:tcPr>
            <w:tcW w:w="1654" w:type="dxa"/>
          </w:tcPr>
          <w:p w:rsidR="00585E0A" w:rsidRPr="00E962FC" w:rsidRDefault="00585E0A" w:rsidP="00662F03">
            <w:pPr>
              <w:rPr>
                <w:rFonts w:cs="Arial"/>
              </w:rPr>
            </w:pPr>
            <w:r>
              <w:rPr>
                <w:rFonts w:cs="Arial"/>
              </w:rPr>
              <w:t>2. expozičná a fixačná časť</w:t>
            </w:r>
          </w:p>
        </w:tc>
        <w:tc>
          <w:tcPr>
            <w:tcW w:w="5009" w:type="dxa"/>
          </w:tcPr>
          <w:p w:rsidR="00585E0A" w:rsidRDefault="00585E0A" w:rsidP="00662F03">
            <w:pPr>
              <w:pStyle w:val="odsek"/>
              <w:numPr>
                <w:ilvl w:val="0"/>
                <w:numId w:val="12"/>
              </w:numPr>
              <w:rPr>
                <w:rFonts w:eastAsiaTheme="minorEastAsia"/>
              </w:rPr>
            </w:pPr>
            <w:r>
              <w:rPr>
                <w:rFonts w:eastAsiaTheme="minorEastAsia"/>
              </w:rPr>
              <w:t>Rozcvičenie očí a rúk, cvičenie na sústredenie pozornosti žiakov</w:t>
            </w:r>
          </w:p>
          <w:p w:rsidR="00585E0A" w:rsidRPr="00C80644" w:rsidRDefault="00585E0A" w:rsidP="00662F03">
            <w:pPr>
              <w:pStyle w:val="odsek"/>
              <w:numPr>
                <w:ilvl w:val="0"/>
                <w:numId w:val="0"/>
              </w:numPr>
              <w:ind w:left="360"/>
              <w:rPr>
                <w:rFonts w:eastAsiaTheme="minorEastAsia"/>
              </w:rPr>
            </w:pPr>
          </w:p>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Pr>
              <w:pStyle w:val="odsek"/>
              <w:numPr>
                <w:ilvl w:val="0"/>
                <w:numId w:val="12"/>
              </w:numPr>
              <w:rPr>
                <w:rFonts w:eastAsiaTheme="minorEastAsia"/>
              </w:rPr>
            </w:pPr>
            <w:r>
              <w:rPr>
                <w:rFonts w:eastAsiaTheme="minorEastAsia"/>
              </w:rPr>
              <w:t>Písanie, 2. zošit, strana 12</w:t>
            </w:r>
          </w:p>
          <w:p w:rsidR="00585E0A" w:rsidRDefault="00585E0A" w:rsidP="00662F03">
            <w:pPr>
              <w:pStyle w:val="odsek"/>
              <w:rPr>
                <w:rFonts w:eastAsiaTheme="minorEastAsia"/>
              </w:rPr>
            </w:pPr>
            <w:r>
              <w:rPr>
                <w:rFonts w:eastAsiaTheme="minorEastAsia"/>
              </w:rPr>
              <w:t xml:space="preserve">písanie slabiky </w:t>
            </w:r>
            <w:r w:rsidRPr="00303712">
              <w:rPr>
                <w:rFonts w:eastAsiaTheme="minorEastAsia"/>
                <w:i/>
              </w:rPr>
              <w:t>sa</w:t>
            </w:r>
          </w:p>
          <w:p w:rsidR="00585E0A" w:rsidRDefault="00585E0A" w:rsidP="00662F03">
            <w:pPr>
              <w:pStyle w:val="odsek"/>
              <w:numPr>
                <w:ilvl w:val="0"/>
                <w:numId w:val="0"/>
              </w:numPr>
              <w:ind w:left="360" w:hanging="360"/>
              <w:rPr>
                <w:rFonts w:eastAsiaTheme="minorEastAsia"/>
              </w:rPr>
            </w:pPr>
            <w:r>
              <w:rPr>
                <w:rFonts w:eastAsiaTheme="minorEastAsia"/>
                <w:noProof/>
              </w:rPr>
              <w:lastRenderedPageBreak/>
              <w:drawing>
                <wp:inline distT="0" distB="0" distL="0" distR="0">
                  <wp:extent cx="3041650" cy="2216150"/>
                  <wp:effectExtent l="19050" t="19050" r="25400" b="12700"/>
                  <wp:docPr id="12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screen"/>
                          <a:srcRect/>
                          <a:stretch>
                            <a:fillRect/>
                          </a:stretch>
                        </pic:blipFill>
                        <pic:spPr bwMode="auto">
                          <a:xfrm>
                            <a:off x="0" y="0"/>
                            <a:ext cx="3041650" cy="2216150"/>
                          </a:xfrm>
                          <a:prstGeom prst="rect">
                            <a:avLst/>
                          </a:prstGeom>
                          <a:noFill/>
                          <a:ln w="9525">
                            <a:solidFill>
                              <a:schemeClr val="bg1">
                                <a:lumMod val="65000"/>
                              </a:schemeClr>
                            </a:solidFill>
                            <a:miter lim="800000"/>
                            <a:headEnd/>
                            <a:tailEnd/>
                          </a:ln>
                        </pic:spPr>
                      </pic:pic>
                    </a:graphicData>
                  </a:graphic>
                </wp:inline>
              </w:drawing>
            </w:r>
          </w:p>
          <w:p w:rsidR="00585E0A" w:rsidRPr="00CF05FD" w:rsidRDefault="00585E0A" w:rsidP="00662F03"/>
          <w:p w:rsidR="00585E0A" w:rsidRDefault="00585E0A" w:rsidP="00662F03">
            <w:pPr>
              <w:ind w:left="711"/>
            </w:pPr>
            <w:r w:rsidRPr="006761E2">
              <w:t xml:space="preserve">    </w:t>
            </w:r>
          </w:p>
          <w:p w:rsidR="00585E0A" w:rsidRDefault="00585E0A" w:rsidP="00662F03">
            <w:r>
              <w:t xml:space="preserve">        </w:t>
            </w:r>
          </w:p>
          <w:p w:rsidR="00585E0A" w:rsidRDefault="00585E0A" w:rsidP="00662F03"/>
          <w:p w:rsidR="00585E0A" w:rsidRDefault="00585E0A" w:rsidP="00662F03">
            <w:pPr>
              <w:pStyle w:val="odsek"/>
              <w:numPr>
                <w:ilvl w:val="0"/>
                <w:numId w:val="12"/>
              </w:numPr>
              <w:rPr>
                <w:rFonts w:eastAsiaTheme="minorEastAsia"/>
              </w:rPr>
            </w:pPr>
            <w:r>
              <w:rPr>
                <w:rFonts w:eastAsiaTheme="minorEastAsia"/>
              </w:rPr>
              <w:t>Písanie, 2. zošit, strana 12</w:t>
            </w:r>
          </w:p>
          <w:p w:rsidR="00585E0A" w:rsidRPr="004E77F3" w:rsidRDefault="00585E0A" w:rsidP="00662F03">
            <w:pPr>
              <w:pStyle w:val="odsek"/>
              <w:rPr>
                <w:rFonts w:eastAsiaTheme="minorEastAsia"/>
              </w:rPr>
            </w:pPr>
            <w:r>
              <w:rPr>
                <w:rFonts w:eastAsiaTheme="minorEastAsia"/>
              </w:rPr>
              <w:t xml:space="preserve">písanie slabiky </w:t>
            </w:r>
            <w:r>
              <w:rPr>
                <w:rFonts w:eastAsiaTheme="minorEastAsia"/>
                <w:i/>
              </w:rPr>
              <w:t>Sa</w:t>
            </w:r>
          </w:p>
          <w:p w:rsidR="00585E0A" w:rsidRPr="00303712" w:rsidRDefault="00585E0A" w:rsidP="00662F03">
            <w:pPr>
              <w:pStyle w:val="odsek"/>
              <w:numPr>
                <w:ilvl w:val="0"/>
                <w:numId w:val="0"/>
              </w:numPr>
              <w:rPr>
                <w:rFonts w:eastAsiaTheme="minorEastAsia"/>
              </w:rPr>
            </w:pPr>
          </w:p>
          <w:p w:rsidR="00585E0A" w:rsidRPr="006761E2" w:rsidRDefault="00585E0A" w:rsidP="00662F03">
            <w:pPr>
              <w:pStyle w:val="odsek"/>
              <w:numPr>
                <w:ilvl w:val="0"/>
                <w:numId w:val="0"/>
              </w:numPr>
            </w:pPr>
            <w:r>
              <w:rPr>
                <w:rFonts w:eastAsiaTheme="minorEastAsia"/>
                <w:noProof/>
              </w:rPr>
              <w:drawing>
                <wp:inline distT="0" distB="0" distL="0" distR="0">
                  <wp:extent cx="2571750" cy="2045588"/>
                  <wp:effectExtent l="19050" t="19050" r="19050" b="11812"/>
                  <wp:docPr id="124"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cstate="screen"/>
                          <a:srcRect/>
                          <a:stretch>
                            <a:fillRect/>
                          </a:stretch>
                        </pic:blipFill>
                        <pic:spPr bwMode="auto">
                          <a:xfrm>
                            <a:off x="0" y="0"/>
                            <a:ext cx="2571750" cy="2045588"/>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585E0A" w:rsidRDefault="00585E0A" w:rsidP="00662F03">
            <w:r>
              <w:lastRenderedPageBreak/>
              <w:t>35</w:t>
            </w:r>
            <w:r w:rsidRPr="00E962FC">
              <w:t>´</w:t>
            </w:r>
          </w:p>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Default="00585E0A" w:rsidP="00662F03"/>
          <w:p w:rsidR="00585E0A" w:rsidRPr="00E962FC" w:rsidRDefault="00585E0A" w:rsidP="00662F03"/>
        </w:tc>
        <w:tc>
          <w:tcPr>
            <w:tcW w:w="6804" w:type="dxa"/>
          </w:tcPr>
          <w:p w:rsidR="00585E0A" w:rsidRDefault="00585E0A" w:rsidP="00662F03">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585E0A" w:rsidRDefault="00585E0A" w:rsidP="00662F03">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585E0A" w:rsidRDefault="00585E0A" w:rsidP="00662F03">
            <w:pPr>
              <w:rPr>
                <w:rFonts w:cs="Arial"/>
              </w:rPr>
            </w:pPr>
            <w:r>
              <w:rPr>
                <w:noProof/>
              </w:rPr>
              <w:drawing>
                <wp:inline distT="0" distB="0" distL="0" distR="0">
                  <wp:extent cx="1168400" cy="818058"/>
                  <wp:effectExtent l="19050" t="19050" r="12700" b="20142"/>
                  <wp:docPr id="12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screen"/>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p w:rsidR="00585E0A" w:rsidRPr="00BD3520" w:rsidRDefault="00585E0A" w:rsidP="00662F03">
            <w:pPr>
              <w:rPr>
                <w:rFonts w:cs="Arial"/>
              </w:rPr>
            </w:pPr>
            <w:r>
              <w:rPr>
                <w:rFonts w:cs="Arial"/>
              </w:rPr>
              <w:t xml:space="preserve">Slabiku </w:t>
            </w:r>
            <w:r>
              <w:rPr>
                <w:rFonts w:cs="Arial"/>
                <w:i/>
              </w:rPr>
              <w:t>sa</w:t>
            </w:r>
            <w:r>
              <w:rPr>
                <w:rFonts w:cs="Arial"/>
              </w:rPr>
              <w:t xml:space="preserve"> napíšeme na tabuľu a vyznačíme farebne spojovú čiaru medzi písmenami </w:t>
            </w:r>
            <w:r w:rsidRPr="00D81FE4">
              <w:rPr>
                <w:rFonts w:cs="Arial"/>
                <w:i/>
              </w:rPr>
              <w:t>s</w:t>
            </w:r>
            <w:r>
              <w:rPr>
                <w:rFonts w:cs="Arial"/>
              </w:rPr>
              <w:t> a </w:t>
            </w:r>
            <w:r w:rsidRPr="00D81FE4">
              <w:rPr>
                <w:rFonts w:cs="Arial"/>
                <w:i/>
              </w:rPr>
              <w:t>a</w:t>
            </w:r>
            <w:r>
              <w:rPr>
                <w:rFonts w:cs="Arial"/>
                <w:i/>
              </w:rPr>
              <w:t>.</w:t>
            </w:r>
            <w:r>
              <w:rPr>
                <w:rFonts w:cs="Arial"/>
              </w:rPr>
              <w:t xml:space="preserve"> Žiakom vysvetlíme správny postup jednoťažného písania </w:t>
            </w:r>
            <w:r>
              <w:rPr>
                <w:rFonts w:cs="Arial"/>
              </w:rPr>
              <w:lastRenderedPageBreak/>
              <w:t xml:space="preserve">slabiky. Spoločne napíšeme slabiky vystretou rukou „vo vzduchu“,  opisujeme smer a postup pri písaní. Potom žiaci nacvičujú písanie slabiky </w:t>
            </w:r>
            <w:r w:rsidRPr="00D81FE4">
              <w:rPr>
                <w:rFonts w:cs="Arial"/>
                <w:i/>
              </w:rPr>
              <w:t>sa</w:t>
            </w:r>
            <w:r>
              <w:rPr>
                <w:rFonts w:cs="Arial"/>
              </w:rPr>
              <w:t xml:space="preserve"> v stoji vedľa lavice. Písanie v stoji vedľa lavice zaraďujeme na vyučovanie najmä pri nácviku nových písmen, spojov. Pri veľkom tvare písmen si žiaci lepšie uvedomia ich grafickú podobu. Píšu na papier vystretou rukou a postupne viacerými farbičkami slabiku obtiahnu. Týmto spôsobom si uvedomia správny tvar písmen a spojov. </w:t>
            </w:r>
          </w:p>
          <w:p w:rsidR="00585E0A" w:rsidRDefault="00585E0A" w:rsidP="00662F03">
            <w:r>
              <w:t>Písanie si môžu žiaci nacvičiť aj na lesklom euroobale, do ktorého je vložený biely papier, píšu fixkou na euroobal. Po ukončení písania euroobal umyjú navlhčenou handričkou.</w:t>
            </w:r>
          </w:p>
          <w:p w:rsidR="00585E0A" w:rsidRDefault="00585E0A" w:rsidP="00662F03"/>
          <w:p w:rsidR="00585E0A" w:rsidRDefault="00585E0A" w:rsidP="00662F03">
            <w:pPr>
              <w:rPr>
                <w:rFonts w:cs="Arial"/>
              </w:rPr>
            </w:pPr>
            <w:r>
              <w:rPr>
                <w:rFonts w:cs="Arial"/>
              </w:rPr>
              <w:t xml:space="preserve">Keď žiaci zvládli tvar slabiky </w:t>
            </w:r>
            <w:r w:rsidRPr="00D81FE4">
              <w:rPr>
                <w:rFonts w:cs="Arial"/>
                <w:i/>
              </w:rPr>
              <w:t>sa</w:t>
            </w:r>
            <w:r>
              <w:rPr>
                <w:rFonts w:cs="Arial"/>
              </w:rPr>
              <w:t xml:space="preserve"> na papieri, pokračujú v zošite. N</w:t>
            </w:r>
            <w:r w:rsidRPr="009764F2">
              <w:rPr>
                <w:rFonts w:cs="Arial"/>
              </w:rPr>
              <w:t xml:space="preserve">ajskôr obťahujú tvar </w:t>
            </w:r>
            <w:r>
              <w:rPr>
                <w:rFonts w:cs="Arial"/>
              </w:rPr>
              <w:t xml:space="preserve">slabiky </w:t>
            </w:r>
            <w:r w:rsidRPr="00D81FE4">
              <w:rPr>
                <w:rFonts w:cs="Arial"/>
                <w:i/>
              </w:rPr>
              <w:t>sa</w:t>
            </w:r>
            <w:r>
              <w:rPr>
                <w:rFonts w:cs="Arial"/>
                <w:i/>
              </w:rPr>
              <w:t xml:space="preserve"> </w:t>
            </w:r>
            <w:r>
              <w:rPr>
                <w:rFonts w:cs="Arial"/>
              </w:rPr>
              <w:t xml:space="preserve">s farebne vyznačenou spojovou čiarou. Potom píšu 2 riadky slabiky. Tretí riadok so slabikou </w:t>
            </w:r>
            <w:r>
              <w:rPr>
                <w:rFonts w:cs="Arial"/>
                <w:i/>
              </w:rPr>
              <w:t>sa</w:t>
            </w:r>
            <w:r>
              <w:rPr>
                <w:rFonts w:cs="Arial"/>
              </w:rPr>
              <w:t xml:space="preserve"> zadáme ako domácu úlohu.</w:t>
            </w:r>
          </w:p>
          <w:p w:rsidR="00585E0A" w:rsidRPr="006976E9" w:rsidRDefault="00585E0A" w:rsidP="00662F03">
            <w:r w:rsidRPr="006976E9">
              <w:t xml:space="preserve">Môžeme zaradiť krátku pohybovú aktivitu spojenú s rečňovankou. </w:t>
            </w:r>
          </w:p>
          <w:p w:rsidR="00585E0A" w:rsidRPr="00C22753" w:rsidRDefault="00585E0A" w:rsidP="00662F03">
            <w:r>
              <w:t xml:space="preserve">Prečítame spoločne slovo </w:t>
            </w:r>
            <w:r>
              <w:rPr>
                <w:i/>
              </w:rPr>
              <w:t xml:space="preserve">MODRÁ </w:t>
            </w:r>
            <w:r>
              <w:t>napísané na farbičke.</w:t>
            </w:r>
          </w:p>
          <w:p w:rsidR="00585E0A" w:rsidRPr="006976E9" w:rsidRDefault="00585E0A" w:rsidP="00662F03">
            <w:r w:rsidRPr="006976E9">
              <w:t xml:space="preserve">Potom žiaci vyfarbia </w:t>
            </w:r>
            <w:r>
              <w:t>modrou</w:t>
            </w:r>
            <w:r w:rsidRPr="006976E9">
              <w:t xml:space="preserve"> farbou plôšku, ktorá predeľuje stranu. </w:t>
            </w:r>
          </w:p>
          <w:p w:rsidR="00585E0A" w:rsidRPr="006976E9" w:rsidRDefault="00585E0A" w:rsidP="00662F03">
            <w:r w:rsidRPr="006976E9">
              <w:t>Cieľom je zmena činnosti a uvoľnenie zápästia.</w:t>
            </w:r>
          </w:p>
          <w:p w:rsidR="00585E0A" w:rsidRDefault="00585E0A" w:rsidP="00662F03">
            <w:pPr>
              <w:rPr>
                <w:rFonts w:cs="Arial"/>
              </w:rPr>
            </w:pPr>
          </w:p>
          <w:p w:rsidR="00585E0A" w:rsidRDefault="00585E0A" w:rsidP="00662F03">
            <w:pPr>
              <w:rPr>
                <w:rFonts w:cs="Arial"/>
              </w:rPr>
            </w:pPr>
            <w:r>
              <w:rPr>
                <w:rFonts w:cs="Arial"/>
              </w:rPr>
              <w:t xml:space="preserve">Slabiku </w:t>
            </w:r>
            <w:r>
              <w:rPr>
                <w:rFonts w:cs="Arial"/>
                <w:i/>
              </w:rPr>
              <w:t>Sa</w:t>
            </w:r>
            <w:r>
              <w:rPr>
                <w:rFonts w:cs="Arial"/>
              </w:rPr>
              <w:t xml:space="preserve"> sa žiaci učia písať súčasne s malou slabikou</w:t>
            </w:r>
            <w:r w:rsidRPr="00CE35CC">
              <w:rPr>
                <w:rFonts w:cs="Arial"/>
                <w:i/>
              </w:rPr>
              <w:t xml:space="preserve"> sa</w:t>
            </w:r>
            <w:r>
              <w:rPr>
                <w:rFonts w:cs="Arial"/>
              </w:rPr>
              <w:t xml:space="preserve">, pretože spojová čiara je rovnaká a obe slabiky sa píšu jedným ťahom. </w:t>
            </w:r>
          </w:p>
          <w:p w:rsidR="00585E0A" w:rsidRDefault="00585E0A" w:rsidP="00662F03">
            <w:r>
              <w:rPr>
                <w:rFonts w:cs="Arial"/>
              </w:rPr>
              <w:t xml:space="preserve">Na tabuľu napíšeme slabiku </w:t>
            </w:r>
            <w:r>
              <w:rPr>
                <w:rFonts w:cs="Arial"/>
                <w:i/>
              </w:rPr>
              <w:t>Sa</w:t>
            </w:r>
            <w:r>
              <w:rPr>
                <w:rFonts w:cs="Arial"/>
              </w:rPr>
              <w:t xml:space="preserve"> a vyznačíme farebne spojovú čiaru medzi písmenami </w:t>
            </w:r>
            <w:r>
              <w:rPr>
                <w:rFonts w:cs="Arial"/>
                <w:i/>
              </w:rPr>
              <w:t>S</w:t>
            </w:r>
            <w:r>
              <w:rPr>
                <w:rFonts w:cs="Arial"/>
              </w:rPr>
              <w:t> a </w:t>
            </w:r>
            <w:r w:rsidRPr="00D81FE4">
              <w:rPr>
                <w:rFonts w:cs="Arial"/>
                <w:i/>
              </w:rPr>
              <w:t>a</w:t>
            </w:r>
            <w:r>
              <w:rPr>
                <w:rFonts w:cs="Arial"/>
                <w:i/>
              </w:rPr>
              <w:t>.</w:t>
            </w:r>
            <w:r>
              <w:rPr>
                <w:rFonts w:cs="Arial"/>
              </w:rPr>
              <w:t xml:space="preserve"> Žiakom opäť vysvetlíme správny postup jednoťažného písania slabiky. Spoločne napíšeme slabiky vystretou rukou „vo vzduchu“,  opisujeme smer a postup pri písaní. Potom žiaci nacvičujú písanie slabiky </w:t>
            </w:r>
            <w:r>
              <w:rPr>
                <w:rFonts w:cs="Arial"/>
                <w:i/>
              </w:rPr>
              <w:t>S</w:t>
            </w:r>
            <w:r w:rsidRPr="00D81FE4">
              <w:rPr>
                <w:rFonts w:cs="Arial"/>
                <w:i/>
              </w:rPr>
              <w:t>a</w:t>
            </w:r>
            <w:r>
              <w:rPr>
                <w:rFonts w:cs="Arial"/>
              </w:rPr>
              <w:t xml:space="preserve"> v stoji vedľa lavice. </w:t>
            </w:r>
          </w:p>
          <w:p w:rsidR="00585E0A" w:rsidRDefault="00585E0A" w:rsidP="00662F03">
            <w:pPr>
              <w:rPr>
                <w:rFonts w:cs="Arial"/>
              </w:rPr>
            </w:pPr>
            <w:r>
              <w:rPr>
                <w:rFonts w:cs="Arial"/>
              </w:rPr>
              <w:t xml:space="preserve">Keď žiaci zvládli písať správny tvar slabiky </w:t>
            </w:r>
            <w:r>
              <w:rPr>
                <w:rFonts w:cs="Arial"/>
                <w:i/>
              </w:rPr>
              <w:t>S</w:t>
            </w:r>
            <w:r w:rsidRPr="00D81FE4">
              <w:rPr>
                <w:rFonts w:cs="Arial"/>
                <w:i/>
              </w:rPr>
              <w:t>a</w:t>
            </w:r>
            <w:r>
              <w:rPr>
                <w:rFonts w:cs="Arial"/>
              </w:rPr>
              <w:t xml:space="preserve"> na papieri, pokračujú v zošite. N</w:t>
            </w:r>
            <w:r w:rsidRPr="009764F2">
              <w:rPr>
                <w:rFonts w:cs="Arial"/>
              </w:rPr>
              <w:t xml:space="preserve">ajskôr obťahujú tvar </w:t>
            </w:r>
            <w:r>
              <w:rPr>
                <w:rFonts w:cs="Arial"/>
              </w:rPr>
              <w:t xml:space="preserve">slabiky </w:t>
            </w:r>
            <w:r>
              <w:rPr>
                <w:rFonts w:cs="Arial"/>
                <w:i/>
              </w:rPr>
              <w:t>S</w:t>
            </w:r>
            <w:r w:rsidRPr="00D81FE4">
              <w:rPr>
                <w:rFonts w:cs="Arial"/>
                <w:i/>
              </w:rPr>
              <w:t>a</w:t>
            </w:r>
            <w:r>
              <w:rPr>
                <w:rFonts w:cs="Arial"/>
                <w:i/>
              </w:rPr>
              <w:t xml:space="preserve"> </w:t>
            </w:r>
            <w:r>
              <w:rPr>
                <w:rFonts w:cs="Arial"/>
              </w:rPr>
              <w:t xml:space="preserve">s farebne vyznačenou spojovou čiarou. Potom píšu 2 riadky slabiky. Tretí riadok so slabikou </w:t>
            </w:r>
            <w:r>
              <w:rPr>
                <w:rFonts w:cs="Arial"/>
                <w:i/>
              </w:rPr>
              <w:t>Sa</w:t>
            </w:r>
            <w:r>
              <w:rPr>
                <w:rFonts w:cs="Arial"/>
              </w:rPr>
              <w:t xml:space="preserve"> zadáme ako domácu úlohu.</w:t>
            </w:r>
          </w:p>
          <w:p w:rsidR="00585E0A" w:rsidRPr="00E962FC" w:rsidRDefault="00585E0A" w:rsidP="00662F03"/>
        </w:tc>
      </w:tr>
      <w:tr w:rsidR="00585E0A" w:rsidRPr="00E962FC" w:rsidTr="00662F03">
        <w:tc>
          <w:tcPr>
            <w:tcW w:w="1654" w:type="dxa"/>
          </w:tcPr>
          <w:p w:rsidR="00585E0A" w:rsidRPr="00E962FC" w:rsidRDefault="00585E0A" w:rsidP="00662F03">
            <w:pPr>
              <w:rPr>
                <w:rFonts w:cs="Arial"/>
              </w:rPr>
            </w:pPr>
            <w:r>
              <w:rPr>
                <w:rFonts w:cs="Arial"/>
              </w:rPr>
              <w:lastRenderedPageBreak/>
              <w:t>3</w:t>
            </w:r>
            <w:r w:rsidRPr="00E962FC">
              <w:rPr>
                <w:rFonts w:cs="Arial"/>
              </w:rPr>
              <w:t>. záverečná časť</w:t>
            </w:r>
          </w:p>
        </w:tc>
        <w:tc>
          <w:tcPr>
            <w:tcW w:w="5009" w:type="dxa"/>
          </w:tcPr>
          <w:p w:rsidR="00585E0A" w:rsidRDefault="00585E0A" w:rsidP="00662F03">
            <w:pPr>
              <w:pStyle w:val="Odsekzoznamu"/>
              <w:numPr>
                <w:ilvl w:val="0"/>
                <w:numId w:val="6"/>
              </w:numPr>
              <w:rPr>
                <w:rFonts w:asciiTheme="minorHAnsi" w:hAnsiTheme="minorHAnsi"/>
                <w:sz w:val="22"/>
                <w:szCs w:val="22"/>
              </w:rPr>
            </w:pPr>
            <w:r>
              <w:rPr>
                <w:rFonts w:asciiTheme="minorHAnsi" w:hAnsiTheme="minorHAnsi"/>
                <w:sz w:val="22"/>
                <w:szCs w:val="22"/>
              </w:rPr>
              <w:t>Sebahodnotenie</w:t>
            </w:r>
          </w:p>
          <w:p w:rsidR="00585E0A" w:rsidRPr="00E962FC" w:rsidRDefault="00585E0A"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585E0A" w:rsidRPr="00E962FC" w:rsidRDefault="00585E0A" w:rsidP="00662F03">
            <w:r>
              <w:t>8</w:t>
            </w:r>
            <w:r w:rsidRPr="00E962FC">
              <w:t>´</w:t>
            </w:r>
          </w:p>
        </w:tc>
        <w:tc>
          <w:tcPr>
            <w:tcW w:w="6804" w:type="dxa"/>
          </w:tcPr>
          <w:p w:rsidR="00585E0A" w:rsidRDefault="00585E0A" w:rsidP="00662F03">
            <w:r>
              <w:rPr>
                <w:rFonts w:cs="Arial"/>
              </w:rPr>
              <w:t xml:space="preserve">Pri sebahodnotení môžeme postupovať podľa pokynov v metodických komentároch. Žiaci sa môžu zamerať na svoju úspešnosť pri dodržaní správneho sklonu spojovacej čiary v slabikách. Žiaci môžu zakrúžkovať modrou farbičkou po jednej </w:t>
            </w:r>
            <w:r w:rsidRPr="0074733F">
              <w:rPr>
                <w:rFonts w:cs="Arial"/>
              </w:rPr>
              <w:t>slabike</w:t>
            </w:r>
            <w:r>
              <w:rPr>
                <w:rFonts w:cs="Arial"/>
              </w:rPr>
              <w:t xml:space="preserve"> v každom riadku, ktorá sa im najviac vydarila.</w:t>
            </w:r>
          </w:p>
          <w:p w:rsidR="00585E0A" w:rsidRPr="009764F2" w:rsidRDefault="00585E0A" w:rsidP="00662F03">
            <w:pPr>
              <w:rPr>
                <w:rFonts w:cs="Arial"/>
              </w:rPr>
            </w:pPr>
            <w:r w:rsidRPr="009764F2">
              <w:rPr>
                <w:rFonts w:cs="Arial"/>
              </w:rPr>
              <w:t>Prácu žiakov hodnotíme individuálne, oceňujeme a zdôrazňujeme každé napredovanie.</w:t>
            </w:r>
          </w:p>
        </w:tc>
      </w:tr>
    </w:tbl>
    <w:p w:rsidR="00585E0A" w:rsidRDefault="00585E0A" w:rsidP="00585E0A"/>
    <w:p w:rsidR="00F726AD" w:rsidRDefault="00F726AD">
      <w:pPr>
        <w:sectPr w:rsidR="00F726AD" w:rsidSect="003D0653">
          <w:headerReference w:type="default" r:id="rId120"/>
          <w:footerReference w:type="default" r:id="rId121"/>
          <w:pgSz w:w="16838" w:h="11906" w:orient="landscape"/>
          <w:pgMar w:top="1417" w:right="1417" w:bottom="1417" w:left="1417" w:header="708" w:footer="708" w:gutter="0"/>
          <w:cols w:space="708"/>
          <w:docGrid w:linePitch="360"/>
        </w:sectPr>
      </w:pPr>
    </w:p>
    <w:tbl>
      <w:tblPr>
        <w:tblStyle w:val="Mriekatabuky"/>
        <w:tblW w:w="14034" w:type="dxa"/>
        <w:tblInd w:w="108" w:type="dxa"/>
        <w:tblLook w:val="04A0"/>
      </w:tblPr>
      <w:tblGrid>
        <w:gridCol w:w="2057"/>
        <w:gridCol w:w="1893"/>
        <w:gridCol w:w="10084"/>
      </w:tblGrid>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F726AD" w:rsidRPr="00E962FC" w:rsidRDefault="00F726AD" w:rsidP="00662F03">
            <w:pPr>
              <w:pStyle w:val="priprava"/>
              <w:rPr>
                <w:b/>
                <w:szCs w:val="24"/>
              </w:rPr>
            </w:pPr>
            <w:r w:rsidRPr="00E962FC">
              <w:rPr>
                <w:b/>
                <w:szCs w:val="24"/>
              </w:rPr>
              <w:t>Slovenský jazyk a literatúra</w:t>
            </w: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Vzdelávacia oblasť</w:t>
            </w:r>
          </w:p>
        </w:tc>
        <w:tc>
          <w:tcPr>
            <w:tcW w:w="11977" w:type="dxa"/>
            <w:gridSpan w:val="2"/>
          </w:tcPr>
          <w:p w:rsidR="00F726AD" w:rsidRPr="00E962FC" w:rsidRDefault="00F726AD" w:rsidP="00662F03">
            <w:pPr>
              <w:pStyle w:val="priprava"/>
              <w:rPr>
                <w:szCs w:val="24"/>
              </w:rPr>
            </w:pPr>
            <w:r w:rsidRPr="00E962FC">
              <w:rPr>
                <w:szCs w:val="24"/>
              </w:rPr>
              <w:t>Jazyk a komunikácia</w:t>
            </w: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Ročník</w:t>
            </w:r>
          </w:p>
        </w:tc>
        <w:tc>
          <w:tcPr>
            <w:tcW w:w="11977" w:type="dxa"/>
            <w:gridSpan w:val="2"/>
          </w:tcPr>
          <w:p w:rsidR="00F726AD" w:rsidRPr="00E962FC" w:rsidRDefault="00F726AD" w:rsidP="00662F03">
            <w:pPr>
              <w:pStyle w:val="priprava"/>
              <w:rPr>
                <w:szCs w:val="24"/>
              </w:rPr>
            </w:pPr>
            <w:r w:rsidRPr="00E962FC">
              <w:rPr>
                <w:szCs w:val="24"/>
              </w:rPr>
              <w:t>prvý</w:t>
            </w: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Vyučujúci</w:t>
            </w:r>
          </w:p>
        </w:tc>
        <w:tc>
          <w:tcPr>
            <w:tcW w:w="11977" w:type="dxa"/>
            <w:gridSpan w:val="2"/>
          </w:tcPr>
          <w:p w:rsidR="00F726AD" w:rsidRPr="00E962FC" w:rsidRDefault="00F726AD" w:rsidP="00662F03">
            <w:pPr>
              <w:rPr>
                <w:rFonts w:cs="Arial"/>
                <w:bCs/>
                <w:sz w:val="24"/>
                <w:szCs w:val="24"/>
              </w:rPr>
            </w:pP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Dátum</w:t>
            </w:r>
          </w:p>
        </w:tc>
        <w:tc>
          <w:tcPr>
            <w:tcW w:w="11977" w:type="dxa"/>
            <w:gridSpan w:val="2"/>
          </w:tcPr>
          <w:p w:rsidR="00F726AD" w:rsidRPr="00E962FC" w:rsidRDefault="00F726AD" w:rsidP="00662F03">
            <w:pPr>
              <w:rPr>
                <w:rFonts w:cs="Arial"/>
                <w:bCs/>
                <w:sz w:val="24"/>
                <w:szCs w:val="24"/>
              </w:rPr>
            </w:pP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 xml:space="preserve">HUPSOV šlabikár LIPKA® </w:t>
            </w: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Tematický celok</w:t>
            </w:r>
          </w:p>
        </w:tc>
        <w:tc>
          <w:tcPr>
            <w:tcW w:w="11977" w:type="dxa"/>
            <w:gridSpan w:val="2"/>
          </w:tcPr>
          <w:p w:rsidR="00F726AD" w:rsidRPr="00F56097" w:rsidRDefault="00F726AD"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S</w:t>
            </w:r>
            <w:r w:rsidRPr="00D238BE">
              <w:rPr>
                <w:b/>
                <w:i/>
                <w:szCs w:val="20"/>
              </w:rPr>
              <w:t xml:space="preserve">, </w:t>
            </w:r>
            <w:r>
              <w:rPr>
                <w:b/>
                <w:i/>
                <w:szCs w:val="20"/>
              </w:rPr>
              <w:t>s</w:t>
            </w:r>
          </w:p>
          <w:p w:rsidR="00F726AD" w:rsidRPr="00E962FC" w:rsidRDefault="00F726AD" w:rsidP="00662F03">
            <w:pPr>
              <w:pStyle w:val="priprava"/>
              <w:rPr>
                <w:b/>
                <w:szCs w:val="24"/>
              </w:rPr>
            </w:pPr>
            <w:r w:rsidRPr="00F56097">
              <w:rPr>
                <w:szCs w:val="20"/>
              </w:rPr>
              <w:t xml:space="preserve">Písanie – </w:t>
            </w:r>
            <w:r w:rsidRPr="00F56097">
              <w:rPr>
                <w:b/>
                <w:szCs w:val="20"/>
              </w:rPr>
              <w:t xml:space="preserve">veľké písané </w:t>
            </w:r>
            <w:r>
              <w:rPr>
                <w:b/>
                <w:i/>
                <w:szCs w:val="20"/>
              </w:rPr>
              <w:t>S</w:t>
            </w:r>
            <w:r w:rsidRPr="00F56097">
              <w:rPr>
                <w:b/>
                <w:szCs w:val="20"/>
              </w:rPr>
              <w:t xml:space="preserve">, malé písané </w:t>
            </w:r>
            <w:r>
              <w:rPr>
                <w:b/>
                <w:i/>
                <w:szCs w:val="20"/>
              </w:rPr>
              <w:t>s</w:t>
            </w:r>
          </w:p>
        </w:tc>
      </w:tr>
      <w:tr w:rsidR="00F726AD" w:rsidRPr="00E962FC" w:rsidTr="00662F03">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Prierezové témy</w:t>
            </w:r>
          </w:p>
        </w:tc>
        <w:tc>
          <w:tcPr>
            <w:tcW w:w="11977" w:type="dxa"/>
            <w:gridSpan w:val="2"/>
          </w:tcPr>
          <w:p w:rsidR="00F726AD" w:rsidRPr="00E962FC" w:rsidRDefault="00F726AD" w:rsidP="00662F03">
            <w:pPr>
              <w:pStyle w:val="priprava"/>
              <w:rPr>
                <w:szCs w:val="24"/>
              </w:rPr>
            </w:pPr>
            <w:r>
              <w:rPr>
                <w:szCs w:val="24"/>
              </w:rPr>
              <w:t>Regionálna výchova a tradičná ľudová kultúra</w:t>
            </w:r>
          </w:p>
        </w:tc>
      </w:tr>
      <w:tr w:rsidR="00F726AD" w:rsidRPr="00E962FC" w:rsidTr="00662F03">
        <w:tc>
          <w:tcPr>
            <w:tcW w:w="2057" w:type="dxa"/>
            <w:shd w:val="clear" w:color="auto" w:fill="B8CCE4" w:themeFill="accent1" w:themeFillTint="66"/>
          </w:tcPr>
          <w:p w:rsidR="00F726AD" w:rsidRPr="00E962FC" w:rsidRDefault="00F726AD" w:rsidP="00662F03">
            <w:pPr>
              <w:rPr>
                <w:rFonts w:eastAsia="Times New Roman" w:cs="Arial"/>
                <w:b/>
                <w:bCs/>
                <w:sz w:val="24"/>
                <w:szCs w:val="24"/>
              </w:rPr>
            </w:pPr>
            <w:r w:rsidRPr="00E962FC">
              <w:rPr>
                <w:rFonts w:eastAsia="Times New Roman" w:cs="Arial"/>
                <w:b/>
                <w:bCs/>
                <w:sz w:val="24"/>
                <w:szCs w:val="24"/>
              </w:rPr>
              <w:t>Medzipredmetové</w:t>
            </w:r>
          </w:p>
          <w:p w:rsidR="00F726AD" w:rsidRPr="00E962FC" w:rsidRDefault="00F726AD"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F726AD" w:rsidRDefault="00F726AD" w:rsidP="00662F03">
            <w:pPr>
              <w:pStyle w:val="priprava"/>
              <w:rPr>
                <w:szCs w:val="24"/>
              </w:rPr>
            </w:pPr>
            <w:r>
              <w:rPr>
                <w:szCs w:val="24"/>
              </w:rPr>
              <w:t>Prírodoveda</w:t>
            </w:r>
          </w:p>
          <w:p w:rsidR="00F726AD" w:rsidRPr="00E962FC" w:rsidRDefault="00F726AD" w:rsidP="00662F03">
            <w:pPr>
              <w:pStyle w:val="priprava"/>
              <w:rPr>
                <w:szCs w:val="24"/>
              </w:rPr>
            </w:pPr>
          </w:p>
        </w:tc>
      </w:tr>
      <w:tr w:rsidR="00F726AD" w:rsidRPr="00E962FC" w:rsidTr="00662F03">
        <w:trPr>
          <w:trHeight w:val="484"/>
        </w:trPr>
        <w:tc>
          <w:tcPr>
            <w:tcW w:w="2057" w:type="dxa"/>
            <w:tcBorders>
              <w:bottom w:val="single" w:sz="4" w:space="0" w:color="auto"/>
            </w:tcBorders>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Všeobecné ciele</w:t>
            </w:r>
          </w:p>
          <w:p w:rsidR="00F726AD" w:rsidRPr="00E962FC" w:rsidRDefault="00F726AD" w:rsidP="00662F03">
            <w:pPr>
              <w:rPr>
                <w:rFonts w:cs="Arial"/>
                <w:b/>
                <w:bCs/>
                <w:sz w:val="24"/>
                <w:szCs w:val="24"/>
              </w:rPr>
            </w:pPr>
          </w:p>
          <w:p w:rsidR="00F726AD" w:rsidRPr="00E962FC" w:rsidRDefault="00F726AD" w:rsidP="00662F03">
            <w:pPr>
              <w:rPr>
                <w:rFonts w:cs="Arial"/>
                <w:b/>
                <w:bCs/>
                <w:sz w:val="24"/>
                <w:szCs w:val="24"/>
              </w:rPr>
            </w:pPr>
          </w:p>
          <w:p w:rsidR="00F726AD" w:rsidRPr="00E962FC" w:rsidRDefault="00F726AD" w:rsidP="00662F03">
            <w:pPr>
              <w:rPr>
                <w:rFonts w:eastAsia="Times New Roman" w:cs="Arial"/>
                <w:b/>
                <w:bCs/>
                <w:sz w:val="24"/>
                <w:szCs w:val="24"/>
              </w:rPr>
            </w:pPr>
          </w:p>
        </w:tc>
        <w:tc>
          <w:tcPr>
            <w:tcW w:w="11977" w:type="dxa"/>
            <w:gridSpan w:val="2"/>
            <w:tcBorders>
              <w:bottom w:val="single" w:sz="4" w:space="0" w:color="auto"/>
            </w:tcBorders>
          </w:tcPr>
          <w:p w:rsidR="00F726AD" w:rsidRDefault="00F726AD"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F726AD" w:rsidRPr="005748BB" w:rsidRDefault="00F726AD"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F726AD" w:rsidRDefault="00F726AD"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F726AD" w:rsidRPr="00FD1AD2" w:rsidRDefault="00F726AD"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F726AD" w:rsidRPr="00E962FC" w:rsidTr="00662F03">
        <w:trPr>
          <w:trHeight w:val="472"/>
        </w:trPr>
        <w:tc>
          <w:tcPr>
            <w:tcW w:w="2057" w:type="dxa"/>
            <w:vMerge w:val="restart"/>
            <w:tcBorders>
              <w:top w:val="single" w:sz="4" w:space="0" w:color="auto"/>
            </w:tcBorders>
            <w:shd w:val="clear" w:color="auto" w:fill="B8CCE4" w:themeFill="accent1" w:themeFillTint="66"/>
          </w:tcPr>
          <w:p w:rsidR="00F726AD" w:rsidRPr="00E962FC" w:rsidRDefault="00F726AD" w:rsidP="00662F03">
            <w:pPr>
              <w:rPr>
                <w:rFonts w:eastAsia="Times New Roman" w:cs="Arial"/>
                <w:b/>
                <w:bCs/>
                <w:sz w:val="24"/>
                <w:szCs w:val="24"/>
              </w:rPr>
            </w:pPr>
            <w:r w:rsidRPr="00E962FC">
              <w:rPr>
                <w:rFonts w:cs="Arial"/>
                <w:b/>
                <w:bCs/>
                <w:sz w:val="24"/>
                <w:szCs w:val="24"/>
              </w:rPr>
              <w:t>Špecifické ciele</w:t>
            </w:r>
          </w:p>
          <w:p w:rsidR="00F726AD" w:rsidRPr="00E962FC" w:rsidRDefault="00F726AD" w:rsidP="00662F03">
            <w:pPr>
              <w:rPr>
                <w:rFonts w:eastAsia="Times New Roman" w:cs="Arial"/>
                <w:b/>
                <w:bCs/>
                <w:sz w:val="24"/>
                <w:szCs w:val="24"/>
              </w:rPr>
            </w:pPr>
          </w:p>
          <w:p w:rsidR="00F726AD" w:rsidRPr="00E962FC" w:rsidRDefault="00F726AD" w:rsidP="00662F03">
            <w:pPr>
              <w:rPr>
                <w:rFonts w:eastAsia="Times New Roman" w:cs="Arial"/>
                <w:b/>
                <w:bCs/>
                <w:sz w:val="24"/>
                <w:szCs w:val="24"/>
              </w:rPr>
            </w:pPr>
          </w:p>
          <w:p w:rsidR="00F726AD" w:rsidRPr="00E962FC" w:rsidRDefault="00F726AD" w:rsidP="00662F03">
            <w:pPr>
              <w:rPr>
                <w:rFonts w:eastAsia="Times New Roman" w:cs="Arial"/>
                <w:b/>
                <w:bCs/>
                <w:sz w:val="24"/>
                <w:szCs w:val="24"/>
              </w:rPr>
            </w:pPr>
          </w:p>
          <w:p w:rsidR="00F726AD" w:rsidRPr="00E962FC" w:rsidRDefault="00F726AD"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F726AD" w:rsidRPr="00E962FC" w:rsidRDefault="00F726AD"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726AD" w:rsidRDefault="00F726AD"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S</w:t>
            </w:r>
            <w:r>
              <w:rPr>
                <w:szCs w:val="24"/>
              </w:rPr>
              <w:t xml:space="preserve"> v reči</w:t>
            </w:r>
          </w:p>
          <w:p w:rsidR="00F726AD" w:rsidRDefault="00F726AD"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sidRPr="00EA679A">
              <w:rPr>
                <w:i/>
                <w:szCs w:val="24"/>
              </w:rPr>
              <w:t>S, s</w:t>
            </w:r>
          </w:p>
          <w:p w:rsidR="00F726AD" w:rsidRPr="00DF4240" w:rsidRDefault="00F726AD"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sidRPr="00DF4240">
              <w:rPr>
                <w:szCs w:val="24"/>
              </w:rPr>
              <w:t xml:space="preserve">slabiky s písmenami </w:t>
            </w:r>
            <w:r w:rsidRPr="00EA679A">
              <w:rPr>
                <w:i/>
                <w:szCs w:val="24"/>
              </w:rPr>
              <w:t>S, s, a, á</w:t>
            </w:r>
          </w:p>
          <w:p w:rsidR="00F726AD" w:rsidRDefault="00F726AD"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F726AD" w:rsidRDefault="00F726AD"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726AD" w:rsidRPr="00350362" w:rsidRDefault="00F726AD" w:rsidP="00662F03">
            <w:pPr>
              <w:pStyle w:val="priprava"/>
              <w:rPr>
                <w:szCs w:val="24"/>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F726AD" w:rsidRPr="00E962FC" w:rsidTr="00662F03">
        <w:trPr>
          <w:trHeight w:val="415"/>
        </w:trPr>
        <w:tc>
          <w:tcPr>
            <w:tcW w:w="2057" w:type="dxa"/>
            <w:vMerge/>
            <w:shd w:val="clear" w:color="auto" w:fill="B8CCE4" w:themeFill="accent1" w:themeFillTint="66"/>
          </w:tcPr>
          <w:p w:rsidR="00F726AD" w:rsidRPr="00E962FC" w:rsidRDefault="00F726AD"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F726AD" w:rsidRPr="00E962FC" w:rsidRDefault="00F726AD" w:rsidP="00662F03">
            <w:pPr>
              <w:pStyle w:val="priprava"/>
              <w:rPr>
                <w:szCs w:val="24"/>
              </w:rPr>
            </w:pPr>
            <w:r w:rsidRPr="00E962FC">
              <w:rPr>
                <w:szCs w:val="24"/>
              </w:rPr>
              <w:t>psychomotorické</w:t>
            </w:r>
          </w:p>
        </w:tc>
        <w:tc>
          <w:tcPr>
            <w:tcW w:w="10084" w:type="dxa"/>
            <w:tcBorders>
              <w:top w:val="single" w:sz="4" w:space="0" w:color="auto"/>
              <w:left w:val="single" w:sz="4" w:space="0" w:color="auto"/>
              <w:bottom w:val="single" w:sz="4" w:space="0" w:color="auto"/>
            </w:tcBorders>
          </w:tcPr>
          <w:p w:rsidR="00F726AD" w:rsidRDefault="00F726AD" w:rsidP="00662F03">
            <w:pPr>
              <w:pStyle w:val="priprava"/>
              <w:rPr>
                <w:i/>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0"/>
              </w:rPr>
              <w:t>S, s</w:t>
            </w:r>
          </w:p>
          <w:p w:rsidR="00F726AD" w:rsidRPr="00FC245B" w:rsidRDefault="00F726AD"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sidRPr="00EA679A">
              <w:rPr>
                <w:i/>
                <w:szCs w:val="24"/>
              </w:rPr>
              <w:t>S, s, a, á</w:t>
            </w:r>
          </w:p>
        </w:tc>
      </w:tr>
      <w:tr w:rsidR="00F726AD" w:rsidRPr="00E962FC" w:rsidTr="00662F03">
        <w:trPr>
          <w:trHeight w:val="326"/>
        </w:trPr>
        <w:tc>
          <w:tcPr>
            <w:tcW w:w="2057" w:type="dxa"/>
            <w:vMerge/>
            <w:shd w:val="clear" w:color="auto" w:fill="B8CCE4" w:themeFill="accent1" w:themeFillTint="66"/>
          </w:tcPr>
          <w:p w:rsidR="00F726AD" w:rsidRPr="00E962FC" w:rsidRDefault="00F726AD"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F726AD" w:rsidRPr="00E962FC" w:rsidRDefault="00F726AD"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F726AD" w:rsidRPr="00E962FC" w:rsidRDefault="00F726AD"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DD1AA0">
              <w:rPr>
                <w:szCs w:val="24"/>
              </w:rPr>
              <w:t>Podporovať záujem o čítanie a písanie</w:t>
            </w:r>
          </w:p>
        </w:tc>
      </w:tr>
      <w:tr w:rsidR="00F726AD" w:rsidRPr="00E962FC" w:rsidTr="00662F03">
        <w:trPr>
          <w:trHeight w:val="394"/>
        </w:trPr>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F726AD" w:rsidRPr="00E962FC" w:rsidRDefault="00F726AD" w:rsidP="00662F03">
            <w:pPr>
              <w:shd w:val="clear" w:color="auto" w:fill="FFFFFF"/>
              <w:jc w:val="both"/>
              <w:rPr>
                <w:bCs/>
                <w:sz w:val="24"/>
                <w:szCs w:val="24"/>
              </w:rPr>
            </w:pPr>
            <w:r>
              <w:rPr>
                <w:bCs/>
                <w:sz w:val="24"/>
                <w:szCs w:val="24"/>
              </w:rPr>
              <w:t>fixačná</w:t>
            </w:r>
            <w:r w:rsidRPr="00E962FC">
              <w:rPr>
                <w:bCs/>
                <w:sz w:val="24"/>
                <w:szCs w:val="24"/>
              </w:rPr>
              <w:t>, dvojhodinový blok (90´)</w:t>
            </w:r>
          </w:p>
          <w:p w:rsidR="00F726AD" w:rsidRPr="00E962FC" w:rsidRDefault="00F726AD" w:rsidP="00662F03">
            <w:pPr>
              <w:shd w:val="clear" w:color="auto" w:fill="FFFFFF"/>
              <w:jc w:val="both"/>
              <w:rPr>
                <w:bCs/>
                <w:sz w:val="24"/>
                <w:szCs w:val="24"/>
              </w:rPr>
            </w:pPr>
          </w:p>
        </w:tc>
      </w:tr>
      <w:tr w:rsidR="00F726AD" w:rsidRPr="00E962FC" w:rsidTr="00662F03">
        <w:trPr>
          <w:trHeight w:val="292"/>
        </w:trPr>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F726AD" w:rsidRDefault="00F726AD"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F726AD" w:rsidRDefault="00F726AD" w:rsidP="00662F03">
            <w:pPr>
              <w:rPr>
                <w:color w:val="000000"/>
                <w:sz w:val="24"/>
                <w:szCs w:val="24"/>
              </w:rPr>
            </w:pPr>
          </w:p>
          <w:p w:rsidR="00F726AD" w:rsidRPr="00E962FC" w:rsidRDefault="00F726AD" w:rsidP="00662F03">
            <w:pPr>
              <w:rPr>
                <w:color w:val="000000"/>
                <w:sz w:val="24"/>
                <w:szCs w:val="24"/>
              </w:rPr>
            </w:pPr>
          </w:p>
        </w:tc>
      </w:tr>
      <w:tr w:rsidR="00F726AD" w:rsidRPr="00E962FC" w:rsidTr="00662F03">
        <w:trPr>
          <w:trHeight w:val="292"/>
        </w:trPr>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F726AD" w:rsidRPr="00E962FC" w:rsidRDefault="00F726AD" w:rsidP="00662F03">
            <w:pPr>
              <w:rPr>
                <w:bCs/>
                <w:sz w:val="24"/>
                <w:szCs w:val="24"/>
              </w:rPr>
            </w:pPr>
            <w:r w:rsidRPr="00E962FC">
              <w:rPr>
                <w:bCs/>
                <w:sz w:val="24"/>
                <w:szCs w:val="24"/>
              </w:rPr>
              <w:t>spoločná práca, samostatná práca</w:t>
            </w:r>
          </w:p>
        </w:tc>
      </w:tr>
      <w:tr w:rsidR="00F726AD" w:rsidRPr="00E962FC" w:rsidTr="00662F03">
        <w:trPr>
          <w:trHeight w:val="292"/>
        </w:trPr>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F726AD" w:rsidRPr="00E962FC" w:rsidRDefault="00F726AD"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maňuška HUPSA, </w:t>
            </w:r>
            <w:r w:rsidRPr="00E962FC">
              <w:rPr>
                <w:rFonts w:cs="Arial"/>
                <w:sz w:val="24"/>
                <w:szCs w:val="24"/>
              </w:rPr>
              <w:t>multimediálny disk (MMD) k šlabikáru, PC, dataprojektor</w:t>
            </w:r>
          </w:p>
        </w:tc>
      </w:tr>
      <w:tr w:rsidR="00F726AD" w:rsidRPr="00E962FC" w:rsidTr="00662F03">
        <w:trPr>
          <w:trHeight w:val="292"/>
        </w:trPr>
        <w:tc>
          <w:tcPr>
            <w:tcW w:w="2057" w:type="dxa"/>
            <w:shd w:val="clear" w:color="auto" w:fill="B8CCE4" w:themeFill="accent1" w:themeFillTint="66"/>
          </w:tcPr>
          <w:p w:rsidR="00F726AD" w:rsidRPr="00E962FC" w:rsidRDefault="00F726AD"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F726AD" w:rsidRPr="00E962FC" w:rsidRDefault="00F726AD"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F726AD" w:rsidRPr="00365DC5" w:rsidRDefault="00F726AD" w:rsidP="00662F03">
            <w:pPr>
              <w:pStyle w:val="Odsekzoznamu"/>
              <w:numPr>
                <w:ilvl w:val="0"/>
                <w:numId w:val="1"/>
              </w:numPr>
              <w:rPr>
                <w:rFonts w:asciiTheme="minorHAnsi" w:hAnsiTheme="minorHAnsi" w:cs="Arial"/>
                <w:bCs/>
              </w:rPr>
            </w:pPr>
            <w:r w:rsidRPr="00365DC5">
              <w:rPr>
                <w:rFonts w:asciiTheme="minorHAnsi" w:hAnsiTheme="minorHAnsi" w:cs="Arial"/>
                <w:bCs/>
              </w:rPr>
              <w:t xml:space="preserve">identifikovať hlásku </w:t>
            </w:r>
            <w:r>
              <w:rPr>
                <w:rFonts w:asciiTheme="minorHAnsi" w:hAnsiTheme="minorHAnsi" w:cs="Arial"/>
                <w:bCs/>
                <w:i/>
              </w:rPr>
              <w:t>S</w:t>
            </w:r>
            <w:r w:rsidRPr="00365DC5">
              <w:rPr>
                <w:rFonts w:asciiTheme="minorHAnsi" w:hAnsiTheme="minorHAnsi" w:cs="Arial"/>
                <w:bCs/>
              </w:rPr>
              <w:t xml:space="preserve"> v </w:t>
            </w:r>
            <w:r>
              <w:rPr>
                <w:rFonts w:asciiTheme="minorHAnsi" w:hAnsiTheme="minorHAnsi" w:cs="Arial"/>
                <w:bCs/>
              </w:rPr>
              <w:t>reči</w:t>
            </w:r>
            <w:r w:rsidRPr="00365DC5">
              <w:rPr>
                <w:rFonts w:asciiTheme="minorHAnsi" w:hAnsiTheme="minorHAnsi" w:cs="Arial"/>
                <w:bCs/>
              </w:rPr>
              <w:t xml:space="preserve"> </w:t>
            </w:r>
            <w:r w:rsidRPr="00365DC5">
              <w:rPr>
                <w:rFonts w:asciiTheme="minorHAnsi" w:hAnsiTheme="minorHAnsi" w:cs="Arial"/>
                <w:bCs/>
                <w:i/>
              </w:rPr>
              <w:t>(1. úroveň – zapamätanie)</w:t>
            </w:r>
          </w:p>
          <w:p w:rsidR="00F726AD" w:rsidRPr="001E7D60" w:rsidRDefault="00F726AD"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S, s</w:t>
            </w:r>
            <w:r w:rsidRPr="00365DC5">
              <w:rPr>
                <w:rFonts w:asciiTheme="minorHAnsi" w:hAnsiTheme="minorHAnsi"/>
                <w:i/>
              </w:rPr>
              <w:t xml:space="preserve"> </w:t>
            </w:r>
            <w:r w:rsidRPr="00365DC5">
              <w:rPr>
                <w:rFonts w:asciiTheme="minorHAnsi" w:hAnsiTheme="minorHAnsi" w:cs="Arial"/>
                <w:bCs/>
                <w:i/>
              </w:rPr>
              <w:t>(1. úroveň – zapamätanie)</w:t>
            </w:r>
          </w:p>
          <w:p w:rsidR="00F726AD" w:rsidRPr="005D5E7E" w:rsidRDefault="00F726AD" w:rsidP="00662F03">
            <w:pPr>
              <w:pStyle w:val="Odsekzoznamu"/>
              <w:numPr>
                <w:ilvl w:val="0"/>
                <w:numId w:val="1"/>
              </w:numPr>
              <w:rPr>
                <w:rFonts w:asciiTheme="minorHAnsi" w:hAnsiTheme="minorHAnsi" w:cs="Arial"/>
                <w:bCs/>
              </w:rPr>
            </w:pPr>
            <w:r>
              <w:rPr>
                <w:rFonts w:asciiTheme="minorHAnsi" w:hAnsiTheme="minorHAnsi" w:cs="Arial"/>
                <w:bCs/>
              </w:rPr>
              <w:t>č</w:t>
            </w:r>
            <w:r w:rsidRPr="001E7D60">
              <w:rPr>
                <w:rFonts w:asciiTheme="minorHAnsi" w:hAnsiTheme="minorHAnsi" w:cs="Arial"/>
                <w:bCs/>
              </w:rPr>
              <w:t>ítať</w:t>
            </w:r>
            <w:r w:rsidRPr="001E7D60">
              <w:rPr>
                <w:rFonts w:asciiTheme="minorHAnsi" w:hAnsiTheme="minorHAnsi" w:cs="Arial"/>
                <w:b/>
                <w:bCs/>
              </w:rPr>
              <w:t xml:space="preserve"> </w:t>
            </w:r>
            <w:r w:rsidRPr="001E7D60">
              <w:rPr>
                <w:rFonts w:asciiTheme="minorHAnsi" w:hAnsiTheme="minorHAnsi" w:cs="Arial"/>
                <w:bCs/>
              </w:rPr>
              <w:t xml:space="preserve">slabiky s písmenami </w:t>
            </w:r>
            <w:r w:rsidRPr="001323DA">
              <w:rPr>
                <w:rFonts w:asciiTheme="minorHAnsi" w:hAnsiTheme="minorHAnsi" w:cs="Arial"/>
                <w:bCs/>
                <w:i/>
              </w:rPr>
              <w:t>S, s, a, á</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F726AD" w:rsidRPr="005D5E7E" w:rsidRDefault="00F726AD"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F726AD" w:rsidRPr="005D5E7E" w:rsidRDefault="00F726AD"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slabiky</w:t>
            </w:r>
            <w:r w:rsidRPr="005D5E7E">
              <w:rPr>
                <w:rFonts w:asciiTheme="minorHAnsi" w:hAnsiTheme="minorHAnsi" w:cs="Arial"/>
                <w:bCs/>
              </w:rPr>
              <w:t xml:space="preserve"> </w:t>
            </w:r>
            <w:r>
              <w:rPr>
                <w:rFonts w:asciiTheme="minorHAnsi" w:hAnsiTheme="minorHAnsi" w:cs="Arial"/>
                <w:bCs/>
                <w:i/>
              </w:rPr>
              <w:t xml:space="preserve">Sa, sa </w:t>
            </w:r>
            <w:r w:rsidRPr="00365DC5">
              <w:rPr>
                <w:rFonts w:asciiTheme="minorHAnsi" w:hAnsiTheme="minorHAnsi" w:cs="Arial"/>
                <w:bCs/>
                <w:i/>
              </w:rPr>
              <w:t>(1. úroveň – zapamätanie)</w:t>
            </w:r>
          </w:p>
          <w:p w:rsidR="00F726AD" w:rsidRPr="00BA3E78" w:rsidRDefault="00F726AD" w:rsidP="00662F03">
            <w:pPr>
              <w:pStyle w:val="Odsekzoznamu"/>
              <w:numPr>
                <w:ilvl w:val="0"/>
                <w:numId w:val="1"/>
              </w:numPr>
              <w:rPr>
                <w:rFonts w:asciiTheme="minorHAnsi" w:hAnsiTheme="minorHAnsi" w:cs="Arial"/>
                <w:bCs/>
              </w:rPr>
            </w:pPr>
            <w:r>
              <w:rPr>
                <w:rFonts w:asciiTheme="minorHAnsi" w:hAnsiTheme="minorHAnsi" w:cs="Arial"/>
                <w:bCs/>
              </w:rPr>
              <w:t xml:space="preserve">prejaviť záujem o čítanie a písanie </w:t>
            </w:r>
            <w:r w:rsidRPr="00E962FC">
              <w:rPr>
                <w:rFonts w:asciiTheme="minorHAnsi" w:hAnsiTheme="minorHAnsi" w:cs="Arial"/>
                <w:bCs/>
                <w:i/>
              </w:rPr>
              <w:t>(2. úroveň – reagovanie)</w:t>
            </w:r>
          </w:p>
        </w:tc>
      </w:tr>
      <w:tr w:rsidR="00F726AD" w:rsidRPr="00E962FC" w:rsidTr="00662F03">
        <w:trPr>
          <w:trHeight w:val="292"/>
        </w:trPr>
        <w:tc>
          <w:tcPr>
            <w:tcW w:w="2057" w:type="dxa"/>
            <w:shd w:val="clear" w:color="auto" w:fill="B8CCE4" w:themeFill="accent1" w:themeFillTint="66"/>
          </w:tcPr>
          <w:p w:rsidR="00F726AD" w:rsidRPr="00E962FC" w:rsidRDefault="00F726AD"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F726AD" w:rsidRPr="00E962FC" w:rsidRDefault="00F726AD"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F726AD" w:rsidRPr="00E962FC" w:rsidRDefault="00F726AD" w:rsidP="00F726AD">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133</w:t>
      </w:r>
      <w:r w:rsidRPr="00E962FC">
        <w:rPr>
          <w:color w:val="FF0000"/>
        </w:rPr>
        <w:t>.</w:t>
      </w:r>
    </w:p>
    <w:tbl>
      <w:tblPr>
        <w:tblStyle w:val="Mriekatabuky"/>
        <w:tblW w:w="14034" w:type="dxa"/>
        <w:tblInd w:w="108" w:type="dxa"/>
        <w:tblLayout w:type="fixed"/>
        <w:tblLook w:val="04A0"/>
      </w:tblPr>
      <w:tblGrid>
        <w:gridCol w:w="1654"/>
        <w:gridCol w:w="5009"/>
        <w:gridCol w:w="567"/>
        <w:gridCol w:w="6804"/>
      </w:tblGrid>
      <w:tr w:rsidR="00F726AD" w:rsidRPr="00E962FC" w:rsidTr="00662F03">
        <w:trPr>
          <w:tblHeader/>
        </w:trPr>
        <w:tc>
          <w:tcPr>
            <w:tcW w:w="1654" w:type="dxa"/>
            <w:shd w:val="clear" w:color="auto" w:fill="B8CCE4" w:themeFill="accent1" w:themeFillTint="66"/>
          </w:tcPr>
          <w:p w:rsidR="00F726AD" w:rsidRPr="00E962FC" w:rsidRDefault="00F726AD" w:rsidP="00662F03">
            <w:pPr>
              <w:jc w:val="center"/>
              <w:rPr>
                <w:b/>
                <w:i/>
              </w:rPr>
            </w:pPr>
            <w:r w:rsidRPr="00E962FC">
              <w:rPr>
                <w:b/>
                <w:i/>
              </w:rPr>
              <w:t>Štruktúra</w:t>
            </w:r>
          </w:p>
        </w:tc>
        <w:tc>
          <w:tcPr>
            <w:tcW w:w="5009" w:type="dxa"/>
            <w:shd w:val="clear" w:color="auto" w:fill="B8CCE4" w:themeFill="accent1" w:themeFillTint="66"/>
          </w:tcPr>
          <w:p w:rsidR="00F726AD" w:rsidRPr="00E962FC" w:rsidRDefault="00F726AD" w:rsidP="00662F03">
            <w:pPr>
              <w:jc w:val="center"/>
              <w:rPr>
                <w:b/>
                <w:i/>
              </w:rPr>
            </w:pPr>
            <w:r w:rsidRPr="00E962FC">
              <w:rPr>
                <w:b/>
                <w:i/>
              </w:rPr>
              <w:t>Činnosť</w:t>
            </w:r>
          </w:p>
        </w:tc>
        <w:tc>
          <w:tcPr>
            <w:tcW w:w="567" w:type="dxa"/>
            <w:shd w:val="clear" w:color="auto" w:fill="B8CCE4" w:themeFill="accent1" w:themeFillTint="66"/>
          </w:tcPr>
          <w:p w:rsidR="00F726AD" w:rsidRPr="00E962FC" w:rsidRDefault="00F726AD" w:rsidP="00662F03">
            <w:pPr>
              <w:jc w:val="center"/>
              <w:rPr>
                <w:b/>
                <w:i/>
              </w:rPr>
            </w:pPr>
            <w:r w:rsidRPr="00E962FC">
              <w:rPr>
                <w:b/>
                <w:i/>
              </w:rPr>
              <w:t>Čas</w:t>
            </w:r>
          </w:p>
        </w:tc>
        <w:tc>
          <w:tcPr>
            <w:tcW w:w="6804" w:type="dxa"/>
            <w:shd w:val="clear" w:color="auto" w:fill="B8CCE4" w:themeFill="accent1" w:themeFillTint="66"/>
          </w:tcPr>
          <w:p w:rsidR="00F726AD" w:rsidRPr="00E962FC" w:rsidRDefault="00F726AD" w:rsidP="00662F03">
            <w:pPr>
              <w:jc w:val="center"/>
              <w:rPr>
                <w:b/>
                <w:i/>
              </w:rPr>
            </w:pPr>
            <w:r w:rsidRPr="00E962FC">
              <w:rPr>
                <w:b/>
                <w:i/>
              </w:rPr>
              <w:t>Didaktické poznámky</w:t>
            </w:r>
          </w:p>
        </w:tc>
      </w:tr>
      <w:tr w:rsidR="00F726AD" w:rsidRPr="00E962FC" w:rsidTr="00662F03">
        <w:tc>
          <w:tcPr>
            <w:tcW w:w="1654" w:type="dxa"/>
          </w:tcPr>
          <w:p w:rsidR="00F726AD" w:rsidRPr="00E962FC" w:rsidRDefault="00F726AD" w:rsidP="00662F03"/>
        </w:tc>
        <w:tc>
          <w:tcPr>
            <w:tcW w:w="5009" w:type="dxa"/>
          </w:tcPr>
          <w:p w:rsidR="00F726AD" w:rsidRPr="00E962FC" w:rsidRDefault="00F726AD" w:rsidP="00662F03">
            <w:pPr>
              <w:jc w:val="center"/>
              <w:rPr>
                <w:b/>
              </w:rPr>
            </w:pPr>
            <w:r w:rsidRPr="00E962FC">
              <w:rPr>
                <w:b/>
              </w:rPr>
              <w:t>1. hodina – ČÍTANIE</w:t>
            </w:r>
          </w:p>
        </w:tc>
        <w:tc>
          <w:tcPr>
            <w:tcW w:w="567" w:type="dxa"/>
          </w:tcPr>
          <w:p w:rsidR="00F726AD" w:rsidRPr="00E962FC" w:rsidRDefault="00F726AD" w:rsidP="00662F03"/>
        </w:tc>
        <w:tc>
          <w:tcPr>
            <w:tcW w:w="6804" w:type="dxa"/>
          </w:tcPr>
          <w:p w:rsidR="00F726AD" w:rsidRPr="00E962FC" w:rsidRDefault="00F726AD" w:rsidP="00662F03"/>
        </w:tc>
      </w:tr>
      <w:tr w:rsidR="00F726AD" w:rsidRPr="00E962FC" w:rsidTr="00662F03">
        <w:tc>
          <w:tcPr>
            <w:tcW w:w="1654" w:type="dxa"/>
          </w:tcPr>
          <w:p w:rsidR="00F726AD" w:rsidRPr="00E962FC" w:rsidRDefault="00F726AD" w:rsidP="00662F03">
            <w:pPr>
              <w:rPr>
                <w:rFonts w:cs="Arial"/>
              </w:rPr>
            </w:pPr>
            <w:r w:rsidRPr="00E962FC">
              <w:rPr>
                <w:rFonts w:cs="Arial"/>
              </w:rPr>
              <w:t>1. úvodná časť</w:t>
            </w:r>
          </w:p>
        </w:tc>
        <w:tc>
          <w:tcPr>
            <w:tcW w:w="5009" w:type="dxa"/>
          </w:tcPr>
          <w:p w:rsidR="00F726AD" w:rsidRDefault="00F726AD"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F726AD" w:rsidRPr="00E962FC" w:rsidRDefault="00F726AD"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F726AD" w:rsidRPr="00E962FC" w:rsidRDefault="00F726AD" w:rsidP="00662F03">
            <w:r>
              <w:t>3</w:t>
            </w:r>
            <w:r w:rsidRPr="00E962FC">
              <w:t>´</w:t>
            </w:r>
          </w:p>
        </w:tc>
        <w:tc>
          <w:tcPr>
            <w:tcW w:w="6804" w:type="dxa"/>
          </w:tcPr>
          <w:p w:rsidR="00F726AD" w:rsidRDefault="00F726AD" w:rsidP="00662F03">
            <w:r w:rsidRPr="00E962FC">
              <w:t>Individuálne podľa podmienok a zvyklostí konkrétnej triedy.</w:t>
            </w:r>
          </w:p>
          <w:p w:rsidR="00F726AD" w:rsidRDefault="00F726AD"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F726AD" w:rsidRPr="00E962FC" w:rsidRDefault="00F726AD" w:rsidP="00662F03">
            <w:r w:rsidRPr="00E962FC">
              <w:rPr>
                <w:noProof/>
              </w:rPr>
              <w:drawing>
                <wp:inline distT="0" distB="0" distL="0" distR="0">
                  <wp:extent cx="1111250" cy="842505"/>
                  <wp:effectExtent l="19050" t="19050" r="12700" b="14745"/>
                  <wp:docPr id="12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screen"/>
                          <a:srcRect/>
                          <a:stretch>
                            <a:fillRect/>
                          </a:stretch>
                        </pic:blipFill>
                        <pic:spPr bwMode="auto">
                          <a:xfrm>
                            <a:off x="0" y="0"/>
                            <a:ext cx="1111206" cy="842472"/>
                          </a:xfrm>
                          <a:prstGeom prst="rect">
                            <a:avLst/>
                          </a:prstGeom>
                          <a:noFill/>
                          <a:ln w="9525">
                            <a:solidFill>
                              <a:schemeClr val="bg1">
                                <a:lumMod val="65000"/>
                              </a:schemeClr>
                            </a:solidFill>
                            <a:miter lim="800000"/>
                            <a:headEnd/>
                            <a:tailEnd/>
                          </a:ln>
                        </pic:spPr>
                      </pic:pic>
                    </a:graphicData>
                  </a:graphic>
                </wp:inline>
              </w:drawing>
            </w:r>
          </w:p>
        </w:tc>
      </w:tr>
      <w:tr w:rsidR="00F726AD" w:rsidRPr="00E962FC" w:rsidTr="00662F03">
        <w:tc>
          <w:tcPr>
            <w:tcW w:w="1654" w:type="dxa"/>
          </w:tcPr>
          <w:p w:rsidR="00F726AD" w:rsidRPr="00E962FC" w:rsidRDefault="00F726AD" w:rsidP="00662F03">
            <w:pPr>
              <w:rPr>
                <w:rFonts w:cs="Arial"/>
              </w:rPr>
            </w:pPr>
            <w:r w:rsidRPr="00E962FC">
              <w:rPr>
                <w:rFonts w:cs="Arial"/>
              </w:rPr>
              <w:t xml:space="preserve">2. </w:t>
            </w:r>
            <w:r>
              <w:rPr>
                <w:rFonts w:cs="Arial"/>
              </w:rPr>
              <w:t xml:space="preserve">opakovanie </w:t>
            </w:r>
          </w:p>
        </w:tc>
        <w:tc>
          <w:tcPr>
            <w:tcW w:w="5009" w:type="dxa"/>
          </w:tcPr>
          <w:p w:rsidR="00F726AD" w:rsidRDefault="00F726AD" w:rsidP="00662F03">
            <w:pPr>
              <w:pStyle w:val="1odsek"/>
            </w:pPr>
            <w:r>
              <w:t xml:space="preserve">Opakovanie </w:t>
            </w:r>
          </w:p>
          <w:p w:rsidR="00F726AD" w:rsidRDefault="00F726AD" w:rsidP="00662F03">
            <w:pPr>
              <w:pStyle w:val="odsek"/>
            </w:pPr>
            <w:r>
              <w:t>čítanie písmen</w:t>
            </w:r>
          </w:p>
          <w:p w:rsidR="00F726AD" w:rsidRPr="00E962FC" w:rsidRDefault="00F726AD" w:rsidP="00662F03">
            <w:pPr>
              <w:pStyle w:val="odsek"/>
            </w:pPr>
            <w:r>
              <w:t>čítanie slabík</w:t>
            </w:r>
          </w:p>
        </w:tc>
        <w:tc>
          <w:tcPr>
            <w:tcW w:w="567" w:type="dxa"/>
          </w:tcPr>
          <w:p w:rsidR="00F726AD" w:rsidRPr="00E962FC" w:rsidRDefault="00F726AD" w:rsidP="00662F03">
            <w:r>
              <w:t>5</w:t>
            </w:r>
            <w:r w:rsidRPr="00E962FC">
              <w:t>´</w:t>
            </w:r>
          </w:p>
        </w:tc>
        <w:tc>
          <w:tcPr>
            <w:tcW w:w="6804" w:type="dxa"/>
          </w:tcPr>
          <w:p w:rsidR="00F726AD" w:rsidRDefault="00F726AD" w:rsidP="00662F03">
            <w:pPr>
              <w:rPr>
                <w:rFonts w:cs="Arial"/>
              </w:rPr>
            </w:pPr>
            <w:r>
              <w:rPr>
                <w:rFonts w:cs="Arial"/>
              </w:rPr>
              <w:t>Žiakom povieme, že predvedú HUPSOVI, ako vedia čítať, aby sa čítania nebál a pridal sa k nim.</w:t>
            </w:r>
          </w:p>
          <w:p w:rsidR="00F726AD" w:rsidRDefault="00F726AD" w:rsidP="00662F03">
            <w:pPr>
              <w:rPr>
                <w:rFonts w:cs="Arial"/>
              </w:rPr>
            </w:pPr>
            <w:r>
              <w:rPr>
                <w:rFonts w:cs="Arial"/>
              </w:rPr>
              <w:t xml:space="preserve">Na tabuli máme napísané všetky tvary písmen </w:t>
            </w:r>
            <w:r w:rsidRPr="009E12AF">
              <w:rPr>
                <w:rFonts w:cs="Arial"/>
                <w:i/>
              </w:rPr>
              <w:t>A, Á, S</w:t>
            </w:r>
            <w:r>
              <w:rPr>
                <w:rFonts w:cs="Arial"/>
              </w:rPr>
              <w:t xml:space="preserve">  a slabiky s písmenami </w:t>
            </w:r>
            <w:r w:rsidRPr="009E12AF">
              <w:rPr>
                <w:rFonts w:cs="Arial"/>
                <w:i/>
              </w:rPr>
              <w:t>S, s, a, á</w:t>
            </w:r>
            <w:r>
              <w:rPr>
                <w:rFonts w:cs="Arial"/>
                <w:i/>
              </w:rPr>
              <w:t xml:space="preserve"> </w:t>
            </w:r>
            <w:r>
              <w:rPr>
                <w:rFonts w:cs="Arial"/>
              </w:rPr>
              <w:t xml:space="preserve">(písané i tlačené) vo farebných riadkoch. </w:t>
            </w:r>
          </w:p>
          <w:p w:rsidR="00F726AD" w:rsidRDefault="00F726AD" w:rsidP="00662F03">
            <w:pPr>
              <w:rPr>
                <w:rFonts w:cs="Arial"/>
              </w:rPr>
            </w:pPr>
            <w:r>
              <w:rPr>
                <w:rFonts w:cs="Arial"/>
              </w:rPr>
              <w:t>Žiaci čítajú písmená i slabiky spoločne i samostatne.</w:t>
            </w:r>
          </w:p>
          <w:p w:rsidR="00F726AD" w:rsidRPr="009E12AF" w:rsidRDefault="00F726AD" w:rsidP="00662F03">
            <w:pPr>
              <w:rPr>
                <w:rFonts w:cs="Arial"/>
              </w:rPr>
            </w:pPr>
            <w:r>
              <w:rPr>
                <w:rFonts w:cs="Arial"/>
              </w:rPr>
              <w:t xml:space="preserve">Opakovanie môžeme spestriť hrou </w:t>
            </w:r>
            <w:r>
              <w:rPr>
                <w:rFonts w:cs="Arial"/>
                <w:i/>
              </w:rPr>
              <w:t>Bystré očká</w:t>
            </w:r>
            <w:r>
              <w:rPr>
                <w:rFonts w:cs="Arial"/>
              </w:rPr>
              <w:t xml:space="preserve"> a precvičiť so žiakmi orientáciu v texte. </w:t>
            </w:r>
          </w:p>
        </w:tc>
      </w:tr>
      <w:tr w:rsidR="00F726AD" w:rsidRPr="00E962FC" w:rsidTr="00662F03">
        <w:tc>
          <w:tcPr>
            <w:tcW w:w="1654" w:type="dxa"/>
          </w:tcPr>
          <w:p w:rsidR="00F726AD" w:rsidRDefault="00F726AD" w:rsidP="00662F03">
            <w:pPr>
              <w:rPr>
                <w:rFonts w:cs="Arial"/>
              </w:rPr>
            </w:pPr>
            <w:r>
              <w:rPr>
                <w:rFonts w:cs="Arial"/>
              </w:rPr>
              <w:lastRenderedPageBreak/>
              <w:t xml:space="preserve">3. expozičná časť </w:t>
            </w:r>
          </w:p>
        </w:tc>
        <w:tc>
          <w:tcPr>
            <w:tcW w:w="5009" w:type="dxa"/>
          </w:tcPr>
          <w:p w:rsidR="00F726AD" w:rsidRPr="008A0EA9" w:rsidRDefault="00F726AD" w:rsidP="00662F03">
            <w:pPr>
              <w:pStyle w:val="priprava"/>
              <w:numPr>
                <w:ilvl w:val="0"/>
                <w:numId w:val="16"/>
              </w:numPr>
              <w:rPr>
                <w:sz w:val="22"/>
              </w:rPr>
            </w:pPr>
            <w:r>
              <w:rPr>
                <w:sz w:val="22"/>
              </w:rPr>
              <w:t>Šlabikár, strana 43, úloha 7</w:t>
            </w:r>
          </w:p>
          <w:p w:rsidR="00F726AD" w:rsidRPr="009764F2" w:rsidRDefault="00F726AD" w:rsidP="00662F03">
            <w:pPr>
              <w:pStyle w:val="odsek"/>
            </w:pPr>
            <w:r w:rsidRPr="009E12AF">
              <w:rPr>
                <w:i/>
              </w:rPr>
              <w:t xml:space="preserve"> </w:t>
            </w:r>
            <w:r>
              <w:t xml:space="preserve">identifikovanie hlásky </w:t>
            </w:r>
            <w:r w:rsidRPr="009E12AF">
              <w:rPr>
                <w:i/>
              </w:rPr>
              <w:t>S </w:t>
            </w:r>
            <w:r>
              <w:t>v slovách</w:t>
            </w:r>
          </w:p>
          <w:p w:rsidR="00F726AD" w:rsidRDefault="00F726AD"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74800" cy="2475625"/>
                  <wp:effectExtent l="19050" t="19050" r="25400" b="19925"/>
                  <wp:docPr id="12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screen"/>
                          <a:srcRect/>
                          <a:stretch>
                            <a:fillRect/>
                          </a:stretch>
                        </pic:blipFill>
                        <pic:spPr bwMode="auto">
                          <a:xfrm>
                            <a:off x="0" y="0"/>
                            <a:ext cx="1574800" cy="2475625"/>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43, úloha 8</w:t>
            </w:r>
          </w:p>
          <w:p w:rsidR="00F726AD" w:rsidRPr="00FF4CBE" w:rsidRDefault="00F726AD" w:rsidP="00662F03">
            <w:pPr>
              <w:pStyle w:val="odsek"/>
              <w:rPr>
                <w:rFonts w:eastAsiaTheme="minorEastAsia"/>
              </w:rPr>
            </w:pPr>
            <w:r>
              <w:t xml:space="preserve">určovanie grafickej podoby písmena </w:t>
            </w:r>
            <w:r w:rsidRPr="00FF4CBE">
              <w:rPr>
                <w:i/>
              </w:rPr>
              <w:t>S</w:t>
            </w:r>
            <w:r w:rsidRPr="00FF4CBE">
              <w:rPr>
                <w:rFonts w:eastAsiaTheme="minorEastAsia"/>
              </w:rPr>
              <w:t xml:space="preserve">   </w:t>
            </w:r>
          </w:p>
          <w:p w:rsidR="00F726AD" w:rsidRDefault="00F726AD"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34011" cy="2216150"/>
                  <wp:effectExtent l="19050" t="19050" r="28089" b="12700"/>
                  <wp:docPr id="12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screen"/>
                          <a:srcRect t="1143"/>
                          <a:stretch>
                            <a:fillRect/>
                          </a:stretch>
                        </pic:blipFill>
                        <pic:spPr bwMode="auto">
                          <a:xfrm>
                            <a:off x="0" y="0"/>
                            <a:ext cx="1534011" cy="221615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43, úloha 9</w:t>
            </w:r>
          </w:p>
          <w:p w:rsidR="00F726AD" w:rsidRPr="00FF4CBE" w:rsidRDefault="00F726AD" w:rsidP="00662F03">
            <w:pPr>
              <w:pStyle w:val="odsek"/>
              <w:rPr>
                <w:rFonts w:eastAsiaTheme="minorEastAsia"/>
              </w:rPr>
            </w:pPr>
            <w:r>
              <w:t xml:space="preserve">určovanie grafickej podoby písmena </w:t>
            </w:r>
            <w:r w:rsidRPr="00FF4CBE">
              <w:rPr>
                <w:i/>
              </w:rPr>
              <w:t>S</w:t>
            </w:r>
            <w:r w:rsidRPr="00FF4CBE">
              <w:rPr>
                <w:rFonts w:eastAsiaTheme="minorEastAsia"/>
              </w:rPr>
              <w:t xml:space="preserve">   </w:t>
            </w:r>
          </w:p>
          <w:p w:rsidR="00F726AD" w:rsidRDefault="00F726AD" w:rsidP="00662F03">
            <w:pPr>
              <w:pStyle w:val="odsek"/>
              <w:numPr>
                <w:ilvl w:val="0"/>
                <w:numId w:val="0"/>
              </w:numPr>
              <w:rPr>
                <w:rFonts w:eastAsiaTheme="minorEastAsia"/>
              </w:rPr>
            </w:pPr>
            <w:r>
              <w:rPr>
                <w:rFonts w:eastAsiaTheme="minorEastAsia"/>
                <w:noProof/>
              </w:rPr>
              <w:drawing>
                <wp:inline distT="0" distB="0" distL="0" distR="0">
                  <wp:extent cx="3035300" cy="1511300"/>
                  <wp:effectExtent l="19050" t="19050" r="12700" b="12700"/>
                  <wp:docPr id="130"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screen"/>
                          <a:srcRect/>
                          <a:stretch>
                            <a:fillRect/>
                          </a:stretch>
                        </pic:blipFill>
                        <pic:spPr bwMode="auto">
                          <a:xfrm>
                            <a:off x="0" y="0"/>
                            <a:ext cx="3035300" cy="151130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1odsek"/>
              <w:numPr>
                <w:ilvl w:val="0"/>
                <w:numId w:val="0"/>
              </w:numPr>
            </w:pPr>
          </w:p>
          <w:p w:rsidR="00F726AD" w:rsidRDefault="00F726AD" w:rsidP="00662F03">
            <w:pPr>
              <w:pStyle w:val="1odsek"/>
            </w:pPr>
            <w:r>
              <w:t>Šlabikár, strana 43, HUPSOVA úloha</w:t>
            </w:r>
          </w:p>
          <w:p w:rsidR="00F726AD" w:rsidRDefault="00F726AD" w:rsidP="00662F03">
            <w:pPr>
              <w:pStyle w:val="odsek"/>
            </w:pPr>
            <w:r>
              <w:t xml:space="preserve">písanie slov s písmenom </w:t>
            </w:r>
            <w:r w:rsidRPr="001323DA">
              <w:rPr>
                <w:i/>
              </w:rPr>
              <w:t>S</w:t>
            </w:r>
          </w:p>
          <w:p w:rsidR="00F726AD" w:rsidRDefault="00F726AD" w:rsidP="00662F03">
            <w:pPr>
              <w:pStyle w:val="1odsek"/>
              <w:numPr>
                <w:ilvl w:val="0"/>
                <w:numId w:val="0"/>
              </w:numPr>
              <w:ind w:left="360"/>
            </w:pPr>
          </w:p>
          <w:p w:rsidR="00F726AD" w:rsidRPr="00E962FC" w:rsidRDefault="00F726AD" w:rsidP="00662F03">
            <w:pPr>
              <w:pStyle w:val="odsek"/>
              <w:numPr>
                <w:ilvl w:val="0"/>
                <w:numId w:val="0"/>
              </w:numPr>
              <w:rPr>
                <w:rFonts w:eastAsiaTheme="minorEastAsia"/>
              </w:rPr>
            </w:pPr>
            <w:r>
              <w:rPr>
                <w:rFonts w:eastAsiaTheme="minorEastAsia"/>
                <w:noProof/>
              </w:rPr>
              <w:drawing>
                <wp:inline distT="0" distB="0" distL="0" distR="0">
                  <wp:extent cx="3035300" cy="590550"/>
                  <wp:effectExtent l="19050" t="19050" r="12700" b="19050"/>
                  <wp:docPr id="13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screen"/>
                          <a:srcRect/>
                          <a:stretch>
                            <a:fillRect/>
                          </a:stretch>
                        </pic:blipFill>
                        <pic:spPr bwMode="auto">
                          <a:xfrm>
                            <a:off x="0" y="0"/>
                            <a:ext cx="3035300" cy="5905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726AD" w:rsidRDefault="00F726AD" w:rsidP="00662F03">
            <w:r>
              <w:lastRenderedPageBreak/>
              <w:t>20´</w:t>
            </w:r>
          </w:p>
        </w:tc>
        <w:tc>
          <w:tcPr>
            <w:tcW w:w="6804" w:type="dxa"/>
          </w:tcPr>
          <w:p w:rsidR="00F726AD" w:rsidRDefault="00F726AD" w:rsidP="00662F03">
            <w:pPr>
              <w:rPr>
                <w:rFonts w:cs="Arial"/>
              </w:rPr>
            </w:pPr>
            <w:r>
              <w:rPr>
                <w:rFonts w:cs="Arial"/>
              </w:rPr>
              <w:t>HUPS povie žiakom, že ho presvedčili, aby sa k nim pridal pri riešení úloh zo šlabikára. Je veľmi zvedavý, čo budú robiť s obrázkami a písmenami.</w:t>
            </w:r>
          </w:p>
          <w:p w:rsidR="00F726AD" w:rsidRDefault="00F726AD" w:rsidP="00662F03">
            <w:pPr>
              <w:rPr>
                <w:rFonts w:cs="Arial"/>
              </w:rPr>
            </w:pPr>
            <w:r>
              <w:rPr>
                <w:rFonts w:cs="Arial"/>
              </w:rPr>
              <w:t xml:space="preserve">Žiakom vysvetlíme zadanie úlohy. Spoločne skontrolujú, či je počet čiarok označujúcich hlásku </w:t>
            </w:r>
            <w:r>
              <w:rPr>
                <w:rFonts w:cs="Arial"/>
                <w:i/>
              </w:rPr>
              <w:t>S</w:t>
            </w:r>
            <w:r>
              <w:rPr>
                <w:rFonts w:cs="Arial"/>
              </w:rPr>
              <w:t xml:space="preserve"> pri obrázku Slovenska správny (povedia slovo Slovensko po hláskach  – ako v prípravnom období, keď značili písmená v slovách – a prstami na ruke znázorňujú počet </w:t>
            </w:r>
            <w:r w:rsidRPr="00FF4CBE">
              <w:rPr>
                <w:rFonts w:cs="Arial"/>
                <w:i/>
              </w:rPr>
              <w:t>S </w:t>
            </w:r>
            <w:r>
              <w:rPr>
                <w:rFonts w:cs="Arial"/>
              </w:rPr>
              <w:t xml:space="preserve">v slove). Týmto spôsobom spoločne pracujú s ďalšími dvomi obrázkami. Pripomenieme im, že do rámika v šlabikári napíšu toľko čiarok, koľkokrát povedali </w:t>
            </w:r>
            <w:r w:rsidRPr="00FF4CBE">
              <w:rPr>
                <w:rFonts w:cs="Arial"/>
                <w:i/>
              </w:rPr>
              <w:t>S</w:t>
            </w:r>
            <w:r>
              <w:rPr>
                <w:rFonts w:cs="Arial"/>
              </w:rPr>
              <w:t xml:space="preserve"> v pomenovaní obrázka a koľko prstov majú zdvihnutých. </w:t>
            </w:r>
            <w:r w:rsidRPr="00FF4CBE">
              <w:rPr>
                <w:rFonts w:cs="Arial"/>
              </w:rPr>
              <w:t>Zvyšok</w:t>
            </w:r>
            <w:r>
              <w:rPr>
                <w:rFonts w:cs="Arial"/>
              </w:rPr>
              <w:t xml:space="preserve"> úlohy potom vypracujú samostatne.</w:t>
            </w:r>
          </w:p>
          <w:p w:rsidR="00F726AD" w:rsidRDefault="00F726AD" w:rsidP="00662F03">
            <w:pPr>
              <w:rPr>
                <w:i/>
              </w:rPr>
            </w:pPr>
            <w:r>
              <w:rPr>
                <w:rFonts w:cs="Arial"/>
              </w:rPr>
              <w:t xml:space="preserve">Pri riešení úlohy môžeme použiť </w:t>
            </w:r>
            <w:r>
              <w:rPr>
                <w:i/>
              </w:rPr>
              <w:t>MMD/Nácvičné</w:t>
            </w:r>
            <w:r w:rsidRPr="00412E25">
              <w:rPr>
                <w:i/>
              </w:rPr>
              <w:t xml:space="preserve"> obdobie</w:t>
            </w:r>
            <w:r>
              <w:rPr>
                <w:i/>
              </w:rPr>
              <w:t>/písmeno S/Práca so šlabikárom/str. 43, úloha 7.</w:t>
            </w: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r>
              <w:rPr>
                <w:rFonts w:cs="Arial"/>
              </w:rPr>
              <w:t>Spoločne pomenujeme obrázky a žiakom vysvetlíme zadanie.</w:t>
            </w:r>
          </w:p>
          <w:p w:rsidR="00F726AD" w:rsidRDefault="00F726AD" w:rsidP="00662F03">
            <w:pPr>
              <w:rPr>
                <w:rFonts w:cs="Arial"/>
              </w:rPr>
            </w:pPr>
            <w:r>
              <w:rPr>
                <w:rFonts w:cs="Arial"/>
              </w:rPr>
              <w:t>Písmená krúžkujú samostatne, pretože riešenie úlohy je individuálne. Priebežne ich kontrolujeme.</w:t>
            </w:r>
          </w:p>
          <w:p w:rsidR="00F726AD" w:rsidRDefault="00F726AD" w:rsidP="00662F03">
            <w:pPr>
              <w:rPr>
                <w:rFonts w:cs="Arial"/>
              </w:rPr>
            </w:pPr>
            <w:r>
              <w:rPr>
                <w:rFonts w:cs="Arial"/>
              </w:rPr>
              <w:t>Žiakov chválime za samostatnosť pri riešení úlohy.</w:t>
            </w:r>
          </w:p>
          <w:p w:rsidR="00F726AD" w:rsidRDefault="00F726AD" w:rsidP="00662F03">
            <w:pPr>
              <w:rPr>
                <w:rFonts w:cs="Arial"/>
              </w:rPr>
            </w:pPr>
          </w:p>
          <w:p w:rsidR="00F726AD" w:rsidRDefault="00F726AD" w:rsidP="00662F03">
            <w:pPr>
              <w:rPr>
                <w:rFonts w:cs="Arial"/>
              </w:rPr>
            </w:pPr>
          </w:p>
          <w:p w:rsidR="00F726AD" w:rsidRDefault="00F726AD" w:rsidP="00662F03">
            <w:pPr>
              <w:rPr>
                <w:i/>
              </w:rPr>
            </w:pPr>
            <w:r>
              <w:rPr>
                <w:rFonts w:cs="Arial"/>
              </w:rPr>
              <w:t xml:space="preserve">Pri riešení úlohy môžeme použiť </w:t>
            </w:r>
            <w:r>
              <w:rPr>
                <w:i/>
              </w:rPr>
              <w:t>MMD/Nácvičné</w:t>
            </w:r>
            <w:r w:rsidRPr="00412E25">
              <w:rPr>
                <w:i/>
              </w:rPr>
              <w:t xml:space="preserve"> obdobie</w:t>
            </w:r>
            <w:r>
              <w:rPr>
                <w:i/>
              </w:rPr>
              <w:t>/písmeno S/Práca so šlabikárom/str. 43, úloha 8.</w:t>
            </w: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Pr="00D83975" w:rsidRDefault="00F726AD" w:rsidP="00662F03">
            <w:pPr>
              <w:rPr>
                <w:rFonts w:cs="Arial"/>
              </w:rPr>
            </w:pPr>
            <w:r>
              <w:rPr>
                <w:rFonts w:cs="Arial"/>
              </w:rPr>
              <w:lastRenderedPageBreak/>
              <w:t xml:space="preserve">Žiakov sa spýtame, či vedia, čo je nakreslené na obrázku. Spoločne potom vysvetlia, na čo slúži kalendár, vymenujú dni v týždni. Pri menovaní dní si môžu ukazovať prstom v riadkoch kalendára, aby sa im potom v ňom ľahšie orientovalo. Upozorníme ich na písmeno </w:t>
            </w:r>
            <w:r w:rsidRPr="00D83975">
              <w:rPr>
                <w:rFonts w:cs="Arial"/>
                <w:i/>
              </w:rPr>
              <w:t>Š</w:t>
            </w:r>
            <w:r>
              <w:rPr>
                <w:rFonts w:cs="Arial"/>
              </w:rPr>
              <w:t xml:space="preserve">. Samostatne vyznačia písmeno </w:t>
            </w:r>
            <w:r>
              <w:rPr>
                <w:rFonts w:cs="Arial"/>
                <w:i/>
              </w:rPr>
              <w:t>S</w:t>
            </w:r>
            <w:r>
              <w:rPr>
                <w:rFonts w:cs="Arial"/>
              </w:rPr>
              <w:t xml:space="preserve"> a povedia názov dňa (pomôžu si „odpočítaním“ dní zhora nadol na strane kalendára). </w:t>
            </w: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r>
              <w:rPr>
                <w:rFonts w:cs="Arial"/>
              </w:rPr>
              <w:t>HUPSOVU úlohu žiaci riešili dvakrát, preto by nemali mať problém s písaním slov. Žiaci, ktorí nezvládnu vymyslieť a napísať slová, si môžu pomôcť slovami zo šlabikára.</w:t>
            </w:r>
          </w:p>
          <w:p w:rsidR="00F726AD" w:rsidRPr="005A3C41" w:rsidRDefault="00F726AD" w:rsidP="00662F03">
            <w:pPr>
              <w:rPr>
                <w:rFonts w:cs="Arial"/>
              </w:rPr>
            </w:pPr>
          </w:p>
        </w:tc>
      </w:tr>
      <w:tr w:rsidR="00F726AD" w:rsidRPr="00E962FC" w:rsidTr="00662F03">
        <w:tc>
          <w:tcPr>
            <w:tcW w:w="1654" w:type="dxa"/>
          </w:tcPr>
          <w:p w:rsidR="00F726AD" w:rsidRDefault="00F726AD" w:rsidP="00662F03">
            <w:pPr>
              <w:rPr>
                <w:rFonts w:cs="Arial"/>
              </w:rPr>
            </w:pPr>
            <w:r>
              <w:rPr>
                <w:rFonts w:cs="Arial"/>
              </w:rPr>
              <w:lastRenderedPageBreak/>
              <w:t>4. fixačná časť</w:t>
            </w:r>
          </w:p>
        </w:tc>
        <w:tc>
          <w:tcPr>
            <w:tcW w:w="5009" w:type="dxa"/>
          </w:tcPr>
          <w:p w:rsidR="00F726AD" w:rsidRDefault="00F726AD" w:rsidP="00662F03">
            <w:pPr>
              <w:pStyle w:val="1odsek"/>
            </w:pPr>
            <w:r>
              <w:t>Pracovný zošit, strana 4</w:t>
            </w:r>
          </w:p>
          <w:p w:rsidR="00F726AD" w:rsidRDefault="00F726AD" w:rsidP="00662F03">
            <w:pPr>
              <w:pStyle w:val="priprava"/>
              <w:rPr>
                <w:sz w:val="22"/>
              </w:rPr>
            </w:pPr>
            <w:r w:rsidRPr="003B734C">
              <w:rPr>
                <w:noProof/>
                <w:sz w:val="22"/>
              </w:rPr>
              <w:drawing>
                <wp:inline distT="0" distB="0" distL="0" distR="0">
                  <wp:extent cx="3028950" cy="914400"/>
                  <wp:effectExtent l="19050" t="19050" r="19050" b="19050"/>
                  <wp:docPr id="13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cstate="screen"/>
                          <a:srcRect/>
                          <a:stretch>
                            <a:fillRect/>
                          </a:stretch>
                        </pic:blipFill>
                        <pic:spPr bwMode="auto">
                          <a:xfrm>
                            <a:off x="0" y="0"/>
                            <a:ext cx="3028950" cy="91440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1odsek"/>
              <w:numPr>
                <w:ilvl w:val="0"/>
                <w:numId w:val="0"/>
              </w:numPr>
              <w:ind w:left="360"/>
            </w:pPr>
          </w:p>
          <w:p w:rsidR="00F726AD" w:rsidRDefault="00F726AD" w:rsidP="00662F03">
            <w:pPr>
              <w:pStyle w:val="1odsek"/>
            </w:pPr>
            <w:r>
              <w:t xml:space="preserve">Pracovný zošit, strana 4, úlohy 1, 2 </w:t>
            </w:r>
          </w:p>
          <w:p w:rsidR="00F726AD" w:rsidRDefault="00F726AD" w:rsidP="00662F03">
            <w:pPr>
              <w:pStyle w:val="odsek"/>
            </w:pPr>
            <w:r>
              <w:t>opakovanie</w:t>
            </w:r>
          </w:p>
          <w:p w:rsidR="00F726AD" w:rsidRDefault="00F726AD" w:rsidP="00662F03">
            <w:pPr>
              <w:pStyle w:val="odsek"/>
              <w:numPr>
                <w:ilvl w:val="0"/>
                <w:numId w:val="0"/>
              </w:numPr>
            </w:pPr>
            <w:r>
              <w:rPr>
                <w:noProof/>
              </w:rPr>
              <w:lastRenderedPageBreak/>
              <w:drawing>
                <wp:inline distT="0" distB="0" distL="0" distR="0">
                  <wp:extent cx="3035300" cy="1155700"/>
                  <wp:effectExtent l="19050" t="19050" r="12700" b="25400"/>
                  <wp:docPr id="13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screen"/>
                          <a:srcRect/>
                          <a:stretch>
                            <a:fillRect/>
                          </a:stretch>
                        </pic:blipFill>
                        <pic:spPr bwMode="auto">
                          <a:xfrm>
                            <a:off x="0" y="0"/>
                            <a:ext cx="3035300" cy="115570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odsek"/>
              <w:numPr>
                <w:ilvl w:val="0"/>
                <w:numId w:val="0"/>
              </w:numPr>
            </w:pPr>
            <w:r>
              <w:rPr>
                <w:noProof/>
              </w:rPr>
              <w:drawing>
                <wp:inline distT="0" distB="0" distL="0" distR="0">
                  <wp:extent cx="3035300" cy="876300"/>
                  <wp:effectExtent l="19050" t="19050" r="12700" b="19050"/>
                  <wp:docPr id="134"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screen"/>
                          <a:srcRect/>
                          <a:stretch>
                            <a:fillRect/>
                          </a:stretch>
                        </pic:blipFill>
                        <pic:spPr bwMode="auto">
                          <a:xfrm>
                            <a:off x="0" y="0"/>
                            <a:ext cx="3035300" cy="87630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F726AD" w:rsidRDefault="00F726AD" w:rsidP="00662F03">
            <w:r>
              <w:lastRenderedPageBreak/>
              <w:t>15´</w:t>
            </w:r>
          </w:p>
        </w:tc>
        <w:tc>
          <w:tcPr>
            <w:tcW w:w="6804" w:type="dxa"/>
          </w:tcPr>
          <w:p w:rsidR="00F726AD" w:rsidRDefault="00F726AD" w:rsidP="00662F03">
            <w:r>
              <w:t>So žiakmi sa môžeme premiestniť do zadnej časti triedy, kde si sadnú do kruhu na koberec (alebo na stoličky). So sebou majú pracovný zošit.</w:t>
            </w:r>
          </w:p>
          <w:p w:rsidR="00F726AD" w:rsidRDefault="00F726AD" w:rsidP="00662F03">
            <w:r>
              <w:t xml:space="preserve">Spoločne pomenujú nápovedný obrázok a prečítajú všetky tvary písmena </w:t>
            </w:r>
            <w:r>
              <w:rPr>
                <w:i/>
              </w:rPr>
              <w:t>S.</w:t>
            </w:r>
            <w:r>
              <w:t xml:space="preserve"> Potom im p</w:t>
            </w:r>
            <w:r w:rsidRPr="00D0684E">
              <w:t>rečítame</w:t>
            </w:r>
            <w:r>
              <w:t xml:space="preserve"> informáciu o sobovi. Žiaci môžu </w:t>
            </w:r>
            <w:r w:rsidRPr="000D603E">
              <w:t>povedať</w:t>
            </w:r>
            <w:r>
              <w:t>, či soba poznajú, svoje skúsenosti s týmto zvieraťom (rozprávka, film, zoo, knihy...). Upozorníme ich na zvýraznené písmeno</w:t>
            </w:r>
            <w:r w:rsidRPr="003B734C">
              <w:rPr>
                <w:i/>
              </w:rPr>
              <w:t xml:space="preserve"> S</w:t>
            </w:r>
            <w:r>
              <w:t xml:space="preserve"> v jeho názve. </w:t>
            </w:r>
            <w:r w:rsidRPr="008167D1">
              <w:t>Môžeme</w:t>
            </w:r>
            <w:r>
              <w:t xml:space="preserve"> sa tiež spýtať, či vedia, prečo je HUPS na ilustrácii znázornený s parohami.</w:t>
            </w:r>
          </w:p>
          <w:p w:rsidR="00F726AD" w:rsidRDefault="00F726AD" w:rsidP="00662F03">
            <w:pPr>
              <w:rPr>
                <w:rFonts w:cs="Arial"/>
              </w:rPr>
            </w:pPr>
          </w:p>
          <w:p w:rsidR="00F726AD" w:rsidRDefault="00F726AD" w:rsidP="00662F03">
            <w:pPr>
              <w:rPr>
                <w:rFonts w:cs="Arial"/>
              </w:rPr>
            </w:pPr>
            <w:r>
              <w:rPr>
                <w:rFonts w:cs="Arial"/>
              </w:rPr>
              <w:t>Žiakom vysvetlíme zadania úloh. Podobné už riešili v šlabikári, preto by nemali mať problém vypracovať ich samostatne. Individuálne riešime úlohy so žiakmi, ktorí potrebujú pomoc.</w:t>
            </w: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tc>
      </w:tr>
      <w:tr w:rsidR="00F726AD" w:rsidRPr="00E962FC" w:rsidTr="00662F03">
        <w:tc>
          <w:tcPr>
            <w:tcW w:w="1654" w:type="dxa"/>
          </w:tcPr>
          <w:p w:rsidR="00F726AD" w:rsidRPr="00E962FC" w:rsidRDefault="00F726AD" w:rsidP="00662F03">
            <w:pPr>
              <w:rPr>
                <w:rFonts w:cs="Arial"/>
              </w:rPr>
            </w:pPr>
            <w:r>
              <w:rPr>
                <w:rFonts w:cs="Arial"/>
              </w:rPr>
              <w:lastRenderedPageBreak/>
              <w:t>5</w:t>
            </w:r>
            <w:r w:rsidRPr="00E962FC">
              <w:rPr>
                <w:rFonts w:cs="Arial"/>
              </w:rPr>
              <w:t>. záverečná časť</w:t>
            </w:r>
          </w:p>
        </w:tc>
        <w:tc>
          <w:tcPr>
            <w:tcW w:w="5009" w:type="dxa"/>
          </w:tcPr>
          <w:p w:rsidR="00F726AD" w:rsidRDefault="00F726AD" w:rsidP="00662F0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F726AD" w:rsidRDefault="00F726AD" w:rsidP="00662F03">
            <w:pPr>
              <w:pStyle w:val="odsek"/>
            </w:pPr>
            <w:r w:rsidRPr="009764F2">
              <w:t>vyhodnotenie práce žiakov</w:t>
            </w:r>
          </w:p>
          <w:p w:rsidR="00F726AD" w:rsidRPr="00E962FC" w:rsidRDefault="00F726AD" w:rsidP="00662F03">
            <w:pPr>
              <w:pStyle w:val="Odsekzoznamu"/>
              <w:ind w:left="1071"/>
              <w:rPr>
                <w:rFonts w:asciiTheme="minorHAnsi" w:hAnsiTheme="minorHAnsi"/>
                <w:sz w:val="22"/>
                <w:szCs w:val="22"/>
              </w:rPr>
            </w:pPr>
          </w:p>
        </w:tc>
        <w:tc>
          <w:tcPr>
            <w:tcW w:w="567" w:type="dxa"/>
          </w:tcPr>
          <w:p w:rsidR="00F726AD" w:rsidRPr="00E962FC" w:rsidRDefault="00F726AD" w:rsidP="00662F03">
            <w:r>
              <w:t>2</w:t>
            </w:r>
            <w:r w:rsidRPr="00E962FC">
              <w:t>´</w:t>
            </w:r>
          </w:p>
        </w:tc>
        <w:tc>
          <w:tcPr>
            <w:tcW w:w="6804" w:type="dxa"/>
          </w:tcPr>
          <w:p w:rsidR="00F726AD" w:rsidRDefault="00F726AD" w:rsidP="00662F03">
            <w:pPr>
              <w:rPr>
                <w:rFonts w:cs="Arial"/>
              </w:rPr>
            </w:pPr>
            <w:r>
              <w:rPr>
                <w:rFonts w:cs="Arial"/>
              </w:rPr>
              <w:t>Na záver hodiny sa spýtame žiakov, čo ich najviac zaujalo, čo už vedeli a čo sa dozvedeli nové.</w:t>
            </w:r>
          </w:p>
          <w:p w:rsidR="00F726AD" w:rsidRPr="00E962FC" w:rsidRDefault="00F726AD" w:rsidP="00662F03">
            <w:pPr>
              <w:rPr>
                <w:rFonts w:cs="Arial"/>
              </w:rPr>
            </w:pPr>
            <w:r>
              <w:rPr>
                <w:rFonts w:cs="Arial"/>
              </w:rPr>
              <w:t xml:space="preserve">Žiakov </w:t>
            </w:r>
            <w:r w:rsidRPr="009764F2">
              <w:rPr>
                <w:rFonts w:cs="Arial"/>
              </w:rPr>
              <w:t>hodnotíme (chválime za osobný pokrok) počas celej hodiny.</w:t>
            </w:r>
          </w:p>
        </w:tc>
      </w:tr>
      <w:tr w:rsidR="00F726AD" w:rsidRPr="00E962FC" w:rsidTr="00662F03">
        <w:tc>
          <w:tcPr>
            <w:tcW w:w="1654" w:type="dxa"/>
          </w:tcPr>
          <w:p w:rsidR="00F726AD" w:rsidRPr="00E962FC" w:rsidRDefault="00F726AD" w:rsidP="00662F03">
            <w:pPr>
              <w:rPr>
                <w:rFonts w:cs="Arial"/>
              </w:rPr>
            </w:pPr>
          </w:p>
        </w:tc>
        <w:tc>
          <w:tcPr>
            <w:tcW w:w="5009" w:type="dxa"/>
          </w:tcPr>
          <w:p w:rsidR="00F726AD" w:rsidRPr="00E962FC" w:rsidRDefault="00F726AD"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F726AD" w:rsidRPr="00E962FC" w:rsidRDefault="00F726AD" w:rsidP="00662F03"/>
        </w:tc>
        <w:tc>
          <w:tcPr>
            <w:tcW w:w="6804" w:type="dxa"/>
          </w:tcPr>
          <w:p w:rsidR="00F726AD" w:rsidRPr="00E962FC" w:rsidRDefault="00F726AD" w:rsidP="00662F03"/>
        </w:tc>
      </w:tr>
      <w:tr w:rsidR="00F726AD" w:rsidRPr="00E962FC" w:rsidTr="00662F03">
        <w:tc>
          <w:tcPr>
            <w:tcW w:w="1654" w:type="dxa"/>
          </w:tcPr>
          <w:p w:rsidR="00F726AD" w:rsidRPr="00E962FC" w:rsidRDefault="00F726AD" w:rsidP="00662F03">
            <w:pPr>
              <w:rPr>
                <w:rFonts w:cs="Arial"/>
              </w:rPr>
            </w:pPr>
            <w:r>
              <w:rPr>
                <w:rFonts w:cs="Arial"/>
              </w:rPr>
              <w:t>1. úvodná časť</w:t>
            </w:r>
          </w:p>
        </w:tc>
        <w:tc>
          <w:tcPr>
            <w:tcW w:w="5009" w:type="dxa"/>
          </w:tcPr>
          <w:p w:rsidR="00F726AD" w:rsidRDefault="00F726AD" w:rsidP="00662F03">
            <w:pPr>
              <w:pStyle w:val="1odsek"/>
            </w:pPr>
            <w:r>
              <w:t>Rozcvičenie očí a rúk, cvičenie na sústredenie pozornosti žiakov</w:t>
            </w:r>
          </w:p>
          <w:p w:rsidR="00F726AD" w:rsidRPr="00E962FC" w:rsidRDefault="00F726AD" w:rsidP="00662F03">
            <w:pPr>
              <w:pStyle w:val="Odsekzoznamu"/>
              <w:ind w:left="360"/>
              <w:jc w:val="center"/>
              <w:rPr>
                <w:rFonts w:asciiTheme="minorHAnsi" w:hAnsiTheme="minorHAnsi"/>
                <w:b/>
              </w:rPr>
            </w:pPr>
          </w:p>
        </w:tc>
        <w:tc>
          <w:tcPr>
            <w:tcW w:w="567" w:type="dxa"/>
          </w:tcPr>
          <w:p w:rsidR="00F726AD" w:rsidRPr="00E962FC" w:rsidRDefault="00F726AD" w:rsidP="00662F03">
            <w:r>
              <w:t>5´</w:t>
            </w:r>
          </w:p>
        </w:tc>
        <w:tc>
          <w:tcPr>
            <w:tcW w:w="6804" w:type="dxa"/>
          </w:tcPr>
          <w:p w:rsidR="00F726AD" w:rsidRDefault="00F726AD"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F726AD" w:rsidRDefault="00F726AD" w:rsidP="00662F03">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F726AD" w:rsidRPr="00E962FC" w:rsidRDefault="00F726AD" w:rsidP="00662F03">
            <w:r>
              <w:rPr>
                <w:noProof/>
              </w:rPr>
              <w:drawing>
                <wp:inline distT="0" distB="0" distL="0" distR="0">
                  <wp:extent cx="1168400" cy="818058"/>
                  <wp:effectExtent l="19050" t="19050" r="12700" b="20142"/>
                  <wp:docPr id="13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screen"/>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F726AD" w:rsidRPr="00E962FC" w:rsidTr="00662F03">
        <w:tc>
          <w:tcPr>
            <w:tcW w:w="1654" w:type="dxa"/>
          </w:tcPr>
          <w:p w:rsidR="00F726AD" w:rsidRPr="00E962FC" w:rsidRDefault="00F726AD" w:rsidP="00662F03">
            <w:pPr>
              <w:rPr>
                <w:rFonts w:cs="Arial"/>
              </w:rPr>
            </w:pPr>
            <w:r>
              <w:rPr>
                <w:rFonts w:cs="Arial"/>
              </w:rPr>
              <w:t>2. opakovanie</w:t>
            </w:r>
          </w:p>
        </w:tc>
        <w:tc>
          <w:tcPr>
            <w:tcW w:w="5009" w:type="dxa"/>
          </w:tcPr>
          <w:p w:rsidR="00F726AD" w:rsidRDefault="00F726AD" w:rsidP="00662F03">
            <w:pPr>
              <w:pStyle w:val="1odsek"/>
            </w:pPr>
            <w:r>
              <w:t xml:space="preserve">Pracovný zošit, strana 4, úlohy 3, 4 </w:t>
            </w:r>
          </w:p>
          <w:p w:rsidR="00F726AD" w:rsidRDefault="00F726AD" w:rsidP="00662F03">
            <w:pPr>
              <w:pStyle w:val="odsek"/>
            </w:pPr>
            <w:r>
              <w:t>opakovanie</w:t>
            </w:r>
          </w:p>
          <w:p w:rsidR="00F726AD" w:rsidRDefault="00F726AD" w:rsidP="00662F03">
            <w:pPr>
              <w:pStyle w:val="1odsek"/>
              <w:numPr>
                <w:ilvl w:val="0"/>
                <w:numId w:val="0"/>
              </w:numPr>
            </w:pPr>
            <w:r w:rsidRPr="00647AAF">
              <w:rPr>
                <w:noProof/>
              </w:rPr>
              <w:drawing>
                <wp:inline distT="0" distB="0" distL="0" distR="0">
                  <wp:extent cx="3041650" cy="692150"/>
                  <wp:effectExtent l="19050" t="19050" r="25400" b="12700"/>
                  <wp:docPr id="13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screen"/>
                          <a:srcRect/>
                          <a:stretch>
                            <a:fillRect/>
                          </a:stretch>
                        </pic:blipFill>
                        <pic:spPr bwMode="auto">
                          <a:xfrm>
                            <a:off x="0" y="0"/>
                            <a:ext cx="3041650" cy="69215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1odsek"/>
              <w:numPr>
                <w:ilvl w:val="0"/>
                <w:numId w:val="0"/>
              </w:numPr>
            </w:pPr>
          </w:p>
          <w:p w:rsidR="00F726AD" w:rsidRDefault="00F726AD" w:rsidP="00662F03">
            <w:pPr>
              <w:pStyle w:val="1odsek"/>
              <w:numPr>
                <w:ilvl w:val="0"/>
                <w:numId w:val="0"/>
              </w:numPr>
            </w:pPr>
            <w:r w:rsidRPr="00647AAF">
              <w:rPr>
                <w:noProof/>
              </w:rPr>
              <w:drawing>
                <wp:inline distT="0" distB="0" distL="0" distR="0">
                  <wp:extent cx="3041650" cy="895350"/>
                  <wp:effectExtent l="19050" t="19050" r="25400" b="19050"/>
                  <wp:docPr id="137"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cstate="screen"/>
                          <a:srcRect/>
                          <a:stretch>
                            <a:fillRect/>
                          </a:stretch>
                        </pic:blipFill>
                        <pic:spPr bwMode="auto">
                          <a:xfrm>
                            <a:off x="0" y="0"/>
                            <a:ext cx="3041650" cy="89535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pStyle w:val="1odsek"/>
              <w:numPr>
                <w:ilvl w:val="0"/>
                <w:numId w:val="0"/>
              </w:numPr>
            </w:pPr>
          </w:p>
          <w:p w:rsidR="00F726AD" w:rsidRDefault="00F726AD" w:rsidP="00662F03">
            <w:pPr>
              <w:pStyle w:val="1odsek"/>
            </w:pPr>
            <w:r>
              <w:t>Práca s nápovednými obrázkami</w:t>
            </w:r>
          </w:p>
          <w:p w:rsidR="00F726AD" w:rsidRDefault="00F726AD" w:rsidP="00662F03">
            <w:pPr>
              <w:pStyle w:val="1odsek"/>
              <w:numPr>
                <w:ilvl w:val="0"/>
                <w:numId w:val="0"/>
              </w:numPr>
            </w:pPr>
            <w:r w:rsidRPr="008753FF">
              <w:rPr>
                <w:noProof/>
              </w:rPr>
              <w:drawing>
                <wp:inline distT="0" distB="0" distL="0" distR="0">
                  <wp:extent cx="3041650" cy="2152650"/>
                  <wp:effectExtent l="19050" t="19050" r="25400" b="19050"/>
                  <wp:docPr id="13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screen"/>
                          <a:srcRect/>
                          <a:stretch>
                            <a:fillRect/>
                          </a:stretch>
                        </pic:blipFill>
                        <pic:spPr bwMode="auto">
                          <a:xfrm>
                            <a:off x="0" y="0"/>
                            <a:ext cx="3041650" cy="2152650"/>
                          </a:xfrm>
                          <a:prstGeom prst="rect">
                            <a:avLst/>
                          </a:prstGeom>
                          <a:noFill/>
                          <a:ln w="9525">
                            <a:solidFill>
                              <a:schemeClr val="bg1">
                                <a:lumMod val="65000"/>
                              </a:schemeClr>
                            </a:solidFill>
                            <a:miter lim="800000"/>
                            <a:headEnd/>
                            <a:tailEnd/>
                          </a:ln>
                        </pic:spPr>
                      </pic:pic>
                    </a:graphicData>
                  </a:graphic>
                </wp:inline>
              </w:drawing>
            </w:r>
          </w:p>
          <w:p w:rsidR="00F726AD" w:rsidRPr="003353AC" w:rsidRDefault="00F726AD" w:rsidP="00662F03">
            <w:r>
              <w:t xml:space="preserve">        </w:t>
            </w:r>
          </w:p>
        </w:tc>
        <w:tc>
          <w:tcPr>
            <w:tcW w:w="567" w:type="dxa"/>
          </w:tcPr>
          <w:p w:rsidR="00F726AD" w:rsidRDefault="00F726AD" w:rsidP="00662F03">
            <w:r>
              <w:lastRenderedPageBreak/>
              <w:t>15</w:t>
            </w:r>
            <w:r w:rsidRPr="00E962FC">
              <w:t>´</w:t>
            </w:r>
          </w:p>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Pr="00E962FC" w:rsidRDefault="00F726AD" w:rsidP="00662F03"/>
        </w:tc>
        <w:tc>
          <w:tcPr>
            <w:tcW w:w="6804" w:type="dxa"/>
          </w:tcPr>
          <w:p w:rsidR="00F726AD" w:rsidRDefault="00F726AD" w:rsidP="00662F03">
            <w:pPr>
              <w:rPr>
                <w:rFonts w:cs="Arial"/>
              </w:rPr>
            </w:pPr>
            <w:r>
              <w:rPr>
                <w:rFonts w:cs="Arial"/>
              </w:rPr>
              <w:lastRenderedPageBreak/>
              <w:t>Žiakom vysvetlíme zadania úloh. Podobné už riešili v šlabikári, preto by nemali mať problém vypracovať ich samostatne. Individuálne riešime úlohy so žiakmi, ktorí potrebujú pomoc.</w:t>
            </w:r>
          </w:p>
          <w:p w:rsidR="00F726AD" w:rsidRDefault="00F726AD" w:rsidP="00662F03">
            <w:pPr>
              <w:rPr>
                <w:rFonts w:cs="Arial"/>
              </w:rPr>
            </w:pPr>
          </w:p>
          <w:p w:rsidR="00F726AD" w:rsidRDefault="00F726AD" w:rsidP="00662F03">
            <w:pPr>
              <w:rPr>
                <w:rFonts w:cs="Arial"/>
              </w:rPr>
            </w:pPr>
            <w:r>
              <w:rPr>
                <w:rFonts w:cs="Arial"/>
              </w:rPr>
              <w:t>Rozširujúcu úlohu môžeme riešiť spoločne.</w:t>
            </w:r>
          </w:p>
          <w:p w:rsidR="00F726AD" w:rsidRDefault="00F726AD" w:rsidP="00662F03">
            <w:pPr>
              <w:rPr>
                <w:rFonts w:cs="Arial"/>
              </w:rPr>
            </w:pPr>
          </w:p>
          <w:p w:rsidR="00F726AD" w:rsidRDefault="00F726AD" w:rsidP="00662F03">
            <w:pPr>
              <w:rPr>
                <w:rFonts w:cs="Arial"/>
              </w:rPr>
            </w:pPr>
            <w:r>
              <w:rPr>
                <w:rFonts w:cs="Arial"/>
              </w:rPr>
              <w:t xml:space="preserve">Pri sebahodnotení môžu žiaci hodnotiť svoju úspešnosť pri určovaní prvej </w:t>
            </w:r>
            <w:r>
              <w:rPr>
                <w:rFonts w:cs="Arial"/>
              </w:rPr>
              <w:lastRenderedPageBreak/>
              <w:t>slabiky slova.</w:t>
            </w:r>
          </w:p>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Pr>
              <w:rPr>
                <w:rFonts w:cs="Arial"/>
              </w:rPr>
            </w:pPr>
            <w:r>
              <w:rPr>
                <w:rFonts w:cs="Arial"/>
              </w:rPr>
              <w:t>Žiaci si otvoria šlabikár na dvojstrane 2 – 3 s nápovednými obrázkami.</w:t>
            </w:r>
          </w:p>
          <w:p w:rsidR="00F726AD" w:rsidRDefault="00F726AD" w:rsidP="00662F03">
            <w:pPr>
              <w:rPr>
                <w:rFonts w:cs="Arial"/>
              </w:rPr>
            </w:pPr>
            <w:r>
              <w:rPr>
                <w:rFonts w:cs="Arial"/>
              </w:rPr>
              <w:t>Najskôr ich spoločne prečítajú (</w:t>
            </w:r>
            <w:r w:rsidRPr="00140CC4">
              <w:rPr>
                <w:rFonts w:cs="Arial"/>
                <w:i/>
              </w:rPr>
              <w:t>auto – A, slimák – S, ihla – I, mravec – M</w:t>
            </w:r>
            <w:r>
              <w:rPr>
                <w:rFonts w:cs="Arial"/>
              </w:rPr>
              <w:t>).</w:t>
            </w:r>
          </w:p>
          <w:p w:rsidR="00F726AD" w:rsidRDefault="00F726AD" w:rsidP="00662F03">
            <w:pPr>
              <w:rPr>
                <w:rFonts w:cs="Arial"/>
              </w:rPr>
            </w:pPr>
            <w:r>
              <w:rPr>
                <w:rFonts w:cs="Arial"/>
              </w:rPr>
              <w:t>Písmená, ktoré nemajú nápovedné obrázky (</w:t>
            </w:r>
            <w:r w:rsidRPr="00140CC4">
              <w:rPr>
                <w:rFonts w:cs="Arial"/>
                <w:i/>
              </w:rPr>
              <w:t xml:space="preserve">Y, Dz, </w:t>
            </w:r>
            <w:r w:rsidRPr="00140CC4">
              <w:rPr>
                <w:rFonts w:ascii="Calibri" w:hAnsi="Calibri" w:cs="Arial"/>
                <w:i/>
              </w:rPr>
              <w:t>Ô, Ä, Ĺ, Ŕ</w:t>
            </w:r>
            <w:r>
              <w:rPr>
                <w:rFonts w:ascii="Calibri" w:hAnsi="Calibri" w:cs="Arial"/>
              </w:rPr>
              <w:t xml:space="preserve">), pomenujeme, ale nevyžadujeme od žiakov, aby si ich hneď zapamätali. </w:t>
            </w:r>
            <w:r>
              <w:rPr>
                <w:rFonts w:cs="Arial"/>
              </w:rPr>
              <w:t xml:space="preserve">Potom každý žiak položí postupne prst na obrázky s písmenami, z ktorých je zložené meno </w:t>
            </w:r>
            <w:r w:rsidRPr="00012AF1">
              <w:rPr>
                <w:rFonts w:cs="Arial"/>
                <w:i/>
              </w:rPr>
              <w:t>SAMO</w:t>
            </w:r>
            <w:r>
              <w:rPr>
                <w:rFonts w:cs="Arial"/>
              </w:rPr>
              <w:t>.</w:t>
            </w:r>
          </w:p>
          <w:p w:rsidR="00F726AD" w:rsidRPr="00E962FC" w:rsidRDefault="00F726AD" w:rsidP="00662F03"/>
        </w:tc>
      </w:tr>
      <w:tr w:rsidR="00F726AD" w:rsidRPr="00E962FC" w:rsidTr="00662F03">
        <w:tc>
          <w:tcPr>
            <w:tcW w:w="1654" w:type="dxa"/>
          </w:tcPr>
          <w:p w:rsidR="00F726AD" w:rsidRPr="00E962FC" w:rsidRDefault="00F726AD" w:rsidP="00662F03">
            <w:pPr>
              <w:rPr>
                <w:rFonts w:cs="Arial"/>
              </w:rPr>
            </w:pPr>
            <w:r>
              <w:rPr>
                <w:rFonts w:cs="Arial"/>
              </w:rPr>
              <w:lastRenderedPageBreak/>
              <w:t>3. fixačná časť</w:t>
            </w:r>
          </w:p>
        </w:tc>
        <w:tc>
          <w:tcPr>
            <w:tcW w:w="5009" w:type="dxa"/>
          </w:tcPr>
          <w:p w:rsidR="00F726AD" w:rsidRDefault="00F726AD" w:rsidP="00662F03">
            <w:pPr>
              <w:pStyle w:val="odsek"/>
              <w:numPr>
                <w:ilvl w:val="0"/>
                <w:numId w:val="12"/>
              </w:numPr>
            </w:pPr>
            <w:r w:rsidRPr="006E0953">
              <w:rPr>
                <w:rFonts w:eastAsiaTheme="minorEastAsia"/>
              </w:rPr>
              <w:t>Písanie, 2. zošit, strana 13</w:t>
            </w:r>
            <w:r>
              <w:t xml:space="preserve">    </w:t>
            </w:r>
          </w:p>
          <w:p w:rsidR="00F726AD" w:rsidRDefault="00F726AD" w:rsidP="00662F03">
            <w:pPr>
              <w:pStyle w:val="odsek"/>
              <w:numPr>
                <w:ilvl w:val="0"/>
                <w:numId w:val="0"/>
              </w:numPr>
              <w:ind w:left="360"/>
            </w:pPr>
            <w:r>
              <w:t xml:space="preserve">    </w:t>
            </w:r>
          </w:p>
          <w:p w:rsidR="00F726AD" w:rsidRDefault="00F726AD" w:rsidP="00662F03">
            <w:pPr>
              <w:pStyle w:val="odsek"/>
              <w:numPr>
                <w:ilvl w:val="0"/>
                <w:numId w:val="0"/>
              </w:numPr>
            </w:pPr>
            <w:r>
              <w:rPr>
                <w:noProof/>
              </w:rPr>
              <w:lastRenderedPageBreak/>
              <w:drawing>
                <wp:inline distT="0" distB="0" distL="0" distR="0">
                  <wp:extent cx="2641037" cy="1962150"/>
                  <wp:effectExtent l="19050" t="19050" r="25963" b="19050"/>
                  <wp:docPr id="13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1" cstate="screen"/>
                          <a:srcRect/>
                          <a:stretch>
                            <a:fillRect/>
                          </a:stretch>
                        </pic:blipFill>
                        <pic:spPr bwMode="auto">
                          <a:xfrm>
                            <a:off x="0" y="0"/>
                            <a:ext cx="2641037" cy="1962150"/>
                          </a:xfrm>
                          <a:prstGeom prst="rect">
                            <a:avLst/>
                          </a:prstGeom>
                          <a:noFill/>
                          <a:ln w="9525">
                            <a:solidFill>
                              <a:schemeClr val="bg1">
                                <a:lumMod val="65000"/>
                              </a:schemeClr>
                            </a:solidFill>
                            <a:miter lim="800000"/>
                            <a:headEnd/>
                            <a:tailEnd/>
                          </a:ln>
                        </pic:spPr>
                      </pic:pic>
                    </a:graphicData>
                  </a:graphic>
                </wp:inline>
              </w:drawing>
            </w:r>
          </w:p>
          <w:p w:rsidR="00F726AD" w:rsidRDefault="00F726AD" w:rsidP="00662F03">
            <w:pPr>
              <w:ind w:left="711"/>
            </w:pPr>
          </w:p>
          <w:p w:rsidR="00F726AD" w:rsidRDefault="00F726AD" w:rsidP="00662F03">
            <w:r>
              <w:rPr>
                <w:noProof/>
              </w:rPr>
              <w:drawing>
                <wp:inline distT="0" distB="0" distL="0" distR="0">
                  <wp:extent cx="2660650" cy="1976006"/>
                  <wp:effectExtent l="19050" t="19050" r="25400" b="24244"/>
                  <wp:docPr id="140"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cstate="screen"/>
                          <a:srcRect/>
                          <a:stretch>
                            <a:fillRect/>
                          </a:stretch>
                        </pic:blipFill>
                        <pic:spPr bwMode="auto">
                          <a:xfrm>
                            <a:off x="0" y="0"/>
                            <a:ext cx="2660650" cy="1976006"/>
                          </a:xfrm>
                          <a:prstGeom prst="rect">
                            <a:avLst/>
                          </a:prstGeom>
                          <a:noFill/>
                          <a:ln w="9525">
                            <a:solidFill>
                              <a:schemeClr val="bg1">
                                <a:lumMod val="65000"/>
                              </a:schemeClr>
                            </a:solidFill>
                            <a:miter lim="800000"/>
                            <a:headEnd/>
                            <a:tailEnd/>
                          </a:ln>
                        </pic:spPr>
                      </pic:pic>
                    </a:graphicData>
                  </a:graphic>
                </wp:inline>
              </w:drawing>
            </w:r>
          </w:p>
          <w:p w:rsidR="00F726AD" w:rsidRPr="00447942" w:rsidRDefault="00F726AD" w:rsidP="00662F03">
            <w:pPr>
              <w:pStyle w:val="odsek"/>
              <w:numPr>
                <w:ilvl w:val="0"/>
                <w:numId w:val="0"/>
              </w:numPr>
              <w:ind w:left="360" w:hanging="360"/>
            </w:pPr>
          </w:p>
        </w:tc>
        <w:tc>
          <w:tcPr>
            <w:tcW w:w="567" w:type="dxa"/>
          </w:tcPr>
          <w:p w:rsidR="00F726AD" w:rsidRPr="00E962FC" w:rsidRDefault="00F726AD" w:rsidP="00662F03">
            <w:r>
              <w:lastRenderedPageBreak/>
              <w:t>20´</w:t>
            </w:r>
          </w:p>
        </w:tc>
        <w:tc>
          <w:tcPr>
            <w:tcW w:w="6804" w:type="dxa"/>
          </w:tcPr>
          <w:p w:rsidR="00F726AD" w:rsidRPr="001C0E56" w:rsidRDefault="00F726AD" w:rsidP="00662F03">
            <w:pPr>
              <w:rPr>
                <w:rFonts w:cs="Arial"/>
              </w:rPr>
            </w:pPr>
            <w:r>
              <w:rPr>
                <w:rFonts w:cs="Arial"/>
              </w:rPr>
              <w:t xml:space="preserve">Najskôr si spoločne zopakujeme písanie slabík </w:t>
            </w:r>
            <w:r w:rsidRPr="00390F80">
              <w:rPr>
                <w:rFonts w:cs="Arial"/>
                <w:i/>
              </w:rPr>
              <w:t>Sa, sa</w:t>
            </w:r>
            <w:r>
              <w:rPr>
                <w:rFonts w:cs="Arial"/>
              </w:rPr>
              <w:t xml:space="preserve"> na tabuľu a do cvičného zošita. Potom sa spýtame žiakov, či by vedeli napísať slabiky s dlhým </w:t>
            </w:r>
            <w:r>
              <w:rPr>
                <w:rFonts w:cs="Arial"/>
                <w:i/>
              </w:rPr>
              <w:t xml:space="preserve">á. </w:t>
            </w:r>
            <w:r>
              <w:rPr>
                <w:rFonts w:cs="Arial"/>
              </w:rPr>
              <w:t xml:space="preserve">Slabiky </w:t>
            </w:r>
            <w:r w:rsidRPr="001C0E56">
              <w:rPr>
                <w:rFonts w:cs="Arial"/>
                <w:i/>
              </w:rPr>
              <w:t>Sá, sá</w:t>
            </w:r>
            <w:r>
              <w:rPr>
                <w:rFonts w:cs="Arial"/>
              </w:rPr>
              <w:t xml:space="preserve"> napíšeme na tabuľu a upozorníme žiakov na to, že dĺžeň v písmene </w:t>
            </w:r>
            <w:r>
              <w:rPr>
                <w:rFonts w:cs="Arial"/>
                <w:i/>
              </w:rPr>
              <w:t>á</w:t>
            </w:r>
            <w:r>
              <w:rPr>
                <w:rFonts w:cs="Arial"/>
              </w:rPr>
              <w:t xml:space="preserve"> píšeme vždy rovnako, či je písmeno samostatne, alebo vo dvojici.</w:t>
            </w:r>
          </w:p>
          <w:p w:rsidR="00F726AD" w:rsidRDefault="00F726AD" w:rsidP="00662F03">
            <w:r>
              <w:t>Žiaci napíšu prvý blok riadkov samostatne.</w:t>
            </w:r>
          </w:p>
          <w:p w:rsidR="00F726AD" w:rsidRDefault="00F726AD" w:rsidP="00662F03"/>
          <w:p w:rsidR="00F726AD" w:rsidRDefault="00F726AD" w:rsidP="00662F03"/>
          <w:p w:rsidR="00F726AD" w:rsidRPr="006976E9" w:rsidRDefault="00F726AD" w:rsidP="00662F03">
            <w:r w:rsidRPr="006976E9">
              <w:t xml:space="preserve">Môžeme zaradiť krátku pohybovú aktivitu spojenú s rečňovankou. </w:t>
            </w:r>
          </w:p>
          <w:p w:rsidR="00F726AD" w:rsidRPr="00C22753" w:rsidRDefault="00F726AD" w:rsidP="00662F03">
            <w:r>
              <w:t xml:space="preserve">Prečítame spoločne slovo </w:t>
            </w:r>
            <w:r>
              <w:rPr>
                <w:i/>
              </w:rPr>
              <w:t>MODRÁ</w:t>
            </w:r>
            <w:r>
              <w:t xml:space="preserve"> napísané na farbičke.</w:t>
            </w:r>
          </w:p>
          <w:p w:rsidR="00F726AD" w:rsidRPr="006976E9" w:rsidRDefault="00F726AD" w:rsidP="00662F03">
            <w:r w:rsidRPr="006976E9">
              <w:lastRenderedPageBreak/>
              <w:t xml:space="preserve">Potom žiaci vyfarbia </w:t>
            </w:r>
            <w:r>
              <w:t>modrou</w:t>
            </w:r>
            <w:r w:rsidRPr="006976E9">
              <w:t xml:space="preserve"> farbou plôšku, ktorá predeľuje stranu. </w:t>
            </w:r>
          </w:p>
          <w:p w:rsidR="00F726AD" w:rsidRPr="006976E9" w:rsidRDefault="00F726AD" w:rsidP="00662F03">
            <w:r w:rsidRPr="006976E9">
              <w:t>Cieľom je zmena činnosti a uvoľnenie zápästia.</w:t>
            </w:r>
          </w:p>
          <w:p w:rsidR="00F726AD" w:rsidRDefault="00F726AD" w:rsidP="00662F03">
            <w:pPr>
              <w:rPr>
                <w:rFonts w:cs="Arial"/>
              </w:rPr>
            </w:pPr>
          </w:p>
          <w:p w:rsidR="00F726AD" w:rsidRDefault="00F726AD" w:rsidP="00662F03"/>
          <w:p w:rsidR="00F726AD" w:rsidRDefault="00F726AD" w:rsidP="00662F03">
            <w:r>
              <w:t xml:space="preserve">Žiaci napíšu dva riadky so slabikami </w:t>
            </w:r>
            <w:r>
              <w:rPr>
                <w:i/>
              </w:rPr>
              <w:t>Sa, Sá</w:t>
            </w:r>
            <w:r>
              <w:t>.</w:t>
            </w:r>
          </w:p>
          <w:p w:rsidR="00F726AD" w:rsidRPr="00C637CB" w:rsidRDefault="00F726AD" w:rsidP="00662F03">
            <w:r>
              <w:t>Zvyšné riadky zadáme ako domácu úlohu.</w:t>
            </w:r>
          </w:p>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Pr>
              <w:rPr>
                <w:rFonts w:cs="Arial"/>
              </w:rPr>
            </w:pPr>
          </w:p>
          <w:p w:rsidR="00F726AD" w:rsidRDefault="00F726AD" w:rsidP="00662F03"/>
          <w:p w:rsidR="00F726AD" w:rsidRDefault="00F726AD" w:rsidP="00662F03">
            <w:pPr>
              <w:rPr>
                <w:rFonts w:cs="Arial"/>
              </w:rPr>
            </w:pPr>
          </w:p>
        </w:tc>
      </w:tr>
      <w:tr w:rsidR="00F726AD" w:rsidRPr="00E962FC" w:rsidTr="00662F03">
        <w:tc>
          <w:tcPr>
            <w:tcW w:w="1654" w:type="dxa"/>
          </w:tcPr>
          <w:p w:rsidR="00F726AD" w:rsidRPr="00E962FC" w:rsidRDefault="00F726AD" w:rsidP="00662F03">
            <w:pPr>
              <w:rPr>
                <w:rFonts w:cs="Arial"/>
              </w:rPr>
            </w:pPr>
            <w:r>
              <w:rPr>
                <w:rFonts w:cs="Arial"/>
              </w:rPr>
              <w:lastRenderedPageBreak/>
              <w:t>4</w:t>
            </w:r>
            <w:r w:rsidRPr="00E962FC">
              <w:rPr>
                <w:rFonts w:cs="Arial"/>
              </w:rPr>
              <w:t>. záverečná časť</w:t>
            </w:r>
          </w:p>
        </w:tc>
        <w:tc>
          <w:tcPr>
            <w:tcW w:w="5009" w:type="dxa"/>
          </w:tcPr>
          <w:p w:rsidR="00F726AD" w:rsidRDefault="00F726AD" w:rsidP="00662F03">
            <w:pPr>
              <w:pStyle w:val="Odsekzoznamu"/>
              <w:numPr>
                <w:ilvl w:val="0"/>
                <w:numId w:val="6"/>
              </w:numPr>
              <w:rPr>
                <w:rFonts w:asciiTheme="minorHAnsi" w:hAnsiTheme="minorHAnsi"/>
                <w:sz w:val="22"/>
                <w:szCs w:val="22"/>
              </w:rPr>
            </w:pPr>
            <w:r>
              <w:rPr>
                <w:rFonts w:asciiTheme="minorHAnsi" w:hAnsiTheme="minorHAnsi"/>
                <w:sz w:val="22"/>
                <w:szCs w:val="22"/>
              </w:rPr>
              <w:t>Sebahodnotenie</w:t>
            </w:r>
          </w:p>
          <w:p w:rsidR="00F726AD" w:rsidRPr="00E962FC" w:rsidRDefault="00F726AD"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F726AD" w:rsidRPr="00E962FC" w:rsidRDefault="00F726AD" w:rsidP="00662F03">
            <w:r>
              <w:t>5</w:t>
            </w:r>
            <w:r w:rsidRPr="00E962FC">
              <w:t>´</w:t>
            </w:r>
          </w:p>
        </w:tc>
        <w:tc>
          <w:tcPr>
            <w:tcW w:w="6804" w:type="dxa"/>
          </w:tcPr>
          <w:p w:rsidR="00F726AD" w:rsidRPr="00180F1B" w:rsidRDefault="00F726AD" w:rsidP="00662F03">
            <w:pPr>
              <w:rPr>
                <w:rFonts w:cs="Arial"/>
              </w:rPr>
            </w:pPr>
            <w:r>
              <w:rPr>
                <w:rFonts w:cs="Arial"/>
              </w:rPr>
              <w:t xml:space="preserve">Pri sebahodnotení môžeme postupovať podľa pokynov v metodických komentároch. Žiaci sa môžu zamerať na svoju úspešnosť pri dodržiavaní správneho sklonu písmen.  Žiaci môžu zakrúžkovať modrou farbičkou </w:t>
            </w:r>
            <w:r w:rsidRPr="00180F1B">
              <w:rPr>
                <w:rFonts w:cs="Arial"/>
              </w:rPr>
              <w:t>jedn</w:t>
            </w:r>
            <w:r>
              <w:rPr>
                <w:rFonts w:cs="Arial"/>
              </w:rPr>
              <w:t>u</w:t>
            </w:r>
            <w:r w:rsidRPr="00180F1B">
              <w:rPr>
                <w:rFonts w:cs="Arial"/>
              </w:rPr>
              <w:t xml:space="preserve"> slabik</w:t>
            </w:r>
            <w:r>
              <w:rPr>
                <w:rFonts w:cs="Arial"/>
              </w:rPr>
              <w:t>u v každom riadku, ktorá sa im najviac vydarila.</w:t>
            </w:r>
          </w:p>
          <w:p w:rsidR="00F726AD" w:rsidRPr="009764F2" w:rsidRDefault="00F726AD" w:rsidP="00662F03">
            <w:pPr>
              <w:rPr>
                <w:rFonts w:cs="Arial"/>
              </w:rPr>
            </w:pPr>
            <w:r w:rsidRPr="009764F2">
              <w:rPr>
                <w:rFonts w:cs="Arial"/>
              </w:rPr>
              <w:t>Prácu žiakov hodnotíme individuálne, oceňujeme a zdôrazňujeme každé napredovanie.</w:t>
            </w:r>
          </w:p>
        </w:tc>
      </w:tr>
    </w:tbl>
    <w:p w:rsidR="00E63B86" w:rsidRPr="00E962FC" w:rsidRDefault="00E63B86"/>
    <w:sectPr w:rsidR="00E63B86" w:rsidRPr="00E962FC" w:rsidSect="003D0653">
      <w:headerReference w:type="default" r:id="rId133"/>
      <w:footerReference w:type="default" r:id="rId134"/>
      <w:pgSz w:w="16838" w:h="11906" w:orient="landscape"/>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3E5E" w:rsidRDefault="00713E5E" w:rsidP="003D0653">
      <w:pPr>
        <w:spacing w:after="0" w:line="240" w:lineRule="auto"/>
      </w:pPr>
      <w:r>
        <w:separator/>
      </w:r>
    </w:p>
  </w:endnote>
  <w:endnote w:type="continuationSeparator" w:id="0">
    <w:p w:rsidR="00713E5E" w:rsidRDefault="00713E5E" w:rsidP="003D065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7653A2">
      <w:instrText xml:space="preserve"> PAGE   \* MERGEFORMAT </w:instrText>
    </w:r>
    <w:r w:rsidR="009C5AD5">
      <w:fldChar w:fldCharType="separate"/>
    </w:r>
    <w:r w:rsidR="0065038B">
      <w:rPr>
        <w:noProof/>
      </w:rPr>
      <w:t>2</w:t>
    </w:r>
    <w:r w:rsidR="009C5AD5">
      <w:rPr>
        <w:noProof/>
      </w:rPr>
      <w:fldChar w:fldCharType="end"/>
    </w:r>
  </w:p>
  <w:p w:rsidR="003D0653" w:rsidRDefault="003D0653">
    <w:pPr>
      <w:pStyle w:val="Pta"/>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72</w:t>
    </w:r>
    <w:r w:rsidR="009C5AD5">
      <w:rPr>
        <w:noProof/>
      </w:rPr>
      <w:fldChar w:fldCharType="end"/>
    </w:r>
  </w:p>
  <w:p w:rsidR="003D0653" w:rsidRDefault="003D0653">
    <w:pPr>
      <w:pStyle w:val="Pt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79</w:t>
    </w:r>
    <w:r w:rsidR="009C5AD5">
      <w:rPr>
        <w:noProof/>
      </w:rPr>
      <w:fldChar w:fldCharType="end"/>
    </w:r>
  </w:p>
  <w:p w:rsidR="003D0653" w:rsidRDefault="003D0653">
    <w:pPr>
      <w:pStyle w:val="Pta"/>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86</w:t>
    </w:r>
    <w:r w:rsidR="009C5AD5">
      <w:rPr>
        <w:noProof/>
      </w:rPr>
      <w:fldChar w:fldCharType="end"/>
    </w:r>
  </w:p>
  <w:p w:rsidR="003D0653" w:rsidRDefault="003D0653">
    <w:pPr>
      <w:pStyle w:val="Pt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16</w:t>
    </w:r>
    <w:r w:rsidR="009C5AD5">
      <w:rPr>
        <w:noProof/>
      </w:rPr>
      <w:fldChar w:fldCharType="end"/>
    </w:r>
  </w:p>
  <w:p w:rsidR="003D0653" w:rsidRDefault="003D0653">
    <w:pPr>
      <w:pStyle w:val="Pt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24</w:t>
    </w:r>
    <w:r w:rsidR="009C5AD5">
      <w:rPr>
        <w:noProof/>
      </w:rPr>
      <w:fldChar w:fldCharType="end"/>
    </w:r>
  </w:p>
  <w:p w:rsidR="003D0653" w:rsidRDefault="003D0653">
    <w:pPr>
      <w:pStyle w:val="Pt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32</w:t>
    </w:r>
    <w:r w:rsidR="009C5AD5">
      <w:rPr>
        <w:noProof/>
      </w:rPr>
      <w:fldChar w:fldCharType="end"/>
    </w:r>
  </w:p>
  <w:p w:rsidR="003D0653" w:rsidRDefault="003D0653">
    <w:pPr>
      <w:pStyle w:val="Pta"/>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5B6EA0">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instrText xml:space="preserve"> PAGE   \* MERGEFORMAT </w:instrText>
    </w:r>
    <w:r w:rsidR="009C5AD5">
      <w:fldChar w:fldCharType="separate"/>
    </w:r>
    <w:r w:rsidR="0065038B">
      <w:rPr>
        <w:noProof/>
      </w:rPr>
      <w:t>39</w:t>
    </w:r>
    <w:r w:rsidR="009C5AD5">
      <w:fldChar w:fldCharType="end"/>
    </w:r>
  </w:p>
  <w:p w:rsidR="003D0653" w:rsidRDefault="003D0653">
    <w:pPr>
      <w:pStyle w:val="Pta"/>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45</w:t>
    </w:r>
    <w:r w:rsidR="009C5AD5">
      <w:rPr>
        <w:noProof/>
      </w:rPr>
      <w:fldChar w:fldCharType="end"/>
    </w:r>
  </w:p>
  <w:p w:rsidR="003D0653" w:rsidRDefault="003D0653">
    <w:pPr>
      <w:pStyle w:val="Pta"/>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51</w:t>
    </w:r>
    <w:r w:rsidR="009C5AD5">
      <w:rPr>
        <w:noProof/>
      </w:rPr>
      <w:fldChar w:fldCharType="end"/>
    </w:r>
  </w:p>
  <w:p w:rsidR="003D0653" w:rsidRDefault="003D0653">
    <w:pPr>
      <w:pStyle w:val="Pta"/>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56</w:t>
    </w:r>
    <w:r w:rsidR="009C5AD5">
      <w:rPr>
        <w:noProof/>
      </w:rPr>
      <w:fldChar w:fldCharType="end"/>
    </w:r>
  </w:p>
  <w:p w:rsidR="003D0653" w:rsidRDefault="003D0653">
    <w:pPr>
      <w:pStyle w:val="Pta"/>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9C5AD5">
      <w:fldChar w:fldCharType="begin"/>
    </w:r>
    <w:r w:rsidR="005B6EA0">
      <w:instrText xml:space="preserve"> PAGE   \* MERGEFORMAT </w:instrText>
    </w:r>
    <w:r w:rsidR="009C5AD5">
      <w:fldChar w:fldCharType="separate"/>
    </w:r>
    <w:r w:rsidR="0065038B">
      <w:rPr>
        <w:noProof/>
      </w:rPr>
      <w:t>64</w:t>
    </w:r>
    <w:r w:rsidR="009C5AD5">
      <w:rPr>
        <w:noProof/>
      </w:rPr>
      <w:fldChar w:fldCharType="end"/>
    </w:r>
  </w:p>
  <w:p w:rsidR="003D0653" w:rsidRDefault="003D0653">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3E5E" w:rsidRDefault="00713E5E" w:rsidP="003D0653">
      <w:pPr>
        <w:spacing w:after="0" w:line="240" w:lineRule="auto"/>
      </w:pPr>
      <w:r>
        <w:separator/>
      </w:r>
    </w:p>
  </w:footnote>
  <w:footnote w:type="continuationSeparator" w:id="0">
    <w:p w:rsidR="00713E5E" w:rsidRDefault="00713E5E" w:rsidP="003D065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426D7E">
      <w:t>29</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769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1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38</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974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2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39</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8179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40</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30</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31</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653" w:rsidRDefault="005B6EA0" w:rsidP="00426D7E">
    <w:pPr>
      <w:pStyle w:val="Hlavika"/>
      <w:pBdr>
        <w:bottom w:val="thickThinSmallGap" w:sz="24" w:space="1" w:color="622423" w:themeColor="accent2" w:themeShade="7F"/>
      </w:pBdr>
    </w:pPr>
    <w:r>
      <w:rPr>
        <w:noProof/>
        <w:lang w:eastAsia="sk-SK"/>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-157480</wp:posOffset>
          </wp:positionV>
          <wp:extent cx="762000" cy="304800"/>
          <wp:effectExtent l="19050" t="0" r="0" b="0"/>
          <wp:wrapNone/>
          <wp:docPr id="5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r w:rsidRPr="000D42FB">
      <w:t xml:space="preserve">Návrh prípravy na vyučovaciu hodinu číslo </w:t>
    </w:r>
    <w:r>
      <w:t>32</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5B6EA0" w:rsidP="00A152F6">
    <w:pPr>
      <w:pStyle w:val="Hlavika"/>
      <w:pBdr>
        <w:bottom w:val="thickThinSmallGap" w:sz="24" w:space="1" w:color="622423" w:themeColor="accent2" w:themeShade="7F"/>
      </w:pBdr>
    </w:pPr>
    <w:r>
      <w:rPr>
        <w:noProof/>
        <w:lang w:eastAsia="sk-SK"/>
      </w:rPr>
      <w:drawing>
        <wp:anchor distT="0" distB="0" distL="114300" distR="114300" simplePos="0" relativeHeight="25166745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6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5B6EA0" w:rsidP="00426D7E">
    <w:pPr>
      <w:pStyle w:val="Hlavika"/>
      <w:pBdr>
        <w:bottom w:val="thickThinSmallGap" w:sz="24" w:space="1" w:color="622423" w:themeColor="accent2" w:themeShade="7F"/>
      </w:pBdr>
    </w:pPr>
    <w:r w:rsidRPr="000D42FB">
      <w:t xml:space="preserve">Návrh prípravy na vyučovaciu hodinu číslo </w:t>
    </w:r>
    <w:r>
      <w:t>33</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6950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7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34</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8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35</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360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9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36</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4234B" w:rsidRDefault="0094234B" w:rsidP="00A152F6">
    <w:pPr>
      <w:pStyle w:val="Hlavika"/>
      <w:pBdr>
        <w:bottom w:val="thickThinSmallGap" w:sz="24" w:space="1" w:color="622423" w:themeColor="accent2" w:themeShade="7F"/>
      </w:pBdr>
    </w:pPr>
    <w:r>
      <w:rPr>
        <w:noProof/>
        <w:lang w:eastAsia="sk-SK"/>
      </w:rPr>
      <w:drawing>
        <wp:anchor distT="0" distB="0" distL="114300" distR="114300" simplePos="0" relativeHeight="25167564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0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5B6EA0">
      <w:t>37</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14EB40A3"/>
    <w:multiLevelType w:val="hybridMultilevel"/>
    <w:tmpl w:val="AEE2BA4C"/>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4">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6">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9">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1">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2">
    <w:nsid w:val="5B6F78AB"/>
    <w:multiLevelType w:val="hybridMultilevel"/>
    <w:tmpl w:val="10749422"/>
    <w:lvl w:ilvl="0" w:tplc="041B000B">
      <w:start w:val="1"/>
      <w:numFmt w:val="bullet"/>
      <w:lvlText w:val=""/>
      <w:lvlJc w:val="left"/>
      <w:pPr>
        <w:ind w:left="360" w:hanging="360"/>
      </w:pPr>
      <w:rPr>
        <w:rFonts w:ascii="Wingdings" w:hAnsi="Wingdings"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3">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5E290BE0"/>
    <w:multiLevelType w:val="hybridMultilevel"/>
    <w:tmpl w:val="78BC6890"/>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5">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6">
    <w:nsid w:val="64920A25"/>
    <w:multiLevelType w:val="hybridMultilevel"/>
    <w:tmpl w:val="A164E688"/>
    <w:lvl w:ilvl="0" w:tplc="715EB62C">
      <w:start w:val="1"/>
      <w:numFmt w:val="bullet"/>
      <w:pStyle w:val="1odsek"/>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7">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8">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19">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0">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1">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5"/>
  </w:num>
  <w:num w:numId="2">
    <w:abstractNumId w:val="13"/>
  </w:num>
  <w:num w:numId="3">
    <w:abstractNumId w:val="20"/>
  </w:num>
  <w:num w:numId="4">
    <w:abstractNumId w:val="5"/>
  </w:num>
  <w:num w:numId="5">
    <w:abstractNumId w:val="1"/>
  </w:num>
  <w:num w:numId="6">
    <w:abstractNumId w:val="18"/>
  </w:num>
  <w:num w:numId="7">
    <w:abstractNumId w:val="3"/>
  </w:num>
  <w:num w:numId="8">
    <w:abstractNumId w:val="21"/>
  </w:num>
  <w:num w:numId="9">
    <w:abstractNumId w:val="4"/>
  </w:num>
  <w:num w:numId="10">
    <w:abstractNumId w:val="10"/>
  </w:num>
  <w:num w:numId="11">
    <w:abstractNumId w:val="11"/>
  </w:num>
  <w:num w:numId="12">
    <w:abstractNumId w:val="7"/>
  </w:num>
  <w:num w:numId="13">
    <w:abstractNumId w:val="8"/>
  </w:num>
  <w:num w:numId="14">
    <w:abstractNumId w:val="22"/>
  </w:num>
  <w:num w:numId="15">
    <w:abstractNumId w:val="17"/>
  </w:num>
  <w:num w:numId="16">
    <w:abstractNumId w:val="2"/>
  </w:num>
  <w:num w:numId="17">
    <w:abstractNumId w:val="0"/>
  </w:num>
  <w:num w:numId="18">
    <w:abstractNumId w:val="6"/>
  </w:num>
  <w:num w:numId="19">
    <w:abstractNumId w:val="9"/>
  </w:num>
  <w:num w:numId="20">
    <w:abstractNumId w:val="16"/>
  </w:num>
  <w:num w:numId="21">
    <w:abstractNumId w:val="19"/>
  </w:num>
  <w:num w:numId="22">
    <w:abstractNumId w:val="12"/>
  </w:num>
  <w:num w:numId="23">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hyphenationZone w:val="425"/>
  <w:drawingGridHorizontalSpacing w:val="110"/>
  <w:displayHorizontalDrawingGridEvery w:val="2"/>
  <w:characterSpacingControl w:val="doNotCompress"/>
  <w:hdrShapeDefaults>
    <o:shapedefaults v:ext="edit" spidmax="29698"/>
  </w:hdrShapeDefaults>
  <w:footnotePr>
    <w:footnote w:id="-1"/>
    <w:footnote w:id="0"/>
  </w:footnotePr>
  <w:endnotePr>
    <w:endnote w:id="-1"/>
    <w:endnote w:id="0"/>
  </w:endnotePr>
  <w:compat/>
  <w:rsids>
    <w:rsidRoot w:val="003D0653"/>
    <w:rsid w:val="00000F53"/>
    <w:rsid w:val="00001A75"/>
    <w:rsid w:val="00003D17"/>
    <w:rsid w:val="00003DFB"/>
    <w:rsid w:val="00004874"/>
    <w:rsid w:val="000113B2"/>
    <w:rsid w:val="000128DA"/>
    <w:rsid w:val="00013837"/>
    <w:rsid w:val="000204FA"/>
    <w:rsid w:val="00027590"/>
    <w:rsid w:val="00032560"/>
    <w:rsid w:val="0003548A"/>
    <w:rsid w:val="000354FF"/>
    <w:rsid w:val="00042DB0"/>
    <w:rsid w:val="0005096E"/>
    <w:rsid w:val="0006339A"/>
    <w:rsid w:val="00064C05"/>
    <w:rsid w:val="00065A3A"/>
    <w:rsid w:val="0006767F"/>
    <w:rsid w:val="000757D5"/>
    <w:rsid w:val="00080AC4"/>
    <w:rsid w:val="00084C5C"/>
    <w:rsid w:val="00093771"/>
    <w:rsid w:val="0009527C"/>
    <w:rsid w:val="000A76F6"/>
    <w:rsid w:val="000A7988"/>
    <w:rsid w:val="000B0826"/>
    <w:rsid w:val="000B6437"/>
    <w:rsid w:val="000C3815"/>
    <w:rsid w:val="000C4539"/>
    <w:rsid w:val="000D33F8"/>
    <w:rsid w:val="000D3770"/>
    <w:rsid w:val="000D39B0"/>
    <w:rsid w:val="000D4DD2"/>
    <w:rsid w:val="000D72E8"/>
    <w:rsid w:val="000E315D"/>
    <w:rsid w:val="000E66FC"/>
    <w:rsid w:val="0010440F"/>
    <w:rsid w:val="0010508D"/>
    <w:rsid w:val="00121585"/>
    <w:rsid w:val="00122669"/>
    <w:rsid w:val="00125CB5"/>
    <w:rsid w:val="001274CC"/>
    <w:rsid w:val="00130B95"/>
    <w:rsid w:val="001326A8"/>
    <w:rsid w:val="00135E67"/>
    <w:rsid w:val="0014067A"/>
    <w:rsid w:val="00141408"/>
    <w:rsid w:val="001450D9"/>
    <w:rsid w:val="00146469"/>
    <w:rsid w:val="001501EA"/>
    <w:rsid w:val="0015091F"/>
    <w:rsid w:val="00152127"/>
    <w:rsid w:val="0015394D"/>
    <w:rsid w:val="0016780A"/>
    <w:rsid w:val="00171B8E"/>
    <w:rsid w:val="0017446A"/>
    <w:rsid w:val="00177554"/>
    <w:rsid w:val="00190D2A"/>
    <w:rsid w:val="001A30CA"/>
    <w:rsid w:val="001A4DC7"/>
    <w:rsid w:val="001A540E"/>
    <w:rsid w:val="001A5B94"/>
    <w:rsid w:val="001A6A9C"/>
    <w:rsid w:val="001B5E0B"/>
    <w:rsid w:val="001B6CDD"/>
    <w:rsid w:val="001C051C"/>
    <w:rsid w:val="001C3BC1"/>
    <w:rsid w:val="001C743B"/>
    <w:rsid w:val="001D232A"/>
    <w:rsid w:val="001D7445"/>
    <w:rsid w:val="001E2BBD"/>
    <w:rsid w:val="001E2EE6"/>
    <w:rsid w:val="001E2F35"/>
    <w:rsid w:val="001E3B96"/>
    <w:rsid w:val="001E3FC9"/>
    <w:rsid w:val="00200806"/>
    <w:rsid w:val="00203BE3"/>
    <w:rsid w:val="00205260"/>
    <w:rsid w:val="002054E7"/>
    <w:rsid w:val="002054F1"/>
    <w:rsid w:val="002109B4"/>
    <w:rsid w:val="00221712"/>
    <w:rsid w:val="002217F2"/>
    <w:rsid w:val="00223EB4"/>
    <w:rsid w:val="0022681B"/>
    <w:rsid w:val="00233E11"/>
    <w:rsid w:val="00236B20"/>
    <w:rsid w:val="00240987"/>
    <w:rsid w:val="00245774"/>
    <w:rsid w:val="002458A6"/>
    <w:rsid w:val="00251F5F"/>
    <w:rsid w:val="00253B1A"/>
    <w:rsid w:val="002559DB"/>
    <w:rsid w:val="00256B97"/>
    <w:rsid w:val="00263ECE"/>
    <w:rsid w:val="00270284"/>
    <w:rsid w:val="0027086F"/>
    <w:rsid w:val="002770C0"/>
    <w:rsid w:val="0028613E"/>
    <w:rsid w:val="00287A25"/>
    <w:rsid w:val="00292389"/>
    <w:rsid w:val="00294F3A"/>
    <w:rsid w:val="002959F1"/>
    <w:rsid w:val="0029765D"/>
    <w:rsid w:val="002A20B6"/>
    <w:rsid w:val="002A4A94"/>
    <w:rsid w:val="002A611D"/>
    <w:rsid w:val="002B001B"/>
    <w:rsid w:val="002B0513"/>
    <w:rsid w:val="002B0CE8"/>
    <w:rsid w:val="002B2736"/>
    <w:rsid w:val="002B2DA5"/>
    <w:rsid w:val="002B362F"/>
    <w:rsid w:val="002B3D16"/>
    <w:rsid w:val="002B59F9"/>
    <w:rsid w:val="002B7D5D"/>
    <w:rsid w:val="002C0C19"/>
    <w:rsid w:val="002C29B7"/>
    <w:rsid w:val="002C2CCB"/>
    <w:rsid w:val="002C72C4"/>
    <w:rsid w:val="002D43BE"/>
    <w:rsid w:val="002E2C96"/>
    <w:rsid w:val="002E53A6"/>
    <w:rsid w:val="002E741B"/>
    <w:rsid w:val="002F2E9D"/>
    <w:rsid w:val="002F63C7"/>
    <w:rsid w:val="002F759C"/>
    <w:rsid w:val="00300EAB"/>
    <w:rsid w:val="00322057"/>
    <w:rsid w:val="00322D72"/>
    <w:rsid w:val="003259CC"/>
    <w:rsid w:val="00332D94"/>
    <w:rsid w:val="00340A49"/>
    <w:rsid w:val="00342FF7"/>
    <w:rsid w:val="00343189"/>
    <w:rsid w:val="00350362"/>
    <w:rsid w:val="00356BDF"/>
    <w:rsid w:val="00362552"/>
    <w:rsid w:val="00364DEE"/>
    <w:rsid w:val="00365DC5"/>
    <w:rsid w:val="003663FA"/>
    <w:rsid w:val="00366AAB"/>
    <w:rsid w:val="0036753A"/>
    <w:rsid w:val="00371987"/>
    <w:rsid w:val="003724DB"/>
    <w:rsid w:val="00373673"/>
    <w:rsid w:val="003841A5"/>
    <w:rsid w:val="0039006D"/>
    <w:rsid w:val="00393676"/>
    <w:rsid w:val="00394B20"/>
    <w:rsid w:val="003A1F12"/>
    <w:rsid w:val="003A317A"/>
    <w:rsid w:val="003A520E"/>
    <w:rsid w:val="003B0596"/>
    <w:rsid w:val="003B2ED1"/>
    <w:rsid w:val="003C2366"/>
    <w:rsid w:val="003C4DA3"/>
    <w:rsid w:val="003C6A2D"/>
    <w:rsid w:val="003D0653"/>
    <w:rsid w:val="003D24C1"/>
    <w:rsid w:val="003D26B4"/>
    <w:rsid w:val="003D2B52"/>
    <w:rsid w:val="003D3865"/>
    <w:rsid w:val="003D4143"/>
    <w:rsid w:val="003E6E6A"/>
    <w:rsid w:val="00406F71"/>
    <w:rsid w:val="0041492A"/>
    <w:rsid w:val="00414B78"/>
    <w:rsid w:val="004163EC"/>
    <w:rsid w:val="00416C6B"/>
    <w:rsid w:val="00421EDE"/>
    <w:rsid w:val="00422CD7"/>
    <w:rsid w:val="00425A09"/>
    <w:rsid w:val="00426D7E"/>
    <w:rsid w:val="00426FED"/>
    <w:rsid w:val="004318EB"/>
    <w:rsid w:val="00435D80"/>
    <w:rsid w:val="00447942"/>
    <w:rsid w:val="00454BAD"/>
    <w:rsid w:val="00455470"/>
    <w:rsid w:val="00455F2B"/>
    <w:rsid w:val="00457C00"/>
    <w:rsid w:val="0046027B"/>
    <w:rsid w:val="00461290"/>
    <w:rsid w:val="00461EEA"/>
    <w:rsid w:val="00474EDB"/>
    <w:rsid w:val="00480C39"/>
    <w:rsid w:val="0048368F"/>
    <w:rsid w:val="00492F0C"/>
    <w:rsid w:val="004A0407"/>
    <w:rsid w:val="004A0828"/>
    <w:rsid w:val="004A24C7"/>
    <w:rsid w:val="004A5283"/>
    <w:rsid w:val="004A7D86"/>
    <w:rsid w:val="004B1783"/>
    <w:rsid w:val="004C2234"/>
    <w:rsid w:val="004C5A37"/>
    <w:rsid w:val="004C71B5"/>
    <w:rsid w:val="004D0523"/>
    <w:rsid w:val="004D0739"/>
    <w:rsid w:val="004D1805"/>
    <w:rsid w:val="004D27F6"/>
    <w:rsid w:val="004D53D9"/>
    <w:rsid w:val="004E1889"/>
    <w:rsid w:val="004E265A"/>
    <w:rsid w:val="004E4D45"/>
    <w:rsid w:val="004E5970"/>
    <w:rsid w:val="004E6DE5"/>
    <w:rsid w:val="004F1C7E"/>
    <w:rsid w:val="00501E72"/>
    <w:rsid w:val="00503246"/>
    <w:rsid w:val="005032BD"/>
    <w:rsid w:val="00505187"/>
    <w:rsid w:val="00507C5C"/>
    <w:rsid w:val="00511FA0"/>
    <w:rsid w:val="005138DD"/>
    <w:rsid w:val="005177DE"/>
    <w:rsid w:val="0052061F"/>
    <w:rsid w:val="0052444F"/>
    <w:rsid w:val="00526942"/>
    <w:rsid w:val="00531257"/>
    <w:rsid w:val="005328EA"/>
    <w:rsid w:val="005334AF"/>
    <w:rsid w:val="00536339"/>
    <w:rsid w:val="00541108"/>
    <w:rsid w:val="005441DC"/>
    <w:rsid w:val="005452A3"/>
    <w:rsid w:val="005539A2"/>
    <w:rsid w:val="00560924"/>
    <w:rsid w:val="00564948"/>
    <w:rsid w:val="005650C8"/>
    <w:rsid w:val="00567A27"/>
    <w:rsid w:val="005702E9"/>
    <w:rsid w:val="005748BB"/>
    <w:rsid w:val="00581BF1"/>
    <w:rsid w:val="005829FA"/>
    <w:rsid w:val="00585E0A"/>
    <w:rsid w:val="0059343C"/>
    <w:rsid w:val="00594563"/>
    <w:rsid w:val="00596460"/>
    <w:rsid w:val="005B46B0"/>
    <w:rsid w:val="005B5773"/>
    <w:rsid w:val="005B5D56"/>
    <w:rsid w:val="005B68D2"/>
    <w:rsid w:val="005B6EA0"/>
    <w:rsid w:val="005B737A"/>
    <w:rsid w:val="005C3CB5"/>
    <w:rsid w:val="005D4DE6"/>
    <w:rsid w:val="005D5E7E"/>
    <w:rsid w:val="005D7DFD"/>
    <w:rsid w:val="005E075A"/>
    <w:rsid w:val="005E0B68"/>
    <w:rsid w:val="005E43C0"/>
    <w:rsid w:val="005E468A"/>
    <w:rsid w:val="005F22BE"/>
    <w:rsid w:val="005F3CD3"/>
    <w:rsid w:val="005F4EE0"/>
    <w:rsid w:val="005F5CAF"/>
    <w:rsid w:val="006022C9"/>
    <w:rsid w:val="006048D0"/>
    <w:rsid w:val="00610741"/>
    <w:rsid w:val="00614C25"/>
    <w:rsid w:val="00615CA6"/>
    <w:rsid w:val="00637793"/>
    <w:rsid w:val="006407B6"/>
    <w:rsid w:val="0065038B"/>
    <w:rsid w:val="00653A22"/>
    <w:rsid w:val="0065466B"/>
    <w:rsid w:val="00655762"/>
    <w:rsid w:val="00656F7D"/>
    <w:rsid w:val="0065760C"/>
    <w:rsid w:val="00660362"/>
    <w:rsid w:val="006613AE"/>
    <w:rsid w:val="00662406"/>
    <w:rsid w:val="00665BC0"/>
    <w:rsid w:val="00665FF0"/>
    <w:rsid w:val="006664A9"/>
    <w:rsid w:val="00667E57"/>
    <w:rsid w:val="0067057C"/>
    <w:rsid w:val="006761E2"/>
    <w:rsid w:val="006769EC"/>
    <w:rsid w:val="00676AAC"/>
    <w:rsid w:val="00676E6E"/>
    <w:rsid w:val="0069085C"/>
    <w:rsid w:val="006944F8"/>
    <w:rsid w:val="0069581A"/>
    <w:rsid w:val="006A4ECA"/>
    <w:rsid w:val="006B2C69"/>
    <w:rsid w:val="006B48CB"/>
    <w:rsid w:val="006C3262"/>
    <w:rsid w:val="006C6E90"/>
    <w:rsid w:val="006C74C3"/>
    <w:rsid w:val="006D0675"/>
    <w:rsid w:val="006D090A"/>
    <w:rsid w:val="006D7890"/>
    <w:rsid w:val="006E0BE4"/>
    <w:rsid w:val="006E4108"/>
    <w:rsid w:val="006E7E26"/>
    <w:rsid w:val="006F12EF"/>
    <w:rsid w:val="006F4E77"/>
    <w:rsid w:val="006F53B6"/>
    <w:rsid w:val="00701BD3"/>
    <w:rsid w:val="00713E5E"/>
    <w:rsid w:val="00716704"/>
    <w:rsid w:val="007271B3"/>
    <w:rsid w:val="00727EC1"/>
    <w:rsid w:val="00735D6E"/>
    <w:rsid w:val="00736E71"/>
    <w:rsid w:val="00737997"/>
    <w:rsid w:val="0074427B"/>
    <w:rsid w:val="007460A5"/>
    <w:rsid w:val="0074687E"/>
    <w:rsid w:val="00750943"/>
    <w:rsid w:val="00753706"/>
    <w:rsid w:val="00762D0A"/>
    <w:rsid w:val="0076412B"/>
    <w:rsid w:val="00764366"/>
    <w:rsid w:val="0076472D"/>
    <w:rsid w:val="007653A2"/>
    <w:rsid w:val="007656CA"/>
    <w:rsid w:val="00766D14"/>
    <w:rsid w:val="00767D31"/>
    <w:rsid w:val="00772671"/>
    <w:rsid w:val="0078032D"/>
    <w:rsid w:val="007809E1"/>
    <w:rsid w:val="00780DA6"/>
    <w:rsid w:val="00786E55"/>
    <w:rsid w:val="0079081F"/>
    <w:rsid w:val="007922C0"/>
    <w:rsid w:val="007922D1"/>
    <w:rsid w:val="00794FE7"/>
    <w:rsid w:val="007954F9"/>
    <w:rsid w:val="007956D0"/>
    <w:rsid w:val="007A17DB"/>
    <w:rsid w:val="007A356B"/>
    <w:rsid w:val="007A3C2F"/>
    <w:rsid w:val="007A53B5"/>
    <w:rsid w:val="007A7E5E"/>
    <w:rsid w:val="007B0D87"/>
    <w:rsid w:val="007B16E0"/>
    <w:rsid w:val="007C3750"/>
    <w:rsid w:val="007C4851"/>
    <w:rsid w:val="007C4D4C"/>
    <w:rsid w:val="007C7F64"/>
    <w:rsid w:val="007D2DF8"/>
    <w:rsid w:val="007D6DD7"/>
    <w:rsid w:val="007E085C"/>
    <w:rsid w:val="007E1DAB"/>
    <w:rsid w:val="007E30E5"/>
    <w:rsid w:val="007F0F44"/>
    <w:rsid w:val="007F0F6B"/>
    <w:rsid w:val="007F3F95"/>
    <w:rsid w:val="007F5A2F"/>
    <w:rsid w:val="00801528"/>
    <w:rsid w:val="008057C6"/>
    <w:rsid w:val="008066E4"/>
    <w:rsid w:val="008070A8"/>
    <w:rsid w:val="00811D89"/>
    <w:rsid w:val="00817294"/>
    <w:rsid w:val="00831691"/>
    <w:rsid w:val="008327B3"/>
    <w:rsid w:val="0083603E"/>
    <w:rsid w:val="00844A62"/>
    <w:rsid w:val="00856764"/>
    <w:rsid w:val="0086131C"/>
    <w:rsid w:val="0086356C"/>
    <w:rsid w:val="00865DD5"/>
    <w:rsid w:val="0086628F"/>
    <w:rsid w:val="008701C8"/>
    <w:rsid w:val="00884F25"/>
    <w:rsid w:val="00890EB8"/>
    <w:rsid w:val="00893448"/>
    <w:rsid w:val="00893ECF"/>
    <w:rsid w:val="008A0EA9"/>
    <w:rsid w:val="008A1F22"/>
    <w:rsid w:val="008A3F3E"/>
    <w:rsid w:val="008A48D3"/>
    <w:rsid w:val="008A6BAA"/>
    <w:rsid w:val="008B37DA"/>
    <w:rsid w:val="008B4C5C"/>
    <w:rsid w:val="008C00DD"/>
    <w:rsid w:val="008C0A09"/>
    <w:rsid w:val="008C39E4"/>
    <w:rsid w:val="008C465E"/>
    <w:rsid w:val="008C4CD3"/>
    <w:rsid w:val="008C6AA9"/>
    <w:rsid w:val="008D049D"/>
    <w:rsid w:val="008F3655"/>
    <w:rsid w:val="008F383D"/>
    <w:rsid w:val="008F7B3C"/>
    <w:rsid w:val="009039EE"/>
    <w:rsid w:val="00904F79"/>
    <w:rsid w:val="00905183"/>
    <w:rsid w:val="0090676E"/>
    <w:rsid w:val="00906CB4"/>
    <w:rsid w:val="009159F9"/>
    <w:rsid w:val="009204C4"/>
    <w:rsid w:val="0092248A"/>
    <w:rsid w:val="0092714C"/>
    <w:rsid w:val="009316AC"/>
    <w:rsid w:val="0094234B"/>
    <w:rsid w:val="00943C61"/>
    <w:rsid w:val="00944654"/>
    <w:rsid w:val="00950E41"/>
    <w:rsid w:val="00951650"/>
    <w:rsid w:val="00957982"/>
    <w:rsid w:val="009654FC"/>
    <w:rsid w:val="00965CE0"/>
    <w:rsid w:val="00970ACF"/>
    <w:rsid w:val="00974B88"/>
    <w:rsid w:val="00977C32"/>
    <w:rsid w:val="00980AB4"/>
    <w:rsid w:val="00980C05"/>
    <w:rsid w:val="00983404"/>
    <w:rsid w:val="00983626"/>
    <w:rsid w:val="00985853"/>
    <w:rsid w:val="00985945"/>
    <w:rsid w:val="00994122"/>
    <w:rsid w:val="0099674D"/>
    <w:rsid w:val="00996CDB"/>
    <w:rsid w:val="009B78AA"/>
    <w:rsid w:val="009C3367"/>
    <w:rsid w:val="009C5AD5"/>
    <w:rsid w:val="009C7A7A"/>
    <w:rsid w:val="009D2A9D"/>
    <w:rsid w:val="009D3982"/>
    <w:rsid w:val="009D7635"/>
    <w:rsid w:val="009E6372"/>
    <w:rsid w:val="009F0309"/>
    <w:rsid w:val="009F1C79"/>
    <w:rsid w:val="00A031AD"/>
    <w:rsid w:val="00A06470"/>
    <w:rsid w:val="00A10BB2"/>
    <w:rsid w:val="00A127AD"/>
    <w:rsid w:val="00A15876"/>
    <w:rsid w:val="00A1773F"/>
    <w:rsid w:val="00A17AFF"/>
    <w:rsid w:val="00A22087"/>
    <w:rsid w:val="00A236F5"/>
    <w:rsid w:val="00A23EAD"/>
    <w:rsid w:val="00A324BF"/>
    <w:rsid w:val="00A400CA"/>
    <w:rsid w:val="00A43A24"/>
    <w:rsid w:val="00A448E0"/>
    <w:rsid w:val="00A46AEE"/>
    <w:rsid w:val="00A52073"/>
    <w:rsid w:val="00A54881"/>
    <w:rsid w:val="00A634FE"/>
    <w:rsid w:val="00A64E86"/>
    <w:rsid w:val="00A66EA6"/>
    <w:rsid w:val="00A73157"/>
    <w:rsid w:val="00A7692D"/>
    <w:rsid w:val="00A77504"/>
    <w:rsid w:val="00A77A0B"/>
    <w:rsid w:val="00A82BD3"/>
    <w:rsid w:val="00A850AD"/>
    <w:rsid w:val="00A87154"/>
    <w:rsid w:val="00A9595C"/>
    <w:rsid w:val="00A9737F"/>
    <w:rsid w:val="00AA1A41"/>
    <w:rsid w:val="00AA3939"/>
    <w:rsid w:val="00AA4ED6"/>
    <w:rsid w:val="00AA63AC"/>
    <w:rsid w:val="00AC0291"/>
    <w:rsid w:val="00AC08CF"/>
    <w:rsid w:val="00AC23FE"/>
    <w:rsid w:val="00AC660E"/>
    <w:rsid w:val="00AD7CA9"/>
    <w:rsid w:val="00AE159B"/>
    <w:rsid w:val="00AE17FD"/>
    <w:rsid w:val="00AE2AD4"/>
    <w:rsid w:val="00AE2FBD"/>
    <w:rsid w:val="00AE37D3"/>
    <w:rsid w:val="00AF146E"/>
    <w:rsid w:val="00AF7397"/>
    <w:rsid w:val="00B01443"/>
    <w:rsid w:val="00B03028"/>
    <w:rsid w:val="00B073A1"/>
    <w:rsid w:val="00B1295B"/>
    <w:rsid w:val="00B223F7"/>
    <w:rsid w:val="00B25BA7"/>
    <w:rsid w:val="00B261B0"/>
    <w:rsid w:val="00B33016"/>
    <w:rsid w:val="00B368FD"/>
    <w:rsid w:val="00B53D6A"/>
    <w:rsid w:val="00B54BC1"/>
    <w:rsid w:val="00B5569F"/>
    <w:rsid w:val="00B61DB9"/>
    <w:rsid w:val="00B74432"/>
    <w:rsid w:val="00B84BB7"/>
    <w:rsid w:val="00B901D3"/>
    <w:rsid w:val="00B90481"/>
    <w:rsid w:val="00B95E0E"/>
    <w:rsid w:val="00B96F9A"/>
    <w:rsid w:val="00BA0A13"/>
    <w:rsid w:val="00BA3E78"/>
    <w:rsid w:val="00BA4989"/>
    <w:rsid w:val="00BB22DB"/>
    <w:rsid w:val="00BB492C"/>
    <w:rsid w:val="00BC6E74"/>
    <w:rsid w:val="00BC7B59"/>
    <w:rsid w:val="00BD21E5"/>
    <w:rsid w:val="00BD3BD3"/>
    <w:rsid w:val="00BD5001"/>
    <w:rsid w:val="00BE1341"/>
    <w:rsid w:val="00BE7EC7"/>
    <w:rsid w:val="00BF08F6"/>
    <w:rsid w:val="00BF2D19"/>
    <w:rsid w:val="00BF3088"/>
    <w:rsid w:val="00BF410A"/>
    <w:rsid w:val="00BF61FF"/>
    <w:rsid w:val="00C05887"/>
    <w:rsid w:val="00C12D77"/>
    <w:rsid w:val="00C16217"/>
    <w:rsid w:val="00C356AE"/>
    <w:rsid w:val="00C41161"/>
    <w:rsid w:val="00C4135B"/>
    <w:rsid w:val="00C47B3B"/>
    <w:rsid w:val="00C5521C"/>
    <w:rsid w:val="00C61FDF"/>
    <w:rsid w:val="00C6329D"/>
    <w:rsid w:val="00C64591"/>
    <w:rsid w:val="00C6750C"/>
    <w:rsid w:val="00C71D6F"/>
    <w:rsid w:val="00C80644"/>
    <w:rsid w:val="00C8263F"/>
    <w:rsid w:val="00C83C28"/>
    <w:rsid w:val="00C84D30"/>
    <w:rsid w:val="00C852BE"/>
    <w:rsid w:val="00C87998"/>
    <w:rsid w:val="00C94169"/>
    <w:rsid w:val="00CA00B0"/>
    <w:rsid w:val="00CA1297"/>
    <w:rsid w:val="00CA6145"/>
    <w:rsid w:val="00CA6D27"/>
    <w:rsid w:val="00CA7BB7"/>
    <w:rsid w:val="00CB161A"/>
    <w:rsid w:val="00CB4F40"/>
    <w:rsid w:val="00CB5CA5"/>
    <w:rsid w:val="00CC2DAD"/>
    <w:rsid w:val="00CC6E3B"/>
    <w:rsid w:val="00CD0DBB"/>
    <w:rsid w:val="00CE0872"/>
    <w:rsid w:val="00CE0D70"/>
    <w:rsid w:val="00CE16D3"/>
    <w:rsid w:val="00CE23C9"/>
    <w:rsid w:val="00CE5447"/>
    <w:rsid w:val="00CE6CA3"/>
    <w:rsid w:val="00CF1688"/>
    <w:rsid w:val="00CF1A18"/>
    <w:rsid w:val="00CF203F"/>
    <w:rsid w:val="00CF2574"/>
    <w:rsid w:val="00CF4F51"/>
    <w:rsid w:val="00CF63C9"/>
    <w:rsid w:val="00CF7179"/>
    <w:rsid w:val="00D01FC9"/>
    <w:rsid w:val="00D041A3"/>
    <w:rsid w:val="00D0499C"/>
    <w:rsid w:val="00D057C0"/>
    <w:rsid w:val="00D064BD"/>
    <w:rsid w:val="00D1246F"/>
    <w:rsid w:val="00D211E2"/>
    <w:rsid w:val="00D234B2"/>
    <w:rsid w:val="00D238BE"/>
    <w:rsid w:val="00D30CF5"/>
    <w:rsid w:val="00D346B1"/>
    <w:rsid w:val="00D3568E"/>
    <w:rsid w:val="00D364CC"/>
    <w:rsid w:val="00D409CD"/>
    <w:rsid w:val="00D4272F"/>
    <w:rsid w:val="00D43D21"/>
    <w:rsid w:val="00D46A2F"/>
    <w:rsid w:val="00D47506"/>
    <w:rsid w:val="00D555E3"/>
    <w:rsid w:val="00D570B0"/>
    <w:rsid w:val="00D62196"/>
    <w:rsid w:val="00D62354"/>
    <w:rsid w:val="00D65236"/>
    <w:rsid w:val="00D65FB8"/>
    <w:rsid w:val="00D76BB8"/>
    <w:rsid w:val="00D8262D"/>
    <w:rsid w:val="00D86712"/>
    <w:rsid w:val="00D87A00"/>
    <w:rsid w:val="00D97FEE"/>
    <w:rsid w:val="00DA140D"/>
    <w:rsid w:val="00DA56A5"/>
    <w:rsid w:val="00DA6263"/>
    <w:rsid w:val="00DB0091"/>
    <w:rsid w:val="00DB400E"/>
    <w:rsid w:val="00DB7EF1"/>
    <w:rsid w:val="00DC1A24"/>
    <w:rsid w:val="00DD0F24"/>
    <w:rsid w:val="00DE0AD4"/>
    <w:rsid w:val="00DE1A6A"/>
    <w:rsid w:val="00DE1FAC"/>
    <w:rsid w:val="00DE3992"/>
    <w:rsid w:val="00DF2B53"/>
    <w:rsid w:val="00DF4FE4"/>
    <w:rsid w:val="00DF7CFD"/>
    <w:rsid w:val="00E0158D"/>
    <w:rsid w:val="00E1000A"/>
    <w:rsid w:val="00E1563E"/>
    <w:rsid w:val="00E22A05"/>
    <w:rsid w:val="00E27688"/>
    <w:rsid w:val="00E30163"/>
    <w:rsid w:val="00E345FC"/>
    <w:rsid w:val="00E348D1"/>
    <w:rsid w:val="00E3518D"/>
    <w:rsid w:val="00E35E1E"/>
    <w:rsid w:val="00E36E0B"/>
    <w:rsid w:val="00E425A5"/>
    <w:rsid w:val="00E43A28"/>
    <w:rsid w:val="00E455D0"/>
    <w:rsid w:val="00E47A0C"/>
    <w:rsid w:val="00E63B86"/>
    <w:rsid w:val="00E65AC9"/>
    <w:rsid w:val="00E7343C"/>
    <w:rsid w:val="00E767BF"/>
    <w:rsid w:val="00E77E9E"/>
    <w:rsid w:val="00E922AD"/>
    <w:rsid w:val="00E9310C"/>
    <w:rsid w:val="00E9464B"/>
    <w:rsid w:val="00E962FC"/>
    <w:rsid w:val="00EA0A22"/>
    <w:rsid w:val="00EA131D"/>
    <w:rsid w:val="00EA2339"/>
    <w:rsid w:val="00EA581B"/>
    <w:rsid w:val="00EA68C6"/>
    <w:rsid w:val="00EB081B"/>
    <w:rsid w:val="00EB1E25"/>
    <w:rsid w:val="00EB7A39"/>
    <w:rsid w:val="00EC3037"/>
    <w:rsid w:val="00ED079D"/>
    <w:rsid w:val="00ED1C94"/>
    <w:rsid w:val="00ED4616"/>
    <w:rsid w:val="00ED664B"/>
    <w:rsid w:val="00ED6ADF"/>
    <w:rsid w:val="00ED76AA"/>
    <w:rsid w:val="00EE6508"/>
    <w:rsid w:val="00EE65EC"/>
    <w:rsid w:val="00EF0536"/>
    <w:rsid w:val="00EF37DB"/>
    <w:rsid w:val="00F03322"/>
    <w:rsid w:val="00F1266D"/>
    <w:rsid w:val="00F12D4A"/>
    <w:rsid w:val="00F26DE4"/>
    <w:rsid w:val="00F27D1A"/>
    <w:rsid w:val="00F3313E"/>
    <w:rsid w:val="00F35A82"/>
    <w:rsid w:val="00F400BB"/>
    <w:rsid w:val="00F433BD"/>
    <w:rsid w:val="00F437CA"/>
    <w:rsid w:val="00F46010"/>
    <w:rsid w:val="00F46877"/>
    <w:rsid w:val="00F47206"/>
    <w:rsid w:val="00F50204"/>
    <w:rsid w:val="00F51DF3"/>
    <w:rsid w:val="00F53641"/>
    <w:rsid w:val="00F5587E"/>
    <w:rsid w:val="00F57268"/>
    <w:rsid w:val="00F63705"/>
    <w:rsid w:val="00F64BB0"/>
    <w:rsid w:val="00F65D83"/>
    <w:rsid w:val="00F66964"/>
    <w:rsid w:val="00F67C84"/>
    <w:rsid w:val="00F70A91"/>
    <w:rsid w:val="00F71BC4"/>
    <w:rsid w:val="00F726AD"/>
    <w:rsid w:val="00F76923"/>
    <w:rsid w:val="00F8190D"/>
    <w:rsid w:val="00F82F14"/>
    <w:rsid w:val="00F837FF"/>
    <w:rsid w:val="00F8425C"/>
    <w:rsid w:val="00F848C8"/>
    <w:rsid w:val="00F85DA0"/>
    <w:rsid w:val="00FA073B"/>
    <w:rsid w:val="00FA180D"/>
    <w:rsid w:val="00FA2B93"/>
    <w:rsid w:val="00FA3880"/>
    <w:rsid w:val="00FA3D48"/>
    <w:rsid w:val="00FA4AAD"/>
    <w:rsid w:val="00FB5C9B"/>
    <w:rsid w:val="00FB6FC2"/>
    <w:rsid w:val="00FC245B"/>
    <w:rsid w:val="00FC3274"/>
    <w:rsid w:val="00FC40E4"/>
    <w:rsid w:val="00FC787D"/>
    <w:rsid w:val="00FD190A"/>
    <w:rsid w:val="00FD1AD2"/>
    <w:rsid w:val="00FE2752"/>
    <w:rsid w:val="00FE2CA1"/>
    <w:rsid w:val="00FE5B7B"/>
    <w:rsid w:val="00FE74D3"/>
    <w:rsid w:val="00FF3C33"/>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96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F35A82"/>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rPr>
      <w:rFonts w:eastAsiaTheme="minorEastAsia"/>
      <w:lang w:eastAsia="sk-SK"/>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lang w:eastAsia="sk-SK"/>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lang w:eastAsia="sk-SK"/>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91.emf"/><Relationship Id="rId21" Type="http://schemas.openxmlformats.org/officeDocument/2006/relationships/image" Target="media/image13.png"/><Relationship Id="rId42" Type="http://schemas.openxmlformats.org/officeDocument/2006/relationships/header" Target="header3.xml"/><Relationship Id="rId47" Type="http://schemas.openxmlformats.org/officeDocument/2006/relationships/image" Target="media/image35.emf"/><Relationship Id="rId63" Type="http://schemas.openxmlformats.org/officeDocument/2006/relationships/footer" Target="footer5.xml"/><Relationship Id="rId68" Type="http://schemas.openxmlformats.org/officeDocument/2006/relationships/image" Target="media/image52.emf"/><Relationship Id="rId84" Type="http://schemas.openxmlformats.org/officeDocument/2006/relationships/image" Target="media/image64.emf"/><Relationship Id="rId89" Type="http://schemas.openxmlformats.org/officeDocument/2006/relationships/image" Target="media/image69.emf"/><Relationship Id="rId112" Type="http://schemas.openxmlformats.org/officeDocument/2006/relationships/header" Target="header10.xml"/><Relationship Id="rId133" Type="http://schemas.openxmlformats.org/officeDocument/2006/relationships/header" Target="header12.xml"/><Relationship Id="rId16" Type="http://schemas.openxmlformats.org/officeDocument/2006/relationships/image" Target="media/image9.png"/><Relationship Id="rId107" Type="http://schemas.openxmlformats.org/officeDocument/2006/relationships/image" Target="media/image83.png"/><Relationship Id="rId11" Type="http://schemas.openxmlformats.org/officeDocument/2006/relationships/image" Target="media/image4.emf"/><Relationship Id="rId32" Type="http://schemas.openxmlformats.org/officeDocument/2006/relationships/image" Target="media/image22.emf"/><Relationship Id="rId37" Type="http://schemas.openxmlformats.org/officeDocument/2006/relationships/image" Target="media/image27.emf"/><Relationship Id="rId53" Type="http://schemas.openxmlformats.org/officeDocument/2006/relationships/image" Target="media/image41.emf"/><Relationship Id="rId58" Type="http://schemas.openxmlformats.org/officeDocument/2006/relationships/image" Target="media/image44.png"/><Relationship Id="rId74" Type="http://schemas.openxmlformats.org/officeDocument/2006/relationships/image" Target="media/image56.png"/><Relationship Id="rId79" Type="http://schemas.openxmlformats.org/officeDocument/2006/relationships/image" Target="media/image61.emf"/><Relationship Id="rId102" Type="http://schemas.openxmlformats.org/officeDocument/2006/relationships/footer" Target="footer9.xml"/><Relationship Id="rId123" Type="http://schemas.openxmlformats.org/officeDocument/2006/relationships/image" Target="media/image95.emf"/><Relationship Id="rId128" Type="http://schemas.openxmlformats.org/officeDocument/2006/relationships/image" Target="media/image100.emf"/><Relationship Id="rId5" Type="http://schemas.openxmlformats.org/officeDocument/2006/relationships/webSettings" Target="webSettings.xml"/><Relationship Id="rId90" Type="http://schemas.openxmlformats.org/officeDocument/2006/relationships/header" Target="header8.xml"/><Relationship Id="rId95" Type="http://schemas.openxmlformats.org/officeDocument/2006/relationships/image" Target="media/image73.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header" Target="header2.xml"/><Relationship Id="rId35" Type="http://schemas.openxmlformats.org/officeDocument/2006/relationships/image" Target="media/image25.emf"/><Relationship Id="rId43" Type="http://schemas.openxmlformats.org/officeDocument/2006/relationships/footer" Target="footer3.xml"/><Relationship Id="rId48" Type="http://schemas.openxmlformats.org/officeDocument/2006/relationships/image" Target="media/image36.emf"/><Relationship Id="rId56" Type="http://schemas.openxmlformats.org/officeDocument/2006/relationships/image" Target="media/image42.emf"/><Relationship Id="rId64" Type="http://schemas.openxmlformats.org/officeDocument/2006/relationships/image" Target="media/image48.emf"/><Relationship Id="rId69" Type="http://schemas.openxmlformats.org/officeDocument/2006/relationships/image" Target="media/image53.emf"/><Relationship Id="rId77" Type="http://schemas.openxmlformats.org/officeDocument/2006/relationships/image" Target="media/image59.emf"/><Relationship Id="rId100" Type="http://schemas.openxmlformats.org/officeDocument/2006/relationships/image" Target="media/image78.emf"/><Relationship Id="rId105" Type="http://schemas.openxmlformats.org/officeDocument/2006/relationships/image" Target="media/image81.png"/><Relationship Id="rId113" Type="http://schemas.openxmlformats.org/officeDocument/2006/relationships/footer" Target="footer10.xml"/><Relationship Id="rId118" Type="http://schemas.openxmlformats.org/officeDocument/2006/relationships/image" Target="media/image92.emf"/><Relationship Id="rId126" Type="http://schemas.openxmlformats.org/officeDocument/2006/relationships/image" Target="media/image98.emf"/><Relationship Id="rId134" Type="http://schemas.openxmlformats.org/officeDocument/2006/relationships/footer" Target="footer12.xml"/><Relationship Id="rId8" Type="http://schemas.openxmlformats.org/officeDocument/2006/relationships/image" Target="media/image1.emf"/><Relationship Id="rId51" Type="http://schemas.openxmlformats.org/officeDocument/2006/relationships/image" Target="media/image39.emf"/><Relationship Id="rId72" Type="http://schemas.openxmlformats.org/officeDocument/2006/relationships/footer" Target="footer6.xml"/><Relationship Id="rId80" Type="http://schemas.openxmlformats.org/officeDocument/2006/relationships/header" Target="header7.xml"/><Relationship Id="rId85" Type="http://schemas.openxmlformats.org/officeDocument/2006/relationships/image" Target="media/image65.emf"/><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footer" Target="footer1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7.emf"/><Relationship Id="rId33" Type="http://schemas.openxmlformats.org/officeDocument/2006/relationships/image" Target="media/image23.png"/><Relationship Id="rId38" Type="http://schemas.openxmlformats.org/officeDocument/2006/relationships/image" Target="media/image28.emf"/><Relationship Id="rId46" Type="http://schemas.openxmlformats.org/officeDocument/2006/relationships/image" Target="media/image34.emf"/><Relationship Id="rId59" Type="http://schemas.openxmlformats.org/officeDocument/2006/relationships/image" Target="media/image45.emf"/><Relationship Id="rId67" Type="http://schemas.openxmlformats.org/officeDocument/2006/relationships/image" Target="media/image51.emf"/><Relationship Id="rId103" Type="http://schemas.openxmlformats.org/officeDocument/2006/relationships/image" Target="media/image79.png"/><Relationship Id="rId108" Type="http://schemas.openxmlformats.org/officeDocument/2006/relationships/image" Target="media/image84.emf"/><Relationship Id="rId116" Type="http://schemas.openxmlformats.org/officeDocument/2006/relationships/image" Target="media/image90.png"/><Relationship Id="rId124" Type="http://schemas.openxmlformats.org/officeDocument/2006/relationships/image" Target="media/image96.emf"/><Relationship Id="rId129" Type="http://schemas.openxmlformats.org/officeDocument/2006/relationships/image" Target="media/image101.emf"/><Relationship Id="rId137" Type="http://schemas.microsoft.com/office/2007/relationships/stylesWithEffects" Target="stylesWithEffects.xml"/><Relationship Id="rId20" Type="http://schemas.openxmlformats.org/officeDocument/2006/relationships/footer" Target="footer1.xml"/><Relationship Id="rId41" Type="http://schemas.openxmlformats.org/officeDocument/2006/relationships/image" Target="media/image31.emf"/><Relationship Id="rId54" Type="http://schemas.openxmlformats.org/officeDocument/2006/relationships/header" Target="header4.xml"/><Relationship Id="rId62" Type="http://schemas.openxmlformats.org/officeDocument/2006/relationships/header" Target="header5.xml"/><Relationship Id="rId70" Type="http://schemas.openxmlformats.org/officeDocument/2006/relationships/image" Target="media/image54.emf"/><Relationship Id="rId75" Type="http://schemas.openxmlformats.org/officeDocument/2006/relationships/image" Target="media/image57.emf"/><Relationship Id="rId83" Type="http://schemas.openxmlformats.org/officeDocument/2006/relationships/image" Target="media/image63.png"/><Relationship Id="rId88" Type="http://schemas.openxmlformats.org/officeDocument/2006/relationships/image" Target="media/image68.emf"/><Relationship Id="rId91" Type="http://schemas.openxmlformats.org/officeDocument/2006/relationships/footer" Target="footer8.xml"/><Relationship Id="rId96" Type="http://schemas.openxmlformats.org/officeDocument/2006/relationships/image" Target="media/image74.emf"/><Relationship Id="rId111" Type="http://schemas.openxmlformats.org/officeDocument/2006/relationships/image" Target="media/image87.emf"/><Relationship Id="rId132"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6.emf"/><Relationship Id="rId49" Type="http://schemas.openxmlformats.org/officeDocument/2006/relationships/image" Target="media/image37.emf"/><Relationship Id="rId57" Type="http://schemas.openxmlformats.org/officeDocument/2006/relationships/image" Target="media/image43.emf"/><Relationship Id="rId106" Type="http://schemas.openxmlformats.org/officeDocument/2006/relationships/image" Target="media/image82.png"/><Relationship Id="rId114" Type="http://schemas.openxmlformats.org/officeDocument/2006/relationships/image" Target="media/image88.emf"/><Relationship Id="rId119" Type="http://schemas.openxmlformats.org/officeDocument/2006/relationships/image" Target="media/image93.emf"/><Relationship Id="rId127" Type="http://schemas.openxmlformats.org/officeDocument/2006/relationships/image" Target="media/image99.emf"/><Relationship Id="rId10" Type="http://schemas.openxmlformats.org/officeDocument/2006/relationships/image" Target="media/image3.emf"/><Relationship Id="rId31" Type="http://schemas.openxmlformats.org/officeDocument/2006/relationships/footer" Target="footer2.xml"/><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6.emf"/><Relationship Id="rId65" Type="http://schemas.openxmlformats.org/officeDocument/2006/relationships/image" Target="media/image49.emf"/><Relationship Id="rId73" Type="http://schemas.openxmlformats.org/officeDocument/2006/relationships/image" Target="media/image55.png"/><Relationship Id="rId78" Type="http://schemas.openxmlformats.org/officeDocument/2006/relationships/image" Target="media/image60.emf"/><Relationship Id="rId81" Type="http://schemas.openxmlformats.org/officeDocument/2006/relationships/footer" Target="footer7.xml"/><Relationship Id="rId86" Type="http://schemas.openxmlformats.org/officeDocument/2006/relationships/image" Target="media/image66.emf"/><Relationship Id="rId94" Type="http://schemas.openxmlformats.org/officeDocument/2006/relationships/image" Target="media/image72.emf"/><Relationship Id="rId99" Type="http://schemas.openxmlformats.org/officeDocument/2006/relationships/image" Target="media/image77.emf"/><Relationship Id="rId101" Type="http://schemas.openxmlformats.org/officeDocument/2006/relationships/header" Target="header9.xml"/><Relationship Id="rId122" Type="http://schemas.openxmlformats.org/officeDocument/2006/relationships/image" Target="media/image94.emf"/><Relationship Id="rId130" Type="http://schemas.openxmlformats.org/officeDocument/2006/relationships/image" Target="media/image102.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29.png"/><Relationship Id="rId109" Type="http://schemas.openxmlformats.org/officeDocument/2006/relationships/image" Target="media/image85.emf"/><Relationship Id="rId34" Type="http://schemas.openxmlformats.org/officeDocument/2006/relationships/image" Target="media/image24.png"/><Relationship Id="rId50" Type="http://schemas.openxmlformats.org/officeDocument/2006/relationships/image" Target="media/image38.emf"/><Relationship Id="rId55" Type="http://schemas.openxmlformats.org/officeDocument/2006/relationships/footer" Target="footer4.xml"/><Relationship Id="rId76" Type="http://schemas.openxmlformats.org/officeDocument/2006/relationships/image" Target="media/image58.png"/><Relationship Id="rId97" Type="http://schemas.openxmlformats.org/officeDocument/2006/relationships/image" Target="media/image75.png"/><Relationship Id="rId104" Type="http://schemas.openxmlformats.org/officeDocument/2006/relationships/image" Target="media/image80.png"/><Relationship Id="rId120" Type="http://schemas.openxmlformats.org/officeDocument/2006/relationships/header" Target="header11.xml"/><Relationship Id="rId125"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header" Target="header6.xml"/><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emf"/><Relationship Id="rId40" Type="http://schemas.openxmlformats.org/officeDocument/2006/relationships/image" Target="media/image30.emf"/><Relationship Id="rId45" Type="http://schemas.openxmlformats.org/officeDocument/2006/relationships/image" Target="media/image33.emf"/><Relationship Id="rId66" Type="http://schemas.openxmlformats.org/officeDocument/2006/relationships/image" Target="media/image50.emf"/><Relationship Id="rId87" Type="http://schemas.openxmlformats.org/officeDocument/2006/relationships/image" Target="media/image67.emf"/><Relationship Id="rId110" Type="http://schemas.openxmlformats.org/officeDocument/2006/relationships/image" Target="media/image86.png"/><Relationship Id="rId115" Type="http://schemas.openxmlformats.org/officeDocument/2006/relationships/image" Target="media/image89.emf"/><Relationship Id="rId131" Type="http://schemas.openxmlformats.org/officeDocument/2006/relationships/image" Target="media/image103.png"/><Relationship Id="rId136" Type="http://schemas.openxmlformats.org/officeDocument/2006/relationships/theme" Target="theme/theme1.xml"/><Relationship Id="rId61" Type="http://schemas.openxmlformats.org/officeDocument/2006/relationships/image" Target="media/image47.emf"/><Relationship Id="rId82" Type="http://schemas.openxmlformats.org/officeDocument/2006/relationships/image" Target="media/image62.png"/><Relationship Id="rId1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10.xml.rels><?xml version="1.0" encoding="UTF-8" standalone="yes"?>
<Relationships xmlns="http://schemas.openxmlformats.org/package/2006/relationships"><Relationship Id="rId1" Type="http://schemas.openxmlformats.org/officeDocument/2006/relationships/image" Target="media/image12.png"/></Relationships>
</file>

<file path=word/_rels/header11.xml.rels><?xml version="1.0" encoding="UTF-8" standalone="yes"?>
<Relationships xmlns="http://schemas.openxmlformats.org/package/2006/relationships"><Relationship Id="rId1" Type="http://schemas.openxmlformats.org/officeDocument/2006/relationships/image" Target="media/image12.png"/></Relationships>
</file>

<file path=word/_rels/header12.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2.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header7.xml.rels><?xml version="1.0" encoding="UTF-8" standalone="yes"?>
<Relationships xmlns="http://schemas.openxmlformats.org/package/2006/relationships"><Relationship Id="rId1" Type="http://schemas.openxmlformats.org/officeDocument/2006/relationships/image" Target="media/image12.png"/></Relationships>
</file>

<file path=word/_rels/header8.xml.rels><?xml version="1.0" encoding="UTF-8" standalone="yes"?>
<Relationships xmlns="http://schemas.openxmlformats.org/package/2006/relationships"><Relationship Id="rId1" Type="http://schemas.openxmlformats.org/officeDocument/2006/relationships/image" Target="media/image12.png"/></Relationships>
</file>

<file path=word/_rels/header9.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C19291-7B2F-447F-A773-BB52E125E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86</Pages>
  <Words>15085</Words>
  <Characters>85986</Characters>
  <Application>Microsoft Office Word</Application>
  <DocSecurity>0</DocSecurity>
  <Lines>716</Lines>
  <Paragraphs>201</Paragraphs>
  <ScaleCrop>false</ScaleCrop>
  <HeadingPairs>
    <vt:vector size="2" baseType="variant">
      <vt:variant>
        <vt:lpstr>Názov</vt:lpstr>
      </vt:variant>
      <vt:variant>
        <vt:i4>1</vt:i4>
      </vt:variant>
    </vt:vector>
  </HeadingPairs>
  <TitlesOfParts>
    <vt:vector size="1" baseType="lpstr">
      <vt:lpstr>Návrh prípravy na vyučovaciu hodinu číslo 29</vt:lpstr>
    </vt:vector>
  </TitlesOfParts>
  <Company>AITEC s.r.o.</Company>
  <LinksUpToDate>false</LinksUpToDate>
  <CharactersWithSpaces>100870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29</dc:title>
  <dc:subject>Vydavateľstvo AITEC</dc:subject>
  <dc:creator>Mgr. Libuša Hoštáková</dc:creator>
  <cp:keywords>HUPSOV šlabikár LIPKA</cp:keywords>
  <cp:lastModifiedBy>User</cp:lastModifiedBy>
  <cp:revision>14</cp:revision>
  <dcterms:created xsi:type="dcterms:W3CDTF">2013-09-13T12:38:00Z</dcterms:created>
  <dcterms:modified xsi:type="dcterms:W3CDTF">2013-09-13T13:42:00Z</dcterms:modified>
</cp:coreProperties>
</file>