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Mriekatabuky"/>
        <w:tblW w:w="14034" w:type="dxa"/>
        <w:tblInd w:w="108" w:type="dxa"/>
        <w:tblLook w:val="04A0"/>
      </w:tblPr>
      <w:tblGrid>
        <w:gridCol w:w="2057"/>
        <w:gridCol w:w="1893"/>
        <w:gridCol w:w="10084"/>
      </w:tblGrid>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Predmet</w:t>
            </w:r>
          </w:p>
        </w:tc>
        <w:tc>
          <w:tcPr>
            <w:tcW w:w="11977" w:type="dxa"/>
            <w:gridSpan w:val="2"/>
            <w:shd w:val="clear" w:color="auto" w:fill="B8CCE4" w:themeFill="accent1" w:themeFillTint="66"/>
          </w:tcPr>
          <w:p w:rsidR="00E63B86" w:rsidRPr="00E962FC" w:rsidRDefault="00E63B86" w:rsidP="00951650">
            <w:pPr>
              <w:pStyle w:val="priprava"/>
              <w:rPr>
                <w:b/>
                <w:szCs w:val="24"/>
              </w:rPr>
            </w:pPr>
            <w:r w:rsidRPr="00E962FC">
              <w:rPr>
                <w:b/>
                <w:szCs w:val="24"/>
              </w:rPr>
              <w:t>Slovenský jazyk a literatúra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Vzdelávacia oblasť</w:t>
            </w:r>
          </w:p>
        </w:tc>
        <w:tc>
          <w:tcPr>
            <w:tcW w:w="11977" w:type="dxa"/>
            <w:gridSpan w:val="2"/>
          </w:tcPr>
          <w:p w:rsidR="00E63B86" w:rsidRPr="00E962FC" w:rsidRDefault="00E63B86" w:rsidP="00951650">
            <w:pPr>
              <w:pStyle w:val="priprava"/>
              <w:rPr>
                <w:szCs w:val="24"/>
              </w:rPr>
            </w:pPr>
            <w:r w:rsidRPr="00E962FC">
              <w:rPr>
                <w:szCs w:val="24"/>
              </w:rPr>
              <w:t>Jazyk a komunikácia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Ročník</w:t>
            </w:r>
          </w:p>
        </w:tc>
        <w:tc>
          <w:tcPr>
            <w:tcW w:w="11977" w:type="dxa"/>
            <w:gridSpan w:val="2"/>
          </w:tcPr>
          <w:p w:rsidR="00E63B86" w:rsidRPr="00E962FC" w:rsidRDefault="00E63B86" w:rsidP="00951650">
            <w:pPr>
              <w:pStyle w:val="priprava"/>
              <w:rPr>
                <w:szCs w:val="24"/>
              </w:rPr>
            </w:pPr>
            <w:r w:rsidRPr="00E962FC">
              <w:rPr>
                <w:szCs w:val="24"/>
              </w:rPr>
              <w:t>prvý</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Vyučujúci</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Dátum</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 xml:space="preserve">HUPSOV šlabikár LIPKA® </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Tematický celok</w:t>
            </w:r>
          </w:p>
        </w:tc>
        <w:tc>
          <w:tcPr>
            <w:tcW w:w="11977" w:type="dxa"/>
            <w:gridSpan w:val="2"/>
          </w:tcPr>
          <w:p w:rsidR="0094234B" w:rsidRPr="00F56097" w:rsidRDefault="0094234B" w:rsidP="0094234B">
            <w:pPr>
              <w:pStyle w:val="priprava"/>
              <w:rPr>
                <w:b/>
                <w:szCs w:val="20"/>
              </w:rPr>
            </w:pPr>
            <w:r w:rsidRPr="00F56097">
              <w:rPr>
                <w:szCs w:val="20"/>
              </w:rPr>
              <w:t xml:space="preserve">Čítanie – </w:t>
            </w:r>
            <w:r w:rsidRPr="00F56097">
              <w:rPr>
                <w:b/>
                <w:szCs w:val="20"/>
              </w:rPr>
              <w:t>Hlásk</w:t>
            </w:r>
            <w:r w:rsidR="00A64B30">
              <w:rPr>
                <w:b/>
                <w:szCs w:val="20"/>
              </w:rPr>
              <w:t>a</w:t>
            </w:r>
            <w:r w:rsidRPr="00F56097">
              <w:rPr>
                <w:b/>
                <w:szCs w:val="20"/>
              </w:rPr>
              <w:t xml:space="preserve"> a písmená </w:t>
            </w:r>
            <w:r w:rsidR="0061111A">
              <w:rPr>
                <w:b/>
                <w:i/>
                <w:szCs w:val="20"/>
              </w:rPr>
              <w:t>H, h</w:t>
            </w:r>
          </w:p>
          <w:p w:rsidR="00E63B86" w:rsidRPr="00E962FC" w:rsidRDefault="0094234B" w:rsidP="0061111A">
            <w:pPr>
              <w:pStyle w:val="priprava"/>
              <w:rPr>
                <w:b/>
                <w:szCs w:val="24"/>
              </w:rPr>
            </w:pPr>
            <w:r w:rsidRPr="00F56097">
              <w:rPr>
                <w:szCs w:val="20"/>
              </w:rPr>
              <w:t xml:space="preserve">Písanie – </w:t>
            </w:r>
            <w:r w:rsidRPr="00F56097">
              <w:rPr>
                <w:b/>
                <w:szCs w:val="20"/>
              </w:rPr>
              <w:t xml:space="preserve">veľké písané </w:t>
            </w:r>
            <w:r w:rsidR="0061111A">
              <w:rPr>
                <w:b/>
                <w:i/>
                <w:szCs w:val="20"/>
              </w:rPr>
              <w:t>H</w:t>
            </w:r>
            <w:r w:rsidR="00A64B30">
              <w:rPr>
                <w:b/>
                <w:i/>
                <w:szCs w:val="20"/>
              </w:rPr>
              <w:t>,</w:t>
            </w:r>
            <w:r w:rsidRPr="00F56097">
              <w:rPr>
                <w:b/>
                <w:szCs w:val="20"/>
              </w:rPr>
              <w:t xml:space="preserve"> malé písané </w:t>
            </w:r>
            <w:r w:rsidR="0061111A">
              <w:rPr>
                <w:b/>
                <w:i/>
                <w:szCs w:val="20"/>
              </w:rPr>
              <w:t>h</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Prierezové témy</w:t>
            </w:r>
          </w:p>
        </w:tc>
        <w:tc>
          <w:tcPr>
            <w:tcW w:w="11977" w:type="dxa"/>
            <w:gridSpan w:val="2"/>
          </w:tcPr>
          <w:p w:rsidR="0061111A" w:rsidRDefault="0061111A" w:rsidP="004E1889">
            <w:pPr>
              <w:pStyle w:val="priprava"/>
              <w:rPr>
                <w:szCs w:val="24"/>
              </w:rPr>
            </w:pPr>
            <w:r w:rsidRPr="0061111A">
              <w:rPr>
                <w:szCs w:val="24"/>
              </w:rPr>
              <w:t xml:space="preserve">Regionálna výchova a tradičná ľudová kultúra </w:t>
            </w:r>
          </w:p>
          <w:p w:rsidR="004E7AF5" w:rsidRPr="00E962FC" w:rsidRDefault="004E7AF5" w:rsidP="004E1889">
            <w:pPr>
              <w:pStyle w:val="priprava"/>
              <w:rPr>
                <w:szCs w:val="24"/>
              </w:rPr>
            </w:pPr>
            <w:r>
              <w:rPr>
                <w:szCs w:val="24"/>
              </w:rPr>
              <w:t>Osobnostný a sociálny rozvoj</w:t>
            </w:r>
          </w:p>
        </w:tc>
      </w:tr>
      <w:tr w:rsidR="00E63B86" w:rsidRPr="00E962FC" w:rsidTr="0039122E">
        <w:tc>
          <w:tcPr>
            <w:tcW w:w="2057" w:type="dxa"/>
            <w:tcBorders>
              <w:bottom w:val="single" w:sz="4" w:space="0" w:color="auto"/>
            </w:tcBorders>
            <w:shd w:val="clear" w:color="auto" w:fill="B8CCE4" w:themeFill="accent1" w:themeFillTint="66"/>
          </w:tcPr>
          <w:p w:rsidR="00E63B86" w:rsidRPr="00E962FC" w:rsidRDefault="00E63B86" w:rsidP="00951650">
            <w:pPr>
              <w:rPr>
                <w:rFonts w:eastAsia="Times New Roman" w:cs="Arial"/>
                <w:b/>
                <w:bCs/>
                <w:sz w:val="24"/>
                <w:szCs w:val="24"/>
              </w:rPr>
            </w:pPr>
            <w:r w:rsidRPr="00E962FC">
              <w:rPr>
                <w:rFonts w:eastAsia="Times New Roman" w:cs="Arial"/>
                <w:b/>
                <w:bCs/>
                <w:sz w:val="24"/>
                <w:szCs w:val="24"/>
              </w:rPr>
              <w:t>Medzipredmetové</w:t>
            </w:r>
          </w:p>
          <w:p w:rsidR="00E63B86" w:rsidRPr="00E962FC" w:rsidRDefault="00E63B86" w:rsidP="0095165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E63B86" w:rsidRDefault="0061111A" w:rsidP="0086131C">
            <w:pPr>
              <w:pStyle w:val="priprava"/>
              <w:rPr>
                <w:szCs w:val="24"/>
              </w:rPr>
            </w:pPr>
            <w:r>
              <w:rPr>
                <w:szCs w:val="24"/>
              </w:rPr>
              <w:t>Hudobná výchova</w:t>
            </w:r>
          </w:p>
          <w:p w:rsidR="001A540E" w:rsidRPr="00E962FC" w:rsidRDefault="001A540E" w:rsidP="006E124B">
            <w:pPr>
              <w:pStyle w:val="priprava"/>
              <w:rPr>
                <w:szCs w:val="24"/>
              </w:rPr>
            </w:pPr>
          </w:p>
        </w:tc>
      </w:tr>
      <w:tr w:rsidR="00E63B86" w:rsidRPr="00E962FC" w:rsidTr="0039122E">
        <w:trPr>
          <w:trHeight w:val="484"/>
        </w:trPr>
        <w:tc>
          <w:tcPr>
            <w:tcW w:w="2057" w:type="dxa"/>
            <w:tcBorders>
              <w:top w:val="single" w:sz="4" w:space="0" w:color="auto"/>
              <w:bottom w:val="single" w:sz="4" w:space="0" w:color="auto"/>
            </w:tcBorders>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Všeobecné ciele</w:t>
            </w:r>
          </w:p>
          <w:p w:rsidR="00E63B86" w:rsidRPr="00E962FC" w:rsidRDefault="00E63B86" w:rsidP="00951650">
            <w:pPr>
              <w:rPr>
                <w:rFonts w:cs="Arial"/>
                <w:b/>
                <w:bCs/>
                <w:sz w:val="24"/>
                <w:szCs w:val="24"/>
              </w:rPr>
            </w:pPr>
          </w:p>
          <w:p w:rsidR="00322057" w:rsidRPr="00E962FC" w:rsidRDefault="00322057" w:rsidP="00951650">
            <w:pPr>
              <w:rPr>
                <w:rFonts w:cs="Arial"/>
                <w:b/>
                <w:bCs/>
                <w:sz w:val="24"/>
                <w:szCs w:val="24"/>
              </w:rPr>
            </w:pPr>
          </w:p>
          <w:p w:rsidR="00E63B86" w:rsidRPr="00E962FC" w:rsidRDefault="00E63B86" w:rsidP="00951650">
            <w:pPr>
              <w:rPr>
                <w:rFonts w:eastAsia="Times New Roman" w:cs="Arial"/>
                <w:b/>
                <w:bCs/>
                <w:sz w:val="24"/>
                <w:szCs w:val="24"/>
              </w:rPr>
            </w:pPr>
          </w:p>
        </w:tc>
        <w:tc>
          <w:tcPr>
            <w:tcW w:w="11977" w:type="dxa"/>
            <w:gridSpan w:val="2"/>
            <w:tcBorders>
              <w:bottom w:val="single" w:sz="4" w:space="0" w:color="auto"/>
            </w:tcBorders>
          </w:tcPr>
          <w:p w:rsidR="00D46A2F" w:rsidRDefault="00FD1AD2" w:rsidP="005748BB">
            <w:pPr>
              <w:rPr>
                <w:rFonts w:eastAsia="Times New Roman" w:cs="Arial"/>
                <w:bCs/>
                <w:sz w:val="24"/>
                <w:szCs w:val="24"/>
              </w:rPr>
            </w:pPr>
            <w:r>
              <w:rPr>
                <w:rFonts w:eastAsia="Times New Roman" w:cs="Arial"/>
                <w:bCs/>
                <w:color w:val="76923C" w:themeColor="accent3" w:themeShade="BF"/>
                <w:sz w:val="24"/>
                <w:szCs w:val="24"/>
              </w:rPr>
              <w:t>a</w:t>
            </w:r>
            <w:r w:rsidR="00CA00B0" w:rsidRPr="005748BB">
              <w:rPr>
                <w:rFonts w:eastAsia="Times New Roman" w:cs="Arial"/>
                <w:bCs/>
                <w:color w:val="76923C" w:themeColor="accent3" w:themeShade="BF"/>
                <w:sz w:val="24"/>
                <w:szCs w:val="24"/>
              </w:rPr>
              <w:t>)</w:t>
            </w:r>
            <w:r w:rsidR="00CA00B0" w:rsidRPr="00E962FC">
              <w:rPr>
                <w:rFonts w:eastAsia="Times New Roman" w:cs="Arial"/>
                <w:bCs/>
                <w:color w:val="E36C0A" w:themeColor="accent6" w:themeShade="BF"/>
                <w:sz w:val="24"/>
                <w:szCs w:val="24"/>
              </w:rPr>
              <w:t xml:space="preserve"> </w:t>
            </w:r>
            <w:r w:rsidR="005748BB">
              <w:rPr>
                <w:rFonts w:eastAsia="Times New Roman" w:cs="Arial"/>
                <w:bCs/>
                <w:sz w:val="24"/>
                <w:szCs w:val="24"/>
              </w:rPr>
              <w:t>Rozvíjať fonematické uvedomovanie</w:t>
            </w:r>
          </w:p>
          <w:p w:rsidR="005748BB" w:rsidRPr="005748BB" w:rsidRDefault="00FD1AD2" w:rsidP="005748BB">
            <w:pPr>
              <w:rPr>
                <w:rFonts w:eastAsia="Times New Roman" w:cs="Arial"/>
                <w:bCs/>
                <w:sz w:val="24"/>
                <w:szCs w:val="24"/>
              </w:rPr>
            </w:pPr>
            <w:r>
              <w:rPr>
                <w:rFonts w:eastAsia="Times New Roman" w:cs="Arial"/>
                <w:bCs/>
                <w:color w:val="365F91" w:themeColor="accent1" w:themeShade="BF"/>
                <w:sz w:val="24"/>
                <w:szCs w:val="24"/>
              </w:rPr>
              <w:t>b</w:t>
            </w:r>
            <w:r w:rsidR="005748BB">
              <w:rPr>
                <w:rFonts w:eastAsia="Times New Roman" w:cs="Arial"/>
                <w:bCs/>
                <w:color w:val="365F91" w:themeColor="accent1" w:themeShade="BF"/>
                <w:sz w:val="24"/>
                <w:szCs w:val="24"/>
              </w:rPr>
              <w:t xml:space="preserve">) </w:t>
            </w:r>
            <w:r w:rsidR="005748BB" w:rsidRPr="005748BB">
              <w:rPr>
                <w:rFonts w:eastAsia="Times New Roman" w:cs="Arial"/>
                <w:bCs/>
                <w:sz w:val="24"/>
                <w:szCs w:val="24"/>
              </w:rPr>
              <w:t>Poznať a</w:t>
            </w:r>
            <w:r w:rsidR="005748BB">
              <w:rPr>
                <w:rFonts w:eastAsia="Times New Roman" w:cs="Arial"/>
                <w:bCs/>
                <w:sz w:val="24"/>
                <w:szCs w:val="24"/>
              </w:rPr>
              <w:t xml:space="preserve"> čítať </w:t>
            </w:r>
            <w:r w:rsidR="002A20B6">
              <w:rPr>
                <w:rFonts w:eastAsia="Times New Roman" w:cs="Arial"/>
                <w:bCs/>
                <w:sz w:val="24"/>
                <w:szCs w:val="24"/>
              </w:rPr>
              <w:t>písmená slovenskej abecedy</w:t>
            </w:r>
          </w:p>
          <w:p w:rsidR="005748BB" w:rsidRDefault="00FD1AD2" w:rsidP="005748BB">
            <w:pPr>
              <w:rPr>
                <w:rFonts w:eastAsia="Times New Roman" w:cs="Arial"/>
                <w:bCs/>
                <w:sz w:val="24"/>
                <w:szCs w:val="24"/>
              </w:rPr>
            </w:pPr>
            <w:r>
              <w:rPr>
                <w:rFonts w:eastAsia="Times New Roman" w:cs="Arial"/>
                <w:bCs/>
                <w:color w:val="E36C0A" w:themeColor="accent6" w:themeShade="BF"/>
                <w:sz w:val="24"/>
                <w:szCs w:val="24"/>
              </w:rPr>
              <w:t>c</w:t>
            </w:r>
            <w:r w:rsidR="005748BB">
              <w:rPr>
                <w:rFonts w:eastAsia="Times New Roman" w:cs="Arial"/>
                <w:bCs/>
                <w:color w:val="E36C0A" w:themeColor="accent6" w:themeShade="BF"/>
                <w:sz w:val="24"/>
                <w:szCs w:val="24"/>
              </w:rPr>
              <w:t xml:space="preserve">) </w:t>
            </w:r>
            <w:r w:rsidR="005748BB" w:rsidRPr="005748BB">
              <w:rPr>
                <w:rFonts w:eastAsia="Times New Roman" w:cs="Arial"/>
                <w:bCs/>
                <w:sz w:val="24"/>
                <w:szCs w:val="24"/>
              </w:rPr>
              <w:t xml:space="preserve">Písať správne </w:t>
            </w:r>
            <w:r w:rsidR="002A20B6">
              <w:rPr>
                <w:rFonts w:eastAsia="Times New Roman" w:cs="Arial"/>
                <w:bCs/>
                <w:sz w:val="24"/>
                <w:szCs w:val="24"/>
              </w:rPr>
              <w:t>tvary písmen slovenskej abecedy</w:t>
            </w:r>
          </w:p>
          <w:p w:rsidR="005748BB" w:rsidRPr="00FD1AD2" w:rsidRDefault="00FD1AD2" w:rsidP="005748BB">
            <w:pPr>
              <w:rPr>
                <w:color w:val="244061" w:themeColor="accent1" w:themeShade="80"/>
                <w:sz w:val="24"/>
                <w:szCs w:val="24"/>
              </w:rPr>
            </w:pPr>
            <w:r>
              <w:rPr>
                <w:color w:val="C00000"/>
                <w:sz w:val="24"/>
                <w:szCs w:val="24"/>
              </w:rPr>
              <w:t>d</w:t>
            </w:r>
            <w:r w:rsidR="005748BB" w:rsidRPr="005748BB">
              <w:rPr>
                <w:color w:val="C00000"/>
                <w:sz w:val="24"/>
                <w:szCs w:val="24"/>
              </w:rPr>
              <w:t>)</w:t>
            </w:r>
            <w:r w:rsidR="005748BB" w:rsidRPr="00E962FC">
              <w:rPr>
                <w:color w:val="244061" w:themeColor="accent1" w:themeShade="80"/>
                <w:sz w:val="24"/>
                <w:szCs w:val="24"/>
              </w:rPr>
              <w:t xml:space="preserve"> </w:t>
            </w:r>
            <w:r w:rsidR="005748BB" w:rsidRPr="00E962FC">
              <w:rPr>
                <w:sz w:val="24"/>
                <w:szCs w:val="24"/>
              </w:rPr>
              <w:t>Rozvíjať komunikačné  a vyjadrovacie schopnosti</w:t>
            </w:r>
          </w:p>
        </w:tc>
      </w:tr>
      <w:tr w:rsidR="006613AE" w:rsidRPr="00E962FC" w:rsidTr="0039122E">
        <w:trPr>
          <w:trHeight w:val="472"/>
        </w:trPr>
        <w:tc>
          <w:tcPr>
            <w:tcW w:w="2057" w:type="dxa"/>
            <w:vMerge w:val="restart"/>
            <w:tcBorders>
              <w:top w:val="single" w:sz="4" w:space="0" w:color="auto"/>
            </w:tcBorders>
            <w:shd w:val="clear" w:color="auto" w:fill="B8CCE4" w:themeFill="accent1" w:themeFillTint="66"/>
          </w:tcPr>
          <w:p w:rsidR="0039122E" w:rsidRPr="00E962FC" w:rsidRDefault="0039122E" w:rsidP="00951650">
            <w:pPr>
              <w:rPr>
                <w:rFonts w:eastAsia="Times New Roman" w:cs="Arial"/>
                <w:b/>
                <w:bCs/>
                <w:sz w:val="24"/>
                <w:szCs w:val="24"/>
              </w:rPr>
            </w:pPr>
            <w:r w:rsidRPr="00E962FC">
              <w:rPr>
                <w:rFonts w:cs="Arial"/>
                <w:b/>
                <w:bCs/>
                <w:sz w:val="24"/>
                <w:szCs w:val="24"/>
              </w:rPr>
              <w:t>Špecifické ciele</w:t>
            </w:r>
          </w:p>
          <w:p w:rsidR="0039122E" w:rsidRPr="00E962FC" w:rsidRDefault="0039122E" w:rsidP="00951650">
            <w:pPr>
              <w:rPr>
                <w:rFonts w:eastAsia="Times New Roman" w:cs="Arial"/>
                <w:b/>
                <w:bCs/>
                <w:sz w:val="24"/>
                <w:szCs w:val="24"/>
              </w:rPr>
            </w:pPr>
          </w:p>
          <w:p w:rsidR="0039122E" w:rsidRPr="00E962FC" w:rsidRDefault="0039122E" w:rsidP="00951650">
            <w:pPr>
              <w:rPr>
                <w:rFonts w:eastAsia="Times New Roman" w:cs="Arial"/>
                <w:b/>
                <w:bCs/>
                <w:sz w:val="24"/>
                <w:szCs w:val="24"/>
              </w:rPr>
            </w:pPr>
          </w:p>
          <w:p w:rsidR="0039122E" w:rsidRPr="00E962FC" w:rsidRDefault="0039122E" w:rsidP="00951650">
            <w:pPr>
              <w:rPr>
                <w:rFonts w:eastAsia="Times New Roman" w:cs="Arial"/>
                <w:b/>
                <w:bCs/>
                <w:sz w:val="24"/>
                <w:szCs w:val="24"/>
              </w:rPr>
            </w:pPr>
          </w:p>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FD1AD2" w:rsidRDefault="00FD1AD2" w:rsidP="004E1889">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Identifikovať hlásk</w:t>
            </w:r>
            <w:r w:rsidR="003E22BF">
              <w:rPr>
                <w:szCs w:val="24"/>
              </w:rPr>
              <w:t xml:space="preserve">u </w:t>
            </w:r>
            <w:r w:rsidR="0061111A">
              <w:rPr>
                <w:i/>
                <w:szCs w:val="24"/>
              </w:rPr>
              <w:t>H</w:t>
            </w:r>
            <w:r>
              <w:rPr>
                <w:szCs w:val="24"/>
              </w:rPr>
              <w:t xml:space="preserve"> v reči</w:t>
            </w:r>
          </w:p>
          <w:p w:rsidR="003E22BF" w:rsidRPr="0061111A" w:rsidRDefault="00FD1AD2" w:rsidP="004E1889">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sidR="0061111A">
              <w:rPr>
                <w:i/>
                <w:szCs w:val="24"/>
              </w:rPr>
              <w:t>H</w:t>
            </w:r>
            <w:r w:rsidR="003E22BF">
              <w:rPr>
                <w:i/>
                <w:szCs w:val="24"/>
              </w:rPr>
              <w:t xml:space="preserve"> </w:t>
            </w:r>
            <w:r>
              <w:rPr>
                <w:szCs w:val="24"/>
              </w:rPr>
              <w:t>na začiatku</w:t>
            </w:r>
            <w:r w:rsidR="0061111A">
              <w:rPr>
                <w:szCs w:val="24"/>
              </w:rPr>
              <w:t xml:space="preserve"> a </w:t>
            </w:r>
            <w:r>
              <w:rPr>
                <w:szCs w:val="24"/>
              </w:rPr>
              <w:t>vo vnútri</w:t>
            </w:r>
            <w:r w:rsidR="0061111A">
              <w:rPr>
                <w:szCs w:val="24"/>
              </w:rPr>
              <w:t xml:space="preserve"> </w:t>
            </w:r>
            <w:r>
              <w:rPr>
                <w:szCs w:val="24"/>
              </w:rPr>
              <w:t>slova</w:t>
            </w:r>
          </w:p>
          <w:p w:rsidR="00DF4240" w:rsidRDefault="009C3367" w:rsidP="00DF4240">
            <w:pPr>
              <w:pStyle w:val="priprava"/>
              <w:rPr>
                <w:i/>
                <w:szCs w:val="24"/>
              </w:rPr>
            </w:pPr>
            <w:r w:rsidRPr="00FD1AD2">
              <w:rPr>
                <w:color w:val="365F91" w:themeColor="accent1" w:themeShade="BF"/>
                <w:szCs w:val="24"/>
              </w:rPr>
              <w:t>b</w:t>
            </w:r>
            <w:r w:rsidR="00C6750C" w:rsidRPr="00FD1AD2">
              <w:rPr>
                <w:color w:val="365F91" w:themeColor="accent1" w:themeShade="BF"/>
                <w:szCs w:val="24"/>
              </w:rPr>
              <w:t>.1)</w:t>
            </w:r>
            <w:r w:rsidR="00C6750C" w:rsidRPr="00E962FC">
              <w:rPr>
                <w:color w:val="E36C0A" w:themeColor="accent6" w:themeShade="BF"/>
                <w:szCs w:val="24"/>
              </w:rPr>
              <w:t xml:space="preserve"> </w:t>
            </w:r>
            <w:r w:rsidR="00DF4240">
              <w:rPr>
                <w:szCs w:val="24"/>
              </w:rPr>
              <w:t>Č</w:t>
            </w:r>
            <w:r w:rsidR="00DF4240" w:rsidRPr="00DF4240">
              <w:rPr>
                <w:szCs w:val="24"/>
              </w:rPr>
              <w:t xml:space="preserve">ítať všetky tvary písmen </w:t>
            </w:r>
            <w:r w:rsidR="0061111A">
              <w:rPr>
                <w:i/>
                <w:szCs w:val="24"/>
              </w:rPr>
              <w:t>H, h</w:t>
            </w:r>
          </w:p>
          <w:p w:rsidR="00E6268E" w:rsidRPr="00E6268E" w:rsidRDefault="00E6268E" w:rsidP="00E6268E">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a slov</w:t>
            </w:r>
            <w:r>
              <w:rPr>
                <w:szCs w:val="24"/>
              </w:rPr>
              <w:t>á</w:t>
            </w:r>
            <w:r w:rsidRPr="00E6268E">
              <w:rPr>
                <w:szCs w:val="24"/>
              </w:rPr>
              <w:t xml:space="preserve"> vytvoren</w:t>
            </w:r>
            <w:r>
              <w:rPr>
                <w:szCs w:val="24"/>
              </w:rPr>
              <w:t>é z daných písmen</w:t>
            </w:r>
          </w:p>
          <w:p w:rsidR="00FD1AD2" w:rsidRDefault="00DF4240" w:rsidP="00FD1AD2">
            <w:pPr>
              <w:pStyle w:val="priprava"/>
              <w:rPr>
                <w:szCs w:val="24"/>
              </w:rPr>
            </w:pPr>
            <w:r w:rsidRPr="00FD1AD2">
              <w:rPr>
                <w:color w:val="365F91" w:themeColor="accent1" w:themeShade="BF"/>
                <w:szCs w:val="24"/>
              </w:rPr>
              <w:t>b.</w:t>
            </w:r>
            <w:r w:rsidR="00E6268E">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00877135" w:rsidRPr="00FC245B">
              <w:rPr>
                <w:szCs w:val="24"/>
              </w:rPr>
              <w:t>Čítať s</w:t>
            </w:r>
            <w:r w:rsidR="00877135">
              <w:rPr>
                <w:szCs w:val="24"/>
              </w:rPr>
              <w:t> </w:t>
            </w:r>
            <w:r w:rsidR="00877135" w:rsidRPr="00FC245B">
              <w:rPr>
                <w:szCs w:val="24"/>
              </w:rPr>
              <w:t>porozumením</w:t>
            </w:r>
          </w:p>
          <w:p w:rsidR="00FD1AD2" w:rsidRDefault="00FD1AD2" w:rsidP="00FD1AD2">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FC245B" w:rsidRPr="00F56097" w:rsidRDefault="00FC245B" w:rsidP="00FC245B">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00DF4240">
              <w:rPr>
                <w:szCs w:val="20"/>
              </w:rPr>
              <w:t>Počúvať a zopakovať rozprávanie</w:t>
            </w:r>
          </w:p>
          <w:p w:rsidR="00FD1AD2" w:rsidRPr="00350362" w:rsidRDefault="00FD1AD2" w:rsidP="00FC245B">
            <w:pPr>
              <w:pStyle w:val="priprava"/>
              <w:rPr>
                <w:szCs w:val="24"/>
              </w:rPr>
            </w:pPr>
            <w:r>
              <w:rPr>
                <w:color w:val="C00000"/>
                <w:szCs w:val="24"/>
              </w:rPr>
              <w:t>d</w:t>
            </w:r>
            <w:r w:rsidRPr="005748BB">
              <w:rPr>
                <w:color w:val="C00000"/>
                <w:szCs w:val="24"/>
              </w:rPr>
              <w:t>.</w:t>
            </w:r>
            <w:r w:rsidR="00FC245B">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613AE" w:rsidRPr="00E962FC" w:rsidTr="008D049D">
        <w:trPr>
          <w:trHeight w:val="415"/>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5748BB" w:rsidRDefault="00FC245B" w:rsidP="003E22BF">
            <w:pPr>
              <w:pStyle w:val="priprava"/>
              <w:rPr>
                <w:i/>
                <w:szCs w:val="24"/>
              </w:rPr>
            </w:pPr>
            <w:r>
              <w:rPr>
                <w:bCs w:val="0"/>
                <w:color w:val="E36C0A" w:themeColor="accent6" w:themeShade="BF"/>
                <w:szCs w:val="24"/>
              </w:rPr>
              <w:t>c</w:t>
            </w:r>
            <w:r w:rsidR="006613AE" w:rsidRPr="00E962FC">
              <w:rPr>
                <w:color w:val="E36C0A" w:themeColor="accent6" w:themeShade="BF"/>
                <w:szCs w:val="24"/>
              </w:rPr>
              <w:t>.</w:t>
            </w:r>
            <w:r>
              <w:rPr>
                <w:color w:val="E36C0A" w:themeColor="accent6" w:themeShade="BF"/>
                <w:szCs w:val="24"/>
              </w:rPr>
              <w:t>1</w:t>
            </w:r>
            <w:r w:rsidR="006613AE" w:rsidRPr="00E962FC">
              <w:rPr>
                <w:color w:val="E36C0A" w:themeColor="accent6" w:themeShade="BF"/>
                <w:szCs w:val="24"/>
              </w:rPr>
              <w:t xml:space="preserve">) </w:t>
            </w:r>
            <w:r w:rsidRPr="00F56097">
              <w:rPr>
                <w:szCs w:val="20"/>
              </w:rPr>
              <w:t xml:space="preserve">Písať správne </w:t>
            </w:r>
            <w:r w:rsidR="005D5E7E">
              <w:rPr>
                <w:szCs w:val="20"/>
              </w:rPr>
              <w:t xml:space="preserve">písané i tlačené tvary písmen </w:t>
            </w:r>
            <w:r w:rsidR="0061111A">
              <w:rPr>
                <w:i/>
                <w:szCs w:val="24"/>
              </w:rPr>
              <w:t>H, h</w:t>
            </w:r>
          </w:p>
          <w:p w:rsidR="00E6268E" w:rsidRPr="00FC245B" w:rsidRDefault="008A0D95" w:rsidP="003E22BF">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6613AE" w:rsidRPr="00E962FC" w:rsidTr="008D049D">
        <w:trPr>
          <w:trHeight w:val="326"/>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613AE" w:rsidRPr="00E962FC" w:rsidRDefault="00FC245B" w:rsidP="00A3425E">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004E7AF5">
              <w:rPr>
                <w:szCs w:val="24"/>
              </w:rPr>
              <w:t>Vyjadriť svoj vzťah k</w:t>
            </w:r>
            <w:r w:rsidR="00A3425E">
              <w:rPr>
                <w:szCs w:val="24"/>
              </w:rPr>
              <w:t> riešeniu problémov</w:t>
            </w:r>
          </w:p>
        </w:tc>
      </w:tr>
      <w:tr w:rsidR="00E63B86" w:rsidRPr="00E962FC" w:rsidTr="008D049D">
        <w:trPr>
          <w:trHeight w:val="394"/>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63B86" w:rsidRPr="00E962FC" w:rsidRDefault="00A850AD" w:rsidP="0017446A">
            <w:pPr>
              <w:shd w:val="clear" w:color="auto" w:fill="FFFFFF"/>
              <w:jc w:val="both"/>
              <w:rPr>
                <w:bCs/>
                <w:sz w:val="24"/>
                <w:szCs w:val="24"/>
              </w:rPr>
            </w:pPr>
            <w:r>
              <w:rPr>
                <w:bCs/>
                <w:sz w:val="24"/>
                <w:szCs w:val="24"/>
              </w:rPr>
              <w:t>expozičná</w:t>
            </w:r>
            <w:r w:rsidR="00FA3D48" w:rsidRPr="00E962FC">
              <w:rPr>
                <w:bCs/>
                <w:sz w:val="24"/>
                <w:szCs w:val="24"/>
              </w:rPr>
              <w:t xml:space="preserve">, </w:t>
            </w:r>
            <w:r w:rsidR="00E63B86" w:rsidRPr="00E962FC">
              <w:rPr>
                <w:bCs/>
                <w:sz w:val="24"/>
                <w:szCs w:val="24"/>
              </w:rPr>
              <w:t>dvojhodinový blok (90´)</w:t>
            </w:r>
          </w:p>
          <w:p w:rsidR="005D5E7E" w:rsidRPr="00E962FC" w:rsidRDefault="005D5E7E" w:rsidP="0017446A">
            <w:pPr>
              <w:shd w:val="clear" w:color="auto" w:fill="FFFFFF"/>
              <w:jc w:val="both"/>
              <w:rPr>
                <w:bCs/>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FA3D48" w:rsidRDefault="00FA3D48" w:rsidP="00951650">
            <w:pPr>
              <w:rPr>
                <w:color w:val="000000"/>
                <w:sz w:val="24"/>
                <w:szCs w:val="24"/>
              </w:rPr>
            </w:pPr>
            <w:r w:rsidRPr="00E962FC">
              <w:rPr>
                <w:color w:val="000000"/>
                <w:sz w:val="24"/>
                <w:szCs w:val="24"/>
              </w:rPr>
              <w:t>riadený rozhovor, didaktická hra</w:t>
            </w:r>
            <w:r w:rsidR="005748BB">
              <w:rPr>
                <w:color w:val="000000"/>
                <w:sz w:val="24"/>
                <w:szCs w:val="24"/>
              </w:rPr>
              <w:t>, práca s ilustráciou, produkčná metóda</w:t>
            </w:r>
          </w:p>
          <w:p w:rsidR="00350362" w:rsidRPr="00E962FC" w:rsidRDefault="00350362" w:rsidP="00951650">
            <w:pPr>
              <w:rPr>
                <w:color w:val="000000"/>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FA3D48" w:rsidRPr="00E962FC" w:rsidRDefault="002B2736" w:rsidP="0039122E">
            <w:pPr>
              <w:rPr>
                <w:bCs/>
                <w:sz w:val="24"/>
                <w:szCs w:val="24"/>
              </w:rPr>
            </w:pPr>
            <w:r w:rsidRPr="00E962FC">
              <w:rPr>
                <w:bCs/>
                <w:sz w:val="24"/>
                <w:szCs w:val="24"/>
              </w:rPr>
              <w:t xml:space="preserve">spoločná práca, </w:t>
            </w:r>
            <w:r w:rsidR="00FA3D48" w:rsidRPr="00E962FC">
              <w:rPr>
                <w:bCs/>
                <w:sz w:val="24"/>
                <w:szCs w:val="24"/>
              </w:rPr>
              <w:t>samostatná práca</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w:t>
            </w:r>
            <w:r w:rsidR="001501EA" w:rsidRPr="00E962FC">
              <w:rPr>
                <w:rFonts w:cs="Arial"/>
                <w:b/>
                <w:bCs/>
                <w:sz w:val="24"/>
                <w:szCs w:val="24"/>
              </w:rPr>
              <w:t>omôcky</w:t>
            </w:r>
          </w:p>
        </w:tc>
        <w:tc>
          <w:tcPr>
            <w:tcW w:w="11977" w:type="dxa"/>
            <w:gridSpan w:val="2"/>
            <w:tcBorders>
              <w:top w:val="single" w:sz="4" w:space="0" w:color="auto"/>
              <w:bottom w:val="single" w:sz="4" w:space="0" w:color="auto"/>
            </w:tcBorders>
          </w:tcPr>
          <w:p w:rsidR="00A850AD" w:rsidRPr="00E962FC" w:rsidRDefault="008A0EA9" w:rsidP="0086699C">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sidR="0086699C">
              <w:rPr>
                <w:rFonts w:cs="Arial"/>
                <w:sz w:val="24"/>
                <w:szCs w:val="24"/>
              </w:rPr>
              <w:t>2</w:t>
            </w:r>
            <w:r w:rsidRPr="00356BDF">
              <w:rPr>
                <w:rFonts w:cs="Arial"/>
                <w:sz w:val="24"/>
                <w:szCs w:val="24"/>
              </w:rPr>
              <w:t xml:space="preserve">. časť, </w:t>
            </w:r>
            <w:r>
              <w:rPr>
                <w:rFonts w:cs="Arial"/>
                <w:sz w:val="24"/>
                <w:szCs w:val="24"/>
              </w:rPr>
              <w:t xml:space="preserve">Písanie, </w:t>
            </w:r>
            <w:r w:rsidR="008F3B5F">
              <w:rPr>
                <w:rFonts w:cs="Arial"/>
                <w:sz w:val="24"/>
                <w:szCs w:val="24"/>
              </w:rPr>
              <w:t>4</w:t>
            </w:r>
            <w:r>
              <w:rPr>
                <w:rFonts w:cs="Arial"/>
                <w:sz w:val="24"/>
                <w:szCs w:val="24"/>
              </w:rPr>
              <w:t>. zošit</w:t>
            </w:r>
            <w:r w:rsidRPr="00356BDF">
              <w:rPr>
                <w:rFonts w:cs="Arial"/>
                <w:sz w:val="24"/>
                <w:szCs w:val="24"/>
              </w:rPr>
              <w:t xml:space="preserve">, </w:t>
            </w:r>
            <w:r>
              <w:rPr>
                <w:rFonts w:cs="Arial"/>
                <w:sz w:val="24"/>
                <w:szCs w:val="24"/>
              </w:rPr>
              <w:t xml:space="preserve">papier, </w:t>
            </w:r>
            <w:r w:rsidR="00A66EA6">
              <w:rPr>
                <w:rFonts w:cs="Arial"/>
                <w:sz w:val="24"/>
                <w:szCs w:val="24"/>
              </w:rPr>
              <w:t>maňuška HUPS</w:t>
            </w:r>
            <w:r w:rsidR="007B57E9">
              <w:rPr>
                <w:rFonts w:cs="Arial"/>
                <w:sz w:val="24"/>
                <w:szCs w:val="24"/>
              </w:rPr>
              <w:t>A</w:t>
            </w:r>
            <w:r w:rsidR="00A66EA6">
              <w:rPr>
                <w:rFonts w:cs="Arial"/>
                <w:sz w:val="24"/>
                <w:szCs w:val="24"/>
              </w:rPr>
              <w:t xml:space="preserve">, </w:t>
            </w:r>
            <w:r w:rsidR="00FA3D48" w:rsidRPr="00E962FC">
              <w:rPr>
                <w:rFonts w:cs="Arial"/>
                <w:sz w:val="24"/>
                <w:szCs w:val="24"/>
              </w:rPr>
              <w:t xml:space="preserve">multimediálny disk </w:t>
            </w:r>
            <w:r w:rsidR="007E1DAB" w:rsidRPr="00E962FC">
              <w:rPr>
                <w:rFonts w:cs="Arial"/>
                <w:sz w:val="24"/>
                <w:szCs w:val="24"/>
              </w:rPr>
              <w:t xml:space="preserve">(MMD) </w:t>
            </w:r>
            <w:r w:rsidR="00FA3D48" w:rsidRPr="00E962FC">
              <w:rPr>
                <w:rFonts w:cs="Arial"/>
                <w:sz w:val="24"/>
                <w:szCs w:val="24"/>
              </w:rPr>
              <w:t>k šlabikáru, PC, dataprojektor</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63B86" w:rsidRPr="00E962FC" w:rsidRDefault="008A0EA9" w:rsidP="00951650">
            <w:pPr>
              <w:rPr>
                <w:rFonts w:cs="Arial"/>
                <w:bCs/>
                <w:sz w:val="24"/>
                <w:szCs w:val="24"/>
                <w:u w:val="single"/>
              </w:rPr>
            </w:pPr>
            <w:r>
              <w:rPr>
                <w:rFonts w:cs="Arial"/>
                <w:bCs/>
                <w:sz w:val="24"/>
                <w:szCs w:val="24"/>
                <w:u w:val="single"/>
              </w:rPr>
              <w:t>Ž</w:t>
            </w:r>
            <w:r w:rsidR="00E63B86" w:rsidRPr="00E962FC">
              <w:rPr>
                <w:rFonts w:cs="Arial"/>
                <w:bCs/>
                <w:sz w:val="24"/>
                <w:szCs w:val="24"/>
                <w:u w:val="single"/>
              </w:rPr>
              <w:t xml:space="preserve">iak vie: </w:t>
            </w:r>
          </w:p>
          <w:p w:rsidR="00A82BD3" w:rsidRPr="00365DC5" w:rsidRDefault="00365DC5" w:rsidP="003A317A">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sidR="003E22BF">
              <w:rPr>
                <w:rFonts w:asciiTheme="minorHAnsi" w:hAnsiTheme="minorHAnsi" w:cs="Arial"/>
                <w:bCs/>
              </w:rPr>
              <w:t xml:space="preserve">u </w:t>
            </w:r>
            <w:r w:rsidR="0061111A">
              <w:rPr>
                <w:rFonts w:asciiTheme="minorHAnsi" w:hAnsiTheme="minorHAnsi" w:cs="Arial"/>
                <w:bCs/>
                <w:i/>
              </w:rPr>
              <w:t>H</w:t>
            </w:r>
            <w:r w:rsidR="006E124B">
              <w:rPr>
                <w:rFonts w:asciiTheme="minorHAnsi" w:hAnsiTheme="minorHAnsi" w:cs="Arial"/>
                <w:bCs/>
                <w:i/>
              </w:rPr>
              <w:t xml:space="preserve"> </w:t>
            </w:r>
            <w:r w:rsidRPr="00365DC5">
              <w:rPr>
                <w:rFonts w:asciiTheme="minorHAnsi" w:hAnsiTheme="minorHAnsi" w:cs="Arial"/>
                <w:bCs/>
              </w:rPr>
              <w:t xml:space="preserve">v reči </w:t>
            </w:r>
            <w:r w:rsidR="00A82BD3" w:rsidRPr="00365DC5">
              <w:rPr>
                <w:rFonts w:asciiTheme="minorHAnsi" w:hAnsiTheme="minorHAnsi" w:cs="Arial"/>
                <w:bCs/>
                <w:i/>
              </w:rPr>
              <w:t>(</w:t>
            </w:r>
            <w:r w:rsidR="00A850AD" w:rsidRPr="00365DC5">
              <w:rPr>
                <w:rFonts w:asciiTheme="minorHAnsi" w:hAnsiTheme="minorHAnsi" w:cs="Arial"/>
                <w:bCs/>
                <w:i/>
              </w:rPr>
              <w:t>1</w:t>
            </w:r>
            <w:r w:rsidR="00A82BD3" w:rsidRPr="00365DC5">
              <w:rPr>
                <w:rFonts w:asciiTheme="minorHAnsi" w:hAnsiTheme="minorHAnsi" w:cs="Arial"/>
                <w:bCs/>
                <w:i/>
              </w:rPr>
              <w:t xml:space="preserve">. úroveň – </w:t>
            </w:r>
            <w:r w:rsidR="00A850AD" w:rsidRPr="00365DC5">
              <w:rPr>
                <w:rFonts w:asciiTheme="minorHAnsi" w:hAnsiTheme="minorHAnsi" w:cs="Arial"/>
                <w:bCs/>
                <w:i/>
              </w:rPr>
              <w:t>zapamätanie</w:t>
            </w:r>
            <w:r w:rsidR="00A82BD3" w:rsidRPr="00365DC5">
              <w:rPr>
                <w:rFonts w:asciiTheme="minorHAnsi" w:hAnsiTheme="minorHAnsi" w:cs="Arial"/>
                <w:bCs/>
                <w:i/>
              </w:rPr>
              <w:t>)</w:t>
            </w:r>
          </w:p>
          <w:p w:rsidR="00365DC5" w:rsidRPr="00A06A97" w:rsidRDefault="00365DC5" w:rsidP="003A317A">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00124812" w:rsidRPr="00124812">
              <w:rPr>
                <w:rFonts w:asciiTheme="minorHAnsi" w:hAnsiTheme="minorHAnsi"/>
              </w:rPr>
              <w:t>hlásk</w:t>
            </w:r>
            <w:r w:rsidR="00124812">
              <w:rPr>
                <w:rFonts w:asciiTheme="minorHAnsi" w:hAnsiTheme="minorHAnsi"/>
              </w:rPr>
              <w:t>y</w:t>
            </w:r>
            <w:r w:rsidR="00124812" w:rsidRPr="00124812">
              <w:rPr>
                <w:rFonts w:asciiTheme="minorHAnsi" w:hAnsiTheme="minorHAnsi"/>
              </w:rPr>
              <w:t xml:space="preserve"> </w:t>
            </w:r>
            <w:r w:rsidR="0061111A">
              <w:rPr>
                <w:rFonts w:asciiTheme="minorHAnsi" w:hAnsiTheme="minorHAnsi"/>
                <w:i/>
              </w:rPr>
              <w:t>H</w:t>
            </w:r>
            <w:r w:rsidR="003E22BF">
              <w:rPr>
                <w:rFonts w:asciiTheme="minorHAnsi" w:hAnsiTheme="minorHAnsi"/>
                <w:i/>
              </w:rPr>
              <w:t xml:space="preserve"> </w:t>
            </w:r>
            <w:r w:rsidR="00124812" w:rsidRPr="00124812">
              <w:rPr>
                <w:rFonts w:asciiTheme="minorHAnsi" w:hAnsiTheme="minorHAnsi"/>
              </w:rPr>
              <w:t>na začiatku</w:t>
            </w:r>
            <w:r w:rsidR="0061111A">
              <w:rPr>
                <w:rFonts w:asciiTheme="minorHAnsi" w:hAnsiTheme="minorHAnsi"/>
              </w:rPr>
              <w:t xml:space="preserve"> a</w:t>
            </w:r>
            <w:r w:rsidR="00124812" w:rsidRPr="00124812">
              <w:rPr>
                <w:rFonts w:asciiTheme="minorHAnsi" w:hAnsiTheme="minorHAnsi"/>
              </w:rPr>
              <w:t xml:space="preserve"> vo vnútri slova</w:t>
            </w:r>
            <w:r w:rsidR="00A06A97">
              <w:rPr>
                <w:rFonts w:asciiTheme="minorHAnsi" w:hAnsiTheme="minorHAnsi"/>
              </w:rPr>
              <w:t xml:space="preserve"> </w:t>
            </w:r>
            <w:r w:rsidRPr="00365DC5">
              <w:rPr>
                <w:rFonts w:asciiTheme="minorHAnsi" w:eastAsiaTheme="minorEastAsia" w:hAnsiTheme="minorHAnsi" w:cs="Arial"/>
                <w:bCs/>
                <w:i/>
              </w:rPr>
              <w:t>(2. úroveň – porozumenie)</w:t>
            </w:r>
          </w:p>
          <w:p w:rsidR="005D5E7E" w:rsidRPr="00D07EC6" w:rsidRDefault="005D5E7E" w:rsidP="005D5E7E">
            <w:pPr>
              <w:pStyle w:val="Odsekzoznamu"/>
              <w:numPr>
                <w:ilvl w:val="0"/>
                <w:numId w:val="1"/>
              </w:numPr>
              <w:rPr>
                <w:rFonts w:asciiTheme="minorHAnsi" w:hAnsiTheme="minorHAnsi" w:cs="Arial"/>
                <w:bCs/>
              </w:rPr>
            </w:pPr>
            <w:r w:rsidRPr="005D5E7E">
              <w:rPr>
                <w:rFonts w:asciiTheme="minorHAnsi" w:hAnsiTheme="minorHAnsi" w:cs="Arial"/>
                <w:bCs/>
              </w:rPr>
              <w:t>určiť grafickú podobu písmen</w:t>
            </w:r>
            <w:r w:rsidR="00364C62">
              <w:rPr>
                <w:rFonts w:asciiTheme="minorHAnsi" w:hAnsiTheme="minorHAnsi" w:cs="Arial"/>
                <w:bCs/>
              </w:rPr>
              <w:t>a</w:t>
            </w:r>
            <w:r w:rsidRPr="005D5E7E">
              <w:rPr>
                <w:rFonts w:asciiTheme="minorHAnsi" w:hAnsiTheme="minorHAnsi" w:cs="Arial"/>
                <w:bCs/>
              </w:rPr>
              <w:t xml:space="preserve"> </w:t>
            </w:r>
            <w:r w:rsidR="0061111A">
              <w:rPr>
                <w:rFonts w:asciiTheme="minorHAnsi" w:hAnsiTheme="minorHAnsi"/>
                <w:i/>
              </w:rPr>
              <w:t>H</w:t>
            </w:r>
            <w:r w:rsidR="003E22BF">
              <w:rPr>
                <w:rFonts w:asciiTheme="minorHAnsi" w:hAnsiTheme="minorHAnsi"/>
                <w:i/>
              </w:rPr>
              <w:t xml:space="preserve"> </w:t>
            </w:r>
            <w:r w:rsidRPr="00365DC5">
              <w:rPr>
                <w:rFonts w:asciiTheme="minorHAnsi" w:hAnsiTheme="minorHAnsi" w:cs="Arial"/>
                <w:bCs/>
                <w:i/>
              </w:rPr>
              <w:t>(1. úroveň – zapamätanie)</w:t>
            </w:r>
          </w:p>
          <w:p w:rsidR="00D07EC6" w:rsidRPr="005D5E7E" w:rsidRDefault="00D07EC6" w:rsidP="005D5E7E">
            <w:pPr>
              <w:pStyle w:val="Odsekzoznamu"/>
              <w:numPr>
                <w:ilvl w:val="0"/>
                <w:numId w:val="1"/>
              </w:numPr>
              <w:rPr>
                <w:rFonts w:asciiTheme="minorHAnsi" w:hAnsiTheme="minorHAnsi" w:cs="Arial"/>
                <w:bCs/>
              </w:rPr>
            </w:pPr>
            <w:r>
              <w:rPr>
                <w:rFonts w:asciiTheme="minorHAnsi" w:hAnsiTheme="minorHAnsi" w:cs="Arial"/>
                <w:bCs/>
              </w:rPr>
              <w:t xml:space="preserve">čítať všetky tvary písmena </w:t>
            </w:r>
            <w:r w:rsidR="0061111A">
              <w:rPr>
                <w:rFonts w:asciiTheme="minorHAnsi" w:hAnsiTheme="minorHAnsi" w:cs="Arial"/>
                <w:bCs/>
                <w:i/>
              </w:rPr>
              <w:t>H</w:t>
            </w:r>
            <w:r w:rsidR="006E124B">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5D5E7E" w:rsidRPr="0061111A" w:rsidRDefault="005D5E7E" w:rsidP="003A317A">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61111A" w:rsidRPr="00365DC5" w:rsidRDefault="0061111A" w:rsidP="0061111A">
            <w:pPr>
              <w:pStyle w:val="Odsekzoznamu"/>
              <w:numPr>
                <w:ilvl w:val="0"/>
                <w:numId w:val="1"/>
              </w:numPr>
              <w:rPr>
                <w:rFonts w:asciiTheme="minorHAnsi" w:hAnsiTheme="minorHAnsi" w:cs="Arial"/>
                <w:bCs/>
              </w:rPr>
            </w:pPr>
            <w:r>
              <w:rPr>
                <w:rFonts w:asciiTheme="minorHAnsi" w:eastAsiaTheme="minorEastAsia" w:hAnsiTheme="minorHAnsi" w:cs="Arial"/>
                <w:bCs/>
              </w:rPr>
              <w:t xml:space="preserve">zostaviť obrázkovú osnovu príbehu </w:t>
            </w:r>
            <w:r w:rsidRPr="00365DC5">
              <w:rPr>
                <w:rFonts w:asciiTheme="minorHAnsi" w:eastAsiaTheme="minorEastAsia" w:hAnsiTheme="minorHAnsi" w:cs="Arial"/>
                <w:bCs/>
                <w:i/>
              </w:rPr>
              <w:t>(2. úroveň – porozumenie)</w:t>
            </w:r>
          </w:p>
          <w:p w:rsidR="005D5E7E" w:rsidRPr="005D5E7E" w:rsidRDefault="005D5E7E" w:rsidP="005D5E7E">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sidR="0061111A">
              <w:rPr>
                <w:rFonts w:asciiTheme="minorHAnsi" w:hAnsiTheme="minorHAnsi" w:cs="Arial"/>
                <w:bCs/>
                <w:i/>
              </w:rPr>
              <w:t>H</w:t>
            </w:r>
            <w:r w:rsidR="00D1246F">
              <w:rPr>
                <w:rFonts w:asciiTheme="minorHAnsi" w:hAnsiTheme="minorHAnsi" w:cs="Arial"/>
                <w:bCs/>
                <w:i/>
              </w:rPr>
              <w:t xml:space="preserve"> </w:t>
            </w:r>
            <w:r w:rsidR="004D53D9" w:rsidRPr="00365DC5">
              <w:rPr>
                <w:rFonts w:asciiTheme="minorHAnsi" w:hAnsiTheme="minorHAnsi" w:cs="Arial"/>
                <w:bCs/>
                <w:i/>
              </w:rPr>
              <w:t>(1. úroveň – zapamätanie)</w:t>
            </w:r>
          </w:p>
          <w:p w:rsidR="00426D7E" w:rsidRPr="00BA3E78" w:rsidRDefault="008A0D95" w:rsidP="00A3425E">
            <w:pPr>
              <w:pStyle w:val="Odsekzoznamu"/>
              <w:numPr>
                <w:ilvl w:val="0"/>
                <w:numId w:val="1"/>
              </w:numPr>
              <w:rPr>
                <w:rFonts w:asciiTheme="minorHAnsi" w:hAnsiTheme="minorHAnsi" w:cs="Arial"/>
                <w:bCs/>
              </w:rPr>
            </w:pPr>
            <w:r>
              <w:rPr>
                <w:rFonts w:asciiTheme="minorHAnsi" w:hAnsiTheme="minorHAnsi" w:cs="Arial"/>
                <w:bCs/>
              </w:rPr>
              <w:t>rozprávať o</w:t>
            </w:r>
            <w:r w:rsidR="00A3425E">
              <w:rPr>
                <w:rFonts w:asciiTheme="minorHAnsi" w:hAnsiTheme="minorHAnsi" w:cs="Arial"/>
                <w:bCs/>
              </w:rPr>
              <w:t> tom, ako rieši problémy</w:t>
            </w:r>
            <w:r w:rsidR="004E7AF5">
              <w:rPr>
                <w:rFonts w:asciiTheme="minorHAnsi" w:hAnsiTheme="minorHAnsi" w:cs="Arial"/>
                <w:bCs/>
              </w:rPr>
              <w:t xml:space="preserve"> </w:t>
            </w:r>
            <w:r w:rsidR="003A1F12" w:rsidRPr="00E962FC">
              <w:rPr>
                <w:rFonts w:asciiTheme="minorHAnsi" w:hAnsiTheme="minorHAnsi" w:cs="Arial"/>
                <w:bCs/>
                <w:i/>
              </w:rPr>
              <w:t>(2. úroveň – reagovanie)</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63B86" w:rsidRPr="00E962FC" w:rsidRDefault="00E63B86" w:rsidP="008A0EA9">
            <w:pPr>
              <w:rPr>
                <w:rFonts w:cs="Arial"/>
                <w:bCs/>
                <w:sz w:val="24"/>
                <w:szCs w:val="24"/>
              </w:rPr>
            </w:pPr>
            <w:r w:rsidRPr="00E962FC">
              <w:rPr>
                <w:rFonts w:cs="Arial"/>
                <w:bCs/>
                <w:sz w:val="24"/>
                <w:szCs w:val="24"/>
              </w:rPr>
              <w:t>porovnanie výsledkov žiaka s</w:t>
            </w:r>
            <w:r w:rsidR="008A0EA9">
              <w:rPr>
                <w:rFonts w:cs="Arial"/>
                <w:bCs/>
                <w:sz w:val="24"/>
                <w:szCs w:val="24"/>
              </w:rPr>
              <w:t xml:space="preserve"> jeho</w:t>
            </w:r>
            <w:r w:rsidRPr="00E962FC">
              <w:rPr>
                <w:rFonts w:cs="Arial"/>
                <w:bCs/>
                <w:sz w:val="24"/>
                <w:szCs w:val="24"/>
              </w:rPr>
              <w:t xml:space="preserve"> predchádzajúcimi výsledkami (individualizované hodnotenie)</w:t>
            </w:r>
          </w:p>
        </w:tc>
      </w:tr>
    </w:tbl>
    <w:p w:rsidR="005F22BE" w:rsidRPr="00E962FC" w:rsidRDefault="001501EA" w:rsidP="005F22BE">
      <w:pPr>
        <w:rPr>
          <w:color w:val="FF0000"/>
        </w:rPr>
      </w:pPr>
      <w:r w:rsidRPr="00E962FC">
        <w:rPr>
          <w:color w:val="FF0000"/>
        </w:rPr>
        <w:t xml:space="preserve">Príprava je vypracovaná podľa </w:t>
      </w:r>
      <w:r w:rsidRPr="00E962FC">
        <w:rPr>
          <w:b/>
          <w:color w:val="FF0000"/>
        </w:rPr>
        <w:t>Metodických komentárov k HUPSOVMU šlabikáru LIPKA®</w:t>
      </w:r>
      <w:r w:rsidR="004D0523">
        <w:rPr>
          <w:color w:val="FF0000"/>
        </w:rPr>
        <w:t xml:space="preserve">, </w:t>
      </w:r>
      <w:r w:rsidR="00772671" w:rsidRPr="00E962FC">
        <w:rPr>
          <w:color w:val="FF0000"/>
        </w:rPr>
        <w:t>stran</w:t>
      </w:r>
      <w:r w:rsidR="004D0523">
        <w:rPr>
          <w:color w:val="FF0000"/>
        </w:rPr>
        <w:t xml:space="preserve">a </w:t>
      </w:r>
      <w:r w:rsidR="004E7AF5">
        <w:rPr>
          <w:color w:val="FF0000"/>
        </w:rPr>
        <w:t>xxx</w:t>
      </w:r>
      <w:r w:rsidR="00CF088E"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CB5CA5" w:rsidRPr="00E962FC" w:rsidTr="0014067A">
        <w:trPr>
          <w:tblHeader/>
        </w:trPr>
        <w:tc>
          <w:tcPr>
            <w:tcW w:w="1654" w:type="dxa"/>
            <w:shd w:val="clear" w:color="auto" w:fill="B8CCE4" w:themeFill="accent1" w:themeFillTint="66"/>
          </w:tcPr>
          <w:p w:rsidR="00F70A91" w:rsidRPr="00E962FC" w:rsidRDefault="00F70A91" w:rsidP="005F22BE">
            <w:pPr>
              <w:jc w:val="center"/>
              <w:rPr>
                <w:b/>
                <w:i/>
              </w:rPr>
            </w:pPr>
            <w:r w:rsidRPr="00E962FC">
              <w:rPr>
                <w:b/>
                <w:i/>
              </w:rPr>
              <w:t>Štruktúra</w:t>
            </w:r>
          </w:p>
        </w:tc>
        <w:tc>
          <w:tcPr>
            <w:tcW w:w="5009" w:type="dxa"/>
            <w:shd w:val="clear" w:color="auto" w:fill="B8CCE4" w:themeFill="accent1" w:themeFillTint="66"/>
          </w:tcPr>
          <w:p w:rsidR="00F70A91" w:rsidRPr="00E962FC" w:rsidRDefault="00F70A91" w:rsidP="00FE74D3">
            <w:pPr>
              <w:jc w:val="center"/>
              <w:rPr>
                <w:b/>
                <w:i/>
              </w:rPr>
            </w:pPr>
            <w:r w:rsidRPr="00E962FC">
              <w:rPr>
                <w:b/>
                <w:i/>
              </w:rPr>
              <w:t>Činnosť</w:t>
            </w:r>
          </w:p>
        </w:tc>
        <w:tc>
          <w:tcPr>
            <w:tcW w:w="567" w:type="dxa"/>
            <w:shd w:val="clear" w:color="auto" w:fill="B8CCE4" w:themeFill="accent1" w:themeFillTint="66"/>
          </w:tcPr>
          <w:p w:rsidR="00F70A91" w:rsidRPr="00E962FC" w:rsidRDefault="00F70A91" w:rsidP="00FE74D3">
            <w:pPr>
              <w:jc w:val="center"/>
              <w:rPr>
                <w:b/>
                <w:i/>
              </w:rPr>
            </w:pPr>
            <w:r w:rsidRPr="00E962FC">
              <w:rPr>
                <w:b/>
                <w:i/>
              </w:rPr>
              <w:t>Čas</w:t>
            </w:r>
          </w:p>
        </w:tc>
        <w:tc>
          <w:tcPr>
            <w:tcW w:w="6804" w:type="dxa"/>
            <w:shd w:val="clear" w:color="auto" w:fill="B8CCE4" w:themeFill="accent1" w:themeFillTint="66"/>
          </w:tcPr>
          <w:p w:rsidR="00F70A91" w:rsidRPr="00E962FC" w:rsidRDefault="00F70A91" w:rsidP="00FE74D3">
            <w:pPr>
              <w:jc w:val="center"/>
              <w:rPr>
                <w:b/>
                <w:i/>
              </w:rPr>
            </w:pPr>
            <w:r w:rsidRPr="00E962FC">
              <w:rPr>
                <w:b/>
                <w:i/>
              </w:rPr>
              <w:t>Didaktické poznámky</w:t>
            </w:r>
          </w:p>
        </w:tc>
      </w:tr>
      <w:tr w:rsidR="00AA63AC" w:rsidRPr="00E962FC" w:rsidTr="0014067A">
        <w:tc>
          <w:tcPr>
            <w:tcW w:w="1654" w:type="dxa"/>
          </w:tcPr>
          <w:p w:rsidR="00F70A91" w:rsidRPr="00E962FC" w:rsidRDefault="00F70A91"/>
        </w:tc>
        <w:tc>
          <w:tcPr>
            <w:tcW w:w="5009" w:type="dxa"/>
          </w:tcPr>
          <w:p w:rsidR="00F70A91" w:rsidRPr="00E962FC" w:rsidRDefault="00656F7D" w:rsidP="00E63AF7">
            <w:pPr>
              <w:jc w:val="center"/>
              <w:rPr>
                <w:b/>
              </w:rPr>
            </w:pPr>
            <w:r w:rsidRPr="00E962FC">
              <w:rPr>
                <w:b/>
              </w:rPr>
              <w:t>1. hodina</w:t>
            </w:r>
            <w:r w:rsidR="00E63AF7">
              <w:rPr>
                <w:b/>
              </w:rPr>
              <w:t>, časť</w:t>
            </w:r>
            <w:r w:rsidR="00BA0A13" w:rsidRPr="00E962FC">
              <w:rPr>
                <w:b/>
              </w:rPr>
              <w:t xml:space="preserve"> ČÍTANIE</w:t>
            </w:r>
          </w:p>
        </w:tc>
        <w:tc>
          <w:tcPr>
            <w:tcW w:w="567" w:type="dxa"/>
          </w:tcPr>
          <w:p w:rsidR="00F70A91" w:rsidRPr="00E962FC" w:rsidRDefault="00F70A91"/>
        </w:tc>
        <w:tc>
          <w:tcPr>
            <w:tcW w:w="6804" w:type="dxa"/>
          </w:tcPr>
          <w:p w:rsidR="00F70A91" w:rsidRPr="00E962FC" w:rsidRDefault="00F70A91"/>
        </w:tc>
      </w:tr>
      <w:tr w:rsidR="00AA63AC" w:rsidRPr="00E962FC" w:rsidTr="0014067A">
        <w:tc>
          <w:tcPr>
            <w:tcW w:w="1654" w:type="dxa"/>
          </w:tcPr>
          <w:p w:rsidR="007E30E5" w:rsidRPr="00E962FC" w:rsidRDefault="007E30E5" w:rsidP="00FC3274">
            <w:pPr>
              <w:rPr>
                <w:rFonts w:cs="Arial"/>
              </w:rPr>
            </w:pPr>
            <w:r w:rsidRPr="00E962FC">
              <w:rPr>
                <w:rFonts w:cs="Arial"/>
              </w:rPr>
              <w:t xml:space="preserve">1. </w:t>
            </w:r>
            <w:r w:rsidR="00FC3274" w:rsidRPr="00E962FC">
              <w:rPr>
                <w:rFonts w:cs="Arial"/>
              </w:rPr>
              <w:t>úvodná časť</w:t>
            </w:r>
          </w:p>
        </w:tc>
        <w:tc>
          <w:tcPr>
            <w:tcW w:w="5009" w:type="dxa"/>
          </w:tcPr>
          <w:p w:rsidR="007E30E5" w:rsidRDefault="00D87A00" w:rsidP="00D87A0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sidR="0056143D">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38036E" w:rsidRPr="00E962FC" w:rsidRDefault="0038036E" w:rsidP="00D87A0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7E30E5" w:rsidRPr="00E962FC" w:rsidRDefault="00E63AF7">
            <w:r>
              <w:t>3</w:t>
            </w:r>
            <w:r w:rsidR="00D87A00" w:rsidRPr="00E962FC">
              <w:t>´</w:t>
            </w:r>
          </w:p>
        </w:tc>
        <w:tc>
          <w:tcPr>
            <w:tcW w:w="6804" w:type="dxa"/>
          </w:tcPr>
          <w:p w:rsidR="007E30E5" w:rsidRDefault="00D87A00">
            <w:r w:rsidRPr="00E962FC">
              <w:t>Individuálne podľa podmienok a zvyklostí konkrétnej triedy.</w:t>
            </w:r>
          </w:p>
          <w:p w:rsidR="0056143D" w:rsidRDefault="0056143D" w:rsidP="0056143D">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38036E" w:rsidRPr="00E962FC" w:rsidRDefault="0056143D" w:rsidP="0038036E">
            <w:r w:rsidRPr="00E962FC">
              <w:rPr>
                <w:noProof/>
              </w:rPr>
              <w:drawing>
                <wp:inline distT="0" distB="0" distL="0" distR="0">
                  <wp:extent cx="1188777" cy="901282"/>
                  <wp:effectExtent l="19050" t="19050" r="11373" b="13118"/>
                  <wp:docPr id="5"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AA63AC" w:rsidRPr="00E962FC" w:rsidTr="0014067A">
        <w:tc>
          <w:tcPr>
            <w:tcW w:w="1654" w:type="dxa"/>
          </w:tcPr>
          <w:p w:rsidR="007E30E5" w:rsidRPr="00E962FC" w:rsidRDefault="007E30E5" w:rsidP="00F71BC4">
            <w:pPr>
              <w:rPr>
                <w:rFonts w:cs="Arial"/>
              </w:rPr>
            </w:pPr>
            <w:r w:rsidRPr="00E962FC">
              <w:rPr>
                <w:rFonts w:cs="Arial"/>
              </w:rPr>
              <w:t xml:space="preserve">2. </w:t>
            </w:r>
            <w:r w:rsidR="000D4DD2">
              <w:rPr>
                <w:rFonts w:cs="Arial"/>
              </w:rPr>
              <w:t xml:space="preserve">motivačná </w:t>
            </w:r>
            <w:r w:rsidR="00AC08CF" w:rsidRPr="00E962FC">
              <w:rPr>
                <w:rFonts w:cs="Arial"/>
              </w:rPr>
              <w:t xml:space="preserve">časť </w:t>
            </w:r>
          </w:p>
        </w:tc>
        <w:tc>
          <w:tcPr>
            <w:tcW w:w="5009" w:type="dxa"/>
          </w:tcPr>
          <w:p w:rsidR="00350362" w:rsidRDefault="00A850AD" w:rsidP="007B0D87">
            <w:pPr>
              <w:pStyle w:val="odsek"/>
              <w:numPr>
                <w:ilvl w:val="0"/>
                <w:numId w:val="12"/>
              </w:numPr>
              <w:rPr>
                <w:rFonts w:eastAsiaTheme="minorEastAsia"/>
              </w:rPr>
            </w:pPr>
            <w:r>
              <w:rPr>
                <w:rFonts w:eastAsiaTheme="minorEastAsia"/>
              </w:rPr>
              <w:t>Motivačné rozprávanie</w:t>
            </w:r>
          </w:p>
          <w:p w:rsidR="002B3D16" w:rsidRPr="00E962FC" w:rsidRDefault="002B3D16" w:rsidP="00CB4F40"/>
        </w:tc>
        <w:tc>
          <w:tcPr>
            <w:tcW w:w="567" w:type="dxa"/>
          </w:tcPr>
          <w:p w:rsidR="007E30E5" w:rsidRPr="00E962FC" w:rsidRDefault="00E63AF7" w:rsidP="00480C39">
            <w:r>
              <w:t>2</w:t>
            </w:r>
            <w:r w:rsidR="00D87A00" w:rsidRPr="00E962FC">
              <w:t>´</w:t>
            </w:r>
          </w:p>
        </w:tc>
        <w:tc>
          <w:tcPr>
            <w:tcW w:w="6804" w:type="dxa"/>
          </w:tcPr>
          <w:p w:rsidR="005936AE" w:rsidRPr="005539A2" w:rsidRDefault="00C5185C" w:rsidP="00D5176A">
            <w:pPr>
              <w:rPr>
                <w:rFonts w:cs="Arial"/>
              </w:rPr>
            </w:pPr>
            <w:r>
              <w:rPr>
                <w:rFonts w:cs="Arial"/>
              </w:rPr>
              <w:t xml:space="preserve">HUPS povie žiakom, že si dnes opäť predstavia novú rodinku písmen. Rodinka patrí k obrázku </w:t>
            </w:r>
            <w:r w:rsidR="00D5176A">
              <w:rPr>
                <w:rFonts w:cs="Arial"/>
              </w:rPr>
              <w:t>hrušky</w:t>
            </w:r>
            <w:r>
              <w:rPr>
                <w:rFonts w:cs="Arial"/>
              </w:rPr>
              <w:t>.</w:t>
            </w:r>
            <w:r w:rsidR="00D5176A">
              <w:rPr>
                <w:rFonts w:cs="Arial"/>
              </w:rPr>
              <w:t xml:space="preserve"> Poprosí žiakov, aby mu o hruške </w:t>
            </w:r>
            <w:r w:rsidR="00D5176A">
              <w:rPr>
                <w:rFonts w:cs="Arial"/>
              </w:rPr>
              <w:lastRenderedPageBreak/>
              <w:t>zaspievali pieseň (napr. Spadla hruška zelená).</w:t>
            </w:r>
          </w:p>
        </w:tc>
      </w:tr>
      <w:tr w:rsidR="00F71BC4" w:rsidRPr="00E962FC" w:rsidTr="0014067A">
        <w:tc>
          <w:tcPr>
            <w:tcW w:w="1654" w:type="dxa"/>
          </w:tcPr>
          <w:p w:rsidR="00F71BC4" w:rsidRDefault="008B4C5C" w:rsidP="00E455D0">
            <w:pPr>
              <w:rPr>
                <w:rFonts w:cs="Arial"/>
              </w:rPr>
            </w:pPr>
            <w:r>
              <w:rPr>
                <w:rFonts w:cs="Arial"/>
              </w:rPr>
              <w:lastRenderedPageBreak/>
              <w:t>3.</w:t>
            </w:r>
            <w:r w:rsidR="00F71BC4">
              <w:rPr>
                <w:rFonts w:cs="Arial"/>
              </w:rPr>
              <w:t xml:space="preserve"> expozičná </w:t>
            </w:r>
            <w:r>
              <w:rPr>
                <w:rFonts w:cs="Arial"/>
              </w:rPr>
              <w:t xml:space="preserve"> časť</w:t>
            </w:r>
          </w:p>
        </w:tc>
        <w:tc>
          <w:tcPr>
            <w:tcW w:w="5009" w:type="dxa"/>
          </w:tcPr>
          <w:p w:rsidR="008C6BAB" w:rsidRDefault="008C6BAB" w:rsidP="008C6BAB">
            <w:pPr>
              <w:pStyle w:val="1odsek"/>
            </w:pPr>
            <w:r>
              <w:t xml:space="preserve">Vyvodenie tvarov písmena </w:t>
            </w:r>
            <w:r w:rsidR="00612392">
              <w:rPr>
                <w:i/>
              </w:rPr>
              <w:t>H</w:t>
            </w:r>
            <w:r>
              <w:rPr>
                <w:i/>
              </w:rPr>
              <w:t xml:space="preserve"> </w:t>
            </w:r>
            <w:r>
              <w:t>na nápovednej tabuli</w:t>
            </w:r>
          </w:p>
          <w:p w:rsidR="00594563" w:rsidRDefault="008E1FBE" w:rsidP="000C4539">
            <w:pPr>
              <w:pStyle w:val="odsek"/>
              <w:numPr>
                <w:ilvl w:val="0"/>
                <w:numId w:val="0"/>
              </w:numPr>
              <w:rPr>
                <w:rFonts w:eastAsiaTheme="minorEastAsia"/>
              </w:rPr>
            </w:pPr>
            <w:r>
              <w:rPr>
                <w:rFonts w:eastAsiaTheme="minorEastAsia"/>
              </w:rPr>
              <w:t xml:space="preserve"> </w:t>
            </w:r>
            <w:r w:rsidR="00594563">
              <w:rPr>
                <w:rFonts w:eastAsiaTheme="minorEastAsia"/>
              </w:rPr>
              <w:t xml:space="preserve">          </w:t>
            </w:r>
            <w:r w:rsidR="00612392">
              <w:rPr>
                <w:rFonts w:eastAsiaTheme="minorEastAsia"/>
                <w:noProof/>
              </w:rPr>
              <w:drawing>
                <wp:inline distT="0" distB="0" distL="0" distR="0">
                  <wp:extent cx="1359374" cy="1734315"/>
                  <wp:effectExtent l="19050" t="19050" r="12226" b="1828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360773" cy="1736099"/>
                          </a:xfrm>
                          <a:prstGeom prst="rect">
                            <a:avLst/>
                          </a:prstGeom>
                          <a:noFill/>
                          <a:ln w="9525">
                            <a:solidFill>
                              <a:schemeClr val="bg1">
                                <a:lumMod val="65000"/>
                              </a:schemeClr>
                            </a:solidFill>
                            <a:miter lim="800000"/>
                            <a:headEnd/>
                            <a:tailEnd/>
                          </a:ln>
                        </pic:spPr>
                      </pic:pic>
                    </a:graphicData>
                  </a:graphic>
                </wp:inline>
              </w:drawing>
            </w:r>
          </w:p>
          <w:p w:rsidR="008C6BAB" w:rsidRPr="00C5185C" w:rsidRDefault="008C6BAB" w:rsidP="008C6BAB">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sidR="00612392">
              <w:rPr>
                <w:rFonts w:asciiTheme="minorHAnsi" w:hAnsiTheme="minorHAnsi" w:cs="Arial"/>
                <w:sz w:val="22"/>
                <w:szCs w:val="22"/>
              </w:rPr>
              <w:t>2</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sidR="00612392">
              <w:rPr>
                <w:rFonts w:asciiTheme="minorHAnsi" w:hAnsiTheme="minorHAnsi" w:cs="Arial"/>
                <w:i/>
                <w:sz w:val="22"/>
                <w:szCs w:val="22"/>
              </w:rPr>
              <w:t>H</w:t>
            </w:r>
          </w:p>
          <w:p w:rsidR="008C6BAB" w:rsidRDefault="008C6BAB" w:rsidP="000C4539">
            <w:pPr>
              <w:pStyle w:val="odsek"/>
              <w:numPr>
                <w:ilvl w:val="0"/>
                <w:numId w:val="0"/>
              </w:numPr>
              <w:rPr>
                <w:rFonts w:eastAsiaTheme="minorEastAsia"/>
              </w:rPr>
            </w:pPr>
            <w:r>
              <w:rPr>
                <w:rFonts w:eastAsiaTheme="minorEastAsia"/>
              </w:rPr>
              <w:t xml:space="preserve">           </w:t>
            </w:r>
            <w:r w:rsidR="00612392">
              <w:rPr>
                <w:rFonts w:eastAsiaTheme="minorEastAsia"/>
                <w:noProof/>
              </w:rPr>
              <w:drawing>
                <wp:inline distT="0" distB="0" distL="0" distR="0">
                  <wp:extent cx="1360956" cy="1837196"/>
                  <wp:effectExtent l="19050" t="19050" r="10644" b="10654"/>
                  <wp:docPr id="7"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t="3686"/>
                          <a:stretch>
                            <a:fillRect/>
                          </a:stretch>
                        </pic:blipFill>
                        <pic:spPr bwMode="auto">
                          <a:xfrm>
                            <a:off x="0" y="0"/>
                            <a:ext cx="1361735" cy="1838248"/>
                          </a:xfrm>
                          <a:prstGeom prst="rect">
                            <a:avLst/>
                          </a:prstGeom>
                          <a:noFill/>
                          <a:ln w="9525">
                            <a:solidFill>
                              <a:schemeClr val="bg1">
                                <a:lumMod val="65000"/>
                              </a:schemeClr>
                            </a:solidFill>
                            <a:miter lim="800000"/>
                            <a:headEnd/>
                            <a:tailEnd/>
                          </a:ln>
                        </pic:spPr>
                      </pic:pic>
                    </a:graphicData>
                  </a:graphic>
                </wp:inline>
              </w:drawing>
            </w:r>
          </w:p>
          <w:p w:rsidR="00594563" w:rsidRDefault="008C6BAB" w:rsidP="00594563">
            <w:pPr>
              <w:pStyle w:val="Odsekzoznamu"/>
              <w:numPr>
                <w:ilvl w:val="0"/>
                <w:numId w:val="17"/>
              </w:numPr>
              <w:rPr>
                <w:rFonts w:asciiTheme="minorHAnsi" w:hAnsiTheme="minorHAnsi" w:cs="Arial"/>
                <w:sz w:val="22"/>
                <w:szCs w:val="22"/>
              </w:rPr>
            </w:pPr>
            <w:r>
              <w:rPr>
                <w:rFonts w:asciiTheme="minorHAnsi" w:hAnsiTheme="minorHAnsi" w:cs="Arial"/>
                <w:sz w:val="22"/>
                <w:szCs w:val="22"/>
              </w:rPr>
              <w:t xml:space="preserve">Šlabikár, strana </w:t>
            </w:r>
            <w:r w:rsidR="00612392">
              <w:rPr>
                <w:rFonts w:asciiTheme="minorHAnsi" w:hAnsiTheme="minorHAnsi" w:cs="Arial"/>
                <w:sz w:val="22"/>
                <w:szCs w:val="22"/>
              </w:rPr>
              <w:t>2</w:t>
            </w:r>
          </w:p>
          <w:p w:rsidR="00AC08E2" w:rsidRDefault="00594563" w:rsidP="00AC08E2">
            <w:pPr>
              <w:pStyle w:val="odsek"/>
              <w:rPr>
                <w:rFonts w:eastAsiaTheme="minorEastAsia"/>
              </w:rPr>
            </w:pPr>
            <w:r w:rsidRPr="009764F2">
              <w:t xml:space="preserve">práca s vyvodzovacími obrázkami </w:t>
            </w:r>
            <w:r w:rsidR="004A5283" w:rsidRPr="00AC08E2">
              <w:rPr>
                <w:rFonts w:eastAsiaTheme="minorEastAsia"/>
              </w:rPr>
              <w:t xml:space="preserve"> </w:t>
            </w:r>
          </w:p>
          <w:p w:rsidR="00AC08E2" w:rsidRPr="00AC08E2" w:rsidRDefault="000F14FC" w:rsidP="00AC08E2">
            <w:pPr>
              <w:pStyle w:val="odsek"/>
              <w:numPr>
                <w:ilvl w:val="0"/>
                <w:numId w:val="0"/>
              </w:numPr>
              <w:rPr>
                <w:rFonts w:eastAsiaTheme="minorEastAsia"/>
              </w:rPr>
            </w:pPr>
            <w:r>
              <w:rPr>
                <w:rFonts w:eastAsiaTheme="minorEastAsia"/>
              </w:rPr>
              <w:t xml:space="preserve"> </w:t>
            </w:r>
            <w:r w:rsidR="00612392">
              <w:rPr>
                <w:rFonts w:eastAsiaTheme="minorEastAsia"/>
                <w:noProof/>
              </w:rPr>
              <w:lastRenderedPageBreak/>
              <w:drawing>
                <wp:inline distT="0" distB="0" distL="0" distR="0">
                  <wp:extent cx="2998062" cy="2449773"/>
                  <wp:effectExtent l="19050" t="19050" r="11838" b="26727"/>
                  <wp:docPr id="8"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l="1393"/>
                          <a:stretch>
                            <a:fillRect/>
                          </a:stretch>
                        </pic:blipFill>
                        <pic:spPr bwMode="auto">
                          <a:xfrm>
                            <a:off x="0" y="0"/>
                            <a:ext cx="2998062" cy="2449773"/>
                          </a:xfrm>
                          <a:prstGeom prst="rect">
                            <a:avLst/>
                          </a:prstGeom>
                          <a:noFill/>
                          <a:ln w="9525">
                            <a:solidFill>
                              <a:schemeClr val="bg1">
                                <a:lumMod val="65000"/>
                              </a:schemeClr>
                            </a:solidFill>
                            <a:miter lim="800000"/>
                            <a:headEnd/>
                            <a:tailEnd/>
                          </a:ln>
                        </pic:spPr>
                      </pic:pic>
                    </a:graphicData>
                  </a:graphic>
                </wp:inline>
              </w:drawing>
            </w:r>
          </w:p>
          <w:p w:rsidR="00CF4F51" w:rsidRPr="00A4685E" w:rsidRDefault="00CF4F51" w:rsidP="0085169B">
            <w:pPr>
              <w:pStyle w:val="priprava"/>
              <w:numPr>
                <w:ilvl w:val="0"/>
                <w:numId w:val="16"/>
              </w:numPr>
              <w:rPr>
                <w:sz w:val="22"/>
              </w:rPr>
            </w:pPr>
            <w:r>
              <w:rPr>
                <w:sz w:val="22"/>
              </w:rPr>
              <w:t>D</w:t>
            </w:r>
            <w:r w:rsidRPr="009764F2">
              <w:rPr>
                <w:sz w:val="22"/>
              </w:rPr>
              <w:t xml:space="preserve">idaktická hra </w:t>
            </w:r>
            <w:r w:rsidR="00D117F1">
              <w:rPr>
                <w:i/>
                <w:sz w:val="22"/>
              </w:rPr>
              <w:t>Vlny</w:t>
            </w:r>
          </w:p>
          <w:p w:rsidR="00A4685E" w:rsidRPr="0085169B" w:rsidRDefault="00A4685E" w:rsidP="00A4685E">
            <w:pPr>
              <w:pStyle w:val="priprava"/>
              <w:numPr>
                <w:ilvl w:val="1"/>
                <w:numId w:val="16"/>
              </w:numPr>
              <w:rPr>
                <w:sz w:val="22"/>
              </w:rPr>
            </w:pPr>
            <w:r>
              <w:rPr>
                <w:sz w:val="22"/>
              </w:rPr>
              <w:t>tvorenie slov s novou hláskou</w:t>
            </w:r>
          </w:p>
        </w:tc>
        <w:tc>
          <w:tcPr>
            <w:tcW w:w="567" w:type="dxa"/>
          </w:tcPr>
          <w:p w:rsidR="00F71BC4" w:rsidRDefault="00D117F1" w:rsidP="00E63AF7">
            <w:r>
              <w:lastRenderedPageBreak/>
              <w:t>10</w:t>
            </w:r>
            <w:r w:rsidR="00480C39">
              <w:t>´</w:t>
            </w:r>
          </w:p>
        </w:tc>
        <w:tc>
          <w:tcPr>
            <w:tcW w:w="6804" w:type="dxa"/>
          </w:tcPr>
          <w:p w:rsidR="00594563" w:rsidRDefault="00594563" w:rsidP="00594563">
            <w:pPr>
              <w:rPr>
                <w:rFonts w:cs="Arial"/>
              </w:rPr>
            </w:pPr>
            <w:r>
              <w:rPr>
                <w:rFonts w:cs="Arial"/>
              </w:rPr>
              <w:t xml:space="preserve">Žiakom ukážeme </w:t>
            </w:r>
            <w:r w:rsidRPr="009764F2">
              <w:rPr>
                <w:rFonts w:cs="Arial"/>
              </w:rPr>
              <w:t xml:space="preserve">nápovedný obrázok </w:t>
            </w:r>
            <w:r w:rsidR="00612392">
              <w:rPr>
                <w:rFonts w:cs="Arial"/>
              </w:rPr>
              <w:t>hrušky</w:t>
            </w:r>
            <w:r w:rsidR="008E1FBE">
              <w:rPr>
                <w:rFonts w:cs="Arial"/>
              </w:rPr>
              <w:t xml:space="preserve"> </w:t>
            </w:r>
            <w:r w:rsidRPr="009764F2">
              <w:rPr>
                <w:rFonts w:cs="Arial"/>
              </w:rPr>
              <w:t>na nápovednej tabuli. Žiaci určia a </w:t>
            </w:r>
            <w:r>
              <w:rPr>
                <w:rFonts w:cs="Arial"/>
              </w:rPr>
              <w:t>pomenujú</w:t>
            </w:r>
            <w:r w:rsidRPr="009764F2">
              <w:rPr>
                <w:rFonts w:cs="Arial"/>
              </w:rPr>
              <w:t xml:space="preserve"> prvú hlásku v názve obrázka.</w:t>
            </w:r>
            <w:r w:rsidR="007747ED">
              <w:rPr>
                <w:rFonts w:cs="Arial"/>
              </w:rPr>
              <w:t xml:space="preserve"> </w:t>
            </w:r>
          </w:p>
          <w:p w:rsidR="00594563" w:rsidRDefault="00594563" w:rsidP="00594563">
            <w:pPr>
              <w:rPr>
                <w:rFonts w:cs="Arial"/>
              </w:rPr>
            </w:pPr>
          </w:p>
          <w:p w:rsidR="004E7AF5" w:rsidRDefault="008F5A8C" w:rsidP="008F5A8C">
            <w:pPr>
              <w:rPr>
                <w:rFonts w:cs="Arial"/>
              </w:rPr>
            </w:pPr>
            <w:r>
              <w:rPr>
                <w:rFonts w:cs="Arial"/>
              </w:rPr>
              <w:t xml:space="preserve">Na nápovednej tabuli s písmenom </w:t>
            </w:r>
            <w:r w:rsidR="00612392">
              <w:rPr>
                <w:rFonts w:cs="Arial"/>
                <w:i/>
              </w:rPr>
              <w:t>H</w:t>
            </w:r>
            <w:r w:rsidRPr="008F5A8C">
              <w:rPr>
                <w:rFonts w:cs="Arial"/>
                <w:i/>
              </w:rPr>
              <w:t xml:space="preserve"> </w:t>
            </w:r>
            <w:r>
              <w:rPr>
                <w:rFonts w:cs="Arial"/>
              </w:rPr>
              <w:t xml:space="preserve">predstavíme rodinku písmena </w:t>
            </w:r>
            <w:r w:rsidR="00612392">
              <w:rPr>
                <w:rFonts w:cs="Arial"/>
                <w:i/>
              </w:rPr>
              <w:t>H</w:t>
            </w:r>
            <w:r>
              <w:rPr>
                <w:rFonts w:cs="Arial"/>
                <w:i/>
              </w:rPr>
              <w:t xml:space="preserve">: </w:t>
            </w:r>
            <w:r w:rsidRPr="007B57E9">
              <w:rPr>
                <w:rFonts w:cs="Arial"/>
                <w:i/>
              </w:rPr>
              <w:t>veľké</w:t>
            </w:r>
            <w:r w:rsidRPr="009764F2">
              <w:rPr>
                <w:rFonts w:cs="Arial"/>
              </w:rPr>
              <w:t xml:space="preserve"> </w:t>
            </w:r>
            <w:r w:rsidRPr="00E767BF">
              <w:rPr>
                <w:rFonts w:cs="Arial"/>
                <w:i/>
              </w:rPr>
              <w:t xml:space="preserve">tlačené </w:t>
            </w:r>
            <w:r w:rsidR="00612392">
              <w:rPr>
                <w:rFonts w:cs="Arial"/>
                <w:i/>
              </w:rPr>
              <w:t>H</w:t>
            </w:r>
            <w:r w:rsidRPr="00E767BF">
              <w:rPr>
                <w:rFonts w:cs="Arial"/>
                <w:i/>
              </w:rPr>
              <w:t xml:space="preserve">, malé tlačené </w:t>
            </w:r>
            <w:r w:rsidR="00612392">
              <w:rPr>
                <w:rFonts w:cs="Arial"/>
                <w:i/>
              </w:rPr>
              <w:t>h</w:t>
            </w:r>
            <w:r w:rsidRPr="00E767BF">
              <w:rPr>
                <w:rFonts w:cs="Arial"/>
                <w:i/>
              </w:rPr>
              <w:t xml:space="preserve">, veľké písané </w:t>
            </w:r>
            <w:r w:rsidR="00612392">
              <w:rPr>
                <w:rFonts w:cs="Arial"/>
                <w:i/>
              </w:rPr>
              <w:t>H</w:t>
            </w:r>
            <w:r w:rsidRPr="00E767BF">
              <w:rPr>
                <w:rFonts w:cs="Arial"/>
                <w:i/>
              </w:rPr>
              <w:t>, malé písané</w:t>
            </w:r>
            <w:r w:rsidR="007747ED">
              <w:rPr>
                <w:rFonts w:cs="Arial"/>
                <w:i/>
              </w:rPr>
              <w:t xml:space="preserve"> </w:t>
            </w:r>
            <w:r w:rsidR="00612392">
              <w:rPr>
                <w:rFonts w:cs="Arial"/>
                <w:i/>
              </w:rPr>
              <w:t>h</w:t>
            </w:r>
            <w:r>
              <w:rPr>
                <w:rFonts w:cs="Arial"/>
              </w:rPr>
              <w:t xml:space="preserve">. </w:t>
            </w:r>
          </w:p>
          <w:p w:rsidR="008F5A8C" w:rsidRPr="000F14FC" w:rsidRDefault="008F5A8C" w:rsidP="008F5A8C">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sidR="000F14FC">
              <w:rPr>
                <w:rFonts w:cs="Arial"/>
              </w:rPr>
              <w:t xml:space="preserve">Rodinku písmena </w:t>
            </w:r>
            <w:r w:rsidR="00612392">
              <w:rPr>
                <w:rFonts w:cs="Arial"/>
                <w:i/>
              </w:rPr>
              <w:t>H</w:t>
            </w:r>
            <w:r w:rsidR="00C5185C">
              <w:rPr>
                <w:rFonts w:cs="Arial"/>
                <w:i/>
              </w:rPr>
              <w:t xml:space="preserve"> </w:t>
            </w:r>
            <w:r w:rsidR="000F14FC">
              <w:rPr>
                <w:rFonts w:cs="Arial"/>
              </w:rPr>
              <w:t>žiaci môžu predstaviť aj HUPSOVI.</w:t>
            </w:r>
          </w:p>
          <w:p w:rsidR="008C6BAB" w:rsidRDefault="008C6BAB" w:rsidP="008F5A8C">
            <w:pPr>
              <w:rPr>
                <w:rFonts w:cs="Arial"/>
              </w:rPr>
            </w:pPr>
          </w:p>
          <w:p w:rsidR="008C6BAB" w:rsidRDefault="008C6BAB" w:rsidP="008F5A8C">
            <w:pPr>
              <w:rPr>
                <w:rFonts w:cs="Arial"/>
              </w:rPr>
            </w:pPr>
          </w:p>
          <w:p w:rsidR="008C6BAB" w:rsidRDefault="008C6BAB" w:rsidP="008F5A8C">
            <w:pPr>
              <w:rPr>
                <w:rFonts w:cs="Arial"/>
              </w:rPr>
            </w:pPr>
          </w:p>
          <w:p w:rsidR="00612392" w:rsidRDefault="00612392" w:rsidP="008F5A8C">
            <w:pPr>
              <w:rPr>
                <w:rFonts w:cs="Arial"/>
              </w:rPr>
            </w:pPr>
          </w:p>
          <w:p w:rsidR="00612392" w:rsidRDefault="00612392" w:rsidP="008F5A8C">
            <w:pPr>
              <w:rPr>
                <w:rFonts w:cs="Arial"/>
              </w:rPr>
            </w:pPr>
          </w:p>
          <w:p w:rsidR="008F5A8C" w:rsidRDefault="008F5A8C" w:rsidP="008F5A8C">
            <w:pPr>
              <w:rPr>
                <w:rFonts w:cs="Arial"/>
              </w:rPr>
            </w:pPr>
            <w:r w:rsidRPr="009764F2">
              <w:rPr>
                <w:rFonts w:cs="Arial"/>
              </w:rPr>
              <w:t xml:space="preserve">Potom si žiaci otvoria šlabikár na strane </w:t>
            </w:r>
            <w:r w:rsidR="00612392">
              <w:rPr>
                <w:rFonts w:cs="Arial"/>
              </w:rPr>
              <w:t>2</w:t>
            </w:r>
            <w:r>
              <w:rPr>
                <w:rFonts w:cs="Arial"/>
              </w:rPr>
              <w:t xml:space="preserve">, pomenujú nápovedný obrázok </w:t>
            </w:r>
            <w:r w:rsidRPr="009764F2">
              <w:rPr>
                <w:rFonts w:cs="Arial"/>
              </w:rPr>
              <w:t xml:space="preserve">a prečítajú všetky tvary písmena </w:t>
            </w:r>
            <w:r w:rsidR="00612392">
              <w:rPr>
                <w:rFonts w:cs="Arial"/>
                <w:i/>
              </w:rPr>
              <w:t xml:space="preserve">H </w:t>
            </w:r>
            <w:r w:rsidRPr="009764F2">
              <w:rPr>
                <w:rFonts w:cs="Arial"/>
              </w:rPr>
              <w:t>pod nápovedným obrázkom.</w:t>
            </w:r>
          </w:p>
          <w:p w:rsidR="008C6BAB" w:rsidRDefault="008C6BAB" w:rsidP="008F5A8C">
            <w:pPr>
              <w:rPr>
                <w:rFonts w:cs="Arial"/>
              </w:rPr>
            </w:pPr>
          </w:p>
          <w:p w:rsidR="00AC08E2" w:rsidRDefault="00AC08E2" w:rsidP="008F5A8C">
            <w:pPr>
              <w:rPr>
                <w:rFonts w:cs="Arial"/>
              </w:rPr>
            </w:pPr>
          </w:p>
          <w:p w:rsidR="00AC08E2" w:rsidRDefault="00AC08E2" w:rsidP="008F5A8C">
            <w:pPr>
              <w:rPr>
                <w:rFonts w:cs="Arial"/>
              </w:rPr>
            </w:pPr>
          </w:p>
          <w:p w:rsidR="00AC08E2" w:rsidRPr="008C6BAB" w:rsidRDefault="00AC08E2" w:rsidP="008F5A8C">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8C6BAB" w:rsidRDefault="008C6BAB" w:rsidP="00594563">
            <w:pPr>
              <w:rPr>
                <w:rFonts w:cs="Arial"/>
              </w:rPr>
            </w:pPr>
          </w:p>
          <w:p w:rsidR="008C6BAB" w:rsidRDefault="008C6BAB" w:rsidP="00594563">
            <w:pPr>
              <w:rPr>
                <w:rFonts w:cs="Arial"/>
              </w:rPr>
            </w:pPr>
          </w:p>
          <w:p w:rsidR="008C6BAB" w:rsidRDefault="008C6BAB" w:rsidP="00594563">
            <w:pPr>
              <w:rPr>
                <w:rFonts w:cs="Arial"/>
              </w:rPr>
            </w:pPr>
          </w:p>
          <w:p w:rsidR="00612392" w:rsidRDefault="00594563" w:rsidP="00612392">
            <w:pPr>
              <w:rPr>
                <w:rFonts w:cs="Arial"/>
              </w:rPr>
            </w:pPr>
            <w:r w:rsidRPr="009764F2">
              <w:rPr>
                <w:rFonts w:cs="Arial"/>
              </w:rPr>
              <w:t xml:space="preserve">Žiaci pomenujú </w:t>
            </w:r>
            <w:r w:rsidR="00AC08E2">
              <w:rPr>
                <w:rFonts w:cs="Arial"/>
              </w:rPr>
              <w:t>trojic</w:t>
            </w:r>
            <w:r w:rsidR="00C5185C">
              <w:rPr>
                <w:rFonts w:cs="Arial"/>
              </w:rPr>
              <w:t xml:space="preserve">e </w:t>
            </w:r>
            <w:r w:rsidRPr="009764F2">
              <w:rPr>
                <w:rFonts w:cs="Arial"/>
              </w:rPr>
              <w:t>obrázk</w:t>
            </w:r>
            <w:r w:rsidR="00C5185C">
              <w:rPr>
                <w:rFonts w:cs="Arial"/>
              </w:rPr>
              <w:t xml:space="preserve">ov v jednotlivých riadkoch a určia pozíciu hlásky </w:t>
            </w:r>
            <w:r w:rsidR="00612392">
              <w:rPr>
                <w:rFonts w:cs="Arial"/>
                <w:i/>
              </w:rPr>
              <w:t>H</w:t>
            </w:r>
            <w:r w:rsidR="00C5185C">
              <w:rPr>
                <w:rFonts w:cs="Arial"/>
                <w:i/>
              </w:rPr>
              <w:t xml:space="preserve"> </w:t>
            </w:r>
            <w:r w:rsidR="00C5185C">
              <w:rPr>
                <w:rFonts w:cs="Arial"/>
              </w:rPr>
              <w:t xml:space="preserve">v slovách. </w:t>
            </w:r>
            <w:r w:rsidR="00612392">
              <w:rPr>
                <w:rFonts w:cs="Arial"/>
              </w:rPr>
              <w:t xml:space="preserve">V treťom riadku nie sú žiadne obrázky znázorňujúce slová s hláskou na konci slova. Žiakom vysvetlíme, že hoci v slovenčine existujú slová, v ktorých sa písmeno </w:t>
            </w:r>
            <w:r w:rsidR="00612392">
              <w:rPr>
                <w:rFonts w:cs="Arial"/>
                <w:i/>
              </w:rPr>
              <w:t>H</w:t>
            </w:r>
            <w:r w:rsidR="00612392">
              <w:rPr>
                <w:rFonts w:cs="Arial"/>
              </w:rPr>
              <w:t xml:space="preserve"> píše na konci, no pri výslovnosti na konci slova nepočujeme hlásku </w:t>
            </w:r>
            <w:r w:rsidR="00612392">
              <w:rPr>
                <w:rFonts w:cs="Arial"/>
                <w:i/>
              </w:rPr>
              <w:t>H</w:t>
            </w:r>
            <w:r w:rsidR="00612392">
              <w:rPr>
                <w:rFonts w:cs="Arial"/>
              </w:rPr>
              <w:t xml:space="preserve">, lebo sa mení na inú hlásku (napr. sneh </w:t>
            </w:r>
            <w:r w:rsidR="00612392">
              <w:rPr>
                <w:rFonts w:cs="Arial"/>
              </w:rPr>
              <w:lastRenderedPageBreak/>
              <w:t>– snech, obsah – obsach, batoh – batoch).</w:t>
            </w:r>
          </w:p>
          <w:p w:rsidR="00612392" w:rsidRPr="006F3FAA" w:rsidRDefault="00612392" w:rsidP="00612392">
            <w:pPr>
              <w:rPr>
                <w:rFonts w:cs="Arial"/>
              </w:rPr>
            </w:pPr>
            <w:r>
              <w:rPr>
                <w:rFonts w:cs="Arial"/>
              </w:rPr>
              <w:t>Keďže vyvodzovacie obrázky nám pomáhajú určiť novú hlásku v slove podľa počutia, nemôžu byť v poslednom riadku žiadne obrázky.</w:t>
            </w:r>
          </w:p>
          <w:p w:rsidR="0085169B" w:rsidRDefault="00594563" w:rsidP="0085169B">
            <w:pPr>
              <w:rPr>
                <w:rFonts w:cs="Arial"/>
              </w:rPr>
            </w:pPr>
            <w:r w:rsidRPr="009764F2">
              <w:rPr>
                <w:rFonts w:cs="Arial"/>
              </w:rPr>
              <w:t xml:space="preserve">Žiaci </w:t>
            </w:r>
            <w:r w:rsidR="00CF4F51">
              <w:rPr>
                <w:rFonts w:cs="Arial"/>
              </w:rPr>
              <w:t xml:space="preserve">môžu </w:t>
            </w:r>
            <w:r w:rsidRPr="009764F2">
              <w:rPr>
                <w:rFonts w:cs="Arial"/>
              </w:rPr>
              <w:t>hovori</w:t>
            </w:r>
            <w:r w:rsidR="00CF4F51">
              <w:rPr>
                <w:rFonts w:cs="Arial"/>
              </w:rPr>
              <w:t>ť</w:t>
            </w:r>
            <w:r w:rsidRPr="009764F2">
              <w:rPr>
                <w:rFonts w:cs="Arial"/>
              </w:rPr>
              <w:t xml:space="preserve"> ďalšie slová s hláskou </w:t>
            </w:r>
            <w:r w:rsidR="00612392">
              <w:rPr>
                <w:rFonts w:cs="Arial"/>
                <w:i/>
              </w:rPr>
              <w:t>H</w:t>
            </w:r>
            <w:r w:rsidR="00AC08E2">
              <w:rPr>
                <w:rFonts w:cs="Arial"/>
                <w:i/>
              </w:rPr>
              <w:t xml:space="preserve"> </w:t>
            </w:r>
            <w:r w:rsidRPr="009764F2">
              <w:rPr>
                <w:rFonts w:cs="Arial"/>
              </w:rPr>
              <w:t>a urči</w:t>
            </w:r>
            <w:r w:rsidR="00CF4F51">
              <w:rPr>
                <w:rFonts w:cs="Arial"/>
              </w:rPr>
              <w:t>ť</w:t>
            </w:r>
            <w:r w:rsidRPr="009764F2">
              <w:rPr>
                <w:rFonts w:cs="Arial"/>
              </w:rPr>
              <w:t xml:space="preserve"> jej pozíciu v slove. </w:t>
            </w:r>
            <w:r w:rsidR="0085169B">
              <w:rPr>
                <w:rFonts w:cs="Arial"/>
              </w:rPr>
              <w:t>Slová môžu použiť vo vetách. Opäť d</w:t>
            </w:r>
            <w:r w:rsidR="0085169B" w:rsidRPr="005B5D56">
              <w:rPr>
                <w:rFonts w:cs="Arial"/>
              </w:rPr>
              <w:t>báme na čo najpresnejšie formulácie</w:t>
            </w:r>
            <w:r w:rsidR="0085169B">
              <w:rPr>
                <w:rFonts w:cs="Arial"/>
              </w:rPr>
              <w:t xml:space="preserve"> žiakov (neopakovať zby</w:t>
            </w:r>
            <w:r w:rsidR="0085169B" w:rsidRPr="005B5D56">
              <w:rPr>
                <w:rFonts w:cs="Arial"/>
              </w:rPr>
              <w:t>točn</w:t>
            </w:r>
            <w:r w:rsidR="0085169B">
              <w:rPr>
                <w:rFonts w:cs="Arial"/>
              </w:rPr>
              <w:t>e</w:t>
            </w:r>
            <w:r w:rsidR="0085169B" w:rsidRPr="005B5D56">
              <w:rPr>
                <w:rFonts w:cs="Arial"/>
              </w:rPr>
              <w:t xml:space="preserve"> slov</w:t>
            </w:r>
            <w:r w:rsidR="0085169B">
              <w:rPr>
                <w:rFonts w:cs="Arial"/>
              </w:rPr>
              <w:t>á</w:t>
            </w:r>
            <w:r w:rsidR="0085169B" w:rsidRPr="005B5D56">
              <w:rPr>
                <w:rFonts w:cs="Arial"/>
              </w:rPr>
              <w:t>, neúčeln</w:t>
            </w:r>
            <w:r w:rsidR="0085169B">
              <w:rPr>
                <w:rFonts w:cs="Arial"/>
              </w:rPr>
              <w:t xml:space="preserve">e </w:t>
            </w:r>
            <w:r w:rsidR="00364C62">
              <w:rPr>
                <w:rFonts w:cs="Arial"/>
              </w:rPr>
              <w:t>ne</w:t>
            </w:r>
            <w:r w:rsidR="0085169B">
              <w:rPr>
                <w:rFonts w:cs="Arial"/>
              </w:rPr>
              <w:t xml:space="preserve">používať a </w:t>
            </w:r>
            <w:r w:rsidR="00364C62">
              <w:rPr>
                <w:rFonts w:cs="Arial"/>
              </w:rPr>
              <w:t>ne</w:t>
            </w:r>
            <w:r w:rsidR="0085169B">
              <w:rPr>
                <w:rFonts w:cs="Arial"/>
              </w:rPr>
              <w:t>opakovať</w:t>
            </w:r>
            <w:r w:rsidR="0085169B" w:rsidRPr="005B5D56">
              <w:rPr>
                <w:rFonts w:cs="Arial"/>
              </w:rPr>
              <w:t xml:space="preserve"> zámen</w:t>
            </w:r>
            <w:r w:rsidR="0085169B">
              <w:rPr>
                <w:rFonts w:cs="Arial"/>
              </w:rPr>
              <w:t>á</w:t>
            </w:r>
            <w:r w:rsidR="0085169B" w:rsidRPr="005B5D56">
              <w:rPr>
                <w:rFonts w:cs="Arial"/>
              </w:rPr>
              <w:t xml:space="preserve"> a pod.</w:t>
            </w:r>
            <w:r w:rsidR="0085169B">
              <w:rPr>
                <w:rFonts w:cs="Arial"/>
              </w:rPr>
              <w:t xml:space="preserve">). </w:t>
            </w:r>
          </w:p>
          <w:p w:rsidR="00594563" w:rsidRDefault="00594563" w:rsidP="00594563">
            <w:pPr>
              <w:rPr>
                <w:rFonts w:cs="Arial"/>
              </w:rPr>
            </w:pPr>
          </w:p>
          <w:p w:rsidR="004A5283" w:rsidRDefault="004A5283" w:rsidP="004A5283">
            <w:pPr>
              <w:rPr>
                <w:rFonts w:cs="Arial"/>
              </w:rPr>
            </w:pPr>
          </w:p>
          <w:p w:rsidR="004A5283" w:rsidRDefault="004A5283" w:rsidP="004A5283">
            <w:pPr>
              <w:rPr>
                <w:i/>
              </w:rPr>
            </w:pPr>
            <w:r>
              <w:rPr>
                <w:rFonts w:cs="Arial"/>
              </w:rPr>
              <w:t xml:space="preserve">Pri riešení úlohy môžeme použiť </w:t>
            </w:r>
            <w:r>
              <w:rPr>
                <w:i/>
              </w:rPr>
              <w:t>MMD/Nácvičné</w:t>
            </w:r>
            <w:r w:rsidRPr="00412E25">
              <w:rPr>
                <w:i/>
              </w:rPr>
              <w:t xml:space="preserve"> obdobie</w:t>
            </w:r>
            <w:r>
              <w:rPr>
                <w:i/>
              </w:rPr>
              <w:t>/</w:t>
            </w:r>
            <w:r w:rsidR="008E1FBE">
              <w:rPr>
                <w:i/>
              </w:rPr>
              <w:t xml:space="preserve">písmeno </w:t>
            </w:r>
            <w:r w:rsidR="00612392">
              <w:rPr>
                <w:i/>
              </w:rPr>
              <w:t>H</w:t>
            </w:r>
            <w:r>
              <w:rPr>
                <w:i/>
              </w:rPr>
              <w:t>/Vyvodzovacie obrázky.</w:t>
            </w:r>
          </w:p>
          <w:p w:rsidR="005E468A" w:rsidRPr="009764F2" w:rsidRDefault="005E468A" w:rsidP="00594563">
            <w:pPr>
              <w:rPr>
                <w:rFonts w:cs="Arial"/>
              </w:rPr>
            </w:pPr>
          </w:p>
          <w:p w:rsidR="0085169B" w:rsidRDefault="00A400CA" w:rsidP="00CF4F51">
            <w:pPr>
              <w:rPr>
                <w:rFonts w:cs="Arial"/>
              </w:rPr>
            </w:pPr>
            <w:r>
              <w:rPr>
                <w:rFonts w:cs="Arial"/>
              </w:rPr>
              <w:t xml:space="preserve"> </w:t>
            </w:r>
          </w:p>
          <w:p w:rsidR="00A4685E" w:rsidRDefault="00A4685E" w:rsidP="00612392">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H </w:t>
            </w:r>
            <w:r>
              <w:rPr>
                <w:rFonts w:cs="Arial"/>
              </w:rPr>
              <w:t xml:space="preserve">na začiatku alebo vo vnútri slova. </w:t>
            </w:r>
          </w:p>
          <w:p w:rsidR="00F71BC4" w:rsidRDefault="00A4685E" w:rsidP="00364C62">
            <w:pPr>
              <w:rPr>
                <w:rFonts w:cs="Arial"/>
              </w:rPr>
            </w:pPr>
            <w:r>
              <w:rPr>
                <w:rFonts w:cs="Arial"/>
              </w:rPr>
              <w:t xml:space="preserve">Žiakom povieme, aby sa postupne postavili a povedali slovo s hláskou </w:t>
            </w:r>
            <w:r>
              <w:rPr>
                <w:rFonts w:cs="Arial"/>
                <w:i/>
              </w:rPr>
              <w:t xml:space="preserve">H </w:t>
            </w:r>
            <w:r>
              <w:rPr>
                <w:rFonts w:cs="Arial"/>
              </w:rPr>
              <w:t xml:space="preserve">na začiatku slova. Žiaci vstávajú z lavíc v poradí, ako sedia, po vyslovení </w:t>
            </w:r>
            <w:r w:rsidR="00D117F1">
              <w:rPr>
                <w:rFonts w:cs="Arial"/>
              </w:rPr>
              <w:t>slova</w:t>
            </w:r>
            <w:r>
              <w:rPr>
                <w:rFonts w:cs="Arial"/>
              </w:rPr>
              <w:t xml:space="preserve"> zostanú stáť. Keď sa takýmto spôsobom „dostanú na koniec“, začnú </w:t>
            </w:r>
            <w:r w:rsidR="00D117F1">
              <w:rPr>
                <w:rFonts w:cs="Arial"/>
              </w:rPr>
              <w:t xml:space="preserve">tvoriť slová s hláskou </w:t>
            </w:r>
            <w:r w:rsidR="00D117F1">
              <w:rPr>
                <w:rFonts w:cs="Arial"/>
                <w:i/>
              </w:rPr>
              <w:t xml:space="preserve">H </w:t>
            </w:r>
            <w:r w:rsidR="00D117F1">
              <w:rPr>
                <w:rFonts w:cs="Arial"/>
              </w:rPr>
              <w:t>vo vnútri slova</w:t>
            </w:r>
            <w:r>
              <w:rPr>
                <w:rFonts w:cs="Arial"/>
              </w:rPr>
              <w:t xml:space="preserve">, ale žiaci si po splnení zadania sadnú. </w:t>
            </w:r>
            <w:r w:rsidR="00D117F1">
              <w:rPr>
                <w:rFonts w:cs="Arial"/>
              </w:rPr>
              <w:t>Státím a sadnutím žiaci pripomínajú pohyb vlny (ako pri športových podujatiach na tribúne). Aby boli „vlny</w:t>
            </w:r>
            <w:r w:rsidR="00364C62">
              <w:rPr>
                <w:rFonts w:cs="Arial"/>
              </w:rPr>
              <w:t>“</w:t>
            </w:r>
            <w:r w:rsidR="00D117F1">
              <w:rPr>
                <w:rFonts w:cs="Arial"/>
              </w:rPr>
              <w:t xml:space="preserve"> rýchlejšie, môžeme žiakov rozdeliť na skupiny podľa radov lavíc, v ktorých sedia (každý rad spraví samostatnú vlnu). </w:t>
            </w:r>
          </w:p>
        </w:tc>
      </w:tr>
      <w:tr w:rsidR="00084C5C" w:rsidRPr="00E962FC" w:rsidTr="0014067A">
        <w:tc>
          <w:tcPr>
            <w:tcW w:w="1654" w:type="dxa"/>
          </w:tcPr>
          <w:p w:rsidR="00084C5C" w:rsidRPr="00E962FC" w:rsidRDefault="00084C5C" w:rsidP="00E455D0">
            <w:pPr>
              <w:rPr>
                <w:rFonts w:cs="Arial"/>
              </w:rPr>
            </w:pPr>
            <w:r>
              <w:rPr>
                <w:rFonts w:cs="Arial"/>
              </w:rPr>
              <w:lastRenderedPageBreak/>
              <w:t>4. fixačná časť</w:t>
            </w:r>
          </w:p>
        </w:tc>
        <w:tc>
          <w:tcPr>
            <w:tcW w:w="5009" w:type="dxa"/>
          </w:tcPr>
          <w:p w:rsidR="001E2EE6" w:rsidRDefault="007B1CD2" w:rsidP="001E2EE6">
            <w:pPr>
              <w:pStyle w:val="odsek"/>
              <w:numPr>
                <w:ilvl w:val="0"/>
                <w:numId w:val="12"/>
              </w:numPr>
            </w:pPr>
            <w:r>
              <w:t>Motivačn</w:t>
            </w:r>
            <w:r w:rsidR="000F14FC">
              <w:t xml:space="preserve">á báseň </w:t>
            </w:r>
            <w:r w:rsidR="00D117F1">
              <w:rPr>
                <w:i/>
              </w:rPr>
              <w:t>HUPS a hračky</w:t>
            </w:r>
          </w:p>
          <w:p w:rsidR="00364DEE" w:rsidRDefault="001E2EE6" w:rsidP="001E2EE6">
            <w:pPr>
              <w:pStyle w:val="odsek"/>
            </w:pPr>
            <w:r>
              <w:t>p</w:t>
            </w:r>
            <w:r w:rsidR="00364DEE" w:rsidRPr="009764F2">
              <w:t xml:space="preserve">očúvanie </w:t>
            </w:r>
            <w:r w:rsidR="000F14FC">
              <w:t>básne</w:t>
            </w:r>
            <w:r w:rsidR="00364DEE" w:rsidRPr="009764F2">
              <w:t xml:space="preserve"> o</w:t>
            </w:r>
            <w:r w:rsidR="00114420">
              <w:t> </w:t>
            </w:r>
            <w:r w:rsidR="00364DEE" w:rsidRPr="009764F2">
              <w:t>H</w:t>
            </w:r>
            <w:r w:rsidR="00AC08E2">
              <w:t>UPSOVI</w:t>
            </w:r>
          </w:p>
          <w:p w:rsidR="00C87998" w:rsidRDefault="00114420" w:rsidP="00114420">
            <w:pPr>
              <w:pStyle w:val="odsek"/>
            </w:pPr>
            <w:r>
              <w:t>rozhovor o</w:t>
            </w:r>
            <w:r w:rsidR="00CA4803">
              <w:t> </w:t>
            </w:r>
            <w:r>
              <w:t>prečítanom</w:t>
            </w:r>
          </w:p>
          <w:p w:rsidR="00CA4803" w:rsidRDefault="00D117F1" w:rsidP="00CA4803">
            <w:pPr>
              <w:pStyle w:val="odsek"/>
              <w:numPr>
                <w:ilvl w:val="0"/>
                <w:numId w:val="0"/>
              </w:numPr>
            </w:pPr>
            <w:r>
              <w:rPr>
                <w:noProof/>
              </w:rPr>
              <w:lastRenderedPageBreak/>
              <w:drawing>
                <wp:inline distT="0" distB="0" distL="0" distR="0">
                  <wp:extent cx="3036570" cy="1849120"/>
                  <wp:effectExtent l="19050" t="19050" r="11430" b="17780"/>
                  <wp:docPr id="1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3036570" cy="1849120"/>
                          </a:xfrm>
                          <a:prstGeom prst="rect">
                            <a:avLst/>
                          </a:prstGeom>
                          <a:noFill/>
                          <a:ln w="9525">
                            <a:solidFill>
                              <a:schemeClr val="bg1">
                                <a:lumMod val="65000"/>
                              </a:schemeClr>
                            </a:solidFill>
                            <a:miter lim="800000"/>
                            <a:headEnd/>
                            <a:tailEnd/>
                          </a:ln>
                        </pic:spPr>
                      </pic:pic>
                    </a:graphicData>
                  </a:graphic>
                </wp:inline>
              </w:drawing>
            </w:r>
          </w:p>
          <w:p w:rsidR="00F704FF" w:rsidRDefault="00F704FF" w:rsidP="00CA4803">
            <w:pPr>
              <w:pStyle w:val="odsek"/>
              <w:numPr>
                <w:ilvl w:val="0"/>
                <w:numId w:val="0"/>
              </w:numPr>
            </w:pPr>
          </w:p>
          <w:p w:rsidR="00F704FF" w:rsidRPr="00C87998" w:rsidRDefault="00F704FF" w:rsidP="00F704FF">
            <w:pPr>
              <w:pStyle w:val="odsek"/>
              <w:numPr>
                <w:ilvl w:val="0"/>
                <w:numId w:val="12"/>
              </w:numPr>
            </w:pPr>
            <w:r w:rsidRPr="001E2EE6">
              <w:rPr>
                <w:rFonts w:cs="Arial"/>
              </w:rPr>
              <w:t xml:space="preserve">Šlabikár, strana </w:t>
            </w:r>
            <w:r>
              <w:rPr>
                <w:rFonts w:cs="Arial"/>
              </w:rPr>
              <w:t>2</w:t>
            </w:r>
            <w:r w:rsidRPr="001E2EE6">
              <w:rPr>
                <w:rFonts w:cs="Arial"/>
              </w:rPr>
              <w:t xml:space="preserve"> </w:t>
            </w:r>
          </w:p>
          <w:p w:rsidR="00F704FF" w:rsidRDefault="00D9652B" w:rsidP="00F704FF">
            <w:pPr>
              <w:pStyle w:val="odsek"/>
            </w:pP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28" type="#_x0000_t120" style="position:absolute;left:0;text-align:left;margin-left:182.6pt;margin-top:-.75pt;width:13.45pt;height:14.5pt;z-index:251662336" fillcolor="#4bacc6 [3208]" strokecolor="#f2f2f2 [3041]" strokeweight="1pt">
                  <v:fill color2="#205867 [1608]" angle="-135" focus="100%" type="gradient"/>
                  <v:shadow on="t" type="perspective" color="#b6dde8 [1304]" opacity=".5" origin=",.5" offset="0,0" matrix=",-56756f,,.5"/>
                </v:shape>
              </w:pict>
            </w:r>
            <w:r w:rsidR="00F704FF">
              <w:t>úloha na porozumenie textu</w:t>
            </w:r>
          </w:p>
          <w:p w:rsidR="00F704FF" w:rsidRDefault="00F704FF" w:rsidP="00F704FF">
            <w:pPr>
              <w:pStyle w:val="odsek"/>
            </w:pPr>
            <w:r>
              <w:rPr>
                <w:rFonts w:eastAsiaTheme="minorEastAsia" w:cs="Arial"/>
                <w:bCs/>
              </w:rPr>
              <w:t xml:space="preserve">zostavenie obrázkovej osnovy príbehu </w:t>
            </w:r>
          </w:p>
          <w:p w:rsidR="00F704FF" w:rsidRDefault="00F704FF" w:rsidP="00F704FF">
            <w:pPr>
              <w:pStyle w:val="odsek"/>
              <w:numPr>
                <w:ilvl w:val="0"/>
                <w:numId w:val="0"/>
              </w:numPr>
            </w:pPr>
          </w:p>
        </w:tc>
        <w:tc>
          <w:tcPr>
            <w:tcW w:w="567" w:type="dxa"/>
          </w:tcPr>
          <w:p w:rsidR="00084C5C" w:rsidRDefault="000356D5" w:rsidP="001E2EE6">
            <w:r>
              <w:lastRenderedPageBreak/>
              <w:t>10</w:t>
            </w:r>
            <w:r w:rsidR="009E6372">
              <w:t>´</w:t>
            </w:r>
          </w:p>
        </w:tc>
        <w:tc>
          <w:tcPr>
            <w:tcW w:w="6804" w:type="dxa"/>
          </w:tcPr>
          <w:p w:rsidR="000356D5" w:rsidRDefault="000356D5" w:rsidP="00D117F1">
            <w:pPr>
              <w:rPr>
                <w:rFonts w:cs="Arial"/>
              </w:rPr>
            </w:pPr>
            <w:r>
              <w:rPr>
                <w:rFonts w:cs="Arial"/>
              </w:rPr>
              <w:t>So žiakmi sa presunieme do zadnej časti triedy (mimo lavíc). P</w:t>
            </w:r>
            <w:r w:rsidR="0085169B">
              <w:rPr>
                <w:rFonts w:cs="Arial"/>
              </w:rPr>
              <w:t>rečítame báseň</w:t>
            </w:r>
            <w:r w:rsidR="00114420">
              <w:rPr>
                <w:rFonts w:cs="Arial"/>
              </w:rPr>
              <w:t xml:space="preserve">. </w:t>
            </w:r>
            <w:r>
              <w:rPr>
                <w:rFonts w:cs="Arial"/>
              </w:rPr>
              <w:t>J</w:t>
            </w:r>
            <w:r w:rsidR="00D117F1" w:rsidRPr="00D117F1">
              <w:rPr>
                <w:rFonts w:cs="Arial"/>
              </w:rPr>
              <w:t>e o H</w:t>
            </w:r>
            <w:r>
              <w:rPr>
                <w:rFonts w:cs="Arial"/>
              </w:rPr>
              <w:t>UPSOVI</w:t>
            </w:r>
            <w:r w:rsidR="00D117F1" w:rsidRPr="00D117F1">
              <w:rPr>
                <w:rFonts w:cs="Arial"/>
              </w:rPr>
              <w:t xml:space="preserve">, ktorý ako </w:t>
            </w:r>
            <w:r>
              <w:rPr>
                <w:rFonts w:cs="Arial"/>
              </w:rPr>
              <w:t>skoro všetky deti z</w:t>
            </w:r>
            <w:r w:rsidR="00D117F1" w:rsidRPr="00D117F1">
              <w:rPr>
                <w:rFonts w:cs="Arial"/>
              </w:rPr>
              <w:t>aspáva večer s</w:t>
            </w:r>
            <w:r>
              <w:rPr>
                <w:rFonts w:cs="Arial"/>
              </w:rPr>
              <w:t> </w:t>
            </w:r>
            <w:r w:rsidR="00D117F1" w:rsidRPr="00D117F1">
              <w:rPr>
                <w:rFonts w:cs="Arial"/>
              </w:rPr>
              <w:t xml:space="preserve">hračkami. Má ich však v posteli príliš veľa a opäť rieši problém radikálne – hádže hračky na zem. No bez hračiek zaspať nevie, tak ich pozbiera, uloží na posteľ a potom pokojne zaspí. </w:t>
            </w:r>
          </w:p>
          <w:p w:rsidR="000356D5" w:rsidRDefault="000356D5" w:rsidP="000356D5">
            <w:pPr>
              <w:rPr>
                <w:rFonts w:cs="Arial"/>
              </w:rPr>
            </w:pPr>
            <w:r>
              <w:rPr>
                <w:rFonts w:cs="Arial"/>
              </w:rPr>
              <w:t xml:space="preserve">HUPS sa spýta žiakov, či aj oni zaspávajú s hračkami. Potom sa spoločne rozprávame o </w:t>
            </w:r>
            <w:r w:rsidR="00D117F1" w:rsidRPr="00D117F1">
              <w:rPr>
                <w:rFonts w:cs="Arial"/>
              </w:rPr>
              <w:t xml:space="preserve">zaspávaní s hračkami, poriadku a spôsobe riešenia problémov. </w:t>
            </w:r>
            <w:r>
              <w:rPr>
                <w:rFonts w:cs="Arial"/>
              </w:rPr>
              <w:t>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 xml:space="preserve">e </w:t>
            </w:r>
            <w:r w:rsidR="00364C62">
              <w:rPr>
                <w:rFonts w:cs="Arial"/>
              </w:rPr>
              <w:t>ne</w:t>
            </w:r>
            <w:r>
              <w:rPr>
                <w:rFonts w:cs="Arial"/>
              </w:rPr>
              <w:t xml:space="preserve">používať a </w:t>
            </w:r>
            <w:r w:rsidR="00364C62">
              <w:rPr>
                <w:rFonts w:cs="Arial"/>
              </w:rPr>
              <w:t>ne</w:t>
            </w:r>
            <w:r>
              <w:rPr>
                <w:rFonts w:cs="Arial"/>
              </w:rPr>
              <w:t>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D117F1" w:rsidRDefault="00D117F1" w:rsidP="00D117F1">
            <w:pPr>
              <w:rPr>
                <w:rFonts w:cs="Arial"/>
              </w:rPr>
            </w:pPr>
          </w:p>
          <w:p w:rsidR="00CE745C" w:rsidRDefault="00CE745C" w:rsidP="00A3425E"/>
          <w:p w:rsidR="00F704FF" w:rsidRDefault="00F704FF" w:rsidP="00A3425E"/>
          <w:p w:rsidR="00F704FF" w:rsidRDefault="00F704FF" w:rsidP="00A3425E"/>
          <w:p w:rsidR="00F704FF" w:rsidRDefault="00F704FF" w:rsidP="00A3425E"/>
          <w:p w:rsidR="00F704FF" w:rsidRDefault="00F704FF" w:rsidP="00A3425E"/>
          <w:p w:rsidR="00F704FF" w:rsidRDefault="00F704FF" w:rsidP="00A3425E"/>
          <w:p w:rsidR="00303BD1" w:rsidRDefault="00D9652B" w:rsidP="00303BD1">
            <w:pPr>
              <w:rPr>
                <w:i/>
              </w:rPr>
            </w:pPr>
            <w:r w:rsidRPr="00D9652B">
              <w:rPr>
                <w:rFonts w:cs="Arial"/>
                <w:noProof/>
                <w:lang w:eastAsia="en-US"/>
              </w:rPr>
              <w:pict>
                <v:shape id="_x0000_s1031" type="#_x0000_t120" style="position:absolute;margin-left:79.5pt;margin-top:12.4pt;width:13.45pt;height:14.5pt;z-index:251663360" fillcolor="#4bacc6 [3208]" strokecolor="#f2f2f2 [3041]" strokeweight="1pt">
                  <v:fill color2="#205867 [1608]" angle="-135" focus="100%" type="gradient"/>
                  <v:shadow on="t" type="perspective" color="#b6dde8 [1304]" opacity=".5" origin=",.5" offset="0,0" matrix=",-56756f,,.5"/>
                </v:shape>
              </w:pict>
            </w:r>
            <w:r w:rsidR="00303BD1">
              <w:rPr>
                <w:rFonts w:cs="Arial"/>
              </w:rPr>
              <w:t xml:space="preserve">Pri riešení úlohy môžeme použiť </w:t>
            </w:r>
            <w:r w:rsidR="00303BD1">
              <w:rPr>
                <w:i/>
              </w:rPr>
              <w:t>MMD/Nácvičné</w:t>
            </w:r>
            <w:r w:rsidR="00303BD1" w:rsidRPr="00412E25">
              <w:rPr>
                <w:i/>
              </w:rPr>
              <w:t xml:space="preserve"> obdobie</w:t>
            </w:r>
            <w:r w:rsidR="00303BD1">
              <w:rPr>
                <w:i/>
              </w:rPr>
              <w:t>/písmeno H/strana 2, úloha       .</w:t>
            </w:r>
          </w:p>
          <w:p w:rsidR="00F704FF" w:rsidRDefault="00F704FF" w:rsidP="00A3425E"/>
          <w:p w:rsidR="00F704FF" w:rsidRDefault="00F704FF" w:rsidP="00A3425E"/>
          <w:p w:rsidR="00F704FF" w:rsidRDefault="00F704FF" w:rsidP="00A3425E"/>
          <w:p w:rsidR="00F704FF" w:rsidRDefault="00F704FF" w:rsidP="00A3425E"/>
          <w:p w:rsidR="00F704FF" w:rsidRPr="00F704FF" w:rsidRDefault="00F704FF" w:rsidP="00F704FF">
            <w:r>
              <w:t>Žiaci opíšu, čo vidia na jednotlivých obrázkoch ilustrácie. Rozhodnú, ktorú časť textu jednotlivé obrázky znázorňujú. Potom ich spoločne očíslujú podľa</w:t>
            </w:r>
            <w:r w:rsidRPr="00F704FF">
              <w:t xml:space="preserve"> </w:t>
            </w:r>
            <w:r>
              <w:t>p</w:t>
            </w:r>
            <w:r w:rsidRPr="00F704FF">
              <w:t xml:space="preserve">ostupnosti deja v básni. Vytvorí sa tak obrázková osnova, ktorá im pomôže pri reprodukcii deja. </w:t>
            </w:r>
          </w:p>
          <w:p w:rsidR="00F704FF" w:rsidRPr="00601F31" w:rsidRDefault="00F704FF" w:rsidP="00F704FF">
            <w:r>
              <w:t>Žiakov upozorníme na písmená v texte, ktoré sú napísané</w:t>
            </w:r>
            <w:r w:rsidRPr="00F704FF">
              <w:t xml:space="preserve"> svetlejšou farbou</w:t>
            </w:r>
            <w:r>
              <w:t>. Sú to písmená</w:t>
            </w:r>
            <w:r w:rsidRPr="00F704FF">
              <w:t xml:space="preserve">, ktoré sa žiaci doteraz v tomto šlabikári neučili. Postupné ubúdanie svetlejších (neznámych) písmen v texte má motivovať žiakov pokúsiť sa samostatne prečítať aj text určený na počúvanie. </w:t>
            </w:r>
          </w:p>
        </w:tc>
      </w:tr>
      <w:tr w:rsidR="00E63AF7" w:rsidRPr="00E962FC" w:rsidTr="0014067A">
        <w:tc>
          <w:tcPr>
            <w:tcW w:w="1654" w:type="dxa"/>
          </w:tcPr>
          <w:p w:rsidR="00E63AF7" w:rsidRDefault="00E63AF7" w:rsidP="00D62354">
            <w:pPr>
              <w:rPr>
                <w:rFonts w:cs="Arial"/>
              </w:rPr>
            </w:pPr>
          </w:p>
        </w:tc>
        <w:tc>
          <w:tcPr>
            <w:tcW w:w="5009" w:type="dxa"/>
          </w:tcPr>
          <w:p w:rsidR="00E63AF7" w:rsidRPr="00E63AF7" w:rsidRDefault="00E63AF7" w:rsidP="00E63AF7">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E63AF7" w:rsidRDefault="00E63AF7" w:rsidP="00B03028"/>
        </w:tc>
        <w:tc>
          <w:tcPr>
            <w:tcW w:w="6804" w:type="dxa"/>
          </w:tcPr>
          <w:p w:rsidR="00E63AF7" w:rsidRDefault="00E63AF7" w:rsidP="00601F31">
            <w:pPr>
              <w:rPr>
                <w:rFonts w:cs="Arial"/>
              </w:rPr>
            </w:pPr>
          </w:p>
        </w:tc>
      </w:tr>
      <w:tr w:rsidR="00E63AF7" w:rsidRPr="00E962FC" w:rsidTr="0014067A">
        <w:tc>
          <w:tcPr>
            <w:tcW w:w="1654" w:type="dxa"/>
          </w:tcPr>
          <w:p w:rsidR="00E63AF7" w:rsidRDefault="00E63AF7" w:rsidP="00D62354">
            <w:pPr>
              <w:rPr>
                <w:rFonts w:cs="Arial"/>
              </w:rPr>
            </w:pPr>
            <w:r>
              <w:rPr>
                <w:rFonts w:cs="Arial"/>
              </w:rPr>
              <w:t>1. expozičná časť</w:t>
            </w:r>
          </w:p>
        </w:tc>
        <w:tc>
          <w:tcPr>
            <w:tcW w:w="5009" w:type="dxa"/>
          </w:tcPr>
          <w:p w:rsidR="00E63AF7" w:rsidRDefault="00E63AF7" w:rsidP="00E63AF7">
            <w:pPr>
              <w:pStyle w:val="odsek"/>
              <w:numPr>
                <w:ilvl w:val="0"/>
                <w:numId w:val="12"/>
              </w:numPr>
              <w:rPr>
                <w:rFonts w:eastAsiaTheme="minorEastAsia"/>
              </w:rPr>
            </w:pPr>
            <w:r>
              <w:rPr>
                <w:rFonts w:eastAsiaTheme="minorEastAsia"/>
              </w:rPr>
              <w:t xml:space="preserve">Písanie, </w:t>
            </w:r>
            <w:r w:rsidR="008F3B5F">
              <w:rPr>
                <w:rFonts w:eastAsiaTheme="minorEastAsia"/>
              </w:rPr>
              <w:t>4</w:t>
            </w:r>
            <w:r>
              <w:rPr>
                <w:rFonts w:eastAsiaTheme="minorEastAsia"/>
              </w:rPr>
              <w:t xml:space="preserve">. zošit, strana </w:t>
            </w:r>
            <w:r w:rsidR="008F3B5F">
              <w:rPr>
                <w:rFonts w:eastAsiaTheme="minorEastAsia"/>
              </w:rPr>
              <w:t>2</w:t>
            </w:r>
          </w:p>
          <w:p w:rsidR="00E63AF7" w:rsidRDefault="00E63AF7" w:rsidP="00E63AF7">
            <w:pPr>
              <w:pStyle w:val="Odsekzoznamu"/>
              <w:numPr>
                <w:ilvl w:val="1"/>
                <w:numId w:val="6"/>
              </w:numPr>
            </w:pPr>
            <w:r>
              <w:rPr>
                <w:rFonts w:asciiTheme="minorHAnsi" w:hAnsiTheme="minorHAnsi"/>
                <w:sz w:val="22"/>
                <w:szCs w:val="22"/>
              </w:rPr>
              <w:t xml:space="preserve">rozcvičenie rúk </w:t>
            </w:r>
            <w:r>
              <w:t xml:space="preserve">         </w:t>
            </w:r>
          </w:p>
          <w:p w:rsidR="00E63AF7" w:rsidRDefault="00E63AF7" w:rsidP="00E63AF7">
            <w:pPr>
              <w:pStyle w:val="odsek"/>
              <w:rPr>
                <w:rFonts w:eastAsiaTheme="minorEastAsia"/>
              </w:rPr>
            </w:pPr>
            <w:r>
              <w:rPr>
                <w:rFonts w:eastAsiaTheme="minorEastAsia"/>
              </w:rPr>
              <w:t>ukážka správneho tvaru a postupu písania</w:t>
            </w:r>
          </w:p>
          <w:p w:rsidR="008F3B5F" w:rsidRDefault="008F3B5F" w:rsidP="008F3B5F">
            <w:pPr>
              <w:pStyle w:val="odsek"/>
              <w:numPr>
                <w:ilvl w:val="0"/>
                <w:numId w:val="0"/>
              </w:numPr>
              <w:rPr>
                <w:rFonts w:eastAsiaTheme="minorEastAsia"/>
              </w:rPr>
            </w:pPr>
            <w:r>
              <w:rPr>
                <w:rFonts w:eastAsiaTheme="minorEastAsia"/>
                <w:noProof/>
              </w:rPr>
              <w:lastRenderedPageBreak/>
              <w:drawing>
                <wp:inline distT="0" distB="0" distL="0" distR="0">
                  <wp:extent cx="2519433" cy="1902483"/>
                  <wp:effectExtent l="19050" t="19050" r="14217" b="21567"/>
                  <wp:docPr id="1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2519610" cy="1902617"/>
                          </a:xfrm>
                          <a:prstGeom prst="rect">
                            <a:avLst/>
                          </a:prstGeom>
                          <a:noFill/>
                          <a:ln w="9525">
                            <a:solidFill>
                              <a:schemeClr val="bg1">
                                <a:lumMod val="65000"/>
                              </a:schemeClr>
                            </a:solidFill>
                            <a:miter lim="800000"/>
                            <a:headEnd/>
                            <a:tailEnd/>
                          </a:ln>
                        </pic:spPr>
                      </pic:pic>
                    </a:graphicData>
                  </a:graphic>
                </wp:inline>
              </w:drawing>
            </w:r>
          </w:p>
          <w:p w:rsidR="00E63AF7" w:rsidRDefault="00E63AF7" w:rsidP="00E63AF7">
            <w:r>
              <w:t xml:space="preserve">          </w:t>
            </w:r>
            <w:r w:rsidRPr="006761E2">
              <w:t xml:space="preserve">      </w:t>
            </w:r>
          </w:p>
          <w:p w:rsidR="00E63AF7" w:rsidRPr="00C12486" w:rsidRDefault="00E63AF7" w:rsidP="00C12486">
            <w:pPr>
              <w:pStyle w:val="odsek"/>
              <w:numPr>
                <w:ilvl w:val="0"/>
                <w:numId w:val="0"/>
              </w:numPr>
              <w:ind w:left="1080"/>
              <w:rPr>
                <w:rFonts w:eastAsiaTheme="minorEastAsia"/>
              </w:rPr>
            </w:pPr>
          </w:p>
        </w:tc>
        <w:tc>
          <w:tcPr>
            <w:tcW w:w="567" w:type="dxa"/>
          </w:tcPr>
          <w:p w:rsidR="00E63AF7" w:rsidRDefault="00D565DC" w:rsidP="00E63AF7">
            <w:r>
              <w:lastRenderedPageBreak/>
              <w:t>8</w:t>
            </w:r>
            <w:r w:rsidR="00E63AF7">
              <w:t>´</w:t>
            </w:r>
          </w:p>
        </w:tc>
        <w:tc>
          <w:tcPr>
            <w:tcW w:w="6804" w:type="dxa"/>
          </w:tcPr>
          <w:p w:rsidR="008F3B5F" w:rsidRDefault="008F3B5F" w:rsidP="008F3B5F">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E63AF7" w:rsidRDefault="00E63AF7" w:rsidP="00E63AF7">
            <w:pPr>
              <w:rPr>
                <w:rFonts w:cs="Arial"/>
              </w:rPr>
            </w:pPr>
            <w:r>
              <w:rPr>
                <w:rFonts w:cs="Arial"/>
              </w:rPr>
              <w:t xml:space="preserve">Spoločne sa zameriame na motivačný </w:t>
            </w:r>
            <w:r w:rsidR="00526AE5">
              <w:rPr>
                <w:rFonts w:cs="Arial"/>
              </w:rPr>
              <w:t xml:space="preserve">obrázok v predpisovom zošite </w:t>
            </w:r>
            <w:r>
              <w:rPr>
                <w:rFonts w:cs="Arial"/>
              </w:rPr>
              <w:t xml:space="preserve">a všetky tvary písmena </w:t>
            </w:r>
            <w:r w:rsidR="008F3B5F">
              <w:rPr>
                <w:rFonts w:cs="Arial"/>
                <w:i/>
              </w:rPr>
              <w:t xml:space="preserve">H </w:t>
            </w:r>
            <w:r>
              <w:rPr>
                <w:rFonts w:cs="Arial"/>
              </w:rPr>
              <w:t xml:space="preserve">v záložkách pod sebou. Žiaci prečítajú všetky tvary písmena </w:t>
            </w:r>
            <w:r w:rsidR="008F3B5F">
              <w:rPr>
                <w:rFonts w:cs="Arial"/>
                <w:i/>
              </w:rPr>
              <w:t>H</w:t>
            </w:r>
            <w:r w:rsidR="00370385">
              <w:rPr>
                <w:rFonts w:cs="Arial"/>
                <w:i/>
              </w:rPr>
              <w:t xml:space="preserve"> </w:t>
            </w:r>
            <w:r>
              <w:rPr>
                <w:rFonts w:cs="Arial"/>
              </w:rPr>
              <w:t xml:space="preserve">a povedia, ktoré písmeno sa budú učiť písať (je vyznačené ružovou farbou). </w:t>
            </w:r>
          </w:p>
          <w:p w:rsidR="00E63AF7" w:rsidRDefault="00E63AF7" w:rsidP="00E63AF7"/>
          <w:p w:rsidR="00E63AF7" w:rsidRDefault="00E63AF7" w:rsidP="00E63AF7">
            <w:pPr>
              <w:rPr>
                <w:rFonts w:cs="Arial"/>
              </w:rPr>
            </w:pPr>
          </w:p>
          <w:p w:rsidR="00E63AF7" w:rsidRDefault="00E63AF7" w:rsidP="00E63AF7">
            <w:pPr>
              <w:rPr>
                <w:rFonts w:cs="Arial"/>
              </w:rPr>
            </w:pPr>
          </w:p>
          <w:p w:rsidR="00114420" w:rsidRDefault="00114420" w:rsidP="00E63AF7">
            <w:pPr>
              <w:rPr>
                <w:rFonts w:cs="Arial"/>
              </w:rPr>
            </w:pPr>
          </w:p>
          <w:p w:rsidR="00E63AF7" w:rsidRDefault="00E63AF7" w:rsidP="00E63AF7">
            <w:pPr>
              <w:rPr>
                <w:i/>
              </w:rPr>
            </w:pPr>
            <w:r w:rsidRPr="003908CF">
              <w:rPr>
                <w:rFonts w:cs="Arial"/>
              </w:rPr>
              <w:lastRenderedPageBreak/>
              <w:t xml:space="preserve">Na multimediálnom disku k šlabikáru spustíme program s animáciou postupu správneho písania </w:t>
            </w:r>
            <w:r>
              <w:rPr>
                <w:rFonts w:cs="Arial"/>
              </w:rPr>
              <w:t xml:space="preserve">veľkého písaného </w:t>
            </w:r>
            <w:r w:rsidR="008F3B5F">
              <w:rPr>
                <w:rFonts w:cs="Arial"/>
                <w:i/>
              </w:rPr>
              <w:t>H</w:t>
            </w:r>
            <w:r>
              <w:rPr>
                <w:rFonts w:cs="Arial"/>
              </w:rPr>
              <w:t>,</w:t>
            </w:r>
            <w:r w:rsidRPr="009764F2">
              <w:rPr>
                <w:rFonts w:cs="Arial"/>
              </w:rPr>
              <w:t xml:space="preserve"> </w:t>
            </w:r>
            <w:r>
              <w:rPr>
                <w:i/>
              </w:rPr>
              <w:t>MMD/Nácvičné</w:t>
            </w:r>
            <w:r w:rsidRPr="00412E25">
              <w:rPr>
                <w:i/>
              </w:rPr>
              <w:t xml:space="preserve"> obdobie</w:t>
            </w:r>
            <w:r>
              <w:rPr>
                <w:i/>
              </w:rPr>
              <w:t xml:space="preserve">/písmeno </w:t>
            </w:r>
            <w:r w:rsidR="008F3B5F">
              <w:rPr>
                <w:i/>
              </w:rPr>
              <w:t>H</w:t>
            </w:r>
            <w:r>
              <w:rPr>
                <w:i/>
              </w:rPr>
              <w:t xml:space="preserve">/Postup správneho písania. </w:t>
            </w:r>
            <w:r w:rsidRPr="00AE7CC3">
              <w:t xml:space="preserve">Postup práce s MMD </w:t>
            </w:r>
            <w:r>
              <w:t xml:space="preserve">nájdeme </w:t>
            </w:r>
            <w:r w:rsidRPr="00AE7CC3">
              <w:t>v</w:t>
            </w:r>
            <w:r>
              <w:t> metodických komentároch na multimediálnom disku.</w:t>
            </w:r>
          </w:p>
          <w:p w:rsidR="00E63AF7" w:rsidRDefault="00E63AF7" w:rsidP="00E63AF7">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sidR="008F3B5F">
              <w:rPr>
                <w:rFonts w:cs="Arial"/>
                <w:i/>
              </w:rPr>
              <w:t>H</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E63AF7" w:rsidRDefault="00E63AF7" w:rsidP="00E63AF7"/>
          <w:p w:rsidR="00E63AF7" w:rsidRPr="00BD3520" w:rsidRDefault="00E63AF7" w:rsidP="00E63AF7">
            <w:pPr>
              <w:rPr>
                <w:rFonts w:cs="Arial"/>
              </w:rPr>
            </w:pPr>
            <w:r>
              <w:rPr>
                <w:rFonts w:cs="Arial"/>
              </w:rPr>
              <w:t xml:space="preserve">Žiaci nacvičujú písanie veľkého písaného </w:t>
            </w:r>
            <w:r w:rsidR="008F3B5F">
              <w:rPr>
                <w:rFonts w:cs="Arial"/>
                <w:i/>
              </w:rPr>
              <w:t>H</w:t>
            </w:r>
            <w:r>
              <w:rPr>
                <w:rFonts w:cs="Arial"/>
              </w:rPr>
              <w:t> v stoji vedľa lavice. Písanie v stoji vedľa lavice zaraďujeme na vyučovanie najmä pri nácviku nových písmen. Pri veľkom tvare písmena si žiaci lepšie uvedomia jeho grafickú podobu. Pí</w:t>
            </w:r>
            <w:r w:rsidR="00674FEA">
              <w:rPr>
                <w:rFonts w:cs="Arial"/>
              </w:rPr>
              <w:t>smeno obťahujú</w:t>
            </w:r>
            <w:r>
              <w:rPr>
                <w:rFonts w:cs="Arial"/>
              </w:rPr>
              <w:t xml:space="preserve"> postupne viacerými farbičkami, píšu vystretou rukou. Týmto spôsobom si uvedomia správny tvar nového písmena. </w:t>
            </w:r>
          </w:p>
          <w:p w:rsidR="00E63AF7" w:rsidRDefault="00E63AF7" w:rsidP="00C12486">
            <w:pPr>
              <w:rPr>
                <w:rFonts w:cs="Arial"/>
              </w:rPr>
            </w:pPr>
            <w:r>
              <w:t>Tvar písmena si môžu žiaci nacvičiť aj na lesklom euroobale, do ktorého je vložený biely papier, píšu fixkou na euroobal. Po ukončení písania euroobal umyjú navlhčenou handričkou.</w:t>
            </w:r>
          </w:p>
        </w:tc>
      </w:tr>
      <w:tr w:rsidR="00C12486" w:rsidRPr="00E962FC" w:rsidTr="0014067A">
        <w:tc>
          <w:tcPr>
            <w:tcW w:w="1654" w:type="dxa"/>
          </w:tcPr>
          <w:p w:rsidR="00C12486" w:rsidRDefault="00C12486" w:rsidP="00D62354">
            <w:pPr>
              <w:rPr>
                <w:rFonts w:cs="Arial"/>
              </w:rPr>
            </w:pPr>
            <w:r>
              <w:rPr>
                <w:rFonts w:cs="Arial"/>
              </w:rPr>
              <w:lastRenderedPageBreak/>
              <w:t>2. fixačná časť</w:t>
            </w:r>
          </w:p>
        </w:tc>
        <w:tc>
          <w:tcPr>
            <w:tcW w:w="5009" w:type="dxa"/>
          </w:tcPr>
          <w:p w:rsidR="00C12486" w:rsidRPr="00C12486" w:rsidRDefault="00C12486" w:rsidP="00C12486">
            <w:pPr>
              <w:pStyle w:val="1odsek"/>
            </w:pPr>
            <w:r w:rsidRPr="00C12486">
              <w:t xml:space="preserve">Písanie, </w:t>
            </w:r>
            <w:r w:rsidR="008F3B5F">
              <w:t>4. zošit, strana 2</w:t>
            </w:r>
          </w:p>
          <w:p w:rsidR="00C12486" w:rsidRPr="00C12486" w:rsidRDefault="00C12486" w:rsidP="00C12486">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C12486" w:rsidRDefault="00C12486" w:rsidP="00C12486">
            <w:pPr>
              <w:pStyle w:val="Odsekzoznamu"/>
              <w:ind w:left="360"/>
              <w:rPr>
                <w:rFonts w:eastAsiaTheme="minorEastAsia"/>
              </w:rPr>
            </w:pPr>
            <w:r>
              <w:rPr>
                <w:rFonts w:eastAsiaTheme="minorEastAsia"/>
              </w:rPr>
              <w:t xml:space="preserve">   </w:t>
            </w:r>
            <w:r w:rsidR="008F3B5F">
              <w:rPr>
                <w:rFonts w:eastAsiaTheme="minorEastAsia"/>
                <w:noProof/>
              </w:rPr>
              <w:drawing>
                <wp:inline distT="0" distB="0" distL="0" distR="0">
                  <wp:extent cx="1311606" cy="1555702"/>
                  <wp:effectExtent l="38100" t="19050" r="21894" b="25448"/>
                  <wp:docPr id="2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1312955" cy="1557303"/>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D565DC" w:rsidRDefault="00D565DC" w:rsidP="00C12486">
            <w:pPr>
              <w:pStyle w:val="Odsekzoznamu"/>
              <w:ind w:left="360"/>
              <w:rPr>
                <w:rFonts w:eastAsiaTheme="minorEastAsia"/>
              </w:rPr>
            </w:pPr>
          </w:p>
          <w:p w:rsidR="00D565DC" w:rsidRPr="00511FA0" w:rsidRDefault="00D565DC" w:rsidP="00D565DC">
            <w:pPr>
              <w:pStyle w:val="odsek"/>
              <w:rPr>
                <w:rFonts w:eastAsiaTheme="minorEastAsia"/>
              </w:rPr>
            </w:pPr>
            <w:r>
              <w:rPr>
                <w:rFonts w:eastAsiaTheme="minorEastAsia"/>
              </w:rPr>
              <w:t>precvičovanie grafickej podoby písmena</w:t>
            </w:r>
          </w:p>
          <w:p w:rsidR="00D565DC" w:rsidRDefault="00D565DC" w:rsidP="00C12486">
            <w:pPr>
              <w:pStyle w:val="Odsekzoznamu"/>
              <w:ind w:left="360"/>
              <w:rPr>
                <w:rFonts w:eastAsiaTheme="minorEastAsia"/>
              </w:rPr>
            </w:pPr>
            <w:r>
              <w:rPr>
                <w:rFonts w:eastAsiaTheme="minorEastAsia"/>
                <w:noProof/>
              </w:rPr>
              <w:lastRenderedPageBreak/>
              <w:drawing>
                <wp:inline distT="0" distB="0" distL="0" distR="0">
                  <wp:extent cx="1375552" cy="2266950"/>
                  <wp:effectExtent l="38100" t="19050" r="15098" b="19050"/>
                  <wp:docPr id="21"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a:stretch>
                            <a:fillRect/>
                          </a:stretch>
                        </pic:blipFill>
                        <pic:spPr bwMode="auto">
                          <a:xfrm>
                            <a:off x="0" y="0"/>
                            <a:ext cx="1375432" cy="2266752"/>
                          </a:xfrm>
                          <a:prstGeom prst="rect">
                            <a:avLst/>
                          </a:prstGeom>
                          <a:noFill/>
                          <a:ln w="9525">
                            <a:solidFill>
                              <a:schemeClr val="bg1">
                                <a:lumMod val="65000"/>
                              </a:schemeClr>
                            </a:solidFill>
                            <a:miter lim="800000"/>
                            <a:headEnd/>
                            <a:tailEnd/>
                          </a:ln>
                        </pic:spPr>
                      </pic:pic>
                    </a:graphicData>
                  </a:graphic>
                </wp:inline>
              </w:drawing>
            </w:r>
          </w:p>
          <w:p w:rsidR="00C12486" w:rsidRDefault="00C12486" w:rsidP="00C12486">
            <w:pPr>
              <w:pStyle w:val="Odsekzoznamu"/>
              <w:ind w:left="360"/>
              <w:rPr>
                <w:rFonts w:eastAsiaTheme="minorEastAsia"/>
              </w:rPr>
            </w:pPr>
          </w:p>
          <w:p w:rsidR="00C12486" w:rsidRDefault="00C12486" w:rsidP="00C12486">
            <w:pPr>
              <w:pStyle w:val="1odsek"/>
            </w:pPr>
            <w:r>
              <w:t xml:space="preserve">Písanie, </w:t>
            </w:r>
            <w:r w:rsidR="00D565DC">
              <w:t>4</w:t>
            </w:r>
            <w:r>
              <w:t>. zošit, strana 2</w:t>
            </w:r>
          </w:p>
          <w:p w:rsidR="00C12486" w:rsidRDefault="00C12486" w:rsidP="00C12486">
            <w:pPr>
              <w:pStyle w:val="odsek"/>
            </w:pPr>
            <w:r>
              <w:t xml:space="preserve">písanie tvarov písmena </w:t>
            </w:r>
            <w:r w:rsidR="00D565DC">
              <w:rPr>
                <w:i/>
              </w:rPr>
              <w:t>H</w:t>
            </w:r>
            <w:r w:rsidRPr="000624F1">
              <w:rPr>
                <w:i/>
              </w:rPr>
              <w:t> </w:t>
            </w:r>
            <w:r>
              <w:t>do riadkov</w:t>
            </w:r>
          </w:p>
          <w:p w:rsidR="00C12486" w:rsidRPr="00E962FC" w:rsidRDefault="00C12486" w:rsidP="00C12486">
            <w:pPr>
              <w:pStyle w:val="1odsek"/>
              <w:numPr>
                <w:ilvl w:val="0"/>
                <w:numId w:val="0"/>
              </w:numPr>
              <w:ind w:left="360" w:hanging="360"/>
            </w:pPr>
            <w:r>
              <w:t xml:space="preserve">      </w:t>
            </w:r>
            <w:r w:rsidR="00D565DC">
              <w:rPr>
                <w:noProof/>
              </w:rPr>
              <w:drawing>
                <wp:inline distT="0" distB="0" distL="0" distR="0">
                  <wp:extent cx="2498962" cy="2145177"/>
                  <wp:effectExtent l="19050" t="19050" r="15638" b="26523"/>
                  <wp:docPr id="22"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srcRect/>
                          <a:stretch>
                            <a:fillRect/>
                          </a:stretch>
                        </pic:blipFill>
                        <pic:spPr bwMode="auto">
                          <a:xfrm>
                            <a:off x="0" y="0"/>
                            <a:ext cx="2498917" cy="2145138"/>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C12486" w:rsidRDefault="00C12486" w:rsidP="00D565DC">
            <w:r>
              <w:lastRenderedPageBreak/>
              <w:t>1</w:t>
            </w:r>
            <w:r w:rsidR="00D565DC">
              <w:t>0</w:t>
            </w:r>
            <w:r>
              <w:t>´</w:t>
            </w:r>
          </w:p>
        </w:tc>
        <w:tc>
          <w:tcPr>
            <w:tcW w:w="6804" w:type="dxa"/>
          </w:tcPr>
          <w:p w:rsidR="00C12486" w:rsidRDefault="00C12486" w:rsidP="00C12486">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veľkého písaného </w:t>
            </w:r>
            <w:r w:rsidR="008F3B5F">
              <w:rPr>
                <w:rFonts w:cs="Arial"/>
                <w:i/>
              </w:rPr>
              <w:t>H</w:t>
            </w:r>
            <w:r>
              <w:rPr>
                <w:rFonts w:cs="Arial"/>
                <w:i/>
              </w:rPr>
              <w:t>,</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D565DC" w:rsidRDefault="00D565DC" w:rsidP="00D565DC">
            <w:pPr>
              <w:rPr>
                <w:rFonts w:cs="Arial"/>
              </w:rPr>
            </w:pPr>
            <w:r>
              <w:rPr>
                <w:rFonts w:cs="Arial"/>
              </w:rPr>
              <w:t xml:space="preserve">Grafickú podobu písmena si žiaci zopakujú v tabuľke s písmenami. Vyfarbia iba tvary veľkého písaného </w:t>
            </w:r>
            <w:r>
              <w:rPr>
                <w:rFonts w:cs="Arial"/>
                <w:i/>
              </w:rPr>
              <w:t>H</w:t>
            </w:r>
            <w:r>
              <w:rPr>
                <w:rFonts w:cs="Arial"/>
              </w:rPr>
              <w:t xml:space="preserve">. Cieľom tejto úlohy je utvrdiť si správnu grafickú podobu veľkého písaného </w:t>
            </w:r>
            <w:r>
              <w:rPr>
                <w:rFonts w:cs="Arial"/>
                <w:i/>
              </w:rPr>
              <w:t>H</w:t>
            </w:r>
            <w:r>
              <w:rPr>
                <w:rFonts w:cs="Arial"/>
              </w:rPr>
              <w:t>. Žiakov priebežne kontrolujeme.</w:t>
            </w:r>
          </w:p>
          <w:p w:rsidR="00C12486" w:rsidRDefault="00C12486" w:rsidP="00E63AF7">
            <w:pPr>
              <w:rPr>
                <w:rFonts w:cs="Arial"/>
              </w:rPr>
            </w:pPr>
          </w:p>
          <w:p w:rsidR="00C12486" w:rsidRDefault="00C12486"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C12486" w:rsidRDefault="00C12486" w:rsidP="00C12486">
            <w:r>
              <w:t>Žiaci obtiahnu veľký tvar písmena</w:t>
            </w:r>
            <w:r w:rsidRPr="00636252">
              <w:rPr>
                <w:i/>
              </w:rPr>
              <w:t xml:space="preserve"> </w:t>
            </w:r>
            <w:r w:rsidR="00D565DC">
              <w:rPr>
                <w:i/>
              </w:rPr>
              <w:t>H</w:t>
            </w:r>
            <w:r>
              <w:rPr>
                <w:i/>
              </w:rPr>
              <w:t xml:space="preserve"> </w:t>
            </w:r>
            <w:r>
              <w:t>v prvom riadku,</w:t>
            </w:r>
            <w:r w:rsidRPr="009F7236">
              <w:t xml:space="preserve"> môžu </w:t>
            </w:r>
            <w:r>
              <w:t>písať ceruzkou alebo farbičkami.</w:t>
            </w:r>
            <w:r w:rsidRPr="009F7236">
              <w:t xml:space="preserve"> Dbáme na správne držanie ceruzky.</w:t>
            </w:r>
            <w:r>
              <w:t xml:space="preserve"> </w:t>
            </w:r>
          </w:p>
          <w:p w:rsidR="00C12486" w:rsidRDefault="00C12486" w:rsidP="00C12486">
            <w:r>
              <w:t>Upozorníme ich na šípky a bodky – správny smer a rozstupy písmen pri písaní. Do riadkov s pomocnými linajkami žiaci píšu perom.</w:t>
            </w:r>
          </w:p>
          <w:p w:rsidR="00C12486" w:rsidRPr="009F7236" w:rsidRDefault="00C12486" w:rsidP="00C12486">
            <w:r>
              <w:t xml:space="preserve"> </w:t>
            </w:r>
          </w:p>
          <w:p w:rsidR="00D565DC" w:rsidRDefault="00D565DC" w:rsidP="00D565DC">
            <w:pPr>
              <w:rPr>
                <w:rFonts w:cs="Arial"/>
              </w:rPr>
            </w:pPr>
            <w:r>
              <w:rPr>
                <w:rFonts w:cs="Arial"/>
              </w:rPr>
              <w:t>Pri sebahodnotení sa žiaci môžu zamerať na dodržiavanie správn</w:t>
            </w:r>
            <w:r w:rsidR="00696A8C">
              <w:rPr>
                <w:rFonts w:cs="Arial"/>
              </w:rPr>
              <w:t>ej</w:t>
            </w:r>
            <w:r>
              <w:rPr>
                <w:rFonts w:cs="Arial"/>
              </w:rPr>
              <w:t xml:space="preserve"> šírk</w:t>
            </w:r>
            <w:r w:rsidR="00696A8C">
              <w:rPr>
                <w:rFonts w:cs="Arial"/>
              </w:rPr>
              <w:t>y</w:t>
            </w:r>
            <w:r>
              <w:rPr>
                <w:rFonts w:cs="Arial"/>
              </w:rPr>
              <w:t xml:space="preserve"> písmena. Žiaci môžu zakrúžkovať hnedou farbičkou v každom riadku dve písmená, ktoré sa im najviac vydarili.</w:t>
            </w:r>
          </w:p>
          <w:p w:rsidR="00D565DC" w:rsidRDefault="00D565DC" w:rsidP="00D565DC">
            <w:pPr>
              <w:rPr>
                <w:rFonts w:cs="Arial"/>
              </w:rPr>
            </w:pPr>
          </w:p>
        </w:tc>
      </w:tr>
      <w:tr w:rsidR="00701BD3" w:rsidRPr="00E962FC" w:rsidTr="0014067A">
        <w:tc>
          <w:tcPr>
            <w:tcW w:w="1654" w:type="dxa"/>
          </w:tcPr>
          <w:p w:rsidR="00701BD3" w:rsidRPr="00E962FC" w:rsidRDefault="00E04DFC" w:rsidP="00D62354">
            <w:pPr>
              <w:rPr>
                <w:rFonts w:cs="Arial"/>
              </w:rPr>
            </w:pPr>
            <w:r>
              <w:rPr>
                <w:rFonts w:cs="Arial"/>
              </w:rPr>
              <w:lastRenderedPageBreak/>
              <w:t>3</w:t>
            </w:r>
            <w:r w:rsidR="00701BD3" w:rsidRPr="00E962FC">
              <w:rPr>
                <w:rFonts w:cs="Arial"/>
              </w:rPr>
              <w:t>. záverečná časť</w:t>
            </w:r>
          </w:p>
        </w:tc>
        <w:tc>
          <w:tcPr>
            <w:tcW w:w="5009" w:type="dxa"/>
          </w:tcPr>
          <w:p w:rsidR="00701BD3" w:rsidRDefault="00701BD3" w:rsidP="00655762">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ED664B" w:rsidRPr="0038036E" w:rsidRDefault="007954F9" w:rsidP="00E93EE5">
            <w:pPr>
              <w:pStyle w:val="odsek"/>
            </w:pPr>
            <w:r w:rsidRPr="009764F2">
              <w:t>vyhodnotenie práce žiakov</w:t>
            </w:r>
          </w:p>
        </w:tc>
        <w:tc>
          <w:tcPr>
            <w:tcW w:w="567" w:type="dxa"/>
          </w:tcPr>
          <w:p w:rsidR="00701BD3" w:rsidRPr="00E962FC" w:rsidRDefault="00C12486" w:rsidP="00B03028">
            <w:r>
              <w:t>2</w:t>
            </w:r>
            <w:r w:rsidR="00701BD3" w:rsidRPr="00E962FC">
              <w:t>´</w:t>
            </w:r>
          </w:p>
        </w:tc>
        <w:tc>
          <w:tcPr>
            <w:tcW w:w="6804" w:type="dxa"/>
          </w:tcPr>
          <w:p w:rsidR="00F8643E" w:rsidRDefault="001B5E0B" w:rsidP="00D565DC">
            <w:pPr>
              <w:rPr>
                <w:rFonts w:cs="Arial"/>
                <w:i/>
              </w:rPr>
            </w:pPr>
            <w:r>
              <w:rPr>
                <w:rFonts w:cs="Arial"/>
              </w:rPr>
              <w:t xml:space="preserve">Na záver hodiny </w:t>
            </w:r>
            <w:r w:rsidR="00E63AF7">
              <w:rPr>
                <w:rFonts w:cs="Arial"/>
              </w:rPr>
              <w:t xml:space="preserve">žiaci </w:t>
            </w:r>
            <w:r w:rsidR="00E93EE5">
              <w:rPr>
                <w:rFonts w:cs="Arial"/>
              </w:rPr>
              <w:t xml:space="preserve">ešte raz </w:t>
            </w:r>
            <w:r w:rsidR="00E04DFC">
              <w:rPr>
                <w:rFonts w:cs="Arial"/>
              </w:rPr>
              <w:t xml:space="preserve">prečítajú </w:t>
            </w:r>
            <w:r w:rsidR="00E93EE5">
              <w:rPr>
                <w:rFonts w:cs="Arial"/>
              </w:rPr>
              <w:t>všetk</w:t>
            </w:r>
            <w:r w:rsidR="00E04DFC">
              <w:rPr>
                <w:rFonts w:cs="Arial"/>
              </w:rPr>
              <w:t>y</w:t>
            </w:r>
            <w:r w:rsidR="00E93EE5">
              <w:rPr>
                <w:rFonts w:cs="Arial"/>
              </w:rPr>
              <w:t xml:space="preserve"> tvar</w:t>
            </w:r>
            <w:r w:rsidR="00E04DFC">
              <w:rPr>
                <w:rFonts w:cs="Arial"/>
              </w:rPr>
              <w:t>y</w:t>
            </w:r>
            <w:r w:rsidR="00E93EE5">
              <w:rPr>
                <w:rFonts w:cs="Arial"/>
              </w:rPr>
              <w:t xml:space="preserve"> nového písmena </w:t>
            </w:r>
            <w:r w:rsidR="00D565DC">
              <w:rPr>
                <w:rFonts w:cs="Arial"/>
                <w:i/>
              </w:rPr>
              <w:t xml:space="preserve">H </w:t>
            </w:r>
            <w:r w:rsidR="00E63AF7">
              <w:rPr>
                <w:rFonts w:cs="Arial"/>
              </w:rPr>
              <w:t xml:space="preserve">a rukou vo vzduchu napíšu tvar veľkého písaného </w:t>
            </w:r>
            <w:r w:rsidR="00D565DC">
              <w:rPr>
                <w:rFonts w:cs="Arial"/>
                <w:i/>
              </w:rPr>
              <w:t>H.</w:t>
            </w:r>
          </w:p>
          <w:p w:rsidR="00ED664B" w:rsidRPr="00E63AF7" w:rsidRDefault="00E63AF7" w:rsidP="00D565DC">
            <w:pPr>
              <w:rPr>
                <w:rFonts w:cs="Arial"/>
              </w:rPr>
            </w:pPr>
            <w:r>
              <w:rPr>
                <w:rFonts w:cs="Arial"/>
              </w:rPr>
              <w:t xml:space="preserve"> </w:t>
            </w:r>
          </w:p>
        </w:tc>
      </w:tr>
      <w:tr w:rsidR="00AA63AC" w:rsidRPr="00E962FC" w:rsidTr="0014067A">
        <w:tc>
          <w:tcPr>
            <w:tcW w:w="1654" w:type="dxa"/>
          </w:tcPr>
          <w:p w:rsidR="00FE74D3" w:rsidRPr="00E962FC" w:rsidRDefault="00FE74D3" w:rsidP="00951650">
            <w:pPr>
              <w:rPr>
                <w:rFonts w:cs="Arial"/>
              </w:rPr>
            </w:pPr>
          </w:p>
        </w:tc>
        <w:tc>
          <w:tcPr>
            <w:tcW w:w="5009" w:type="dxa"/>
          </w:tcPr>
          <w:p w:rsidR="00FE74D3" w:rsidRPr="00E962FC" w:rsidRDefault="002A4A94" w:rsidP="003A472E">
            <w:pPr>
              <w:pStyle w:val="Odsekzoznamu"/>
              <w:ind w:left="360"/>
              <w:jc w:val="center"/>
              <w:rPr>
                <w:rFonts w:asciiTheme="minorHAnsi" w:eastAsiaTheme="minorEastAsia" w:hAnsiTheme="minorHAnsi"/>
                <w:sz w:val="22"/>
                <w:szCs w:val="22"/>
              </w:rPr>
            </w:pPr>
            <w:r w:rsidRPr="00E962FC">
              <w:rPr>
                <w:rFonts w:asciiTheme="minorHAnsi" w:hAnsiTheme="minorHAnsi"/>
                <w:b/>
              </w:rPr>
              <w:t>2</w:t>
            </w:r>
            <w:r w:rsidR="00FE74D3" w:rsidRPr="00E962FC">
              <w:rPr>
                <w:rFonts w:asciiTheme="minorHAnsi" w:hAnsiTheme="minorHAnsi"/>
                <w:b/>
              </w:rPr>
              <w:t>. hodina</w:t>
            </w:r>
          </w:p>
        </w:tc>
        <w:tc>
          <w:tcPr>
            <w:tcW w:w="567" w:type="dxa"/>
          </w:tcPr>
          <w:p w:rsidR="00FE74D3" w:rsidRPr="00E962FC" w:rsidRDefault="00FE74D3"/>
        </w:tc>
        <w:tc>
          <w:tcPr>
            <w:tcW w:w="6804" w:type="dxa"/>
          </w:tcPr>
          <w:p w:rsidR="00FE74D3" w:rsidRPr="00E962FC" w:rsidRDefault="00FE74D3" w:rsidP="00435D80"/>
        </w:tc>
      </w:tr>
      <w:tr w:rsidR="0056143D" w:rsidRPr="00E962FC" w:rsidTr="0014067A">
        <w:tc>
          <w:tcPr>
            <w:tcW w:w="1654" w:type="dxa"/>
          </w:tcPr>
          <w:p w:rsidR="0056143D" w:rsidRPr="00E962FC" w:rsidRDefault="0056143D" w:rsidP="00951650">
            <w:pPr>
              <w:rPr>
                <w:rFonts w:cs="Arial"/>
              </w:rPr>
            </w:pPr>
            <w:r w:rsidRPr="00E962FC">
              <w:rPr>
                <w:rFonts w:cs="Arial"/>
              </w:rPr>
              <w:t xml:space="preserve">1. </w:t>
            </w:r>
            <w:r>
              <w:rPr>
                <w:rFonts w:cs="Arial"/>
              </w:rPr>
              <w:t>úvodná časť</w:t>
            </w:r>
          </w:p>
        </w:tc>
        <w:tc>
          <w:tcPr>
            <w:tcW w:w="5009" w:type="dxa"/>
          </w:tcPr>
          <w:p w:rsidR="0056143D" w:rsidRDefault="0056143D" w:rsidP="0056143D">
            <w:pPr>
              <w:pStyle w:val="odsek"/>
              <w:numPr>
                <w:ilvl w:val="0"/>
                <w:numId w:val="12"/>
              </w:numPr>
              <w:rPr>
                <w:rFonts w:eastAsiaTheme="minorEastAsia"/>
              </w:rPr>
            </w:pPr>
            <w:r>
              <w:rPr>
                <w:rFonts w:eastAsiaTheme="minorEastAsia"/>
              </w:rPr>
              <w:t>Rozcvičenie očí, cvičenie na sústredenie pozornosti žiakov</w:t>
            </w:r>
          </w:p>
          <w:p w:rsidR="0056143D" w:rsidRPr="00E962FC" w:rsidRDefault="0056143D" w:rsidP="002A4A94">
            <w:pPr>
              <w:pStyle w:val="Odsekzoznamu"/>
              <w:ind w:left="360"/>
              <w:jc w:val="center"/>
              <w:rPr>
                <w:rFonts w:asciiTheme="minorHAnsi" w:hAnsiTheme="minorHAnsi"/>
                <w:b/>
              </w:rPr>
            </w:pPr>
          </w:p>
        </w:tc>
        <w:tc>
          <w:tcPr>
            <w:tcW w:w="567" w:type="dxa"/>
          </w:tcPr>
          <w:p w:rsidR="0056143D" w:rsidRPr="00E962FC" w:rsidRDefault="00754EAF">
            <w:r>
              <w:t>3</w:t>
            </w:r>
            <w:r w:rsidR="0056143D">
              <w:t>´</w:t>
            </w:r>
          </w:p>
        </w:tc>
        <w:tc>
          <w:tcPr>
            <w:tcW w:w="6804" w:type="dxa"/>
          </w:tcPr>
          <w:p w:rsidR="0056143D" w:rsidRDefault="0056143D" w:rsidP="0056143D">
            <w:r>
              <w:rPr>
                <w:rFonts w:cs="Arial"/>
              </w:rPr>
              <w:t>Ako zrakovú rozcvičku m</w:t>
            </w:r>
            <w:r w:rsidRPr="00E962FC">
              <w:t xml:space="preserve">ôžeme použiť interaktívne cvičenie </w:t>
            </w:r>
            <w:r w:rsidRPr="00E94413">
              <w:rPr>
                <w:i/>
              </w:rPr>
              <w:t>Čo pribudlo, čo ub</w:t>
            </w:r>
            <w:r>
              <w:rPr>
                <w:i/>
              </w:rPr>
              <w:t>u</w:t>
            </w:r>
            <w:r w:rsidRPr="00E94413">
              <w:rPr>
                <w:i/>
              </w:rPr>
              <w:t xml:space="preserve">dlo </w:t>
            </w:r>
            <w:r w:rsidRPr="000204FA">
              <w:t>na MMD.</w:t>
            </w:r>
          </w:p>
          <w:p w:rsidR="0056143D" w:rsidRPr="0056143D" w:rsidRDefault="0056143D" w:rsidP="00435D80">
            <w:pPr>
              <w:rPr>
                <w:rFonts w:cs="Arial"/>
              </w:rPr>
            </w:pPr>
            <w:r>
              <w:rPr>
                <w:noProof/>
              </w:rPr>
              <w:drawing>
                <wp:inline distT="0" distB="0" distL="0" distR="0">
                  <wp:extent cx="1168400" cy="818058"/>
                  <wp:effectExtent l="19050" t="19050" r="12700" b="20142"/>
                  <wp:docPr id="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tc>
      </w:tr>
      <w:tr w:rsidR="002C0C19" w:rsidRPr="00E962FC" w:rsidTr="0014067A">
        <w:tc>
          <w:tcPr>
            <w:tcW w:w="1654" w:type="dxa"/>
          </w:tcPr>
          <w:p w:rsidR="002C0C19" w:rsidRPr="00E962FC" w:rsidRDefault="0056143D" w:rsidP="0038036E">
            <w:pPr>
              <w:rPr>
                <w:rFonts w:cs="Arial"/>
              </w:rPr>
            </w:pPr>
            <w:r>
              <w:rPr>
                <w:rFonts w:cs="Arial"/>
              </w:rPr>
              <w:t>2.</w:t>
            </w:r>
            <w:r w:rsidR="0038036E">
              <w:rPr>
                <w:rFonts w:cs="Arial"/>
              </w:rPr>
              <w:t xml:space="preserve"> expozičná časť </w:t>
            </w:r>
          </w:p>
        </w:tc>
        <w:tc>
          <w:tcPr>
            <w:tcW w:w="5009" w:type="dxa"/>
          </w:tcPr>
          <w:p w:rsidR="008E3ACF" w:rsidRDefault="008E3ACF" w:rsidP="008E3ACF">
            <w:pPr>
              <w:pStyle w:val="1odsek"/>
            </w:pPr>
            <w:r>
              <w:t>Písanie, 4. zošit, strana 3</w:t>
            </w:r>
          </w:p>
          <w:p w:rsidR="008E3ACF" w:rsidRDefault="008E3ACF" w:rsidP="008E3ACF">
            <w:pPr>
              <w:pStyle w:val="odsek"/>
            </w:pPr>
            <w:r>
              <w:t xml:space="preserve">písanie slabík </w:t>
            </w:r>
          </w:p>
          <w:p w:rsidR="00D041A3" w:rsidRPr="008E3ACF" w:rsidRDefault="008E3ACF" w:rsidP="008E3ACF">
            <w:pPr>
              <w:pStyle w:val="odsek"/>
              <w:numPr>
                <w:ilvl w:val="0"/>
                <w:numId w:val="0"/>
              </w:numPr>
            </w:pPr>
            <w:r>
              <w:rPr>
                <w:noProof/>
              </w:rPr>
              <w:drawing>
                <wp:inline distT="0" distB="0" distL="0" distR="0">
                  <wp:extent cx="2826508" cy="2026196"/>
                  <wp:effectExtent l="19050" t="19050" r="11942" b="12154"/>
                  <wp:docPr id="23"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srcRect/>
                          <a:stretch>
                            <a:fillRect/>
                          </a:stretch>
                        </pic:blipFill>
                        <pic:spPr bwMode="auto">
                          <a:xfrm>
                            <a:off x="0" y="0"/>
                            <a:ext cx="2826459" cy="2026161"/>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2C0C19" w:rsidRDefault="00750330" w:rsidP="000B6437">
            <w:r>
              <w:t>10</w:t>
            </w:r>
            <w:r w:rsidR="004A0407" w:rsidRPr="00E962FC">
              <w:t>´</w:t>
            </w:r>
          </w:p>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Pr="00E962FC" w:rsidRDefault="004A0407" w:rsidP="000B6437"/>
        </w:tc>
        <w:tc>
          <w:tcPr>
            <w:tcW w:w="6804" w:type="dxa"/>
          </w:tcPr>
          <w:p w:rsidR="008E3ACF" w:rsidRDefault="008E3ACF" w:rsidP="008E3ACF">
            <w:r>
              <w:t>Žiaci napíšu vystretou rukou vo vzduchu tvar veľké</w:t>
            </w:r>
            <w:r w:rsidR="00674FEA">
              <w:t>ho</w:t>
            </w:r>
            <w:r>
              <w:t xml:space="preserve"> písané</w:t>
            </w:r>
            <w:r w:rsidR="00674FEA">
              <w:t>ho</w:t>
            </w:r>
            <w:r>
              <w:t xml:space="preserve"> </w:t>
            </w:r>
            <w:r>
              <w:rPr>
                <w:i/>
              </w:rPr>
              <w:t>H</w:t>
            </w:r>
            <w:r>
              <w:t xml:space="preserve">. </w:t>
            </w:r>
          </w:p>
          <w:p w:rsidR="008E3ACF" w:rsidRDefault="008E3ACF" w:rsidP="008E3ACF">
            <w:pPr>
              <w:rPr>
                <w:rFonts w:cs="Arial"/>
              </w:rPr>
            </w:pPr>
            <w:r>
              <w:rPr>
                <w:rFonts w:cs="Arial"/>
              </w:rPr>
              <w:t xml:space="preserve">Potom predpíšeme na tabuľu slabiky s písmenom </w:t>
            </w:r>
            <w:r>
              <w:rPr>
                <w:rFonts w:cs="Arial"/>
                <w:i/>
              </w:rPr>
              <w:t>H</w:t>
            </w:r>
            <w:r>
              <w:rPr>
                <w:rFonts w:cs="Arial"/>
              </w:rPr>
              <w:t>, žiakov upozorníme na pripojenie písmen. Najskôr si nacvičia písanie slabík v cvičnom zošite, potom samostatne píšu do predpisového zošita.</w:t>
            </w:r>
          </w:p>
          <w:p w:rsidR="008E3ACF" w:rsidRDefault="008E3ACF" w:rsidP="008E3ACF">
            <w:pPr>
              <w:rPr>
                <w:rFonts w:cs="Arial"/>
              </w:rPr>
            </w:pPr>
            <w:r>
              <w:rPr>
                <w:rFonts w:cs="Arial"/>
              </w:rPr>
              <w:t xml:space="preserve">Prácu žiakov priebežne kontrolujeme. </w:t>
            </w:r>
          </w:p>
          <w:p w:rsidR="00EB1FFA" w:rsidRDefault="00EB1FFA" w:rsidP="00750330"/>
          <w:p w:rsidR="008E3ACF" w:rsidRDefault="008E3ACF" w:rsidP="008E3ACF">
            <w:pPr>
              <w:rPr>
                <w:rFonts w:cs="Arial"/>
              </w:rPr>
            </w:pPr>
            <w:r>
              <w:t xml:space="preserve">Po napísaní horného bloku riadkov na strane prerušíme písanie.  Spoločne prečítame slovo </w:t>
            </w:r>
            <w:r>
              <w:rPr>
                <w:i/>
              </w:rPr>
              <w:t>HNEDÁ</w:t>
            </w:r>
            <w:r>
              <w:t xml:space="preserve"> napísané na farbičke. Žiaci vyfarbia hnedou farbou plôšku, ktorá predeľuje stranu. Žiakov upozorníme, že plôška je užšia ako v predchádzajúcich zošitoch.</w:t>
            </w:r>
          </w:p>
          <w:p w:rsidR="008E3ACF" w:rsidRDefault="008E3ACF" w:rsidP="008E3ACF">
            <w:r>
              <w:t>Cieľom je zmena činnosti a uvoľnenie zápästia.</w:t>
            </w:r>
          </w:p>
          <w:p w:rsidR="008E3ACF" w:rsidRPr="00750330" w:rsidRDefault="008E3ACF" w:rsidP="00750330"/>
        </w:tc>
      </w:tr>
      <w:tr w:rsidR="003A472E" w:rsidRPr="00E962FC" w:rsidTr="0014067A">
        <w:tc>
          <w:tcPr>
            <w:tcW w:w="1654" w:type="dxa"/>
          </w:tcPr>
          <w:p w:rsidR="003A472E" w:rsidRDefault="003A472E" w:rsidP="0038036E">
            <w:pPr>
              <w:rPr>
                <w:rFonts w:cs="Arial"/>
              </w:rPr>
            </w:pPr>
            <w:r>
              <w:rPr>
                <w:rFonts w:cs="Arial"/>
              </w:rPr>
              <w:t>3. fixačná časť</w:t>
            </w:r>
          </w:p>
        </w:tc>
        <w:tc>
          <w:tcPr>
            <w:tcW w:w="5009" w:type="dxa"/>
          </w:tcPr>
          <w:p w:rsidR="008E3ACF" w:rsidRPr="00C87998" w:rsidRDefault="008E3ACF" w:rsidP="008E3ACF">
            <w:pPr>
              <w:pStyle w:val="odsek"/>
              <w:numPr>
                <w:ilvl w:val="0"/>
                <w:numId w:val="12"/>
              </w:numPr>
            </w:pPr>
            <w:r w:rsidRPr="001E2EE6">
              <w:rPr>
                <w:rFonts w:cs="Arial"/>
              </w:rPr>
              <w:t xml:space="preserve">Šlabikár, strana </w:t>
            </w:r>
            <w:r>
              <w:rPr>
                <w:rFonts w:cs="Arial"/>
              </w:rPr>
              <w:t>2</w:t>
            </w:r>
            <w:r w:rsidRPr="001E2EE6">
              <w:rPr>
                <w:rFonts w:cs="Arial"/>
              </w:rPr>
              <w:t xml:space="preserve"> </w:t>
            </w:r>
          </w:p>
          <w:p w:rsidR="003A472E" w:rsidRDefault="008E3ACF" w:rsidP="008E3ACF">
            <w:pPr>
              <w:pStyle w:val="odsek"/>
            </w:pPr>
            <w:r>
              <w:t>čítanie slov s novým písmenom</w:t>
            </w:r>
          </w:p>
          <w:p w:rsidR="008E3ACF" w:rsidRDefault="008E3ACF" w:rsidP="008E3ACF">
            <w:pPr>
              <w:pStyle w:val="odsek"/>
              <w:numPr>
                <w:ilvl w:val="0"/>
                <w:numId w:val="0"/>
              </w:numPr>
            </w:pPr>
            <w:r>
              <w:rPr>
                <w:noProof/>
              </w:rPr>
              <w:drawing>
                <wp:inline distT="0" distB="0" distL="0" distR="0">
                  <wp:extent cx="3036570" cy="989330"/>
                  <wp:effectExtent l="19050" t="19050" r="11430" b="20320"/>
                  <wp:docPr id="24"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srcRect/>
                          <a:stretch>
                            <a:fillRect/>
                          </a:stretch>
                        </pic:blipFill>
                        <pic:spPr bwMode="auto">
                          <a:xfrm>
                            <a:off x="0" y="0"/>
                            <a:ext cx="3036570" cy="989330"/>
                          </a:xfrm>
                          <a:prstGeom prst="rect">
                            <a:avLst/>
                          </a:prstGeom>
                          <a:noFill/>
                          <a:ln w="9525">
                            <a:solidFill>
                              <a:schemeClr val="bg1">
                                <a:lumMod val="65000"/>
                              </a:schemeClr>
                            </a:solidFill>
                            <a:miter lim="800000"/>
                            <a:headEnd/>
                            <a:tailEnd/>
                          </a:ln>
                        </pic:spPr>
                      </pic:pic>
                    </a:graphicData>
                  </a:graphic>
                </wp:inline>
              </w:drawing>
            </w:r>
          </w:p>
          <w:p w:rsidR="00C952CA" w:rsidRDefault="00C952CA" w:rsidP="008E3ACF">
            <w:pPr>
              <w:pStyle w:val="odsek"/>
              <w:numPr>
                <w:ilvl w:val="0"/>
                <w:numId w:val="0"/>
              </w:numPr>
            </w:pPr>
          </w:p>
          <w:p w:rsidR="00303BD1" w:rsidRDefault="00303BD1" w:rsidP="008E3ACF">
            <w:pPr>
              <w:pStyle w:val="odsek"/>
              <w:numPr>
                <w:ilvl w:val="0"/>
                <w:numId w:val="0"/>
              </w:numPr>
            </w:pPr>
          </w:p>
          <w:p w:rsidR="00C952CA" w:rsidRPr="00C952CA" w:rsidRDefault="00C952CA" w:rsidP="00C952CA">
            <w:pPr>
              <w:pStyle w:val="odsek"/>
              <w:numPr>
                <w:ilvl w:val="0"/>
                <w:numId w:val="22"/>
              </w:numPr>
            </w:pPr>
            <w:r>
              <w:lastRenderedPageBreak/>
              <w:t xml:space="preserve">Didaktická hra </w:t>
            </w:r>
            <w:r>
              <w:rPr>
                <w:i/>
              </w:rPr>
              <w:t>Bystré očká</w:t>
            </w:r>
          </w:p>
          <w:p w:rsidR="00C952CA" w:rsidRDefault="00C952CA" w:rsidP="00C952CA">
            <w:pPr>
              <w:pStyle w:val="odsek"/>
              <w:numPr>
                <w:ilvl w:val="0"/>
                <w:numId w:val="0"/>
              </w:numPr>
              <w:ind w:left="1080" w:hanging="360"/>
              <w:rPr>
                <w:i/>
              </w:rPr>
            </w:pPr>
          </w:p>
          <w:p w:rsidR="00C952CA" w:rsidRDefault="00C952CA" w:rsidP="00C952CA">
            <w:pPr>
              <w:pStyle w:val="odsek"/>
              <w:numPr>
                <w:ilvl w:val="0"/>
                <w:numId w:val="0"/>
              </w:numPr>
              <w:ind w:left="1080" w:hanging="360"/>
              <w:rPr>
                <w:i/>
              </w:rPr>
            </w:pPr>
          </w:p>
          <w:p w:rsidR="00C952CA" w:rsidRDefault="00C952CA" w:rsidP="00C952CA">
            <w:pPr>
              <w:pStyle w:val="odsek"/>
              <w:numPr>
                <w:ilvl w:val="0"/>
                <w:numId w:val="0"/>
              </w:numPr>
              <w:ind w:left="1080" w:hanging="360"/>
              <w:rPr>
                <w:i/>
              </w:rPr>
            </w:pPr>
          </w:p>
          <w:p w:rsidR="00AE0F1B" w:rsidRDefault="00AE0F1B" w:rsidP="00C952CA">
            <w:pPr>
              <w:pStyle w:val="odsek"/>
              <w:numPr>
                <w:ilvl w:val="0"/>
                <w:numId w:val="0"/>
              </w:numPr>
              <w:ind w:left="1080" w:hanging="360"/>
              <w:rPr>
                <w:i/>
              </w:rPr>
            </w:pPr>
          </w:p>
          <w:p w:rsidR="00AE0F1B" w:rsidRDefault="00AE0F1B" w:rsidP="00C952CA">
            <w:pPr>
              <w:pStyle w:val="odsek"/>
              <w:numPr>
                <w:ilvl w:val="0"/>
                <w:numId w:val="0"/>
              </w:numPr>
              <w:ind w:left="1080" w:hanging="360"/>
              <w:rPr>
                <w:i/>
              </w:rPr>
            </w:pPr>
          </w:p>
          <w:p w:rsidR="00AE0F1B" w:rsidRDefault="00AE0F1B" w:rsidP="00C952CA">
            <w:pPr>
              <w:pStyle w:val="odsek"/>
              <w:numPr>
                <w:ilvl w:val="0"/>
                <w:numId w:val="0"/>
              </w:numPr>
              <w:ind w:left="1080" w:hanging="360"/>
              <w:rPr>
                <w:i/>
              </w:rPr>
            </w:pPr>
          </w:p>
          <w:p w:rsidR="00AE0F1B" w:rsidRDefault="00AE0F1B" w:rsidP="00C952CA">
            <w:pPr>
              <w:pStyle w:val="odsek"/>
              <w:numPr>
                <w:ilvl w:val="0"/>
                <w:numId w:val="0"/>
              </w:numPr>
              <w:ind w:left="1080" w:hanging="360"/>
              <w:rPr>
                <w:i/>
              </w:rPr>
            </w:pPr>
          </w:p>
          <w:p w:rsidR="00C952CA" w:rsidRDefault="00445D84" w:rsidP="00C952CA">
            <w:pPr>
              <w:pStyle w:val="1odsek"/>
            </w:pPr>
            <w:r>
              <w:t>Písanie, 4</w:t>
            </w:r>
            <w:r w:rsidR="005546D2">
              <w:t xml:space="preserve">. zošit, strana </w:t>
            </w:r>
            <w:r w:rsidR="00C952CA">
              <w:t>3</w:t>
            </w:r>
          </w:p>
          <w:p w:rsidR="00C952CA" w:rsidRDefault="00C952CA" w:rsidP="00C952CA">
            <w:pPr>
              <w:pStyle w:val="odsek"/>
            </w:pPr>
            <w:r>
              <w:t>písanie slabík a slova</w:t>
            </w:r>
          </w:p>
          <w:p w:rsidR="00C952CA" w:rsidRDefault="00C952CA" w:rsidP="00C952CA">
            <w:pPr>
              <w:pStyle w:val="odsek"/>
              <w:numPr>
                <w:ilvl w:val="0"/>
                <w:numId w:val="0"/>
              </w:numPr>
            </w:pPr>
            <w:r>
              <w:rPr>
                <w:noProof/>
              </w:rPr>
              <w:drawing>
                <wp:inline distT="0" distB="0" distL="0" distR="0">
                  <wp:extent cx="3036570" cy="2060575"/>
                  <wp:effectExtent l="19050" t="19050" r="11430" b="15875"/>
                  <wp:docPr id="25"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srcRect/>
                          <a:stretch>
                            <a:fillRect/>
                          </a:stretch>
                        </pic:blipFill>
                        <pic:spPr bwMode="auto">
                          <a:xfrm>
                            <a:off x="0" y="0"/>
                            <a:ext cx="3036570" cy="2060575"/>
                          </a:xfrm>
                          <a:prstGeom prst="rect">
                            <a:avLst/>
                          </a:prstGeom>
                          <a:noFill/>
                          <a:ln w="9525">
                            <a:solidFill>
                              <a:schemeClr val="bg1">
                                <a:lumMod val="65000"/>
                              </a:schemeClr>
                            </a:solidFill>
                            <a:miter lim="800000"/>
                            <a:headEnd/>
                            <a:tailEnd/>
                          </a:ln>
                        </pic:spPr>
                      </pic:pic>
                    </a:graphicData>
                  </a:graphic>
                </wp:inline>
              </w:drawing>
            </w:r>
          </w:p>
          <w:p w:rsidR="00C952CA" w:rsidRPr="00C952CA" w:rsidRDefault="00C952CA" w:rsidP="00C952CA">
            <w:pPr>
              <w:pStyle w:val="odsek"/>
              <w:numPr>
                <w:ilvl w:val="0"/>
                <w:numId w:val="0"/>
              </w:numPr>
              <w:ind w:left="360" w:hanging="360"/>
            </w:pPr>
          </w:p>
        </w:tc>
        <w:tc>
          <w:tcPr>
            <w:tcW w:w="567" w:type="dxa"/>
          </w:tcPr>
          <w:p w:rsidR="003A472E" w:rsidRDefault="0040080F" w:rsidP="000B6437">
            <w:r>
              <w:lastRenderedPageBreak/>
              <w:t>3</w:t>
            </w:r>
            <w:r w:rsidR="00636252">
              <w:t>0</w:t>
            </w:r>
            <w:r w:rsidR="003A472E">
              <w:t>´</w:t>
            </w:r>
          </w:p>
        </w:tc>
        <w:tc>
          <w:tcPr>
            <w:tcW w:w="6804" w:type="dxa"/>
          </w:tcPr>
          <w:p w:rsidR="00914C59" w:rsidRDefault="008E3ACF" w:rsidP="00C952CA">
            <w:pPr>
              <w:spacing w:line="276" w:lineRule="auto"/>
              <w:rPr>
                <w:rFonts w:cs="Arial"/>
              </w:rPr>
            </w:pPr>
            <w:r>
              <w:rPr>
                <w:rFonts w:cs="Arial"/>
              </w:rPr>
              <w:t xml:space="preserve">Žiaci sa môžu postaviť pri svojej lavici tak, aby dobre videli na úlohu v šlabikári. </w:t>
            </w:r>
            <w:r w:rsidR="00C952CA">
              <w:rPr>
                <w:rFonts w:cs="Arial"/>
              </w:rPr>
              <w:t>Najskôr</w:t>
            </w:r>
            <w:r w:rsidR="00750330">
              <w:rPr>
                <w:rFonts w:cs="Arial"/>
              </w:rPr>
              <w:t xml:space="preserve"> </w:t>
            </w:r>
            <w:r w:rsidR="00C952CA">
              <w:rPr>
                <w:rFonts w:cs="Arial"/>
              </w:rPr>
              <w:t xml:space="preserve">spoločne prečítajú každý riadok </w:t>
            </w:r>
            <w:r w:rsidR="00C952CA">
              <w:t xml:space="preserve">rovnomerným pomalším a plynulým tempom. Potom čítajú spoločne jednotlivé rady - každý rad jeden stĺpec slov. </w:t>
            </w:r>
            <w:r w:rsidR="00C952CA">
              <w:rPr>
                <w:rFonts w:cs="Arial"/>
              </w:rPr>
              <w:t>M</w:t>
            </w:r>
            <w:r w:rsidR="00C952CA">
              <w:t>ôžu sa tiež zahrať na „hadíka“ pri čítaní – každý žiak prečíta jedno slovo v riadku, čítajúceho však neurčuje učiteľ, ale čítajú v</w:t>
            </w:r>
            <w:r w:rsidR="00674FEA">
              <w:t> </w:t>
            </w:r>
            <w:r w:rsidR="00C952CA">
              <w:t>poradí</w:t>
            </w:r>
            <w:r w:rsidR="00674FEA">
              <w:t>,</w:t>
            </w:r>
            <w:r w:rsidR="00C952CA">
              <w:t xml:space="preserve"> tak ako sedia za sebou v lavici (ako hadík). Pri tomto spôsobe čítania je výhodné, keď sedia v lavici.</w:t>
            </w:r>
          </w:p>
          <w:p w:rsidR="00303BD1" w:rsidRDefault="00303BD1" w:rsidP="00303BD1">
            <w:pPr>
              <w:rPr>
                <w:i/>
              </w:rPr>
            </w:pPr>
            <w:r>
              <w:rPr>
                <w:rFonts w:cs="Arial"/>
              </w:rPr>
              <w:t xml:space="preserve">Pri riešení úlohy môžeme použiť </w:t>
            </w:r>
            <w:r>
              <w:rPr>
                <w:i/>
              </w:rPr>
              <w:t>MMD/Nácvičné</w:t>
            </w:r>
            <w:r w:rsidRPr="00412E25">
              <w:rPr>
                <w:i/>
              </w:rPr>
              <w:t xml:space="preserve"> obdobie</w:t>
            </w:r>
            <w:r>
              <w:rPr>
                <w:i/>
              </w:rPr>
              <w:t>/písmeno H/Práca so šlabikárom/str. 2, NOVÉ SLOVÁ.</w:t>
            </w:r>
          </w:p>
          <w:p w:rsidR="0027448D" w:rsidRPr="0027448D" w:rsidRDefault="00C952CA" w:rsidP="00AE0F1B">
            <w:pPr>
              <w:rPr>
                <w:rFonts w:cs="Arial"/>
                <w:i/>
                <w:iCs/>
              </w:rPr>
            </w:pPr>
            <w:r>
              <w:rPr>
                <w:rFonts w:cs="Arial"/>
                <w:bCs/>
                <w:iCs/>
              </w:rPr>
              <w:lastRenderedPageBreak/>
              <w:t>Opis hry je v metodických komentároch. Dôvodom jej zaradenia je p</w:t>
            </w:r>
            <w:r w:rsidRPr="00E97CE4">
              <w:rPr>
                <w:rFonts w:cs="Arial"/>
                <w:iCs/>
              </w:rPr>
              <w:t>recvič</w:t>
            </w:r>
            <w:r>
              <w:rPr>
                <w:rFonts w:cs="Arial"/>
                <w:iCs/>
              </w:rPr>
              <w:t>enie</w:t>
            </w:r>
            <w:r w:rsidRPr="00E97CE4">
              <w:rPr>
                <w:rFonts w:cs="Arial"/>
                <w:iCs/>
              </w:rPr>
              <w:t xml:space="preserve"> </w:t>
            </w:r>
            <w:r>
              <w:rPr>
                <w:rFonts w:cs="Arial"/>
                <w:iCs/>
              </w:rPr>
              <w:t>orientácie v texte</w:t>
            </w:r>
            <w:r w:rsidRPr="00E97CE4">
              <w:rPr>
                <w:rFonts w:cs="Arial"/>
                <w:iCs/>
              </w:rPr>
              <w:t xml:space="preserve">. </w:t>
            </w:r>
            <w:r>
              <w:rPr>
                <w:rFonts w:cs="Arial"/>
                <w:iCs/>
              </w:rPr>
              <w:t xml:space="preserve">Žiaci pracujú stále s tými istými slovami v šlabikári. </w:t>
            </w:r>
            <w:r w:rsidR="0027448D">
              <w:rPr>
                <w:rFonts w:cs="Arial"/>
                <w:iCs/>
              </w:rPr>
              <w:t xml:space="preserve">Návrhy zadaní: </w:t>
            </w:r>
            <w:r w:rsidR="0027448D" w:rsidRPr="0027448D">
              <w:rPr>
                <w:rFonts w:cs="Arial"/>
                <w:i/>
                <w:iCs/>
              </w:rPr>
              <w:t>Bystré očká má ten, kto prvý nájde v</w:t>
            </w:r>
            <w:r w:rsidR="0027448D">
              <w:rPr>
                <w:rFonts w:cs="Arial"/>
                <w:i/>
                <w:iCs/>
              </w:rPr>
              <w:t xml:space="preserve"> riadku s červeným trojuholníčkom slabiku hy. </w:t>
            </w:r>
            <w:r w:rsidR="0027448D">
              <w:rPr>
                <w:rFonts w:cs="Arial"/>
                <w:iCs/>
              </w:rPr>
              <w:t xml:space="preserve">(Odpoveď: Slabika </w:t>
            </w:r>
            <w:r w:rsidR="0027448D">
              <w:rPr>
                <w:rFonts w:cs="Arial"/>
                <w:i/>
                <w:iCs/>
              </w:rPr>
              <w:t>hy</w:t>
            </w:r>
            <w:r w:rsidR="0027448D">
              <w:rPr>
                <w:rFonts w:cs="Arial"/>
                <w:iCs/>
              </w:rPr>
              <w:t xml:space="preserve"> je vo štvrtom stĺpci riadku s červeným trojuholníčkom.) </w:t>
            </w:r>
            <w:r w:rsidR="0027448D">
              <w:rPr>
                <w:rFonts w:cs="Arial"/>
                <w:i/>
                <w:iCs/>
              </w:rPr>
              <w:t xml:space="preserve"> </w:t>
            </w:r>
            <w:r w:rsidR="0027448D" w:rsidRPr="0027448D">
              <w:rPr>
                <w:rFonts w:cs="Arial"/>
                <w:i/>
                <w:iCs/>
              </w:rPr>
              <w:t>Bystré očká má ten, kto prvý nájde v</w:t>
            </w:r>
            <w:r w:rsidR="0027448D">
              <w:rPr>
                <w:rFonts w:cs="Arial"/>
                <w:i/>
                <w:iCs/>
              </w:rPr>
              <w:t xml:space="preserve"> riadku so žltým trojuholníčkom slovo husi. </w:t>
            </w:r>
            <w:r w:rsidR="0027448D">
              <w:rPr>
                <w:rFonts w:cs="Arial"/>
                <w:iCs/>
              </w:rPr>
              <w:t xml:space="preserve">(Odpoveď: Slovo </w:t>
            </w:r>
            <w:r w:rsidR="0027448D">
              <w:rPr>
                <w:rFonts w:cs="Arial"/>
                <w:i/>
                <w:iCs/>
              </w:rPr>
              <w:t>husi</w:t>
            </w:r>
            <w:r w:rsidR="0027448D">
              <w:rPr>
                <w:rFonts w:cs="Arial"/>
                <w:iCs/>
              </w:rPr>
              <w:t xml:space="preserve"> je v druhom stĺpci </w:t>
            </w:r>
            <w:r w:rsidR="0027448D" w:rsidRPr="0027448D">
              <w:rPr>
                <w:rFonts w:cs="Arial"/>
                <w:iCs/>
              </w:rPr>
              <w:t>riadku so žltým trojuholníčkom</w:t>
            </w:r>
            <w:r w:rsidR="0027448D">
              <w:rPr>
                <w:rFonts w:cs="Arial"/>
                <w:iCs/>
              </w:rPr>
              <w:t>.)</w:t>
            </w:r>
            <w:r w:rsidR="0027448D" w:rsidRPr="0027448D">
              <w:rPr>
                <w:rFonts w:cs="Arial"/>
                <w:i/>
                <w:iCs/>
              </w:rPr>
              <w:t xml:space="preserve"> </w:t>
            </w:r>
          </w:p>
          <w:p w:rsidR="00AE0F1B" w:rsidRDefault="00AE0F1B" w:rsidP="00AE0F1B"/>
          <w:p w:rsidR="00C952CA" w:rsidRDefault="00C952CA" w:rsidP="00AE0F1B">
            <w:r>
              <w:t>Žiaci napíšu vystretou rukou vo vzduchu tvar veľké</w:t>
            </w:r>
            <w:r w:rsidR="00674FEA">
              <w:t>ho</w:t>
            </w:r>
            <w:r>
              <w:t xml:space="preserve"> písané</w:t>
            </w:r>
            <w:r w:rsidR="00674FEA">
              <w:t>ho</w:t>
            </w:r>
            <w:bookmarkStart w:id="0" w:name="_GoBack"/>
            <w:bookmarkEnd w:id="0"/>
            <w:r>
              <w:t xml:space="preserve"> </w:t>
            </w:r>
            <w:r>
              <w:rPr>
                <w:i/>
              </w:rPr>
              <w:t>H</w:t>
            </w:r>
            <w:r>
              <w:t xml:space="preserve">. </w:t>
            </w:r>
          </w:p>
          <w:p w:rsidR="00C952CA" w:rsidRDefault="00C952CA" w:rsidP="00AE0F1B">
            <w:pPr>
              <w:rPr>
                <w:rFonts w:cs="Arial"/>
              </w:rPr>
            </w:pPr>
            <w:r>
              <w:rPr>
                <w:rFonts w:cs="Arial"/>
              </w:rPr>
              <w:t xml:space="preserve">Potom predpíšeme na tabuľu slabiky s písmenom </w:t>
            </w:r>
            <w:r>
              <w:rPr>
                <w:rFonts w:cs="Arial"/>
                <w:i/>
              </w:rPr>
              <w:t xml:space="preserve">H </w:t>
            </w:r>
            <w:r w:rsidRPr="00C952CA">
              <w:rPr>
                <w:rFonts w:cs="Arial"/>
              </w:rPr>
              <w:t>a</w:t>
            </w:r>
            <w:r>
              <w:rPr>
                <w:rFonts w:cs="Arial"/>
              </w:rPr>
              <w:t xml:space="preserve"> slovo </w:t>
            </w:r>
            <w:r>
              <w:rPr>
                <w:rFonts w:cs="Arial"/>
                <w:i/>
              </w:rPr>
              <w:t>Havo</w:t>
            </w:r>
            <w:r w:rsidR="00C807D2">
              <w:rPr>
                <w:rFonts w:cs="Arial"/>
              </w:rPr>
              <w:t xml:space="preserve"> (meno psíka)</w:t>
            </w:r>
            <w:r>
              <w:rPr>
                <w:rFonts w:cs="Arial"/>
              </w:rPr>
              <w:t>, žiakov upozorníme na pripojenie písmen. Najskôr si nacvičia písanie slabík v cvičnom zošite, potom samostatne píšu do predpisového zošita.</w:t>
            </w:r>
          </w:p>
          <w:p w:rsidR="00C952CA" w:rsidRDefault="00C952CA" w:rsidP="00AE0F1B">
            <w:pPr>
              <w:rPr>
                <w:rFonts w:cs="Arial"/>
              </w:rPr>
            </w:pPr>
            <w:r>
              <w:rPr>
                <w:rFonts w:cs="Arial"/>
              </w:rPr>
              <w:t xml:space="preserve">Prácu žiakov priebežne kontrolujeme. </w:t>
            </w:r>
          </w:p>
          <w:p w:rsidR="00C952CA" w:rsidRDefault="00C952CA" w:rsidP="00AE0F1B">
            <w:pPr>
              <w:rPr>
                <w:rFonts w:cs="Arial"/>
              </w:rPr>
            </w:pPr>
          </w:p>
          <w:p w:rsidR="00C952CA" w:rsidRDefault="00C952CA" w:rsidP="00AE0F1B">
            <w:pPr>
              <w:rPr>
                <w:rFonts w:cs="Arial"/>
              </w:rPr>
            </w:pPr>
          </w:p>
          <w:p w:rsidR="00C952CA" w:rsidRDefault="00C952CA" w:rsidP="00AE0F1B">
            <w:pPr>
              <w:rPr>
                <w:rFonts w:cs="Arial"/>
              </w:rPr>
            </w:pPr>
            <w:r>
              <w:rPr>
                <w:rFonts w:cs="Arial"/>
              </w:rPr>
              <w:t>Pri sebahodnotení sa žiaci môžu zamerať na dodržiavanie správn</w:t>
            </w:r>
            <w:r w:rsidR="00C807D2">
              <w:rPr>
                <w:rFonts w:cs="Arial"/>
              </w:rPr>
              <w:t>ych rozstupov písmen v slabikách a slove</w:t>
            </w:r>
            <w:r>
              <w:rPr>
                <w:rFonts w:cs="Arial"/>
              </w:rPr>
              <w:t>.</w:t>
            </w:r>
          </w:p>
          <w:p w:rsidR="00C952CA" w:rsidRDefault="00C952CA" w:rsidP="00AE0F1B">
            <w:pPr>
              <w:rPr>
                <w:rFonts w:cs="Arial"/>
              </w:rPr>
            </w:pPr>
            <w:r>
              <w:rPr>
                <w:rFonts w:cs="Arial"/>
              </w:rPr>
              <w:t>Žiaci môžu zakrúžkovať hnedou farbičkou v každom riadku dve slabiky, ktoré sa im najviac vydarili.</w:t>
            </w:r>
          </w:p>
          <w:p w:rsidR="00C952CA" w:rsidRDefault="00C952CA" w:rsidP="008E3ACF">
            <w:pPr>
              <w:rPr>
                <w:rFonts w:cs="Arial"/>
              </w:rPr>
            </w:pPr>
          </w:p>
        </w:tc>
      </w:tr>
      <w:tr w:rsidR="00447942" w:rsidRPr="00E962FC" w:rsidTr="0014067A">
        <w:tc>
          <w:tcPr>
            <w:tcW w:w="1654" w:type="dxa"/>
          </w:tcPr>
          <w:p w:rsidR="00447942" w:rsidRPr="00E962FC" w:rsidRDefault="00447942" w:rsidP="00E22A05">
            <w:pPr>
              <w:rPr>
                <w:rFonts w:cs="Arial"/>
              </w:rPr>
            </w:pPr>
            <w:r w:rsidRPr="00E962FC">
              <w:rPr>
                <w:rFonts w:cs="Arial"/>
              </w:rPr>
              <w:lastRenderedPageBreak/>
              <w:t>4. záverečná časť</w:t>
            </w:r>
          </w:p>
        </w:tc>
        <w:tc>
          <w:tcPr>
            <w:tcW w:w="5009" w:type="dxa"/>
          </w:tcPr>
          <w:p w:rsidR="00447942" w:rsidRPr="00E962FC" w:rsidRDefault="00447942" w:rsidP="003D3865">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47942" w:rsidRPr="00E962FC" w:rsidRDefault="005908B3">
            <w:r>
              <w:t>2</w:t>
            </w:r>
            <w:r w:rsidR="00447942" w:rsidRPr="00E962FC">
              <w:t>´</w:t>
            </w:r>
          </w:p>
        </w:tc>
        <w:tc>
          <w:tcPr>
            <w:tcW w:w="6804" w:type="dxa"/>
          </w:tcPr>
          <w:p w:rsidR="00447942" w:rsidRPr="00AE0F1B" w:rsidRDefault="00447942" w:rsidP="009C6294">
            <w:pPr>
              <w:rPr>
                <w:rFonts w:cs="Arial"/>
              </w:rPr>
            </w:pPr>
            <w:r w:rsidRPr="009764F2">
              <w:rPr>
                <w:rFonts w:cs="Arial"/>
              </w:rPr>
              <w:t>Prácu žiakov hodnotíme individuálne, oceňujeme a zdôrazňujeme každé napredovanie.</w:t>
            </w:r>
            <w:r w:rsidR="00AE0F1B">
              <w:rPr>
                <w:rFonts w:cs="Arial"/>
              </w:rPr>
              <w:t xml:space="preserve"> Žiaci môžu povedať slová, ktoré si pamätajú z nácviku techniky čítania slov s písmenom </w:t>
            </w:r>
            <w:r w:rsidR="00AE0F1B">
              <w:rPr>
                <w:rFonts w:cs="Arial"/>
                <w:i/>
              </w:rPr>
              <w:t>H</w:t>
            </w:r>
            <w:r w:rsidR="00AE0F1B">
              <w:rPr>
                <w:rFonts w:cs="Arial"/>
              </w:rPr>
              <w:t>.</w:t>
            </w:r>
          </w:p>
        </w:tc>
      </w:tr>
    </w:tbl>
    <w:p w:rsidR="00B5456C" w:rsidRDefault="00B5456C">
      <w:pPr>
        <w:sectPr w:rsidR="00B5456C" w:rsidSect="003D0653">
          <w:headerReference w:type="default" r:id="rId21"/>
          <w:footerReference w:type="default" r:id="rId2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B5456C" w:rsidRPr="00E962FC" w:rsidTr="001E257D">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B5456C" w:rsidRPr="00E962FC" w:rsidRDefault="00B5456C" w:rsidP="001E257D">
            <w:pPr>
              <w:pStyle w:val="priprava"/>
              <w:rPr>
                <w:b/>
                <w:szCs w:val="24"/>
              </w:rPr>
            </w:pPr>
            <w:r w:rsidRPr="00E962FC">
              <w:rPr>
                <w:b/>
                <w:szCs w:val="24"/>
              </w:rPr>
              <w:t>Slovenský jazyk a literatúra</w:t>
            </w:r>
          </w:p>
        </w:tc>
      </w:tr>
      <w:tr w:rsidR="00B5456C" w:rsidRPr="00E962FC" w:rsidTr="001E257D">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Vzdelávacia oblasť</w:t>
            </w:r>
          </w:p>
        </w:tc>
        <w:tc>
          <w:tcPr>
            <w:tcW w:w="11977" w:type="dxa"/>
            <w:gridSpan w:val="2"/>
          </w:tcPr>
          <w:p w:rsidR="00B5456C" w:rsidRPr="00E962FC" w:rsidRDefault="00B5456C" w:rsidP="001E257D">
            <w:pPr>
              <w:pStyle w:val="priprava"/>
              <w:rPr>
                <w:szCs w:val="24"/>
              </w:rPr>
            </w:pPr>
            <w:r w:rsidRPr="00E962FC">
              <w:rPr>
                <w:szCs w:val="24"/>
              </w:rPr>
              <w:t>Jazyk a komunikácia</w:t>
            </w:r>
          </w:p>
        </w:tc>
      </w:tr>
      <w:tr w:rsidR="00B5456C" w:rsidRPr="00E962FC" w:rsidTr="001E257D">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Ročník</w:t>
            </w:r>
          </w:p>
        </w:tc>
        <w:tc>
          <w:tcPr>
            <w:tcW w:w="11977" w:type="dxa"/>
            <w:gridSpan w:val="2"/>
          </w:tcPr>
          <w:p w:rsidR="00B5456C" w:rsidRPr="00E962FC" w:rsidRDefault="00B5456C" w:rsidP="001E257D">
            <w:pPr>
              <w:pStyle w:val="priprava"/>
              <w:rPr>
                <w:szCs w:val="24"/>
              </w:rPr>
            </w:pPr>
            <w:r w:rsidRPr="00E962FC">
              <w:rPr>
                <w:szCs w:val="24"/>
              </w:rPr>
              <w:t>prvý</w:t>
            </w:r>
          </w:p>
        </w:tc>
      </w:tr>
      <w:tr w:rsidR="00B5456C" w:rsidRPr="00E962FC" w:rsidTr="001E257D">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Vyučujúci</w:t>
            </w:r>
          </w:p>
        </w:tc>
        <w:tc>
          <w:tcPr>
            <w:tcW w:w="11977" w:type="dxa"/>
            <w:gridSpan w:val="2"/>
          </w:tcPr>
          <w:p w:rsidR="00B5456C" w:rsidRPr="00E962FC" w:rsidRDefault="00B5456C" w:rsidP="001E257D">
            <w:pPr>
              <w:rPr>
                <w:rFonts w:cs="Arial"/>
                <w:bCs/>
                <w:sz w:val="24"/>
                <w:szCs w:val="24"/>
              </w:rPr>
            </w:pPr>
          </w:p>
        </w:tc>
      </w:tr>
      <w:tr w:rsidR="00B5456C" w:rsidRPr="00E962FC" w:rsidTr="001E257D">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Dátum</w:t>
            </w:r>
          </w:p>
        </w:tc>
        <w:tc>
          <w:tcPr>
            <w:tcW w:w="11977" w:type="dxa"/>
            <w:gridSpan w:val="2"/>
          </w:tcPr>
          <w:p w:rsidR="00B5456C" w:rsidRPr="00E962FC" w:rsidRDefault="00B5456C" w:rsidP="001E257D">
            <w:pPr>
              <w:rPr>
                <w:rFonts w:cs="Arial"/>
                <w:bCs/>
                <w:sz w:val="24"/>
                <w:szCs w:val="24"/>
              </w:rPr>
            </w:pPr>
          </w:p>
        </w:tc>
      </w:tr>
      <w:tr w:rsidR="00B5456C" w:rsidRPr="00E962FC" w:rsidTr="001E257D">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 xml:space="preserve">HUPSOV šlabikár LIPKA® </w:t>
            </w:r>
          </w:p>
        </w:tc>
      </w:tr>
      <w:tr w:rsidR="00B5456C" w:rsidRPr="00E962FC" w:rsidTr="001E257D">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Tematický celok</w:t>
            </w:r>
          </w:p>
        </w:tc>
        <w:tc>
          <w:tcPr>
            <w:tcW w:w="11977" w:type="dxa"/>
            <w:gridSpan w:val="2"/>
          </w:tcPr>
          <w:p w:rsidR="00B5456C" w:rsidRPr="00F56097" w:rsidRDefault="00B5456C" w:rsidP="001E257D">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H, h</w:t>
            </w:r>
          </w:p>
          <w:p w:rsidR="00B5456C" w:rsidRPr="00E962FC" w:rsidRDefault="00B5456C" w:rsidP="001E257D">
            <w:pPr>
              <w:pStyle w:val="priprava"/>
              <w:rPr>
                <w:b/>
                <w:szCs w:val="24"/>
              </w:rPr>
            </w:pPr>
            <w:r w:rsidRPr="00F56097">
              <w:rPr>
                <w:szCs w:val="20"/>
              </w:rPr>
              <w:t xml:space="preserve">Písanie – </w:t>
            </w:r>
            <w:r w:rsidRPr="00F56097">
              <w:rPr>
                <w:b/>
                <w:szCs w:val="20"/>
              </w:rPr>
              <w:t xml:space="preserve">veľké písané </w:t>
            </w:r>
            <w:r>
              <w:rPr>
                <w:b/>
                <w:i/>
                <w:szCs w:val="20"/>
              </w:rPr>
              <w:t>H,</w:t>
            </w:r>
            <w:r w:rsidRPr="00F56097">
              <w:rPr>
                <w:b/>
                <w:szCs w:val="20"/>
              </w:rPr>
              <w:t xml:space="preserve"> malé písané </w:t>
            </w:r>
            <w:r>
              <w:rPr>
                <w:b/>
                <w:i/>
                <w:szCs w:val="20"/>
              </w:rPr>
              <w:t>h</w:t>
            </w:r>
          </w:p>
        </w:tc>
      </w:tr>
      <w:tr w:rsidR="00B5456C" w:rsidRPr="00E962FC" w:rsidTr="001E257D">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Prierezové témy</w:t>
            </w:r>
          </w:p>
        </w:tc>
        <w:tc>
          <w:tcPr>
            <w:tcW w:w="11977" w:type="dxa"/>
            <w:gridSpan w:val="2"/>
          </w:tcPr>
          <w:p w:rsidR="00B5456C" w:rsidRDefault="00B5456C" w:rsidP="001E257D">
            <w:pPr>
              <w:pStyle w:val="priprava"/>
              <w:rPr>
                <w:szCs w:val="24"/>
              </w:rPr>
            </w:pPr>
            <w:r w:rsidRPr="0061111A">
              <w:rPr>
                <w:szCs w:val="24"/>
              </w:rPr>
              <w:t xml:space="preserve">Regionálna výchova a tradičná ľudová kultúra </w:t>
            </w:r>
          </w:p>
          <w:p w:rsidR="00B5456C" w:rsidRPr="00E962FC" w:rsidRDefault="00B5456C" w:rsidP="001E257D">
            <w:pPr>
              <w:pStyle w:val="priprava"/>
              <w:rPr>
                <w:szCs w:val="24"/>
              </w:rPr>
            </w:pPr>
            <w:r>
              <w:rPr>
                <w:szCs w:val="24"/>
              </w:rPr>
              <w:t>Environmentálna výchova</w:t>
            </w:r>
          </w:p>
        </w:tc>
      </w:tr>
      <w:tr w:rsidR="00B5456C" w:rsidRPr="00E962FC" w:rsidTr="001E257D">
        <w:tc>
          <w:tcPr>
            <w:tcW w:w="2057" w:type="dxa"/>
            <w:tcBorders>
              <w:bottom w:val="single" w:sz="4" w:space="0" w:color="auto"/>
            </w:tcBorders>
            <w:shd w:val="clear" w:color="auto" w:fill="B8CCE4" w:themeFill="accent1" w:themeFillTint="66"/>
          </w:tcPr>
          <w:p w:rsidR="00B5456C" w:rsidRPr="00E962FC" w:rsidRDefault="00B5456C" w:rsidP="001E257D">
            <w:pPr>
              <w:rPr>
                <w:rFonts w:eastAsia="Times New Roman" w:cs="Arial"/>
                <w:b/>
                <w:bCs/>
                <w:sz w:val="24"/>
                <w:szCs w:val="24"/>
              </w:rPr>
            </w:pPr>
            <w:r w:rsidRPr="00E962FC">
              <w:rPr>
                <w:rFonts w:eastAsia="Times New Roman" w:cs="Arial"/>
                <w:b/>
                <w:bCs/>
                <w:sz w:val="24"/>
                <w:szCs w:val="24"/>
              </w:rPr>
              <w:t>Medzipredmetové</w:t>
            </w:r>
          </w:p>
          <w:p w:rsidR="00B5456C" w:rsidRPr="00E962FC" w:rsidRDefault="00B5456C" w:rsidP="001E257D">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B5456C" w:rsidRDefault="00B5456C" w:rsidP="001E257D">
            <w:pPr>
              <w:pStyle w:val="priprava"/>
              <w:rPr>
                <w:szCs w:val="24"/>
              </w:rPr>
            </w:pPr>
            <w:r>
              <w:rPr>
                <w:szCs w:val="24"/>
              </w:rPr>
              <w:t>Prírodoveda</w:t>
            </w:r>
          </w:p>
          <w:p w:rsidR="00B5456C" w:rsidRPr="00E962FC" w:rsidRDefault="00B5456C" w:rsidP="001E257D">
            <w:pPr>
              <w:pStyle w:val="priprava"/>
              <w:rPr>
                <w:szCs w:val="24"/>
              </w:rPr>
            </w:pPr>
          </w:p>
        </w:tc>
      </w:tr>
      <w:tr w:rsidR="00B5456C" w:rsidRPr="00E962FC" w:rsidTr="001E257D">
        <w:trPr>
          <w:trHeight w:val="484"/>
        </w:trPr>
        <w:tc>
          <w:tcPr>
            <w:tcW w:w="2057" w:type="dxa"/>
            <w:tcBorders>
              <w:top w:val="single" w:sz="4" w:space="0" w:color="auto"/>
              <w:bottom w:val="single" w:sz="4" w:space="0" w:color="auto"/>
            </w:tcBorders>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Všeobecné ciele</w:t>
            </w:r>
          </w:p>
          <w:p w:rsidR="00B5456C" w:rsidRPr="00E962FC" w:rsidRDefault="00B5456C" w:rsidP="001E257D">
            <w:pPr>
              <w:rPr>
                <w:rFonts w:cs="Arial"/>
                <w:b/>
                <w:bCs/>
                <w:sz w:val="24"/>
                <w:szCs w:val="24"/>
              </w:rPr>
            </w:pPr>
          </w:p>
          <w:p w:rsidR="00B5456C" w:rsidRPr="00E962FC" w:rsidRDefault="00B5456C" w:rsidP="001E257D">
            <w:pPr>
              <w:rPr>
                <w:rFonts w:cs="Arial"/>
                <w:b/>
                <w:bCs/>
                <w:sz w:val="24"/>
                <w:szCs w:val="24"/>
              </w:rPr>
            </w:pPr>
          </w:p>
          <w:p w:rsidR="00B5456C" w:rsidRPr="00E962FC" w:rsidRDefault="00B5456C" w:rsidP="001E257D">
            <w:pPr>
              <w:rPr>
                <w:rFonts w:eastAsia="Times New Roman" w:cs="Arial"/>
                <w:b/>
                <w:bCs/>
                <w:sz w:val="24"/>
                <w:szCs w:val="24"/>
              </w:rPr>
            </w:pPr>
          </w:p>
        </w:tc>
        <w:tc>
          <w:tcPr>
            <w:tcW w:w="11977" w:type="dxa"/>
            <w:gridSpan w:val="2"/>
            <w:tcBorders>
              <w:bottom w:val="single" w:sz="4" w:space="0" w:color="auto"/>
            </w:tcBorders>
          </w:tcPr>
          <w:p w:rsidR="00B5456C" w:rsidRDefault="00B5456C" w:rsidP="001E257D">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B5456C" w:rsidRPr="005748BB" w:rsidRDefault="00B5456C" w:rsidP="001E257D">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B5456C" w:rsidRDefault="00B5456C" w:rsidP="001E257D">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B5456C" w:rsidRPr="00FD1AD2" w:rsidRDefault="00B5456C" w:rsidP="001E257D">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B5456C" w:rsidRPr="00E962FC" w:rsidTr="001E257D">
        <w:trPr>
          <w:trHeight w:val="472"/>
        </w:trPr>
        <w:tc>
          <w:tcPr>
            <w:tcW w:w="2057" w:type="dxa"/>
            <w:vMerge w:val="restart"/>
            <w:tcBorders>
              <w:top w:val="single" w:sz="4" w:space="0" w:color="auto"/>
            </w:tcBorders>
            <w:shd w:val="clear" w:color="auto" w:fill="B8CCE4" w:themeFill="accent1" w:themeFillTint="66"/>
          </w:tcPr>
          <w:p w:rsidR="00B5456C" w:rsidRPr="00E962FC" w:rsidRDefault="00B5456C" w:rsidP="001E257D">
            <w:pPr>
              <w:rPr>
                <w:rFonts w:eastAsia="Times New Roman" w:cs="Arial"/>
                <w:b/>
                <w:bCs/>
                <w:sz w:val="24"/>
                <w:szCs w:val="24"/>
              </w:rPr>
            </w:pPr>
            <w:r w:rsidRPr="00E962FC">
              <w:rPr>
                <w:rFonts w:cs="Arial"/>
                <w:b/>
                <w:bCs/>
                <w:sz w:val="24"/>
                <w:szCs w:val="24"/>
              </w:rPr>
              <w:t>Špecifické ciele</w:t>
            </w:r>
          </w:p>
          <w:p w:rsidR="00B5456C" w:rsidRPr="00E962FC" w:rsidRDefault="00B5456C" w:rsidP="001E257D">
            <w:pPr>
              <w:rPr>
                <w:rFonts w:eastAsia="Times New Roman" w:cs="Arial"/>
                <w:b/>
                <w:bCs/>
                <w:sz w:val="24"/>
                <w:szCs w:val="24"/>
              </w:rPr>
            </w:pPr>
          </w:p>
          <w:p w:rsidR="00B5456C" w:rsidRPr="00E962FC" w:rsidRDefault="00B5456C" w:rsidP="001E257D">
            <w:pPr>
              <w:rPr>
                <w:rFonts w:eastAsia="Times New Roman" w:cs="Arial"/>
                <w:b/>
                <w:bCs/>
                <w:sz w:val="24"/>
                <w:szCs w:val="24"/>
              </w:rPr>
            </w:pPr>
          </w:p>
          <w:p w:rsidR="00B5456C" w:rsidRPr="00E962FC" w:rsidRDefault="00B5456C" w:rsidP="001E257D">
            <w:pPr>
              <w:rPr>
                <w:rFonts w:eastAsia="Times New Roman" w:cs="Arial"/>
                <w:b/>
                <w:bCs/>
                <w:sz w:val="24"/>
                <w:szCs w:val="24"/>
              </w:rPr>
            </w:pPr>
          </w:p>
          <w:p w:rsidR="00B5456C" w:rsidRPr="00E962FC" w:rsidRDefault="00B5456C"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B5456C" w:rsidRPr="00E962FC" w:rsidRDefault="00B5456C" w:rsidP="001E257D">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B5456C" w:rsidRPr="0061111A" w:rsidRDefault="00B5456C" w:rsidP="001E257D">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H</w:t>
            </w:r>
            <w:r>
              <w:rPr>
                <w:szCs w:val="24"/>
              </w:rPr>
              <w:t xml:space="preserve"> v reči</w:t>
            </w:r>
          </w:p>
          <w:p w:rsidR="00B5456C" w:rsidRDefault="00B5456C" w:rsidP="001E257D">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H, h</w:t>
            </w:r>
          </w:p>
          <w:p w:rsidR="00B5456C" w:rsidRPr="00E6268E" w:rsidRDefault="00B5456C" w:rsidP="001E257D">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a slov</w:t>
            </w:r>
            <w:r>
              <w:rPr>
                <w:szCs w:val="24"/>
              </w:rPr>
              <w:t>á</w:t>
            </w:r>
            <w:r w:rsidRPr="00E6268E">
              <w:rPr>
                <w:szCs w:val="24"/>
              </w:rPr>
              <w:t xml:space="preserve"> vytvoren</w:t>
            </w:r>
            <w:r>
              <w:rPr>
                <w:szCs w:val="24"/>
              </w:rPr>
              <w:t>é z daných písmen</w:t>
            </w:r>
          </w:p>
          <w:p w:rsidR="00B5456C" w:rsidRDefault="00B5456C" w:rsidP="001E257D">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B5456C" w:rsidRDefault="00B5456C" w:rsidP="001E257D">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B5456C" w:rsidRPr="00F56097" w:rsidRDefault="00B5456C" w:rsidP="001E257D">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B5456C" w:rsidRPr="00350362" w:rsidRDefault="00B5456C" w:rsidP="001E257D">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B5456C" w:rsidRPr="00E962FC" w:rsidTr="001E257D">
        <w:trPr>
          <w:trHeight w:val="415"/>
        </w:trPr>
        <w:tc>
          <w:tcPr>
            <w:tcW w:w="2057" w:type="dxa"/>
            <w:vMerge/>
            <w:shd w:val="clear" w:color="auto" w:fill="B8CCE4" w:themeFill="accent1" w:themeFillTint="66"/>
          </w:tcPr>
          <w:p w:rsidR="00B5456C" w:rsidRPr="00E962FC" w:rsidRDefault="00B5456C"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B5456C" w:rsidRPr="00E962FC" w:rsidRDefault="00B5456C" w:rsidP="001E257D">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B5456C" w:rsidRDefault="00B5456C" w:rsidP="001E257D">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H, h</w:t>
            </w:r>
          </w:p>
          <w:p w:rsidR="00B5456C" w:rsidRPr="00FC245B" w:rsidRDefault="00B5456C" w:rsidP="001E257D">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B5456C" w:rsidRPr="00E962FC" w:rsidTr="001E257D">
        <w:trPr>
          <w:trHeight w:val="326"/>
        </w:trPr>
        <w:tc>
          <w:tcPr>
            <w:tcW w:w="2057" w:type="dxa"/>
            <w:vMerge/>
            <w:shd w:val="clear" w:color="auto" w:fill="B8CCE4" w:themeFill="accent1" w:themeFillTint="66"/>
          </w:tcPr>
          <w:p w:rsidR="00B5456C" w:rsidRPr="00E962FC" w:rsidRDefault="00B5456C"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B5456C" w:rsidRPr="00E962FC" w:rsidRDefault="00B5456C" w:rsidP="001E257D">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B5456C" w:rsidRPr="00E962FC" w:rsidRDefault="00B5456C" w:rsidP="001E257D">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domácim zvieratám</w:t>
            </w:r>
          </w:p>
        </w:tc>
      </w:tr>
      <w:tr w:rsidR="00B5456C" w:rsidRPr="00E962FC" w:rsidTr="001E257D">
        <w:trPr>
          <w:trHeight w:val="394"/>
        </w:trPr>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B5456C" w:rsidRPr="00E962FC" w:rsidRDefault="00B5456C" w:rsidP="001E257D">
            <w:pPr>
              <w:shd w:val="clear" w:color="auto" w:fill="FFFFFF"/>
              <w:jc w:val="both"/>
              <w:rPr>
                <w:bCs/>
                <w:sz w:val="24"/>
                <w:szCs w:val="24"/>
              </w:rPr>
            </w:pPr>
            <w:r>
              <w:rPr>
                <w:bCs/>
                <w:sz w:val="24"/>
                <w:szCs w:val="24"/>
              </w:rPr>
              <w:t>fixačná</w:t>
            </w:r>
            <w:r w:rsidRPr="00E962FC">
              <w:rPr>
                <w:bCs/>
                <w:sz w:val="24"/>
                <w:szCs w:val="24"/>
              </w:rPr>
              <w:t>, dvojhodinový blok (90´)</w:t>
            </w:r>
          </w:p>
          <w:p w:rsidR="00B5456C" w:rsidRDefault="00B5456C" w:rsidP="001E257D">
            <w:pPr>
              <w:shd w:val="clear" w:color="auto" w:fill="FFFFFF"/>
              <w:jc w:val="both"/>
              <w:rPr>
                <w:bCs/>
                <w:sz w:val="24"/>
                <w:szCs w:val="24"/>
              </w:rPr>
            </w:pPr>
          </w:p>
          <w:p w:rsidR="00B5456C" w:rsidRPr="00E962FC" w:rsidRDefault="00B5456C" w:rsidP="001E257D">
            <w:pPr>
              <w:shd w:val="clear" w:color="auto" w:fill="FFFFFF"/>
              <w:jc w:val="both"/>
              <w:rPr>
                <w:bCs/>
                <w:sz w:val="24"/>
                <w:szCs w:val="24"/>
              </w:rPr>
            </w:pPr>
          </w:p>
        </w:tc>
      </w:tr>
      <w:tr w:rsidR="00B5456C" w:rsidRPr="00E962FC" w:rsidTr="001E257D">
        <w:trPr>
          <w:trHeight w:val="292"/>
        </w:trPr>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B5456C" w:rsidRDefault="00B5456C" w:rsidP="001E257D">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B5456C" w:rsidRPr="00E962FC" w:rsidRDefault="00B5456C" w:rsidP="001E257D">
            <w:pPr>
              <w:rPr>
                <w:color w:val="000000"/>
                <w:sz w:val="24"/>
                <w:szCs w:val="24"/>
              </w:rPr>
            </w:pPr>
          </w:p>
        </w:tc>
      </w:tr>
      <w:tr w:rsidR="00B5456C" w:rsidRPr="00E962FC" w:rsidTr="001E257D">
        <w:trPr>
          <w:trHeight w:val="292"/>
        </w:trPr>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B5456C" w:rsidRPr="00E962FC" w:rsidRDefault="00B5456C" w:rsidP="001E257D">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B5456C" w:rsidRPr="00E962FC" w:rsidTr="001E257D">
        <w:trPr>
          <w:trHeight w:val="292"/>
        </w:trPr>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B5456C" w:rsidRPr="00E962FC" w:rsidRDefault="00B5456C" w:rsidP="001E257D">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papier, maňuška HUPSA, kartičky s písmenami tvoriacimi slová, obrázky a slová, </w:t>
            </w:r>
            <w:r w:rsidRPr="00E962FC">
              <w:rPr>
                <w:rFonts w:cs="Arial"/>
                <w:sz w:val="24"/>
                <w:szCs w:val="24"/>
              </w:rPr>
              <w:t>multimediálny disk (MMD) k šlabikáru, PC, dataprojektor</w:t>
            </w:r>
          </w:p>
        </w:tc>
      </w:tr>
      <w:tr w:rsidR="00B5456C" w:rsidRPr="00E962FC" w:rsidTr="001E257D">
        <w:trPr>
          <w:trHeight w:val="292"/>
        </w:trPr>
        <w:tc>
          <w:tcPr>
            <w:tcW w:w="2057" w:type="dxa"/>
            <w:shd w:val="clear" w:color="auto" w:fill="B8CCE4" w:themeFill="accent1" w:themeFillTint="66"/>
          </w:tcPr>
          <w:p w:rsidR="00B5456C" w:rsidRPr="00E962FC" w:rsidRDefault="00B5456C" w:rsidP="001E257D">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B5456C" w:rsidRPr="00E962FC" w:rsidRDefault="00B5456C" w:rsidP="001E257D">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B5456C" w:rsidRPr="00365DC5" w:rsidRDefault="00B5456C" w:rsidP="00B5456C">
            <w:pPr>
              <w:pStyle w:val="Odsekzoznamu"/>
              <w:numPr>
                <w:ilvl w:val="0"/>
                <w:numId w:val="23"/>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H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B5456C" w:rsidRPr="00A06A97" w:rsidRDefault="00B5456C" w:rsidP="00B5456C">
            <w:pPr>
              <w:pStyle w:val="Odsekzoznamu"/>
              <w:numPr>
                <w:ilvl w:val="0"/>
                <w:numId w:val="23"/>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H </w:t>
            </w:r>
            <w:r w:rsidRPr="00124812">
              <w:rPr>
                <w:rFonts w:asciiTheme="minorHAnsi" w:hAnsiTheme="minorHAnsi"/>
              </w:rPr>
              <w:t>na začiatku</w:t>
            </w:r>
            <w:r>
              <w:rPr>
                <w:rFonts w:asciiTheme="minorHAnsi" w:hAnsiTheme="minorHAnsi"/>
              </w:rPr>
              <w:t xml:space="preserve"> a</w:t>
            </w:r>
            <w:r w:rsidRPr="00124812">
              <w:rPr>
                <w:rFonts w:asciiTheme="minorHAnsi" w:hAnsiTheme="minorHAnsi"/>
              </w:rPr>
              <w:t xml:space="preserve"> vo vnútri slova</w:t>
            </w:r>
            <w:r>
              <w:rPr>
                <w:rFonts w:asciiTheme="minorHAnsi" w:hAnsiTheme="minorHAnsi"/>
              </w:rPr>
              <w:t xml:space="preserve"> </w:t>
            </w:r>
            <w:r w:rsidRPr="00365DC5">
              <w:rPr>
                <w:rFonts w:asciiTheme="minorHAnsi" w:eastAsiaTheme="minorEastAsia" w:hAnsiTheme="minorHAnsi" w:cs="Arial"/>
                <w:bCs/>
                <w:i/>
              </w:rPr>
              <w:t>(2. úroveň – porozumenie)</w:t>
            </w:r>
          </w:p>
          <w:p w:rsidR="00B5456C" w:rsidRPr="00D07EC6" w:rsidRDefault="00B5456C" w:rsidP="00B5456C">
            <w:pPr>
              <w:pStyle w:val="Odsekzoznamu"/>
              <w:numPr>
                <w:ilvl w:val="0"/>
                <w:numId w:val="23"/>
              </w:numPr>
              <w:rPr>
                <w:rFonts w:asciiTheme="minorHAnsi" w:hAnsiTheme="minorHAnsi" w:cs="Arial"/>
                <w:bCs/>
              </w:rPr>
            </w:pPr>
            <w:r>
              <w:rPr>
                <w:rFonts w:asciiTheme="minorHAnsi" w:hAnsiTheme="minorHAnsi" w:cs="Arial"/>
                <w:bCs/>
              </w:rPr>
              <w:t>priradiť slovo k obrázku</w:t>
            </w:r>
            <w:r>
              <w:rPr>
                <w:rFonts w:asciiTheme="minorHAnsi" w:hAnsiTheme="minorHAnsi"/>
                <w:i/>
              </w:rPr>
              <w:t xml:space="preserve"> </w:t>
            </w:r>
            <w:r w:rsidRPr="00365DC5">
              <w:rPr>
                <w:rFonts w:asciiTheme="minorHAnsi" w:eastAsiaTheme="minorEastAsia" w:hAnsiTheme="minorHAnsi" w:cs="Arial"/>
                <w:bCs/>
                <w:i/>
              </w:rPr>
              <w:t>(2. úroveň – porozumenie)</w:t>
            </w:r>
          </w:p>
          <w:p w:rsidR="00B5456C" w:rsidRPr="005D5E7E" w:rsidRDefault="00B5456C" w:rsidP="00B5456C">
            <w:pPr>
              <w:pStyle w:val="Odsekzoznamu"/>
              <w:numPr>
                <w:ilvl w:val="0"/>
                <w:numId w:val="23"/>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B5456C" w:rsidRPr="0061111A" w:rsidRDefault="00B5456C" w:rsidP="00B5456C">
            <w:pPr>
              <w:pStyle w:val="Odsekzoznamu"/>
              <w:numPr>
                <w:ilvl w:val="0"/>
                <w:numId w:val="23"/>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B5456C" w:rsidRPr="005D5E7E" w:rsidRDefault="00B5456C" w:rsidP="00B5456C">
            <w:pPr>
              <w:pStyle w:val="Odsekzoznamu"/>
              <w:numPr>
                <w:ilvl w:val="0"/>
                <w:numId w:val="23"/>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h </w:t>
            </w:r>
            <w:r w:rsidRPr="00365DC5">
              <w:rPr>
                <w:rFonts w:asciiTheme="minorHAnsi" w:hAnsiTheme="minorHAnsi" w:cs="Arial"/>
                <w:bCs/>
                <w:i/>
              </w:rPr>
              <w:t>(1. úroveň – zapamätanie)</w:t>
            </w:r>
          </w:p>
          <w:p w:rsidR="00B5456C" w:rsidRPr="00BA3E78" w:rsidRDefault="00B5456C" w:rsidP="00B5456C">
            <w:pPr>
              <w:pStyle w:val="Odsekzoznamu"/>
              <w:numPr>
                <w:ilvl w:val="0"/>
                <w:numId w:val="23"/>
              </w:numPr>
              <w:rPr>
                <w:rFonts w:asciiTheme="minorHAnsi" w:hAnsiTheme="minorHAnsi" w:cs="Arial"/>
                <w:bCs/>
              </w:rPr>
            </w:pPr>
            <w:r>
              <w:rPr>
                <w:rFonts w:asciiTheme="minorHAnsi" w:hAnsiTheme="minorHAnsi" w:cs="Arial"/>
                <w:bCs/>
              </w:rPr>
              <w:t xml:space="preserve">komunikovať o domácich zvieratách </w:t>
            </w:r>
            <w:r w:rsidRPr="00E962FC">
              <w:rPr>
                <w:rFonts w:asciiTheme="minorHAnsi" w:hAnsiTheme="minorHAnsi" w:cs="Arial"/>
                <w:bCs/>
                <w:i/>
              </w:rPr>
              <w:t>(2. úroveň – reagovanie)</w:t>
            </w:r>
          </w:p>
        </w:tc>
      </w:tr>
      <w:tr w:rsidR="00B5456C" w:rsidRPr="00E962FC" w:rsidTr="001E257D">
        <w:trPr>
          <w:trHeight w:val="292"/>
        </w:trPr>
        <w:tc>
          <w:tcPr>
            <w:tcW w:w="2057" w:type="dxa"/>
            <w:shd w:val="clear" w:color="auto" w:fill="B8CCE4" w:themeFill="accent1" w:themeFillTint="66"/>
          </w:tcPr>
          <w:p w:rsidR="00B5456C" w:rsidRPr="00E962FC" w:rsidRDefault="00B5456C" w:rsidP="001E257D">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B5456C" w:rsidRPr="00E962FC" w:rsidRDefault="00B5456C" w:rsidP="001E257D">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B5456C" w:rsidRPr="00E962FC" w:rsidRDefault="00B5456C" w:rsidP="00B5456C">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B5456C" w:rsidRPr="00E962FC" w:rsidTr="001E257D">
        <w:trPr>
          <w:tblHeader/>
        </w:trPr>
        <w:tc>
          <w:tcPr>
            <w:tcW w:w="1654" w:type="dxa"/>
            <w:shd w:val="clear" w:color="auto" w:fill="B8CCE4" w:themeFill="accent1" w:themeFillTint="66"/>
          </w:tcPr>
          <w:p w:rsidR="00B5456C" w:rsidRPr="00E962FC" w:rsidRDefault="00B5456C" w:rsidP="001E257D">
            <w:pPr>
              <w:jc w:val="center"/>
              <w:rPr>
                <w:b/>
                <w:i/>
              </w:rPr>
            </w:pPr>
            <w:r w:rsidRPr="00E962FC">
              <w:rPr>
                <w:b/>
                <w:i/>
              </w:rPr>
              <w:t>Štruktúra</w:t>
            </w:r>
          </w:p>
        </w:tc>
        <w:tc>
          <w:tcPr>
            <w:tcW w:w="5009" w:type="dxa"/>
            <w:shd w:val="clear" w:color="auto" w:fill="B8CCE4" w:themeFill="accent1" w:themeFillTint="66"/>
          </w:tcPr>
          <w:p w:rsidR="00B5456C" w:rsidRPr="00E962FC" w:rsidRDefault="00B5456C" w:rsidP="001E257D">
            <w:pPr>
              <w:jc w:val="center"/>
              <w:rPr>
                <w:b/>
                <w:i/>
              </w:rPr>
            </w:pPr>
            <w:r w:rsidRPr="00E962FC">
              <w:rPr>
                <w:b/>
                <w:i/>
              </w:rPr>
              <w:t>Činnosť</w:t>
            </w:r>
          </w:p>
        </w:tc>
        <w:tc>
          <w:tcPr>
            <w:tcW w:w="567" w:type="dxa"/>
            <w:shd w:val="clear" w:color="auto" w:fill="B8CCE4" w:themeFill="accent1" w:themeFillTint="66"/>
          </w:tcPr>
          <w:p w:rsidR="00B5456C" w:rsidRPr="00E962FC" w:rsidRDefault="00B5456C" w:rsidP="001E257D">
            <w:pPr>
              <w:jc w:val="center"/>
              <w:rPr>
                <w:b/>
                <w:i/>
              </w:rPr>
            </w:pPr>
            <w:r w:rsidRPr="00E962FC">
              <w:rPr>
                <w:b/>
                <w:i/>
              </w:rPr>
              <w:t>Čas</w:t>
            </w:r>
          </w:p>
        </w:tc>
        <w:tc>
          <w:tcPr>
            <w:tcW w:w="6804" w:type="dxa"/>
            <w:shd w:val="clear" w:color="auto" w:fill="B8CCE4" w:themeFill="accent1" w:themeFillTint="66"/>
          </w:tcPr>
          <w:p w:rsidR="00B5456C" w:rsidRPr="00E962FC" w:rsidRDefault="00B5456C" w:rsidP="001E257D">
            <w:pPr>
              <w:jc w:val="center"/>
              <w:rPr>
                <w:b/>
                <w:i/>
              </w:rPr>
            </w:pPr>
            <w:r w:rsidRPr="00E962FC">
              <w:rPr>
                <w:b/>
                <w:i/>
              </w:rPr>
              <w:t>Didaktické poznámky</w:t>
            </w:r>
          </w:p>
        </w:tc>
      </w:tr>
      <w:tr w:rsidR="00B5456C" w:rsidRPr="00E962FC" w:rsidTr="001E257D">
        <w:tc>
          <w:tcPr>
            <w:tcW w:w="1654" w:type="dxa"/>
          </w:tcPr>
          <w:p w:rsidR="00B5456C" w:rsidRPr="00E962FC" w:rsidRDefault="00B5456C" w:rsidP="001E257D"/>
        </w:tc>
        <w:tc>
          <w:tcPr>
            <w:tcW w:w="5009" w:type="dxa"/>
          </w:tcPr>
          <w:p w:rsidR="00B5456C" w:rsidRPr="00E962FC" w:rsidRDefault="00B5456C" w:rsidP="001E257D">
            <w:pPr>
              <w:jc w:val="center"/>
              <w:rPr>
                <w:b/>
              </w:rPr>
            </w:pPr>
            <w:r w:rsidRPr="00E962FC">
              <w:rPr>
                <w:b/>
              </w:rPr>
              <w:t>1. hodina</w:t>
            </w:r>
            <w:r>
              <w:rPr>
                <w:b/>
              </w:rPr>
              <w:t>, časť</w:t>
            </w:r>
            <w:r w:rsidRPr="00E962FC">
              <w:rPr>
                <w:b/>
              </w:rPr>
              <w:t xml:space="preserve"> ČÍTANIE</w:t>
            </w:r>
          </w:p>
        </w:tc>
        <w:tc>
          <w:tcPr>
            <w:tcW w:w="567" w:type="dxa"/>
          </w:tcPr>
          <w:p w:rsidR="00B5456C" w:rsidRPr="00E962FC" w:rsidRDefault="00B5456C" w:rsidP="001E257D"/>
        </w:tc>
        <w:tc>
          <w:tcPr>
            <w:tcW w:w="6804" w:type="dxa"/>
          </w:tcPr>
          <w:p w:rsidR="00B5456C" w:rsidRPr="00E962FC" w:rsidRDefault="00B5456C" w:rsidP="001E257D"/>
        </w:tc>
      </w:tr>
      <w:tr w:rsidR="00B5456C" w:rsidRPr="00E962FC" w:rsidTr="001E257D">
        <w:tc>
          <w:tcPr>
            <w:tcW w:w="1654" w:type="dxa"/>
          </w:tcPr>
          <w:p w:rsidR="00B5456C" w:rsidRPr="00E962FC" w:rsidRDefault="00B5456C" w:rsidP="001E257D">
            <w:pPr>
              <w:rPr>
                <w:rFonts w:cs="Arial"/>
              </w:rPr>
            </w:pPr>
            <w:r w:rsidRPr="00E962FC">
              <w:rPr>
                <w:rFonts w:cs="Arial"/>
              </w:rPr>
              <w:t>1. úvodná časť</w:t>
            </w:r>
          </w:p>
        </w:tc>
        <w:tc>
          <w:tcPr>
            <w:tcW w:w="5009" w:type="dxa"/>
          </w:tcPr>
          <w:p w:rsidR="00B5456C" w:rsidRDefault="00B5456C" w:rsidP="001E257D">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B5456C" w:rsidRPr="00E962FC" w:rsidRDefault="00B5456C" w:rsidP="001E257D">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B5456C" w:rsidRPr="00E962FC" w:rsidRDefault="00B5456C" w:rsidP="001E257D">
            <w:r>
              <w:t>3</w:t>
            </w:r>
            <w:r w:rsidRPr="00E962FC">
              <w:t>´</w:t>
            </w:r>
          </w:p>
        </w:tc>
        <w:tc>
          <w:tcPr>
            <w:tcW w:w="6804" w:type="dxa"/>
          </w:tcPr>
          <w:p w:rsidR="00B5456C" w:rsidRDefault="00B5456C" w:rsidP="001E257D">
            <w:r w:rsidRPr="00E962FC">
              <w:t>Individuálne podľa podmienok a zvyklostí konkrétnej triedy.</w:t>
            </w:r>
          </w:p>
          <w:p w:rsidR="00B5456C" w:rsidRDefault="00B5456C" w:rsidP="001E257D">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B5456C" w:rsidRPr="00E962FC" w:rsidRDefault="00B5456C" w:rsidP="001E257D">
            <w:r w:rsidRPr="00E962FC">
              <w:rPr>
                <w:noProof/>
              </w:rPr>
              <w:drawing>
                <wp:inline distT="0" distB="0" distL="0" distR="0">
                  <wp:extent cx="1188777" cy="901282"/>
                  <wp:effectExtent l="19050" t="19050" r="11373" b="13118"/>
                  <wp:docPr id="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B5456C" w:rsidRPr="00E962FC" w:rsidTr="001E257D">
        <w:tc>
          <w:tcPr>
            <w:tcW w:w="1654" w:type="dxa"/>
          </w:tcPr>
          <w:p w:rsidR="00B5456C" w:rsidRPr="00E962FC" w:rsidRDefault="00B5456C" w:rsidP="001E257D">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B5456C" w:rsidRDefault="00B5456C" w:rsidP="001E257D">
            <w:pPr>
              <w:pStyle w:val="odsek"/>
              <w:numPr>
                <w:ilvl w:val="0"/>
                <w:numId w:val="12"/>
              </w:numPr>
              <w:rPr>
                <w:rFonts w:eastAsiaTheme="minorEastAsia"/>
              </w:rPr>
            </w:pPr>
            <w:r>
              <w:rPr>
                <w:rFonts w:eastAsiaTheme="minorEastAsia"/>
              </w:rPr>
              <w:t>Motivačné rozprávanie</w:t>
            </w:r>
          </w:p>
          <w:p w:rsidR="00B5456C" w:rsidRPr="00E962FC" w:rsidRDefault="00B5456C" w:rsidP="001E257D"/>
        </w:tc>
        <w:tc>
          <w:tcPr>
            <w:tcW w:w="567" w:type="dxa"/>
          </w:tcPr>
          <w:p w:rsidR="00B5456C" w:rsidRPr="00E962FC" w:rsidRDefault="00B5456C" w:rsidP="001E257D">
            <w:r>
              <w:t>2</w:t>
            </w:r>
            <w:r w:rsidRPr="00E962FC">
              <w:t>´</w:t>
            </w:r>
          </w:p>
        </w:tc>
        <w:tc>
          <w:tcPr>
            <w:tcW w:w="6804" w:type="dxa"/>
          </w:tcPr>
          <w:p w:rsidR="00B5456C" w:rsidRPr="005539A2" w:rsidRDefault="00B5456C" w:rsidP="001E257D">
            <w:pPr>
              <w:rPr>
                <w:rFonts w:cs="Arial"/>
              </w:rPr>
            </w:pPr>
            <w:r>
              <w:rPr>
                <w:rFonts w:cs="Arial"/>
              </w:rPr>
              <w:t xml:space="preserve">HUPS môže povedať žiakom, že v školskej knižnici našiel knižku o domácich zvieratách. Videl v nej obrázok detí, ktoré sa boli pozrieť na malý hospodársky dvor plný zvierat. Podobný obrázok našiel aj v šlabikári. </w:t>
            </w:r>
            <w:r>
              <w:rPr>
                <w:rFonts w:cs="Arial"/>
              </w:rPr>
              <w:lastRenderedPageBreak/>
              <w:t>Je zvedavý, čo s ním budú prváci robiť.</w:t>
            </w:r>
          </w:p>
        </w:tc>
      </w:tr>
      <w:tr w:rsidR="00B5456C" w:rsidRPr="00E962FC" w:rsidTr="001E257D">
        <w:tc>
          <w:tcPr>
            <w:tcW w:w="1654" w:type="dxa"/>
          </w:tcPr>
          <w:p w:rsidR="00B5456C" w:rsidRDefault="00B5456C" w:rsidP="001E257D">
            <w:pPr>
              <w:rPr>
                <w:rFonts w:cs="Arial"/>
              </w:rPr>
            </w:pPr>
            <w:r>
              <w:rPr>
                <w:rFonts w:cs="Arial"/>
              </w:rPr>
              <w:lastRenderedPageBreak/>
              <w:t>3. expozičná  časť</w:t>
            </w:r>
          </w:p>
        </w:tc>
        <w:tc>
          <w:tcPr>
            <w:tcW w:w="5009" w:type="dxa"/>
          </w:tcPr>
          <w:p w:rsidR="00B5456C" w:rsidRDefault="00B5456C" w:rsidP="001E257D">
            <w:pPr>
              <w:pStyle w:val="1odsek"/>
            </w:pPr>
            <w:r w:rsidRPr="00C5185C">
              <w:t xml:space="preserve">Šlabikár, strana </w:t>
            </w:r>
            <w:r>
              <w:t>3</w:t>
            </w:r>
            <w:r w:rsidRPr="00C5185C">
              <w:t xml:space="preserve">, </w:t>
            </w:r>
            <w:r>
              <w:t>úlohy 1 a 2</w:t>
            </w:r>
          </w:p>
          <w:p w:rsidR="00B5456C" w:rsidRDefault="00B5456C" w:rsidP="001E257D">
            <w:pPr>
              <w:pStyle w:val="1odsek"/>
              <w:numPr>
                <w:ilvl w:val="1"/>
                <w:numId w:val="20"/>
              </w:numPr>
            </w:pPr>
            <w:r w:rsidRPr="00365DC5">
              <w:rPr>
                <w:rFonts w:cs="Arial"/>
                <w:bCs/>
              </w:rPr>
              <w:t>identifikova</w:t>
            </w:r>
            <w:r>
              <w:rPr>
                <w:rFonts w:cs="Arial"/>
                <w:bCs/>
              </w:rPr>
              <w:t>nie</w:t>
            </w:r>
            <w:r w:rsidRPr="00365DC5">
              <w:rPr>
                <w:rFonts w:cs="Arial"/>
                <w:bCs/>
              </w:rPr>
              <w:t xml:space="preserve"> hlásk</w:t>
            </w:r>
            <w:r>
              <w:rPr>
                <w:rFonts w:cs="Arial"/>
                <w:bCs/>
              </w:rPr>
              <w:t xml:space="preserve">y </w:t>
            </w:r>
            <w:r>
              <w:rPr>
                <w:rFonts w:cs="Arial"/>
                <w:bCs/>
                <w:i/>
              </w:rPr>
              <w:t xml:space="preserve">H </w:t>
            </w:r>
            <w:r w:rsidRPr="00365DC5">
              <w:rPr>
                <w:rFonts w:cs="Arial"/>
                <w:bCs/>
              </w:rPr>
              <w:t xml:space="preserve">v reči </w:t>
            </w:r>
          </w:p>
          <w:p w:rsidR="00B5456C" w:rsidRDefault="00B5456C" w:rsidP="001E257D">
            <w:pPr>
              <w:pStyle w:val="odsek"/>
              <w:numPr>
                <w:ilvl w:val="0"/>
                <w:numId w:val="0"/>
              </w:numPr>
              <w:rPr>
                <w:rFonts w:eastAsiaTheme="minorEastAsia"/>
              </w:rPr>
            </w:pPr>
            <w:r>
              <w:rPr>
                <w:rFonts w:eastAsiaTheme="minorEastAsia"/>
              </w:rPr>
              <w:t xml:space="preserve">           </w:t>
            </w:r>
          </w:p>
          <w:p w:rsidR="00B5456C" w:rsidRDefault="00B5456C" w:rsidP="001E257D">
            <w:pPr>
              <w:pStyle w:val="odsek"/>
              <w:numPr>
                <w:ilvl w:val="0"/>
                <w:numId w:val="0"/>
              </w:numPr>
              <w:rPr>
                <w:rFonts w:eastAsiaTheme="minorEastAsia"/>
              </w:rPr>
            </w:pPr>
            <w:r>
              <w:rPr>
                <w:rFonts w:eastAsiaTheme="minorEastAsia"/>
                <w:noProof/>
              </w:rPr>
              <w:drawing>
                <wp:inline distT="0" distB="0" distL="0" distR="0">
                  <wp:extent cx="3043555" cy="1617345"/>
                  <wp:effectExtent l="19050" t="19050" r="23495" b="20955"/>
                  <wp:docPr id="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3043555" cy="1617345"/>
                          </a:xfrm>
                          <a:prstGeom prst="rect">
                            <a:avLst/>
                          </a:prstGeom>
                          <a:noFill/>
                          <a:ln w="9525">
                            <a:solidFill>
                              <a:schemeClr val="bg1">
                                <a:lumMod val="65000"/>
                              </a:schemeClr>
                            </a:solidFill>
                            <a:miter lim="800000"/>
                            <a:headEnd/>
                            <a:tailEnd/>
                          </a:ln>
                        </pic:spPr>
                      </pic:pic>
                    </a:graphicData>
                  </a:graphic>
                </wp:inline>
              </w:drawing>
            </w:r>
          </w:p>
          <w:p w:rsidR="00B5456C" w:rsidRPr="002B0574" w:rsidRDefault="00B5456C" w:rsidP="001E257D">
            <w:pPr>
              <w:pStyle w:val="odsek"/>
              <w:numPr>
                <w:ilvl w:val="0"/>
                <w:numId w:val="0"/>
              </w:numPr>
              <w:rPr>
                <w:rFonts w:eastAsiaTheme="minorEastAsia"/>
              </w:rPr>
            </w:pPr>
          </w:p>
        </w:tc>
        <w:tc>
          <w:tcPr>
            <w:tcW w:w="567" w:type="dxa"/>
          </w:tcPr>
          <w:p w:rsidR="00B5456C" w:rsidRDefault="00B5456C" w:rsidP="001E257D">
            <w:r>
              <w:t>8´</w:t>
            </w:r>
          </w:p>
        </w:tc>
        <w:tc>
          <w:tcPr>
            <w:tcW w:w="6804" w:type="dxa"/>
          </w:tcPr>
          <w:p w:rsidR="00B5456C" w:rsidRDefault="00B5456C" w:rsidP="001E257D">
            <w:pPr>
              <w:rPr>
                <w:rFonts w:cs="Arial"/>
              </w:rPr>
            </w:pPr>
            <w:r>
              <w:rPr>
                <w:rFonts w:cs="Arial"/>
              </w:rPr>
              <w:t>Žiaci najskôr opíšu, čo vidia na obrázku.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Potom im prečítame zadanie. Žiaci prečítajú slová (citoslovcia) v bublinách. Povedia, čomu sa asi smiali deti na obrázku a čo im mohla povedať pani učiteľka. V krátkom riadenom rozhovore sa môžeme spýtať žiakov, či poznajú domáce zvieratá a či</w:t>
            </w:r>
          </w:p>
          <w:p w:rsidR="00B5456C" w:rsidRDefault="00B5456C" w:rsidP="001E257D">
            <w:pPr>
              <w:rPr>
                <w:rFonts w:cs="Arial"/>
              </w:rPr>
            </w:pPr>
            <w:r>
              <w:rPr>
                <w:rFonts w:cs="Arial"/>
              </w:rPr>
              <w:t>by sa vedeli o ne starať, ak by mali možnosť.</w:t>
            </w:r>
          </w:p>
          <w:p w:rsidR="00B5456C" w:rsidRDefault="00B5456C" w:rsidP="001E257D">
            <w:pPr>
              <w:rPr>
                <w:rFonts w:cs="Arial"/>
              </w:rPr>
            </w:pPr>
            <w:r>
              <w:rPr>
                <w:rFonts w:cs="Arial"/>
              </w:rPr>
              <w:t xml:space="preserve">HUPS sa môže spýtať žiakov, či vedia dopísať do bublín slová, ktoré vyjadrujú zvuky zvierat na obrázku. Zvuk, ktorý vydáva kozička, kuriatka a sova žiaci vedia písať z prípravného obdobia. Zvuk koňa môže byť vyjadrený slovom </w:t>
            </w:r>
            <w:r>
              <w:rPr>
                <w:rFonts w:cs="Arial"/>
                <w:i/>
              </w:rPr>
              <w:t>IHIHÍ</w:t>
            </w:r>
            <w:r>
              <w:rPr>
                <w:rFonts w:cs="Arial"/>
              </w:rPr>
              <w:t xml:space="preserve">. </w:t>
            </w:r>
          </w:p>
          <w:p w:rsidR="00B5456C" w:rsidRDefault="00B5456C" w:rsidP="001E257D">
            <w:pPr>
              <w:rPr>
                <w:rFonts w:cs="Arial"/>
              </w:rPr>
            </w:pPr>
            <w:r>
              <w:rPr>
                <w:rFonts w:cs="Arial"/>
              </w:rPr>
              <w:t xml:space="preserve">Žiakov pochválime za samostatnú prácu. </w:t>
            </w:r>
          </w:p>
          <w:p w:rsidR="00B5456C" w:rsidRDefault="00B5456C" w:rsidP="001E257D">
            <w:pPr>
              <w:rPr>
                <w:rFonts w:cs="Arial"/>
              </w:rPr>
            </w:pPr>
          </w:p>
          <w:p w:rsidR="00B5456C" w:rsidRDefault="00B5456C" w:rsidP="001E257D">
            <w:pPr>
              <w:rPr>
                <w:rFonts w:cs="Arial"/>
              </w:rPr>
            </w:pPr>
          </w:p>
        </w:tc>
      </w:tr>
      <w:tr w:rsidR="00B5456C" w:rsidRPr="00E962FC" w:rsidTr="001E257D">
        <w:tc>
          <w:tcPr>
            <w:tcW w:w="1654" w:type="dxa"/>
          </w:tcPr>
          <w:p w:rsidR="00B5456C" w:rsidRPr="00E962FC" w:rsidRDefault="00B5456C" w:rsidP="001E257D">
            <w:pPr>
              <w:rPr>
                <w:rFonts w:cs="Arial"/>
              </w:rPr>
            </w:pPr>
            <w:r>
              <w:rPr>
                <w:rFonts w:cs="Arial"/>
              </w:rPr>
              <w:t>4. fixačná časť</w:t>
            </w:r>
          </w:p>
        </w:tc>
        <w:tc>
          <w:tcPr>
            <w:tcW w:w="5009" w:type="dxa"/>
          </w:tcPr>
          <w:p w:rsidR="00B5456C" w:rsidRDefault="00B5456C" w:rsidP="001E257D">
            <w:pPr>
              <w:pStyle w:val="1odsek"/>
            </w:pPr>
            <w:r>
              <w:t>Šlabikár, strana 3, úlohy 3 a 4</w:t>
            </w:r>
          </w:p>
          <w:p w:rsidR="00B5456C" w:rsidRDefault="00B5456C" w:rsidP="001E257D">
            <w:pPr>
              <w:pStyle w:val="1odsek"/>
              <w:numPr>
                <w:ilvl w:val="0"/>
                <w:numId w:val="0"/>
              </w:numPr>
            </w:pPr>
            <w:r w:rsidRPr="00E71C99">
              <w:rPr>
                <w:noProof/>
              </w:rPr>
              <w:drawing>
                <wp:inline distT="0" distB="0" distL="0" distR="0">
                  <wp:extent cx="3036570" cy="1364615"/>
                  <wp:effectExtent l="19050" t="19050" r="11430" b="26035"/>
                  <wp:docPr id="10"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3036570" cy="1364615"/>
                          </a:xfrm>
                          <a:prstGeom prst="rect">
                            <a:avLst/>
                          </a:prstGeom>
                          <a:noFill/>
                          <a:ln w="9525">
                            <a:solidFill>
                              <a:schemeClr val="bg1">
                                <a:lumMod val="65000"/>
                              </a:schemeClr>
                            </a:solidFill>
                            <a:miter lim="800000"/>
                            <a:headEnd/>
                            <a:tailEnd/>
                          </a:ln>
                        </pic:spPr>
                      </pic:pic>
                    </a:graphicData>
                  </a:graphic>
                </wp:inline>
              </w:drawing>
            </w:r>
          </w:p>
          <w:p w:rsidR="00B5456C" w:rsidRPr="002B0574" w:rsidRDefault="00B5456C" w:rsidP="001E257D">
            <w:pPr>
              <w:pStyle w:val="1odsek"/>
            </w:pPr>
            <w:r>
              <w:t xml:space="preserve">Didaktická hra </w:t>
            </w:r>
            <w:r>
              <w:rPr>
                <w:i/>
              </w:rPr>
              <w:t>Dážď z písmen</w:t>
            </w:r>
          </w:p>
          <w:p w:rsidR="00B5456C" w:rsidRDefault="00B5456C" w:rsidP="001E257D">
            <w:pPr>
              <w:pStyle w:val="1odsek"/>
            </w:pPr>
            <w:r>
              <w:t>Priraďovanie slov k obrázkom</w:t>
            </w:r>
          </w:p>
          <w:p w:rsidR="00B5456C" w:rsidRDefault="00B5456C" w:rsidP="001E257D">
            <w:pPr>
              <w:pStyle w:val="odsek"/>
              <w:numPr>
                <w:ilvl w:val="0"/>
                <w:numId w:val="0"/>
              </w:numPr>
            </w:pPr>
          </w:p>
          <w:p w:rsidR="00B5456C" w:rsidRDefault="00B5456C" w:rsidP="001E257D">
            <w:pPr>
              <w:pStyle w:val="odsek"/>
              <w:numPr>
                <w:ilvl w:val="0"/>
                <w:numId w:val="0"/>
              </w:numPr>
            </w:pPr>
          </w:p>
          <w:p w:rsidR="00B5456C" w:rsidRDefault="00B5456C" w:rsidP="001E257D">
            <w:pPr>
              <w:pStyle w:val="odsek"/>
              <w:numPr>
                <w:ilvl w:val="0"/>
                <w:numId w:val="0"/>
              </w:numPr>
            </w:pPr>
          </w:p>
          <w:p w:rsidR="00B5456C" w:rsidRDefault="00B5456C" w:rsidP="001E257D">
            <w:pPr>
              <w:pStyle w:val="odsek"/>
              <w:numPr>
                <w:ilvl w:val="0"/>
                <w:numId w:val="0"/>
              </w:numPr>
            </w:pPr>
          </w:p>
          <w:p w:rsidR="00B5456C" w:rsidRDefault="00B5456C" w:rsidP="001E257D">
            <w:pPr>
              <w:pStyle w:val="odsek"/>
              <w:numPr>
                <w:ilvl w:val="0"/>
                <w:numId w:val="0"/>
              </w:numPr>
            </w:pPr>
          </w:p>
          <w:p w:rsidR="00B5456C" w:rsidRDefault="00B5456C" w:rsidP="001E257D">
            <w:pPr>
              <w:pStyle w:val="odsek"/>
              <w:numPr>
                <w:ilvl w:val="0"/>
                <w:numId w:val="0"/>
              </w:numPr>
            </w:pPr>
          </w:p>
          <w:p w:rsidR="00B5456C" w:rsidRDefault="00B5456C" w:rsidP="001E257D">
            <w:pPr>
              <w:pStyle w:val="odsek"/>
              <w:numPr>
                <w:ilvl w:val="0"/>
                <w:numId w:val="0"/>
              </w:numPr>
            </w:pPr>
          </w:p>
          <w:p w:rsidR="00B5456C" w:rsidRDefault="00B5456C" w:rsidP="001E257D">
            <w:pPr>
              <w:pStyle w:val="odsek"/>
              <w:numPr>
                <w:ilvl w:val="0"/>
                <w:numId w:val="0"/>
              </w:numPr>
            </w:pPr>
          </w:p>
          <w:p w:rsidR="00B5456C" w:rsidRDefault="00B5456C" w:rsidP="001E257D">
            <w:pPr>
              <w:pStyle w:val="1odsek"/>
              <w:numPr>
                <w:ilvl w:val="0"/>
                <w:numId w:val="0"/>
              </w:numPr>
            </w:pPr>
          </w:p>
        </w:tc>
        <w:tc>
          <w:tcPr>
            <w:tcW w:w="567" w:type="dxa"/>
          </w:tcPr>
          <w:p w:rsidR="00B5456C" w:rsidRDefault="00B5456C" w:rsidP="001E257D">
            <w:r>
              <w:lastRenderedPageBreak/>
              <w:t>12´</w:t>
            </w:r>
          </w:p>
        </w:tc>
        <w:tc>
          <w:tcPr>
            <w:tcW w:w="6804" w:type="dxa"/>
          </w:tcPr>
          <w:p w:rsidR="00B5456C" w:rsidRDefault="00B5456C" w:rsidP="001E257D">
            <w:pPr>
              <w:rPr>
                <w:rFonts w:cs="Arial"/>
              </w:rPr>
            </w:pPr>
            <w:r>
              <w:rPr>
                <w:rFonts w:cs="Arial"/>
              </w:rPr>
              <w:t xml:space="preserve">V tejto časti hodiny môžeme žiakov rozdeliť na tri skupiny. Budú postupne pracovať na troch stanovištiach. Najskôr žiakom vysvetlíme, čo budú robiť pri magnetickej tabuli, na koberci a v lavici.  </w:t>
            </w:r>
          </w:p>
          <w:p w:rsidR="00B5456C" w:rsidRDefault="00B5456C" w:rsidP="001E257D">
            <w:pPr>
              <w:rPr>
                <w:rFonts w:cs="Arial"/>
              </w:rPr>
            </w:pPr>
            <w:r w:rsidRPr="00EE72B5">
              <w:rPr>
                <w:rFonts w:cs="Arial"/>
                <w:b/>
              </w:rPr>
              <w:t>Prvá skupina</w:t>
            </w:r>
            <w:r>
              <w:rPr>
                <w:rFonts w:cs="Arial"/>
              </w:rPr>
              <w:t xml:space="preserve"> sa presunie mimo lavíc, aby mali žiaci priestor na didaktickú hru. Máme pripravené kartičky so slovami napísanými po jednotlivých písmenách, každé slovo inou farbou alebo iným typom písma. Kartičky spustíme z výšky na zem – „napršia“ ako dážď. Žiaci z nich skladajú slová. Ak nemáme slovo pre každého žiaka, môžu pracovať vo dvojiciach.  </w:t>
            </w:r>
          </w:p>
          <w:p w:rsidR="00B5456C" w:rsidRDefault="00B5456C" w:rsidP="001E257D">
            <w:pPr>
              <w:rPr>
                <w:rFonts w:cs="Arial"/>
              </w:rPr>
            </w:pPr>
            <w:r w:rsidRPr="00EE72B5">
              <w:rPr>
                <w:rFonts w:cs="Arial"/>
                <w:b/>
              </w:rPr>
              <w:t>Druhá skupina</w:t>
            </w:r>
            <w:r>
              <w:rPr>
                <w:rFonts w:cs="Arial"/>
              </w:rPr>
              <w:t xml:space="preserve"> bude pracovať pri magnetickej tabuli, kde sme napísali známe slová znázornené na obrázkoch. Obrázky sú pripnuté okolo slov. Žiaci spájajú slová s obrázkami. Ak nemáme dostatok obrázkov pre každého žiaka, slová môžeme napísať rôznym typom písma, aby každý žiak mohol priradiť dvojicu slovo – obrázok. (Napr. </w:t>
            </w:r>
            <w:r>
              <w:rPr>
                <w:rFonts w:cs="Arial"/>
                <w:i/>
              </w:rPr>
              <w:t>páv, pes, misa, sova, váha, hus, husi, ujo, púpava, osa, mapa...</w:t>
            </w:r>
            <w:r>
              <w:rPr>
                <w:rFonts w:cs="Arial"/>
              </w:rPr>
              <w:t>).</w:t>
            </w:r>
          </w:p>
          <w:p w:rsidR="00B5456C" w:rsidRDefault="00B5456C" w:rsidP="001E257D">
            <w:pPr>
              <w:rPr>
                <w:rFonts w:cs="Arial"/>
              </w:rPr>
            </w:pPr>
            <w:r w:rsidRPr="00EE72B5">
              <w:rPr>
                <w:rFonts w:cs="Arial"/>
                <w:b/>
              </w:rPr>
              <w:t>Tretia skupina</w:t>
            </w:r>
            <w:r>
              <w:rPr>
                <w:rFonts w:cs="Arial"/>
              </w:rPr>
              <w:t xml:space="preserve"> pracuje v lavici. Žiaci samostatne riešia úlohy 3 a 4 v šlabikári. </w:t>
            </w:r>
          </w:p>
          <w:p w:rsidR="00B5456C" w:rsidRDefault="00B5456C" w:rsidP="001E257D">
            <w:pPr>
              <w:rPr>
                <w:rFonts w:cs="Arial"/>
              </w:rPr>
            </w:pPr>
            <w:r>
              <w:rPr>
                <w:rFonts w:cs="Arial"/>
              </w:rPr>
              <w:t xml:space="preserve">Po splnení úlohy na stanovišti sa každý žiak individuálne presunie na iné </w:t>
            </w:r>
            <w:r>
              <w:rPr>
                <w:rFonts w:cs="Arial"/>
              </w:rPr>
              <w:lastRenderedPageBreak/>
              <w:t>stanovište riešiť ďalšiu úlohu. Postupne tak každý žiak splní všetky tri zadania. Prácu žiakov priebežne kontrolujeme a chválime ich za samostatnosť.</w:t>
            </w:r>
          </w:p>
          <w:p w:rsidR="00B5456C" w:rsidRPr="00CA3382" w:rsidRDefault="00B5456C" w:rsidP="001E257D">
            <w:pPr>
              <w:rPr>
                <w:i/>
              </w:rPr>
            </w:pPr>
            <w:r>
              <w:rPr>
                <w:rFonts w:cs="Arial"/>
              </w:rPr>
              <w:t xml:space="preserve">Pri kontrole riešenia úlohy môžeme použiť </w:t>
            </w:r>
            <w:r>
              <w:rPr>
                <w:i/>
              </w:rPr>
              <w:t>MMD/Nácvičné</w:t>
            </w:r>
            <w:r w:rsidRPr="00412E25">
              <w:rPr>
                <w:i/>
              </w:rPr>
              <w:t xml:space="preserve"> obdobie</w:t>
            </w:r>
            <w:r>
              <w:rPr>
                <w:i/>
              </w:rPr>
              <w:t>/písmeno H/Práca so šlabikárom/str. 3, úloha 3, 4.</w:t>
            </w:r>
          </w:p>
        </w:tc>
      </w:tr>
      <w:tr w:rsidR="00B5456C" w:rsidRPr="00E962FC" w:rsidTr="001E257D">
        <w:tc>
          <w:tcPr>
            <w:tcW w:w="1654" w:type="dxa"/>
          </w:tcPr>
          <w:p w:rsidR="00B5456C" w:rsidRDefault="00B5456C" w:rsidP="001E257D">
            <w:pPr>
              <w:rPr>
                <w:rFonts w:cs="Arial"/>
              </w:rPr>
            </w:pPr>
          </w:p>
        </w:tc>
        <w:tc>
          <w:tcPr>
            <w:tcW w:w="5009" w:type="dxa"/>
          </w:tcPr>
          <w:p w:rsidR="00B5456C" w:rsidRPr="00E63AF7" w:rsidRDefault="00B5456C" w:rsidP="001E257D">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B5456C" w:rsidRDefault="00B5456C" w:rsidP="001E257D"/>
        </w:tc>
        <w:tc>
          <w:tcPr>
            <w:tcW w:w="6804" w:type="dxa"/>
          </w:tcPr>
          <w:p w:rsidR="00B5456C" w:rsidRDefault="00B5456C" w:rsidP="001E257D">
            <w:pPr>
              <w:rPr>
                <w:rFonts w:cs="Arial"/>
              </w:rPr>
            </w:pPr>
          </w:p>
        </w:tc>
      </w:tr>
      <w:tr w:rsidR="00B5456C" w:rsidRPr="00E962FC" w:rsidTr="001E257D">
        <w:tc>
          <w:tcPr>
            <w:tcW w:w="1654" w:type="dxa"/>
          </w:tcPr>
          <w:p w:rsidR="00B5456C" w:rsidRDefault="00B5456C" w:rsidP="001E257D">
            <w:pPr>
              <w:rPr>
                <w:rFonts w:cs="Arial"/>
              </w:rPr>
            </w:pPr>
            <w:r>
              <w:rPr>
                <w:rFonts w:cs="Arial"/>
              </w:rPr>
              <w:t>1. expozičná časť</w:t>
            </w:r>
          </w:p>
        </w:tc>
        <w:tc>
          <w:tcPr>
            <w:tcW w:w="5009" w:type="dxa"/>
          </w:tcPr>
          <w:p w:rsidR="00B5456C" w:rsidRDefault="00B5456C" w:rsidP="001E257D">
            <w:pPr>
              <w:pStyle w:val="odsek"/>
              <w:numPr>
                <w:ilvl w:val="0"/>
                <w:numId w:val="12"/>
              </w:numPr>
              <w:rPr>
                <w:rFonts w:eastAsiaTheme="minorEastAsia"/>
              </w:rPr>
            </w:pPr>
            <w:r>
              <w:rPr>
                <w:rFonts w:eastAsiaTheme="minorEastAsia"/>
              </w:rPr>
              <w:t>Písanie, 4. zošit, strana 4</w:t>
            </w:r>
          </w:p>
          <w:p w:rsidR="00B5456C" w:rsidRDefault="00B5456C" w:rsidP="001E257D">
            <w:pPr>
              <w:pStyle w:val="Odsekzoznamu"/>
              <w:numPr>
                <w:ilvl w:val="1"/>
                <w:numId w:val="6"/>
              </w:numPr>
            </w:pPr>
            <w:r>
              <w:rPr>
                <w:rFonts w:asciiTheme="minorHAnsi" w:hAnsiTheme="minorHAnsi"/>
                <w:sz w:val="22"/>
                <w:szCs w:val="22"/>
              </w:rPr>
              <w:t xml:space="preserve">rozcvičenie rúk </w:t>
            </w:r>
            <w:r>
              <w:t xml:space="preserve">         </w:t>
            </w:r>
          </w:p>
          <w:p w:rsidR="00B5456C" w:rsidRDefault="00B5456C" w:rsidP="001E257D">
            <w:pPr>
              <w:pStyle w:val="odsek"/>
              <w:rPr>
                <w:rFonts w:eastAsiaTheme="minorEastAsia"/>
              </w:rPr>
            </w:pPr>
            <w:r>
              <w:rPr>
                <w:rFonts w:eastAsiaTheme="minorEastAsia"/>
              </w:rPr>
              <w:t>ukážka správneho tvaru a postupu písania</w:t>
            </w:r>
          </w:p>
          <w:p w:rsidR="00B5456C" w:rsidRDefault="00B5456C" w:rsidP="001E257D">
            <w:pPr>
              <w:pStyle w:val="odsek"/>
              <w:numPr>
                <w:ilvl w:val="0"/>
                <w:numId w:val="0"/>
              </w:numPr>
              <w:rPr>
                <w:rFonts w:eastAsiaTheme="minorEastAsia"/>
              </w:rPr>
            </w:pPr>
            <w:r>
              <w:rPr>
                <w:rFonts w:eastAsiaTheme="minorEastAsia"/>
                <w:noProof/>
              </w:rPr>
              <w:drawing>
                <wp:inline distT="0" distB="0" distL="0" distR="0">
                  <wp:extent cx="2853803" cy="2126947"/>
                  <wp:effectExtent l="19050" t="19050" r="22747" b="25703"/>
                  <wp:docPr id="11"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a:stretch>
                            <a:fillRect/>
                          </a:stretch>
                        </pic:blipFill>
                        <pic:spPr bwMode="auto">
                          <a:xfrm>
                            <a:off x="0" y="0"/>
                            <a:ext cx="2856741" cy="2129137"/>
                          </a:xfrm>
                          <a:prstGeom prst="rect">
                            <a:avLst/>
                          </a:prstGeom>
                          <a:noFill/>
                          <a:ln w="9525">
                            <a:solidFill>
                              <a:schemeClr val="bg1">
                                <a:lumMod val="65000"/>
                              </a:schemeClr>
                            </a:solidFill>
                            <a:miter lim="800000"/>
                            <a:headEnd/>
                            <a:tailEnd/>
                          </a:ln>
                        </pic:spPr>
                      </pic:pic>
                    </a:graphicData>
                  </a:graphic>
                </wp:inline>
              </w:drawing>
            </w:r>
          </w:p>
          <w:p w:rsidR="00B5456C" w:rsidRDefault="00B5456C" w:rsidP="001E257D">
            <w:r>
              <w:t xml:space="preserve">          </w:t>
            </w:r>
            <w:r w:rsidRPr="006761E2">
              <w:t xml:space="preserve">      </w:t>
            </w:r>
          </w:p>
          <w:p w:rsidR="00B5456C" w:rsidRPr="00C12486" w:rsidRDefault="00B5456C" w:rsidP="001E257D">
            <w:pPr>
              <w:pStyle w:val="odsek"/>
              <w:numPr>
                <w:ilvl w:val="0"/>
                <w:numId w:val="0"/>
              </w:numPr>
              <w:ind w:left="1080"/>
              <w:rPr>
                <w:rFonts w:eastAsiaTheme="minorEastAsia"/>
              </w:rPr>
            </w:pPr>
          </w:p>
        </w:tc>
        <w:tc>
          <w:tcPr>
            <w:tcW w:w="567" w:type="dxa"/>
          </w:tcPr>
          <w:p w:rsidR="00B5456C" w:rsidRDefault="00B5456C" w:rsidP="001E257D">
            <w:r>
              <w:t>8´</w:t>
            </w:r>
          </w:p>
        </w:tc>
        <w:tc>
          <w:tcPr>
            <w:tcW w:w="6804" w:type="dxa"/>
          </w:tcPr>
          <w:p w:rsidR="00B5456C" w:rsidRDefault="00B5456C" w:rsidP="001E257D">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B5456C" w:rsidRDefault="00B5456C" w:rsidP="001E257D">
            <w:pPr>
              <w:rPr>
                <w:rFonts w:cs="Arial"/>
              </w:rPr>
            </w:pPr>
            <w:r>
              <w:rPr>
                <w:rFonts w:cs="Arial"/>
              </w:rPr>
              <w:t xml:space="preserve">Spoločne sa zameriame na motivačný obrázok v predpisovom zošite a všetky tvary písmena </w:t>
            </w:r>
            <w:r>
              <w:rPr>
                <w:rFonts w:cs="Arial"/>
                <w:i/>
              </w:rPr>
              <w:t xml:space="preserve">H </w:t>
            </w:r>
            <w:r>
              <w:rPr>
                <w:rFonts w:cs="Arial"/>
              </w:rPr>
              <w:t xml:space="preserve">v záložkách pod sebou. Žiaci prečítajú všetky tvary písmena </w:t>
            </w:r>
            <w:r>
              <w:rPr>
                <w:rFonts w:cs="Arial"/>
                <w:i/>
              </w:rPr>
              <w:t xml:space="preserve">H </w:t>
            </w:r>
            <w:r>
              <w:rPr>
                <w:rFonts w:cs="Arial"/>
              </w:rPr>
              <w:t xml:space="preserve">a povedia, ktoré písmeno sa budú učiť písať (je vyznačené ružovou farbou). </w:t>
            </w:r>
          </w:p>
          <w:p w:rsidR="00B5456C" w:rsidRDefault="00B5456C" w:rsidP="001E257D">
            <w:pPr>
              <w:rPr>
                <w:rFonts w:cs="Arial"/>
              </w:rPr>
            </w:pPr>
          </w:p>
          <w:p w:rsidR="00B5456C" w:rsidRDefault="00B5456C" w:rsidP="001E257D">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h</w:t>
            </w:r>
            <w:r>
              <w:rPr>
                <w:rFonts w:cs="Arial"/>
              </w:rPr>
              <w:t>,</w:t>
            </w:r>
            <w:r w:rsidRPr="009764F2">
              <w:rPr>
                <w:rFonts w:cs="Arial"/>
              </w:rPr>
              <w:t xml:space="preserve"> </w:t>
            </w:r>
            <w:r>
              <w:rPr>
                <w:i/>
              </w:rPr>
              <w:t>MMD/Nácvičné</w:t>
            </w:r>
            <w:r w:rsidRPr="00412E25">
              <w:rPr>
                <w:i/>
              </w:rPr>
              <w:t xml:space="preserve"> obdobie</w:t>
            </w:r>
            <w:r>
              <w:rPr>
                <w:i/>
              </w:rPr>
              <w:t xml:space="preserve">/písmeno H/Postup správneho písania. </w:t>
            </w:r>
            <w:r w:rsidRPr="00AE7CC3">
              <w:t xml:space="preserve">Postup práce s MMD </w:t>
            </w:r>
            <w:r>
              <w:t xml:space="preserve">nájdeme </w:t>
            </w:r>
            <w:r w:rsidRPr="00AE7CC3">
              <w:t>v</w:t>
            </w:r>
            <w:r>
              <w:t> metodických komentároch na multimediálnom disku.</w:t>
            </w:r>
          </w:p>
          <w:p w:rsidR="00B5456C" w:rsidRDefault="00B5456C" w:rsidP="001E257D">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h</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B5456C" w:rsidRDefault="00B5456C" w:rsidP="001E257D"/>
          <w:p w:rsidR="00B5456C" w:rsidRPr="00BD3520" w:rsidRDefault="00B5456C" w:rsidP="001E257D">
            <w:pPr>
              <w:rPr>
                <w:rFonts w:cs="Arial"/>
              </w:rPr>
            </w:pPr>
            <w:r>
              <w:rPr>
                <w:rFonts w:cs="Arial"/>
              </w:rPr>
              <w:t xml:space="preserve">Žiaci nacvičujú písanie malého písaného </w:t>
            </w:r>
            <w:r>
              <w:rPr>
                <w:rFonts w:cs="Arial"/>
                <w:i/>
              </w:rPr>
              <w:t>h</w:t>
            </w:r>
            <w:r>
              <w:rPr>
                <w:rFonts w:cs="Arial"/>
              </w:rPr>
              <w:t xml:space="preserve"> v stoji vedľa lavice. Písanie v stoji vedľa lavice zaraďujeme na vyučovanie najmä pri nácviku nových písmen. Pri veľkom tvare písmena si žiaci lepšie uvedomia jeho grafickú podobu. Písmeno obťahujú postupne viacerými farbičkami, píšu vystretou rukou. Týmto spôsobom si uvedomia správny tvar nového písmena. </w:t>
            </w:r>
          </w:p>
          <w:p w:rsidR="00B5456C" w:rsidRDefault="00B5456C" w:rsidP="001E257D">
            <w:pPr>
              <w:rPr>
                <w:rFonts w:cs="Arial"/>
              </w:rPr>
            </w:pPr>
            <w:r>
              <w:t>Tvar písmena si môžu žiaci nacvičiť aj na lesklom euroobale, do ktorého je vložený biely papier, píšu fixkou na euroobal. Po ukončení písania euroobal umyjú navlhčenou handričkou.</w:t>
            </w:r>
          </w:p>
        </w:tc>
      </w:tr>
      <w:tr w:rsidR="00B5456C" w:rsidRPr="00E962FC" w:rsidTr="001E257D">
        <w:tc>
          <w:tcPr>
            <w:tcW w:w="1654" w:type="dxa"/>
          </w:tcPr>
          <w:p w:rsidR="00B5456C" w:rsidRDefault="00B5456C" w:rsidP="001E257D">
            <w:pPr>
              <w:rPr>
                <w:rFonts w:cs="Arial"/>
              </w:rPr>
            </w:pPr>
            <w:r>
              <w:rPr>
                <w:rFonts w:cs="Arial"/>
              </w:rPr>
              <w:t>2. fixačná časť</w:t>
            </w:r>
          </w:p>
        </w:tc>
        <w:tc>
          <w:tcPr>
            <w:tcW w:w="5009" w:type="dxa"/>
          </w:tcPr>
          <w:p w:rsidR="00B5456C" w:rsidRPr="00C12486" w:rsidRDefault="00B5456C" w:rsidP="001E257D">
            <w:pPr>
              <w:pStyle w:val="1odsek"/>
            </w:pPr>
            <w:r w:rsidRPr="00C12486">
              <w:t xml:space="preserve">Písanie, </w:t>
            </w:r>
            <w:r>
              <w:t>4. zošit, strana 4</w:t>
            </w:r>
          </w:p>
          <w:p w:rsidR="00B5456C" w:rsidRPr="00C12486" w:rsidRDefault="00B5456C" w:rsidP="001E257D">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B5456C" w:rsidRDefault="00B5456C" w:rsidP="001E257D">
            <w:pPr>
              <w:pStyle w:val="Odsekzoznamu"/>
              <w:ind w:left="360"/>
              <w:rPr>
                <w:rFonts w:eastAsiaTheme="minorEastAsia"/>
              </w:rPr>
            </w:pPr>
            <w:r>
              <w:rPr>
                <w:rFonts w:eastAsiaTheme="minorEastAsia"/>
              </w:rPr>
              <w:lastRenderedPageBreak/>
              <w:t xml:space="preserve">   </w:t>
            </w:r>
            <w:r>
              <w:rPr>
                <w:rFonts w:eastAsiaTheme="minorEastAsia"/>
                <w:noProof/>
              </w:rPr>
              <w:drawing>
                <wp:inline distT="0" distB="0" distL="0" distR="0">
                  <wp:extent cx="1857517" cy="1900174"/>
                  <wp:effectExtent l="38100" t="19050" r="28433" b="23876"/>
                  <wp:docPr id="12"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1858225" cy="1900899"/>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B5456C" w:rsidRDefault="00B5456C" w:rsidP="001E257D">
            <w:pPr>
              <w:pStyle w:val="Odsekzoznamu"/>
              <w:ind w:left="360"/>
              <w:rPr>
                <w:rFonts w:eastAsiaTheme="minorEastAsia"/>
              </w:rPr>
            </w:pPr>
          </w:p>
          <w:p w:rsidR="00B5456C" w:rsidRPr="00511FA0" w:rsidRDefault="00B5456C" w:rsidP="001E257D">
            <w:pPr>
              <w:pStyle w:val="odsek"/>
              <w:rPr>
                <w:rFonts w:eastAsiaTheme="minorEastAsia"/>
              </w:rPr>
            </w:pPr>
            <w:r>
              <w:rPr>
                <w:rFonts w:eastAsiaTheme="minorEastAsia"/>
              </w:rPr>
              <w:t>precvičovanie grafickej podoby písmena</w:t>
            </w:r>
          </w:p>
          <w:p w:rsidR="00B5456C" w:rsidRDefault="00B5456C" w:rsidP="001E257D">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713572" cy="2729552"/>
                  <wp:effectExtent l="38100" t="19050" r="19978" b="13648"/>
                  <wp:docPr id="14"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1715336" cy="2732362"/>
                          </a:xfrm>
                          <a:prstGeom prst="rect">
                            <a:avLst/>
                          </a:prstGeom>
                          <a:noFill/>
                          <a:ln w="9525">
                            <a:solidFill>
                              <a:schemeClr val="bg1">
                                <a:lumMod val="65000"/>
                              </a:schemeClr>
                            </a:solidFill>
                            <a:miter lim="800000"/>
                            <a:headEnd/>
                            <a:tailEnd/>
                          </a:ln>
                        </pic:spPr>
                      </pic:pic>
                    </a:graphicData>
                  </a:graphic>
                </wp:inline>
              </w:drawing>
            </w:r>
          </w:p>
          <w:p w:rsidR="00B5456C" w:rsidRDefault="00B5456C" w:rsidP="001E257D">
            <w:pPr>
              <w:pStyle w:val="Odsekzoznamu"/>
              <w:ind w:left="360"/>
              <w:rPr>
                <w:rFonts w:eastAsiaTheme="minorEastAsia"/>
              </w:rPr>
            </w:pPr>
          </w:p>
          <w:p w:rsidR="00B5456C" w:rsidRDefault="00B5456C" w:rsidP="001E257D">
            <w:pPr>
              <w:pStyle w:val="1odsek"/>
            </w:pPr>
            <w:r>
              <w:t>Písanie, 4. zošit, strana 4</w:t>
            </w:r>
          </w:p>
          <w:p w:rsidR="00B5456C" w:rsidRDefault="00B5456C" w:rsidP="001E257D">
            <w:pPr>
              <w:pStyle w:val="1odsek"/>
              <w:numPr>
                <w:ilvl w:val="1"/>
                <w:numId w:val="20"/>
              </w:numPr>
            </w:pPr>
            <w:r>
              <w:t xml:space="preserve">písanie tvarov písmena </w:t>
            </w:r>
            <w:r>
              <w:rPr>
                <w:i/>
              </w:rPr>
              <w:t>h</w:t>
            </w:r>
            <w:r w:rsidRPr="006E409E">
              <w:rPr>
                <w:i/>
              </w:rPr>
              <w:t> </w:t>
            </w:r>
            <w:r>
              <w:t>do riadkov</w:t>
            </w:r>
          </w:p>
          <w:p w:rsidR="00B5456C" w:rsidRPr="00E962FC" w:rsidRDefault="00B5456C" w:rsidP="001E257D">
            <w:pPr>
              <w:pStyle w:val="1odsek"/>
              <w:numPr>
                <w:ilvl w:val="0"/>
                <w:numId w:val="0"/>
              </w:numPr>
              <w:ind w:left="360" w:hanging="360"/>
            </w:pPr>
            <w:r>
              <w:lastRenderedPageBreak/>
              <w:t xml:space="preserve">      </w:t>
            </w:r>
            <w:r>
              <w:rPr>
                <w:noProof/>
              </w:rPr>
              <w:drawing>
                <wp:inline distT="0" distB="0" distL="0" distR="0">
                  <wp:extent cx="2287422" cy="1907141"/>
                  <wp:effectExtent l="19050" t="19050" r="17628" b="16909"/>
                  <wp:docPr id="15"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srcRect/>
                          <a:stretch>
                            <a:fillRect/>
                          </a:stretch>
                        </pic:blipFill>
                        <pic:spPr bwMode="auto">
                          <a:xfrm>
                            <a:off x="0" y="0"/>
                            <a:ext cx="2287791" cy="1907448"/>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B5456C" w:rsidRDefault="00B5456C" w:rsidP="001E257D">
            <w:r>
              <w:lastRenderedPageBreak/>
              <w:t>10´</w:t>
            </w:r>
          </w:p>
        </w:tc>
        <w:tc>
          <w:tcPr>
            <w:tcW w:w="6804" w:type="dxa"/>
          </w:tcPr>
          <w:p w:rsidR="00B5456C" w:rsidRDefault="00B5456C" w:rsidP="001E257D">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malého písaného </w:t>
            </w:r>
            <w:r>
              <w:rPr>
                <w:rFonts w:cs="Arial"/>
                <w:i/>
              </w:rPr>
              <w:t>h,</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w:t>
            </w:r>
            <w:r>
              <w:rPr>
                <w:rFonts w:cs="Arial"/>
              </w:rPr>
              <w:lastRenderedPageBreak/>
              <w:t>oproti písmenu na papieri).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B5456C" w:rsidRDefault="00B5456C" w:rsidP="001E257D">
            <w:pPr>
              <w:rPr>
                <w:rFonts w:cs="Arial"/>
              </w:rPr>
            </w:pPr>
          </w:p>
          <w:p w:rsidR="00B5456C" w:rsidRDefault="00B5456C" w:rsidP="001E257D">
            <w:pPr>
              <w:rPr>
                <w:rFonts w:cs="Arial"/>
              </w:rPr>
            </w:pPr>
          </w:p>
          <w:p w:rsidR="00B5456C" w:rsidRDefault="00B5456C" w:rsidP="001E257D">
            <w:pPr>
              <w:rPr>
                <w:rFonts w:cs="Arial"/>
              </w:rPr>
            </w:pPr>
          </w:p>
          <w:p w:rsidR="00B5456C" w:rsidRDefault="00B5456C" w:rsidP="001E257D">
            <w:pPr>
              <w:rPr>
                <w:rFonts w:cs="Arial"/>
              </w:rPr>
            </w:pPr>
          </w:p>
          <w:p w:rsidR="00B5456C" w:rsidRDefault="00B5456C" w:rsidP="001E257D">
            <w:pPr>
              <w:rPr>
                <w:rFonts w:cs="Arial"/>
              </w:rPr>
            </w:pPr>
          </w:p>
          <w:p w:rsidR="00B5456C" w:rsidRDefault="00B5456C" w:rsidP="001E257D">
            <w:pPr>
              <w:rPr>
                <w:rFonts w:cs="Arial"/>
              </w:rPr>
            </w:pPr>
          </w:p>
          <w:p w:rsidR="00B5456C" w:rsidRDefault="00B5456C" w:rsidP="001E257D">
            <w:pPr>
              <w:rPr>
                <w:rFonts w:cs="Arial"/>
              </w:rPr>
            </w:pPr>
          </w:p>
          <w:p w:rsidR="00B5456C" w:rsidRDefault="00B5456C" w:rsidP="001E257D">
            <w:pPr>
              <w:rPr>
                <w:rFonts w:cs="Arial"/>
              </w:rPr>
            </w:pPr>
          </w:p>
          <w:p w:rsidR="00B5456C" w:rsidRDefault="00B5456C" w:rsidP="001E257D">
            <w:pPr>
              <w:rPr>
                <w:rFonts w:cs="Arial"/>
              </w:rPr>
            </w:pPr>
          </w:p>
          <w:p w:rsidR="00B5456C" w:rsidRDefault="00B5456C" w:rsidP="001E257D">
            <w:pPr>
              <w:rPr>
                <w:rFonts w:cs="Arial"/>
              </w:rPr>
            </w:pPr>
          </w:p>
          <w:p w:rsidR="00B5456C" w:rsidRDefault="00B5456C" w:rsidP="001E257D">
            <w:pPr>
              <w:rPr>
                <w:rFonts w:cs="Arial"/>
              </w:rPr>
            </w:pPr>
            <w:r>
              <w:rPr>
                <w:rFonts w:cs="Arial"/>
              </w:rPr>
              <w:t xml:space="preserve">Grafickú podobu písmena si žiaci zopakujú v tabuľke s písmenami. Vyfarbia iba tvary malého písaného </w:t>
            </w:r>
            <w:r>
              <w:rPr>
                <w:rFonts w:cs="Arial"/>
                <w:i/>
              </w:rPr>
              <w:t>h</w:t>
            </w:r>
            <w:r>
              <w:rPr>
                <w:rFonts w:cs="Arial"/>
              </w:rPr>
              <w:t xml:space="preserve">. Cieľom tejto úlohy je utvrdiť si správnu grafickú podobu malého písaného </w:t>
            </w:r>
            <w:r>
              <w:rPr>
                <w:rFonts w:cs="Arial"/>
                <w:i/>
              </w:rPr>
              <w:t>h</w:t>
            </w:r>
            <w:r>
              <w:rPr>
                <w:rFonts w:cs="Arial"/>
              </w:rPr>
              <w:t>. Žiakov priebežne kontrolujeme.</w:t>
            </w:r>
          </w:p>
          <w:p w:rsidR="00B5456C" w:rsidRDefault="00B5456C" w:rsidP="001E257D">
            <w:pPr>
              <w:rPr>
                <w:rFonts w:cs="Arial"/>
              </w:rPr>
            </w:pPr>
          </w:p>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Default="00B5456C" w:rsidP="001E257D">
            <w:r>
              <w:t>Žiaci obtiahnu veľký tvar písmena</w:t>
            </w:r>
            <w:r w:rsidRPr="00636252">
              <w:rPr>
                <w:i/>
              </w:rPr>
              <w:t xml:space="preserve"> </w:t>
            </w:r>
            <w:r>
              <w:rPr>
                <w:i/>
              </w:rPr>
              <w:t xml:space="preserve">h </w:t>
            </w:r>
            <w:r>
              <w:t>v prvom riadku,</w:t>
            </w:r>
            <w:r w:rsidRPr="009F7236">
              <w:t xml:space="preserve"> môžu </w:t>
            </w:r>
            <w:r>
              <w:t>písať ceruzkou alebo farbičkami.</w:t>
            </w:r>
            <w:r w:rsidRPr="009F7236">
              <w:t xml:space="preserve"> </w:t>
            </w:r>
          </w:p>
          <w:p w:rsidR="00B5456C" w:rsidRDefault="00B5456C" w:rsidP="001E257D">
            <w:r>
              <w:lastRenderedPageBreak/>
              <w:t xml:space="preserve">Upozorníme ich na šípky a bodky – správny smer a rozstupy písmen pri písaní. Slabiky </w:t>
            </w:r>
            <w:r>
              <w:rPr>
                <w:i/>
              </w:rPr>
              <w:t>hi, hí</w:t>
            </w:r>
            <w:r>
              <w:t xml:space="preserve"> si môžu nacvičiť do cvičného zošita.</w:t>
            </w:r>
          </w:p>
          <w:p w:rsidR="00B5456C" w:rsidRPr="009F7236" w:rsidRDefault="00B5456C" w:rsidP="001E257D">
            <w:r>
              <w:t xml:space="preserve"> </w:t>
            </w:r>
          </w:p>
          <w:p w:rsidR="00B5456C" w:rsidRDefault="00B5456C" w:rsidP="001E257D">
            <w:pPr>
              <w:rPr>
                <w:rFonts w:cs="Arial"/>
              </w:rPr>
            </w:pPr>
            <w:r>
              <w:rPr>
                <w:rFonts w:cs="Arial"/>
              </w:rPr>
              <w:t>Pri sebahodnotení sa žiaci môžu zamerať na správny sklon písmen. Žiaci môžu zakrúžkovať hnedou farbičkou dve písmená, ktoré sa im najviac vydarili.</w:t>
            </w:r>
          </w:p>
          <w:p w:rsidR="00B5456C" w:rsidRDefault="00B5456C" w:rsidP="001E257D">
            <w:pPr>
              <w:rPr>
                <w:rFonts w:cs="Arial"/>
              </w:rPr>
            </w:pPr>
          </w:p>
        </w:tc>
      </w:tr>
      <w:tr w:rsidR="00B5456C" w:rsidRPr="00E962FC" w:rsidTr="001E257D">
        <w:tc>
          <w:tcPr>
            <w:tcW w:w="1654" w:type="dxa"/>
          </w:tcPr>
          <w:p w:rsidR="00B5456C" w:rsidRPr="00E962FC" w:rsidRDefault="00B5456C" w:rsidP="001E257D">
            <w:pPr>
              <w:rPr>
                <w:rFonts w:cs="Arial"/>
              </w:rPr>
            </w:pPr>
            <w:r>
              <w:rPr>
                <w:rFonts w:cs="Arial"/>
              </w:rPr>
              <w:lastRenderedPageBreak/>
              <w:t>3</w:t>
            </w:r>
            <w:r w:rsidRPr="00E962FC">
              <w:rPr>
                <w:rFonts w:cs="Arial"/>
              </w:rPr>
              <w:t>. záverečná časť</w:t>
            </w:r>
          </w:p>
        </w:tc>
        <w:tc>
          <w:tcPr>
            <w:tcW w:w="5009" w:type="dxa"/>
          </w:tcPr>
          <w:p w:rsidR="00B5456C" w:rsidRDefault="00B5456C" w:rsidP="001E257D">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B5456C" w:rsidRPr="0038036E" w:rsidRDefault="00B5456C" w:rsidP="001E257D">
            <w:pPr>
              <w:pStyle w:val="odsek"/>
            </w:pPr>
            <w:r w:rsidRPr="009764F2">
              <w:t>vyhodnotenie práce žiakov</w:t>
            </w:r>
          </w:p>
        </w:tc>
        <w:tc>
          <w:tcPr>
            <w:tcW w:w="567" w:type="dxa"/>
          </w:tcPr>
          <w:p w:rsidR="00B5456C" w:rsidRPr="00E962FC" w:rsidRDefault="00B5456C" w:rsidP="001E257D">
            <w:r>
              <w:t>2</w:t>
            </w:r>
            <w:r w:rsidRPr="00E962FC">
              <w:t>´</w:t>
            </w:r>
          </w:p>
        </w:tc>
        <w:tc>
          <w:tcPr>
            <w:tcW w:w="6804" w:type="dxa"/>
          </w:tcPr>
          <w:p w:rsidR="00B5456C" w:rsidRPr="00E63AF7" w:rsidRDefault="00B5456C" w:rsidP="001E257D">
            <w:pPr>
              <w:rPr>
                <w:rFonts w:cs="Arial"/>
              </w:rPr>
            </w:pPr>
            <w:r>
              <w:rPr>
                <w:rFonts w:cs="Arial"/>
              </w:rPr>
              <w:t>Na záver hodiny žiaci povedia, čo nové sa na hodine dozvedeli</w:t>
            </w:r>
            <w:r>
              <w:rPr>
                <w:rFonts w:cs="Arial"/>
                <w:i/>
              </w:rPr>
              <w:t xml:space="preserve"> </w:t>
            </w:r>
            <w:r>
              <w:rPr>
                <w:rFonts w:cs="Arial"/>
              </w:rPr>
              <w:t xml:space="preserve">a rukou vo vzduchu napíšu tvar malého písaného </w:t>
            </w:r>
            <w:r>
              <w:rPr>
                <w:rFonts w:cs="Arial"/>
                <w:i/>
              </w:rPr>
              <w:t>h.</w:t>
            </w:r>
            <w:r>
              <w:rPr>
                <w:rFonts w:cs="Arial"/>
              </w:rPr>
              <w:t xml:space="preserve"> </w:t>
            </w:r>
          </w:p>
        </w:tc>
      </w:tr>
      <w:tr w:rsidR="00B5456C" w:rsidRPr="00E962FC" w:rsidTr="001E257D">
        <w:tc>
          <w:tcPr>
            <w:tcW w:w="1654" w:type="dxa"/>
          </w:tcPr>
          <w:p w:rsidR="00B5456C" w:rsidRPr="00E962FC" w:rsidRDefault="00B5456C" w:rsidP="001E257D">
            <w:pPr>
              <w:rPr>
                <w:rFonts w:cs="Arial"/>
              </w:rPr>
            </w:pPr>
          </w:p>
        </w:tc>
        <w:tc>
          <w:tcPr>
            <w:tcW w:w="5009" w:type="dxa"/>
          </w:tcPr>
          <w:p w:rsidR="00B5456C" w:rsidRPr="00E962FC" w:rsidRDefault="00B5456C" w:rsidP="001E257D">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B5456C" w:rsidRPr="00E962FC" w:rsidRDefault="00B5456C" w:rsidP="001E257D"/>
        </w:tc>
        <w:tc>
          <w:tcPr>
            <w:tcW w:w="6804" w:type="dxa"/>
          </w:tcPr>
          <w:p w:rsidR="00B5456C" w:rsidRPr="00E962FC" w:rsidRDefault="00B5456C" w:rsidP="001E257D"/>
        </w:tc>
      </w:tr>
      <w:tr w:rsidR="00B5456C" w:rsidRPr="00E962FC" w:rsidTr="001E257D">
        <w:tc>
          <w:tcPr>
            <w:tcW w:w="1654" w:type="dxa"/>
          </w:tcPr>
          <w:p w:rsidR="00B5456C" w:rsidRPr="00E962FC" w:rsidRDefault="00B5456C" w:rsidP="001E257D">
            <w:pPr>
              <w:rPr>
                <w:rFonts w:cs="Arial"/>
              </w:rPr>
            </w:pPr>
            <w:r w:rsidRPr="00E962FC">
              <w:rPr>
                <w:rFonts w:cs="Arial"/>
              </w:rPr>
              <w:t xml:space="preserve">1. </w:t>
            </w:r>
            <w:r>
              <w:rPr>
                <w:rFonts w:cs="Arial"/>
              </w:rPr>
              <w:t>úvodná časť</w:t>
            </w:r>
          </w:p>
        </w:tc>
        <w:tc>
          <w:tcPr>
            <w:tcW w:w="5009" w:type="dxa"/>
          </w:tcPr>
          <w:p w:rsidR="00B5456C" w:rsidRDefault="00B5456C" w:rsidP="001E257D">
            <w:pPr>
              <w:pStyle w:val="odsek"/>
              <w:numPr>
                <w:ilvl w:val="0"/>
                <w:numId w:val="12"/>
              </w:numPr>
              <w:rPr>
                <w:rFonts w:eastAsiaTheme="minorEastAsia"/>
              </w:rPr>
            </w:pPr>
            <w:r>
              <w:rPr>
                <w:rFonts w:eastAsiaTheme="minorEastAsia"/>
              </w:rPr>
              <w:t>Rozcvičenie očí, cvičenie na sústredenie pozornosti žiakov</w:t>
            </w:r>
          </w:p>
          <w:p w:rsidR="00B5456C" w:rsidRPr="00E962FC" w:rsidRDefault="00B5456C" w:rsidP="001E257D">
            <w:pPr>
              <w:pStyle w:val="Odsekzoznamu"/>
              <w:ind w:left="360"/>
              <w:jc w:val="center"/>
              <w:rPr>
                <w:rFonts w:asciiTheme="minorHAnsi" w:hAnsiTheme="minorHAnsi"/>
                <w:b/>
              </w:rPr>
            </w:pPr>
          </w:p>
        </w:tc>
        <w:tc>
          <w:tcPr>
            <w:tcW w:w="567" w:type="dxa"/>
          </w:tcPr>
          <w:p w:rsidR="00B5456C" w:rsidRPr="00E962FC" w:rsidRDefault="00B5456C" w:rsidP="001E257D">
            <w:r>
              <w:t>3´</w:t>
            </w:r>
          </w:p>
        </w:tc>
        <w:tc>
          <w:tcPr>
            <w:tcW w:w="6804" w:type="dxa"/>
          </w:tcPr>
          <w:p w:rsidR="00B5456C" w:rsidRDefault="00B5456C" w:rsidP="001E257D">
            <w:r>
              <w:rPr>
                <w:rFonts w:cs="Arial"/>
              </w:rPr>
              <w:t>Ako zrakovú rozcvičku m</w:t>
            </w:r>
            <w:r w:rsidRPr="00E962FC">
              <w:t xml:space="preserve">ôžeme použiť interaktívne cvičenie </w:t>
            </w:r>
            <w:r w:rsidRPr="00E94413">
              <w:rPr>
                <w:i/>
              </w:rPr>
              <w:t>Čo pribudlo, čo ub</w:t>
            </w:r>
            <w:r>
              <w:rPr>
                <w:i/>
              </w:rPr>
              <w:t>u</w:t>
            </w:r>
            <w:r w:rsidRPr="00E94413">
              <w:rPr>
                <w:i/>
              </w:rPr>
              <w:t xml:space="preserve">dlo </w:t>
            </w:r>
            <w:r w:rsidRPr="000204FA">
              <w:t>na MMD.</w:t>
            </w:r>
          </w:p>
          <w:p w:rsidR="00B5456C" w:rsidRPr="0056143D" w:rsidRDefault="00B5456C" w:rsidP="001E257D">
            <w:pPr>
              <w:rPr>
                <w:rFonts w:cs="Arial"/>
              </w:rPr>
            </w:pPr>
            <w:r>
              <w:rPr>
                <w:noProof/>
              </w:rPr>
              <w:drawing>
                <wp:inline distT="0" distB="0" distL="0" distR="0">
                  <wp:extent cx="1168400" cy="818058"/>
                  <wp:effectExtent l="19050" t="19050" r="12700" b="20142"/>
                  <wp:docPr id="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tc>
      </w:tr>
      <w:tr w:rsidR="00B5456C" w:rsidRPr="00E962FC" w:rsidTr="001E257D">
        <w:tc>
          <w:tcPr>
            <w:tcW w:w="1654" w:type="dxa"/>
          </w:tcPr>
          <w:p w:rsidR="00B5456C" w:rsidRPr="00E962FC" w:rsidRDefault="00B5456C" w:rsidP="001E257D">
            <w:pPr>
              <w:rPr>
                <w:rFonts w:cs="Arial"/>
              </w:rPr>
            </w:pPr>
            <w:r>
              <w:rPr>
                <w:rFonts w:cs="Arial"/>
              </w:rPr>
              <w:t xml:space="preserve">2. fixačná časť, čítanie </w:t>
            </w:r>
          </w:p>
        </w:tc>
        <w:tc>
          <w:tcPr>
            <w:tcW w:w="5009" w:type="dxa"/>
          </w:tcPr>
          <w:p w:rsidR="00B5456C" w:rsidRDefault="00B5456C" w:rsidP="001E257D">
            <w:pPr>
              <w:pStyle w:val="odsek"/>
              <w:numPr>
                <w:ilvl w:val="0"/>
                <w:numId w:val="12"/>
              </w:numPr>
              <w:rPr>
                <w:rFonts w:eastAsiaTheme="minorEastAsia"/>
              </w:rPr>
            </w:pPr>
            <w:r>
              <w:rPr>
                <w:rFonts w:eastAsiaTheme="minorEastAsia"/>
              </w:rPr>
              <w:t>Šlabikár, strana 3, úloha 5</w:t>
            </w:r>
          </w:p>
          <w:p w:rsidR="00B5456C" w:rsidRDefault="00B5456C" w:rsidP="001E257D">
            <w:pPr>
              <w:pStyle w:val="odsek"/>
              <w:rPr>
                <w:rFonts w:eastAsiaTheme="minorEastAsia"/>
              </w:rPr>
            </w:pPr>
            <w:r>
              <w:rPr>
                <w:rFonts w:eastAsiaTheme="minorEastAsia"/>
              </w:rPr>
              <w:t>čítanie krátkych viet</w:t>
            </w:r>
          </w:p>
          <w:p w:rsidR="00B5456C" w:rsidRDefault="00B5456C" w:rsidP="001E257D">
            <w:pPr>
              <w:pStyle w:val="odsek"/>
              <w:numPr>
                <w:ilvl w:val="0"/>
                <w:numId w:val="0"/>
              </w:numPr>
              <w:rPr>
                <w:rFonts w:eastAsiaTheme="minorEastAsia"/>
              </w:rPr>
            </w:pPr>
            <w:r>
              <w:rPr>
                <w:rFonts w:eastAsiaTheme="minorEastAsia"/>
                <w:noProof/>
              </w:rPr>
              <w:drawing>
                <wp:inline distT="0" distB="0" distL="0" distR="0">
                  <wp:extent cx="3036570" cy="1364615"/>
                  <wp:effectExtent l="19050" t="19050" r="11430" b="26035"/>
                  <wp:docPr id="16"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3036570" cy="136461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B5456C" w:rsidRDefault="00B5456C" w:rsidP="001E257D">
            <w:r>
              <w:t>15´</w:t>
            </w:r>
          </w:p>
        </w:tc>
        <w:tc>
          <w:tcPr>
            <w:tcW w:w="6804" w:type="dxa"/>
          </w:tcPr>
          <w:p w:rsidR="00B5456C" w:rsidRDefault="00B5456C" w:rsidP="001E257D">
            <w:r>
              <w:rPr>
                <w:rFonts w:cs="Arial"/>
              </w:rPr>
              <w:t xml:space="preserve">Žiaci čítajú text najskôr spoločne </w:t>
            </w:r>
            <w:r>
              <w:t xml:space="preserve">rovnomerným pomalším a plynulým tempom. Potom čítajú po jednej vete v skupinkách alebo individuálne. </w:t>
            </w:r>
          </w:p>
          <w:p w:rsidR="00B5456C" w:rsidRDefault="00B5456C" w:rsidP="001E257D">
            <w:r>
              <w:t xml:space="preserve">Text je určený na nácvik techniky čítania, preto môžeme čítať zábavnejším spôsobom, napr. všetky párne riadky žiaci čítajú v stoji, párne riadky čítajú dievčatá, nepárne chlapci, pri slove s písmenom </w:t>
            </w:r>
            <w:r>
              <w:rPr>
                <w:i/>
              </w:rPr>
              <w:t>H</w:t>
            </w:r>
            <w:r>
              <w:t xml:space="preserve"> tlesknú... Dôležité je, aby žiaci čítali text viackrát bez toho, aby sa ho naučili naspamäť.</w:t>
            </w:r>
          </w:p>
          <w:p w:rsidR="00B5456C" w:rsidRDefault="00B5456C" w:rsidP="001E257D">
            <w:r>
              <w:t xml:space="preserve">Po nácviku čítania žiaci HUPSOVI pohybom znázornia poslednú vetu. </w:t>
            </w:r>
          </w:p>
          <w:p w:rsidR="00B5456C" w:rsidRPr="003222C3" w:rsidRDefault="00B5456C" w:rsidP="001E257D">
            <w:pPr>
              <w:rPr>
                <w:rFonts w:cs="Arial"/>
              </w:rPr>
            </w:pPr>
            <w:r>
              <w:t xml:space="preserve"> </w:t>
            </w:r>
          </w:p>
          <w:p w:rsidR="00B5456C" w:rsidRDefault="00B5456C" w:rsidP="001E257D">
            <w:pPr>
              <w:rPr>
                <w:rFonts w:cs="Arial"/>
              </w:rPr>
            </w:pPr>
          </w:p>
          <w:p w:rsidR="00B5456C" w:rsidRDefault="00B5456C" w:rsidP="001E257D">
            <w:pPr>
              <w:rPr>
                <w:rFonts w:cs="Arial"/>
              </w:rPr>
            </w:pPr>
          </w:p>
        </w:tc>
      </w:tr>
      <w:tr w:rsidR="00B5456C" w:rsidRPr="00E962FC" w:rsidTr="001E257D">
        <w:tc>
          <w:tcPr>
            <w:tcW w:w="1654" w:type="dxa"/>
          </w:tcPr>
          <w:p w:rsidR="00B5456C" w:rsidRPr="00E962FC" w:rsidRDefault="00B5456C" w:rsidP="001E257D">
            <w:pPr>
              <w:rPr>
                <w:rFonts w:cs="Arial"/>
              </w:rPr>
            </w:pPr>
            <w:r>
              <w:rPr>
                <w:rFonts w:cs="Arial"/>
              </w:rPr>
              <w:lastRenderedPageBreak/>
              <w:t>3. fixačná časť, písanie</w:t>
            </w:r>
          </w:p>
        </w:tc>
        <w:tc>
          <w:tcPr>
            <w:tcW w:w="5009" w:type="dxa"/>
          </w:tcPr>
          <w:p w:rsidR="00B5456C" w:rsidRDefault="00B5456C" w:rsidP="001E257D">
            <w:pPr>
              <w:pStyle w:val="1odsek"/>
            </w:pPr>
            <w:r>
              <w:t>Písanie, 4. zošit, strana 5</w:t>
            </w:r>
          </w:p>
          <w:p w:rsidR="00B5456C" w:rsidRDefault="00B5456C" w:rsidP="001E257D">
            <w:pPr>
              <w:pStyle w:val="odsek"/>
            </w:pPr>
            <w:r>
              <w:t xml:space="preserve">písanie slabík </w:t>
            </w:r>
          </w:p>
          <w:p w:rsidR="00B5456C" w:rsidRDefault="00B5456C" w:rsidP="001E257D">
            <w:pPr>
              <w:pStyle w:val="odsek"/>
              <w:numPr>
                <w:ilvl w:val="0"/>
                <w:numId w:val="0"/>
              </w:numPr>
            </w:pPr>
            <w:r>
              <w:t xml:space="preserve">     </w:t>
            </w:r>
            <w:r>
              <w:rPr>
                <w:noProof/>
              </w:rPr>
              <w:drawing>
                <wp:inline distT="0" distB="0" distL="0" distR="0">
                  <wp:extent cx="2819684" cy="2111813"/>
                  <wp:effectExtent l="19050" t="19050" r="18766" b="21787"/>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srcRect/>
                          <a:stretch>
                            <a:fillRect/>
                          </a:stretch>
                        </pic:blipFill>
                        <pic:spPr bwMode="auto">
                          <a:xfrm>
                            <a:off x="0" y="0"/>
                            <a:ext cx="2822593" cy="2113992"/>
                          </a:xfrm>
                          <a:prstGeom prst="rect">
                            <a:avLst/>
                          </a:prstGeom>
                          <a:noFill/>
                          <a:ln w="9525">
                            <a:solidFill>
                              <a:schemeClr val="bg1">
                                <a:lumMod val="65000"/>
                              </a:schemeClr>
                            </a:solidFill>
                            <a:miter lim="800000"/>
                            <a:headEnd/>
                            <a:tailEnd/>
                          </a:ln>
                        </pic:spPr>
                      </pic:pic>
                    </a:graphicData>
                  </a:graphic>
                </wp:inline>
              </w:drawing>
            </w:r>
          </w:p>
          <w:p w:rsidR="00B5456C" w:rsidRDefault="00B5456C" w:rsidP="001E257D">
            <w:pPr>
              <w:pStyle w:val="odsek"/>
              <w:numPr>
                <w:ilvl w:val="0"/>
                <w:numId w:val="0"/>
              </w:numPr>
            </w:pPr>
          </w:p>
          <w:p w:rsidR="00B5456C" w:rsidRPr="00DF1C93" w:rsidRDefault="00B5456C" w:rsidP="001E257D">
            <w:pPr>
              <w:pStyle w:val="1odsek"/>
            </w:pPr>
            <w:r>
              <w:t xml:space="preserve">Didaktická hra </w:t>
            </w:r>
            <w:r>
              <w:rPr>
                <w:i/>
              </w:rPr>
              <w:t>Telefón</w:t>
            </w:r>
          </w:p>
          <w:p w:rsidR="00B5456C" w:rsidRDefault="00B5456C" w:rsidP="001E257D">
            <w:pPr>
              <w:pStyle w:val="1odsek"/>
              <w:numPr>
                <w:ilvl w:val="0"/>
                <w:numId w:val="0"/>
              </w:numPr>
              <w:ind w:left="360" w:hanging="360"/>
            </w:pPr>
          </w:p>
          <w:p w:rsidR="00B5456C" w:rsidRDefault="00B5456C" w:rsidP="001E257D">
            <w:pPr>
              <w:pStyle w:val="1odsek"/>
              <w:numPr>
                <w:ilvl w:val="0"/>
                <w:numId w:val="0"/>
              </w:numPr>
              <w:ind w:left="360" w:hanging="360"/>
            </w:pPr>
          </w:p>
          <w:p w:rsidR="00B5456C" w:rsidRDefault="00B5456C" w:rsidP="001E257D">
            <w:pPr>
              <w:pStyle w:val="1odsek"/>
            </w:pPr>
            <w:r>
              <w:t>Písanie, 4. zošit, strana 5</w:t>
            </w:r>
          </w:p>
          <w:p w:rsidR="00B5456C" w:rsidRDefault="00B5456C" w:rsidP="001E257D">
            <w:pPr>
              <w:pStyle w:val="odsek"/>
            </w:pPr>
            <w:r>
              <w:t>písanie slov</w:t>
            </w:r>
          </w:p>
          <w:p w:rsidR="00B5456C" w:rsidRPr="008E3ACF" w:rsidRDefault="00B5456C" w:rsidP="001E257D">
            <w:pPr>
              <w:pStyle w:val="odsek"/>
              <w:numPr>
                <w:ilvl w:val="0"/>
                <w:numId w:val="0"/>
              </w:numPr>
            </w:pPr>
            <w:r>
              <w:t xml:space="preserve">   </w:t>
            </w:r>
            <w:r>
              <w:rPr>
                <w:noProof/>
              </w:rPr>
              <w:drawing>
                <wp:inline distT="0" distB="0" distL="0" distR="0">
                  <wp:extent cx="2825047" cy="1891636"/>
                  <wp:effectExtent l="19050" t="19050" r="13403" b="13364"/>
                  <wp:docPr id="19"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srcRect/>
                          <a:stretch>
                            <a:fillRect/>
                          </a:stretch>
                        </pic:blipFill>
                        <pic:spPr bwMode="auto">
                          <a:xfrm>
                            <a:off x="0" y="0"/>
                            <a:ext cx="2821151" cy="1889027"/>
                          </a:xfrm>
                          <a:prstGeom prst="rect">
                            <a:avLst/>
                          </a:prstGeom>
                          <a:noFill/>
                          <a:ln w="9525">
                            <a:solidFill>
                              <a:schemeClr val="bg1">
                                <a:lumMod val="65000"/>
                              </a:schemeClr>
                            </a:solidFill>
                            <a:miter lim="800000"/>
                            <a:headEnd/>
                            <a:tailEnd/>
                          </a:ln>
                        </pic:spPr>
                      </pic:pic>
                    </a:graphicData>
                  </a:graphic>
                </wp:inline>
              </w:drawing>
            </w:r>
            <w:r>
              <w:t xml:space="preserve"> </w:t>
            </w:r>
          </w:p>
        </w:tc>
        <w:tc>
          <w:tcPr>
            <w:tcW w:w="567" w:type="dxa"/>
          </w:tcPr>
          <w:p w:rsidR="00B5456C" w:rsidRDefault="00B5456C" w:rsidP="001E257D">
            <w:r>
              <w:t>25</w:t>
            </w:r>
            <w:r w:rsidRPr="00E962FC">
              <w:t>´</w:t>
            </w:r>
          </w:p>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Pr="00E962FC" w:rsidRDefault="00B5456C" w:rsidP="001E257D"/>
        </w:tc>
        <w:tc>
          <w:tcPr>
            <w:tcW w:w="6804" w:type="dxa"/>
          </w:tcPr>
          <w:p w:rsidR="00B5456C" w:rsidRDefault="00B5456C" w:rsidP="001E257D">
            <w:r>
              <w:t xml:space="preserve">Žiaci napíšu vystretou rukou vo vzduchu tvar malého písaného </w:t>
            </w:r>
            <w:r>
              <w:rPr>
                <w:i/>
              </w:rPr>
              <w:t>h</w:t>
            </w:r>
            <w:r>
              <w:t xml:space="preserve">. </w:t>
            </w:r>
          </w:p>
          <w:p w:rsidR="00B5456C" w:rsidRDefault="00B5456C" w:rsidP="001E257D">
            <w:pPr>
              <w:rPr>
                <w:rFonts w:cs="Arial"/>
              </w:rPr>
            </w:pPr>
            <w:r>
              <w:rPr>
                <w:rFonts w:cs="Arial"/>
              </w:rPr>
              <w:t xml:space="preserve">Potom predpíšeme na tabuľu slabiky s písmenom </w:t>
            </w:r>
            <w:r>
              <w:rPr>
                <w:rFonts w:cs="Arial"/>
                <w:i/>
              </w:rPr>
              <w:t>h</w:t>
            </w:r>
            <w:r>
              <w:rPr>
                <w:rFonts w:cs="Arial"/>
              </w:rPr>
              <w:t xml:space="preserve">, žiakov upozorníme na pripojenie písmen v slabike </w:t>
            </w:r>
            <w:r>
              <w:rPr>
                <w:rFonts w:cs="Arial"/>
                <w:i/>
              </w:rPr>
              <w:t>oh</w:t>
            </w:r>
            <w:r>
              <w:rPr>
                <w:rFonts w:cs="Arial"/>
              </w:rPr>
              <w:t>. Najskôr si nacvičia písanie slabík v cvičnom zošite, potom samostatne píšu do predpisového zošita.</w:t>
            </w:r>
          </w:p>
          <w:p w:rsidR="00B5456C" w:rsidRDefault="00B5456C" w:rsidP="001E257D">
            <w:pPr>
              <w:rPr>
                <w:rFonts w:cs="Arial"/>
              </w:rPr>
            </w:pPr>
            <w:r>
              <w:rPr>
                <w:rFonts w:cs="Arial"/>
              </w:rPr>
              <w:t xml:space="preserve">Prácu žiakov priebežne kontrolujeme. </w:t>
            </w:r>
          </w:p>
          <w:p w:rsidR="00B5456C" w:rsidRDefault="00B5456C" w:rsidP="001E257D"/>
          <w:p w:rsidR="00B5456C" w:rsidRDefault="00B5456C" w:rsidP="001E257D">
            <w:r>
              <w:t xml:space="preserve">Po napísaní horného bloku riadkov na strane prerušíme písanie.  Spoločne prečítame slovo </w:t>
            </w:r>
            <w:r>
              <w:rPr>
                <w:i/>
              </w:rPr>
              <w:t>HNEDÁ</w:t>
            </w:r>
            <w:r>
              <w:t xml:space="preserve"> napísané na farbičke. Žiaci vyfarbia hnedou farbou plôšku, ktorá predeľuje stranu. Cieľom je zmena činnosti a uvoľnenie zápästia.</w:t>
            </w:r>
          </w:p>
          <w:p w:rsidR="00B5456C" w:rsidRDefault="00B5456C" w:rsidP="001E257D"/>
          <w:p w:rsidR="00B5456C" w:rsidRDefault="00B5456C" w:rsidP="001E257D"/>
          <w:p w:rsidR="00B5456C" w:rsidRDefault="00B5456C" w:rsidP="001E257D"/>
          <w:p w:rsidR="00B5456C" w:rsidRDefault="00B5456C" w:rsidP="001E257D"/>
          <w:p w:rsidR="00B5456C" w:rsidRDefault="00B5456C" w:rsidP="001E257D"/>
          <w:p w:rsidR="00B5456C" w:rsidRDefault="00B5456C" w:rsidP="001E257D">
            <w:pPr>
              <w:rPr>
                <w:rFonts w:cs="Arial"/>
              </w:rPr>
            </w:pPr>
            <w:r>
              <w:rPr>
                <w:rFonts w:cs="Arial"/>
              </w:rPr>
              <w:t>Opis hry je v metodických komentároch. Dôvodom zaradenia didaktickej hry je opakovanie čítania slov. V hre môžeme použiť kartičky so slovami z predchádzajúcich hodín.</w:t>
            </w:r>
          </w:p>
          <w:p w:rsidR="00B5456C" w:rsidRDefault="00B5456C" w:rsidP="001E257D">
            <w:pPr>
              <w:rPr>
                <w:rFonts w:cs="Arial"/>
              </w:rPr>
            </w:pPr>
          </w:p>
          <w:p w:rsidR="00B5456C" w:rsidRDefault="00B5456C" w:rsidP="001E257D">
            <w:pPr>
              <w:rPr>
                <w:rFonts w:cs="Arial"/>
              </w:rPr>
            </w:pPr>
            <w:r>
              <w:rPr>
                <w:rFonts w:cs="Arial"/>
              </w:rPr>
              <w:t>Skôr než žiaci začnú nacvičovať písanie nových slov do cvičného zošita, každé slovo najskôr nahlas povedia, rozložia ho na hlásky a povedia počet hlások v slove. Môžeme sa ich spýtať, či rozumejú slovu a vedia ho použiť vo vete.</w:t>
            </w:r>
          </w:p>
          <w:p w:rsidR="00B5456C" w:rsidRDefault="00B5456C" w:rsidP="001E257D">
            <w:pPr>
              <w:rPr>
                <w:rFonts w:cs="Arial"/>
              </w:rPr>
            </w:pPr>
            <w:r>
              <w:rPr>
                <w:rFonts w:cs="Arial"/>
              </w:rPr>
              <w:t xml:space="preserve">Potom žiaci slová napíšu do cvičného zošita a neskôr do predpisového zošita. Slová po napísaní pozorne prečítajú a skontrolujú. </w:t>
            </w:r>
          </w:p>
          <w:p w:rsidR="00B5456C" w:rsidRDefault="00B5456C" w:rsidP="001E257D">
            <w:pPr>
              <w:rPr>
                <w:rFonts w:cs="Arial"/>
              </w:rPr>
            </w:pPr>
            <w:r>
              <w:rPr>
                <w:rFonts w:cs="Arial"/>
              </w:rPr>
              <w:t>Prácu žiakov priebežne kontrolujeme a hodnotíme.</w:t>
            </w:r>
          </w:p>
          <w:p w:rsidR="00B5456C" w:rsidRDefault="00B5456C" w:rsidP="001E257D">
            <w:pPr>
              <w:rPr>
                <w:rFonts w:cs="Arial"/>
              </w:rPr>
            </w:pPr>
          </w:p>
          <w:p w:rsidR="00B5456C" w:rsidRDefault="00B5456C" w:rsidP="001E257D">
            <w:pPr>
              <w:rPr>
                <w:rFonts w:cs="Arial"/>
              </w:rPr>
            </w:pPr>
            <w:r>
              <w:rPr>
                <w:rFonts w:cs="Arial"/>
              </w:rPr>
              <w:t>Pri sebahodnotení sa žiaci môžu zamerať na dodržiavanie správnej výšky písmen v slove.</w:t>
            </w:r>
          </w:p>
          <w:p w:rsidR="00B5456C" w:rsidRDefault="00B5456C" w:rsidP="001E257D">
            <w:pPr>
              <w:rPr>
                <w:rFonts w:cs="Arial"/>
              </w:rPr>
            </w:pPr>
            <w:r>
              <w:rPr>
                <w:rFonts w:cs="Arial"/>
              </w:rPr>
              <w:t xml:space="preserve">Žiaci môžu zakrúžkovať hnedou farbičkou v každom riadku slovo, ktoré sa im najviac vydarilo. </w:t>
            </w:r>
          </w:p>
          <w:p w:rsidR="00B5456C" w:rsidRPr="00750330" w:rsidRDefault="00B5456C" w:rsidP="001E257D"/>
        </w:tc>
      </w:tr>
      <w:tr w:rsidR="00B5456C" w:rsidRPr="00E962FC" w:rsidTr="001E257D">
        <w:tc>
          <w:tcPr>
            <w:tcW w:w="1654" w:type="dxa"/>
          </w:tcPr>
          <w:p w:rsidR="00B5456C" w:rsidRPr="00E962FC" w:rsidRDefault="00B5456C" w:rsidP="001E257D">
            <w:pPr>
              <w:rPr>
                <w:rFonts w:cs="Arial"/>
              </w:rPr>
            </w:pPr>
            <w:r w:rsidRPr="00E962FC">
              <w:rPr>
                <w:rFonts w:cs="Arial"/>
              </w:rPr>
              <w:lastRenderedPageBreak/>
              <w:t>4. záverečná časť</w:t>
            </w:r>
          </w:p>
        </w:tc>
        <w:tc>
          <w:tcPr>
            <w:tcW w:w="5009" w:type="dxa"/>
          </w:tcPr>
          <w:p w:rsidR="00B5456C" w:rsidRPr="00E962FC" w:rsidRDefault="00B5456C" w:rsidP="001E257D">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B5456C" w:rsidRPr="00E962FC" w:rsidRDefault="00B5456C" w:rsidP="001E257D">
            <w:r>
              <w:t>2</w:t>
            </w:r>
            <w:r w:rsidRPr="00E962FC">
              <w:t>´</w:t>
            </w:r>
          </w:p>
        </w:tc>
        <w:tc>
          <w:tcPr>
            <w:tcW w:w="6804" w:type="dxa"/>
          </w:tcPr>
          <w:p w:rsidR="00B5456C" w:rsidRPr="00AE0F1B" w:rsidRDefault="00B5456C" w:rsidP="001E257D">
            <w:pPr>
              <w:rPr>
                <w:rFonts w:cs="Arial"/>
              </w:rPr>
            </w:pPr>
            <w:r>
              <w:rPr>
                <w:rFonts w:cs="Arial"/>
              </w:rPr>
              <w:t>Žiakov pochválime za prácu na hodine. Môžu individuálne povedať, čo sa im podľa nich na hodine vydarilo a v čom sa chcú zlepšiť.</w:t>
            </w:r>
          </w:p>
        </w:tc>
      </w:tr>
    </w:tbl>
    <w:p w:rsidR="00E60142" w:rsidRDefault="00E60142" w:rsidP="00E60142">
      <w:pPr>
        <w:sectPr w:rsidR="00E60142" w:rsidSect="003D0653">
          <w:headerReference w:type="default" r:id="rId32"/>
          <w:footerReference w:type="default" r:id="rId3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E60142" w:rsidRPr="00E962FC" w:rsidTr="001E257D">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E60142" w:rsidRPr="00E962FC" w:rsidRDefault="00E60142" w:rsidP="001E257D">
            <w:pPr>
              <w:pStyle w:val="priprava"/>
              <w:rPr>
                <w:b/>
                <w:szCs w:val="24"/>
              </w:rPr>
            </w:pPr>
            <w:r w:rsidRPr="00E962FC">
              <w:rPr>
                <w:b/>
                <w:szCs w:val="24"/>
              </w:rPr>
              <w:t>Slovenský jazyk a literatúra</w:t>
            </w:r>
          </w:p>
        </w:tc>
      </w:tr>
      <w:tr w:rsidR="00E60142" w:rsidRPr="00E962FC" w:rsidTr="001E257D">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Vzdelávacia oblasť</w:t>
            </w:r>
          </w:p>
        </w:tc>
        <w:tc>
          <w:tcPr>
            <w:tcW w:w="11977" w:type="dxa"/>
            <w:gridSpan w:val="2"/>
          </w:tcPr>
          <w:p w:rsidR="00E60142" w:rsidRPr="00E962FC" w:rsidRDefault="00E60142" w:rsidP="001E257D">
            <w:pPr>
              <w:pStyle w:val="priprava"/>
              <w:rPr>
                <w:szCs w:val="24"/>
              </w:rPr>
            </w:pPr>
            <w:r w:rsidRPr="00E962FC">
              <w:rPr>
                <w:szCs w:val="24"/>
              </w:rPr>
              <w:t>Jazyk a komunikácia</w:t>
            </w:r>
          </w:p>
        </w:tc>
      </w:tr>
      <w:tr w:rsidR="00E60142" w:rsidRPr="00E962FC" w:rsidTr="001E257D">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Ročník</w:t>
            </w:r>
          </w:p>
        </w:tc>
        <w:tc>
          <w:tcPr>
            <w:tcW w:w="11977" w:type="dxa"/>
            <w:gridSpan w:val="2"/>
          </w:tcPr>
          <w:p w:rsidR="00E60142" w:rsidRPr="00E962FC" w:rsidRDefault="00E60142" w:rsidP="001E257D">
            <w:pPr>
              <w:pStyle w:val="priprava"/>
              <w:rPr>
                <w:szCs w:val="24"/>
              </w:rPr>
            </w:pPr>
            <w:r w:rsidRPr="00E962FC">
              <w:rPr>
                <w:szCs w:val="24"/>
              </w:rPr>
              <w:t>prvý</w:t>
            </w:r>
          </w:p>
        </w:tc>
      </w:tr>
      <w:tr w:rsidR="00E60142" w:rsidRPr="00E962FC" w:rsidTr="001E257D">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Vyučujúci</w:t>
            </w:r>
          </w:p>
        </w:tc>
        <w:tc>
          <w:tcPr>
            <w:tcW w:w="11977" w:type="dxa"/>
            <w:gridSpan w:val="2"/>
          </w:tcPr>
          <w:p w:rsidR="00E60142" w:rsidRPr="00E962FC" w:rsidRDefault="00E60142" w:rsidP="001E257D">
            <w:pPr>
              <w:rPr>
                <w:rFonts w:cs="Arial"/>
                <w:bCs/>
                <w:sz w:val="24"/>
                <w:szCs w:val="24"/>
              </w:rPr>
            </w:pPr>
          </w:p>
        </w:tc>
      </w:tr>
      <w:tr w:rsidR="00E60142" w:rsidRPr="00E962FC" w:rsidTr="001E257D">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Dátum</w:t>
            </w:r>
          </w:p>
        </w:tc>
        <w:tc>
          <w:tcPr>
            <w:tcW w:w="11977" w:type="dxa"/>
            <w:gridSpan w:val="2"/>
          </w:tcPr>
          <w:p w:rsidR="00E60142" w:rsidRPr="00E962FC" w:rsidRDefault="00E60142" w:rsidP="001E257D">
            <w:pPr>
              <w:rPr>
                <w:rFonts w:cs="Arial"/>
                <w:bCs/>
                <w:sz w:val="24"/>
                <w:szCs w:val="24"/>
              </w:rPr>
            </w:pPr>
          </w:p>
        </w:tc>
      </w:tr>
      <w:tr w:rsidR="00E60142" w:rsidRPr="00E962FC" w:rsidTr="001E257D">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 xml:space="preserve">HUPSOV šlabikár LIPKA® </w:t>
            </w:r>
          </w:p>
        </w:tc>
      </w:tr>
      <w:tr w:rsidR="00E60142" w:rsidRPr="00E962FC" w:rsidTr="001E257D">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Tematický celok</w:t>
            </w:r>
          </w:p>
        </w:tc>
        <w:tc>
          <w:tcPr>
            <w:tcW w:w="11977" w:type="dxa"/>
            <w:gridSpan w:val="2"/>
          </w:tcPr>
          <w:p w:rsidR="00E60142" w:rsidRPr="00F56097" w:rsidRDefault="00E60142" w:rsidP="001E257D">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H, h</w:t>
            </w:r>
          </w:p>
          <w:p w:rsidR="00E60142" w:rsidRPr="00E962FC" w:rsidRDefault="00E60142" w:rsidP="001E257D">
            <w:pPr>
              <w:pStyle w:val="priprava"/>
              <w:rPr>
                <w:b/>
                <w:szCs w:val="24"/>
              </w:rPr>
            </w:pPr>
            <w:r w:rsidRPr="00F56097">
              <w:rPr>
                <w:szCs w:val="20"/>
              </w:rPr>
              <w:t xml:space="preserve">Písanie – </w:t>
            </w:r>
            <w:r w:rsidRPr="00F56097">
              <w:rPr>
                <w:b/>
                <w:szCs w:val="20"/>
              </w:rPr>
              <w:t xml:space="preserve">veľké písané </w:t>
            </w:r>
            <w:r>
              <w:rPr>
                <w:b/>
                <w:i/>
                <w:szCs w:val="20"/>
              </w:rPr>
              <w:t>H,</w:t>
            </w:r>
            <w:r w:rsidRPr="00F56097">
              <w:rPr>
                <w:b/>
                <w:szCs w:val="20"/>
              </w:rPr>
              <w:t xml:space="preserve"> malé písané </w:t>
            </w:r>
            <w:r>
              <w:rPr>
                <w:b/>
                <w:i/>
                <w:szCs w:val="20"/>
              </w:rPr>
              <w:t>h</w:t>
            </w:r>
          </w:p>
        </w:tc>
      </w:tr>
      <w:tr w:rsidR="00E60142" w:rsidRPr="00E962FC" w:rsidTr="001E257D">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Prierezové témy</w:t>
            </w:r>
          </w:p>
        </w:tc>
        <w:tc>
          <w:tcPr>
            <w:tcW w:w="11977" w:type="dxa"/>
            <w:gridSpan w:val="2"/>
          </w:tcPr>
          <w:p w:rsidR="00E60142" w:rsidRDefault="00E60142" w:rsidP="001E257D">
            <w:pPr>
              <w:pStyle w:val="priprava"/>
              <w:rPr>
                <w:szCs w:val="24"/>
              </w:rPr>
            </w:pPr>
            <w:r w:rsidRPr="0061111A">
              <w:rPr>
                <w:szCs w:val="24"/>
              </w:rPr>
              <w:t xml:space="preserve">Regionálna výchova a tradičná ľudová kultúra </w:t>
            </w:r>
          </w:p>
          <w:p w:rsidR="00E60142" w:rsidRPr="00E962FC" w:rsidRDefault="00E60142" w:rsidP="001E257D">
            <w:pPr>
              <w:pStyle w:val="priprava"/>
              <w:rPr>
                <w:szCs w:val="24"/>
              </w:rPr>
            </w:pPr>
            <w:r>
              <w:rPr>
                <w:szCs w:val="24"/>
              </w:rPr>
              <w:t>Environmentálna výchova</w:t>
            </w:r>
          </w:p>
        </w:tc>
      </w:tr>
      <w:tr w:rsidR="00E60142" w:rsidRPr="00E962FC" w:rsidTr="001E257D">
        <w:tc>
          <w:tcPr>
            <w:tcW w:w="2057" w:type="dxa"/>
            <w:tcBorders>
              <w:bottom w:val="single" w:sz="4" w:space="0" w:color="auto"/>
            </w:tcBorders>
            <w:shd w:val="clear" w:color="auto" w:fill="B8CCE4" w:themeFill="accent1" w:themeFillTint="66"/>
          </w:tcPr>
          <w:p w:rsidR="00E60142" w:rsidRPr="00E962FC" w:rsidRDefault="00E60142" w:rsidP="001E257D">
            <w:pPr>
              <w:rPr>
                <w:rFonts w:eastAsia="Times New Roman" w:cs="Arial"/>
                <w:b/>
                <w:bCs/>
                <w:sz w:val="24"/>
                <w:szCs w:val="24"/>
              </w:rPr>
            </w:pPr>
            <w:r w:rsidRPr="00E962FC">
              <w:rPr>
                <w:rFonts w:eastAsia="Times New Roman" w:cs="Arial"/>
                <w:b/>
                <w:bCs/>
                <w:sz w:val="24"/>
                <w:szCs w:val="24"/>
              </w:rPr>
              <w:t>Medzipredmetové</w:t>
            </w:r>
          </w:p>
          <w:p w:rsidR="00E60142" w:rsidRPr="00E962FC" w:rsidRDefault="00E60142" w:rsidP="001E257D">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E60142" w:rsidRDefault="00E60142" w:rsidP="001E257D">
            <w:pPr>
              <w:pStyle w:val="priprava"/>
              <w:rPr>
                <w:szCs w:val="24"/>
              </w:rPr>
            </w:pPr>
            <w:r>
              <w:rPr>
                <w:szCs w:val="24"/>
              </w:rPr>
              <w:t>Prírodoveda</w:t>
            </w:r>
          </w:p>
          <w:p w:rsidR="00E60142" w:rsidRPr="00E962FC" w:rsidRDefault="00E60142" w:rsidP="001E257D">
            <w:pPr>
              <w:pStyle w:val="priprava"/>
              <w:rPr>
                <w:szCs w:val="24"/>
              </w:rPr>
            </w:pPr>
          </w:p>
        </w:tc>
      </w:tr>
      <w:tr w:rsidR="00E60142" w:rsidRPr="00E962FC" w:rsidTr="001E257D">
        <w:trPr>
          <w:trHeight w:val="484"/>
        </w:trPr>
        <w:tc>
          <w:tcPr>
            <w:tcW w:w="2057" w:type="dxa"/>
            <w:tcBorders>
              <w:top w:val="single" w:sz="4" w:space="0" w:color="auto"/>
              <w:bottom w:val="single" w:sz="4" w:space="0" w:color="auto"/>
            </w:tcBorders>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Všeobecné ciele</w:t>
            </w:r>
          </w:p>
          <w:p w:rsidR="00E60142" w:rsidRPr="00E962FC" w:rsidRDefault="00E60142" w:rsidP="001E257D">
            <w:pPr>
              <w:rPr>
                <w:rFonts w:cs="Arial"/>
                <w:b/>
                <w:bCs/>
                <w:sz w:val="24"/>
                <w:szCs w:val="24"/>
              </w:rPr>
            </w:pPr>
          </w:p>
          <w:p w:rsidR="00E60142" w:rsidRPr="00E962FC" w:rsidRDefault="00E60142" w:rsidP="001E257D">
            <w:pPr>
              <w:rPr>
                <w:rFonts w:eastAsia="Times New Roman" w:cs="Arial"/>
                <w:b/>
                <w:bCs/>
                <w:sz w:val="24"/>
                <w:szCs w:val="24"/>
              </w:rPr>
            </w:pPr>
          </w:p>
        </w:tc>
        <w:tc>
          <w:tcPr>
            <w:tcW w:w="11977" w:type="dxa"/>
            <w:gridSpan w:val="2"/>
            <w:tcBorders>
              <w:bottom w:val="single" w:sz="4" w:space="0" w:color="auto"/>
            </w:tcBorders>
          </w:tcPr>
          <w:p w:rsidR="00E60142" w:rsidRPr="005748BB" w:rsidRDefault="00E60142" w:rsidP="001E257D">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E60142" w:rsidRDefault="00E60142" w:rsidP="001E257D">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E60142" w:rsidRPr="00FD1AD2" w:rsidRDefault="00E60142" w:rsidP="001E257D">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E60142" w:rsidRPr="00E962FC" w:rsidTr="001E257D">
        <w:trPr>
          <w:trHeight w:val="472"/>
        </w:trPr>
        <w:tc>
          <w:tcPr>
            <w:tcW w:w="2057" w:type="dxa"/>
            <w:vMerge w:val="restart"/>
            <w:tcBorders>
              <w:top w:val="single" w:sz="4" w:space="0" w:color="auto"/>
            </w:tcBorders>
            <w:shd w:val="clear" w:color="auto" w:fill="B8CCE4" w:themeFill="accent1" w:themeFillTint="66"/>
          </w:tcPr>
          <w:p w:rsidR="00E60142" w:rsidRPr="00E962FC" w:rsidRDefault="00E60142" w:rsidP="001E257D">
            <w:pPr>
              <w:rPr>
                <w:rFonts w:eastAsia="Times New Roman" w:cs="Arial"/>
                <w:b/>
                <w:bCs/>
                <w:sz w:val="24"/>
                <w:szCs w:val="24"/>
              </w:rPr>
            </w:pPr>
            <w:r w:rsidRPr="00E962FC">
              <w:rPr>
                <w:rFonts w:cs="Arial"/>
                <w:b/>
                <w:bCs/>
                <w:sz w:val="24"/>
                <w:szCs w:val="24"/>
              </w:rPr>
              <w:t>Špecifické ciele</w:t>
            </w:r>
          </w:p>
          <w:p w:rsidR="00E60142" w:rsidRPr="00E962FC" w:rsidRDefault="00E60142" w:rsidP="001E257D">
            <w:pPr>
              <w:rPr>
                <w:rFonts w:eastAsia="Times New Roman" w:cs="Arial"/>
                <w:b/>
                <w:bCs/>
                <w:sz w:val="24"/>
                <w:szCs w:val="24"/>
              </w:rPr>
            </w:pPr>
          </w:p>
          <w:p w:rsidR="00E60142" w:rsidRPr="00E962FC" w:rsidRDefault="00E60142" w:rsidP="001E257D">
            <w:pPr>
              <w:rPr>
                <w:rFonts w:eastAsia="Times New Roman" w:cs="Arial"/>
                <w:b/>
                <w:bCs/>
                <w:sz w:val="24"/>
                <w:szCs w:val="24"/>
              </w:rPr>
            </w:pPr>
          </w:p>
          <w:p w:rsidR="00E60142" w:rsidRPr="00E962FC" w:rsidRDefault="00E60142" w:rsidP="001E257D">
            <w:pPr>
              <w:rPr>
                <w:rFonts w:eastAsia="Times New Roman" w:cs="Arial"/>
                <w:b/>
                <w:bCs/>
                <w:sz w:val="24"/>
                <w:szCs w:val="24"/>
              </w:rPr>
            </w:pPr>
          </w:p>
          <w:p w:rsidR="00E60142" w:rsidRPr="00E962FC" w:rsidRDefault="00E60142"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E60142" w:rsidRPr="00E962FC" w:rsidRDefault="00E60142" w:rsidP="001E257D">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E60142" w:rsidRDefault="00E60142" w:rsidP="001E257D">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E60142" w:rsidRDefault="00E60142" w:rsidP="001E257D">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E60142" w:rsidRDefault="00E60142" w:rsidP="001E257D">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Opísať ilustráciu</w:t>
            </w:r>
          </w:p>
          <w:p w:rsidR="00E60142" w:rsidRPr="00F56097" w:rsidRDefault="00E60142" w:rsidP="001E257D">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E60142" w:rsidRPr="00350362" w:rsidRDefault="00E60142" w:rsidP="001E257D">
            <w:pPr>
              <w:pStyle w:val="priprava"/>
              <w:rPr>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E60142" w:rsidRPr="00E962FC" w:rsidTr="001E257D">
        <w:trPr>
          <w:trHeight w:val="415"/>
        </w:trPr>
        <w:tc>
          <w:tcPr>
            <w:tcW w:w="2057" w:type="dxa"/>
            <w:vMerge/>
            <w:shd w:val="clear" w:color="auto" w:fill="B8CCE4" w:themeFill="accent1" w:themeFillTint="66"/>
          </w:tcPr>
          <w:p w:rsidR="00E60142" w:rsidRPr="00E962FC" w:rsidRDefault="00E60142"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E60142" w:rsidRPr="00E962FC" w:rsidRDefault="00E60142" w:rsidP="001E257D">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E60142" w:rsidRDefault="00E60142" w:rsidP="001E257D">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H, h</w:t>
            </w:r>
          </w:p>
          <w:p w:rsidR="00E60142" w:rsidRPr="00FC245B" w:rsidRDefault="00E60142" w:rsidP="001E257D">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E60142" w:rsidRPr="00E962FC" w:rsidTr="001E257D">
        <w:trPr>
          <w:trHeight w:val="326"/>
        </w:trPr>
        <w:tc>
          <w:tcPr>
            <w:tcW w:w="2057" w:type="dxa"/>
            <w:vMerge/>
            <w:shd w:val="clear" w:color="auto" w:fill="B8CCE4" w:themeFill="accent1" w:themeFillTint="66"/>
          </w:tcPr>
          <w:p w:rsidR="00E60142" w:rsidRPr="00E962FC" w:rsidRDefault="00E60142"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E60142" w:rsidRPr="00E962FC" w:rsidRDefault="00E60142" w:rsidP="001E257D">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E60142" w:rsidRPr="00E962FC" w:rsidRDefault="00E60142" w:rsidP="001E257D">
            <w:pPr>
              <w:pStyle w:val="priprava"/>
              <w:rPr>
                <w:color w:val="244061" w:themeColor="accent1" w:themeShade="80"/>
                <w:szCs w:val="24"/>
              </w:rPr>
            </w:pPr>
            <w:r>
              <w:rPr>
                <w:color w:val="C00000"/>
                <w:szCs w:val="24"/>
              </w:rPr>
              <w:t>c</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Spolupracovať pri získavaní informácií</w:t>
            </w:r>
          </w:p>
        </w:tc>
      </w:tr>
      <w:tr w:rsidR="00E60142" w:rsidRPr="00E962FC" w:rsidTr="001E257D">
        <w:trPr>
          <w:trHeight w:val="394"/>
        </w:trPr>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60142" w:rsidRPr="00E962FC" w:rsidRDefault="00E60142" w:rsidP="001E257D">
            <w:pPr>
              <w:shd w:val="clear" w:color="auto" w:fill="FFFFFF"/>
              <w:jc w:val="both"/>
              <w:rPr>
                <w:bCs/>
                <w:sz w:val="24"/>
                <w:szCs w:val="24"/>
              </w:rPr>
            </w:pPr>
            <w:r>
              <w:rPr>
                <w:bCs/>
                <w:sz w:val="24"/>
                <w:szCs w:val="24"/>
              </w:rPr>
              <w:t>fixačná</w:t>
            </w:r>
            <w:r w:rsidRPr="00E962FC">
              <w:rPr>
                <w:bCs/>
                <w:sz w:val="24"/>
                <w:szCs w:val="24"/>
              </w:rPr>
              <w:t>, dvojhodinový blok (90´)</w:t>
            </w:r>
          </w:p>
          <w:p w:rsidR="00E60142" w:rsidRPr="00E962FC" w:rsidRDefault="00E60142" w:rsidP="001E257D">
            <w:pPr>
              <w:shd w:val="clear" w:color="auto" w:fill="FFFFFF"/>
              <w:jc w:val="both"/>
              <w:rPr>
                <w:bCs/>
                <w:sz w:val="24"/>
                <w:szCs w:val="24"/>
              </w:rPr>
            </w:pPr>
          </w:p>
        </w:tc>
      </w:tr>
      <w:tr w:rsidR="00E60142" w:rsidRPr="00E962FC" w:rsidTr="001E257D">
        <w:trPr>
          <w:trHeight w:val="292"/>
        </w:trPr>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E60142" w:rsidRDefault="00E60142" w:rsidP="001E257D">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E60142" w:rsidRPr="00E962FC" w:rsidRDefault="00E60142" w:rsidP="001E257D">
            <w:pPr>
              <w:rPr>
                <w:color w:val="000000"/>
                <w:sz w:val="24"/>
                <w:szCs w:val="24"/>
              </w:rPr>
            </w:pPr>
          </w:p>
        </w:tc>
      </w:tr>
      <w:tr w:rsidR="00E60142" w:rsidRPr="00E962FC" w:rsidTr="001E257D">
        <w:trPr>
          <w:trHeight w:val="292"/>
        </w:trPr>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E60142" w:rsidRPr="00E962FC" w:rsidRDefault="00E60142" w:rsidP="001E257D">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E60142" w:rsidRPr="00E962FC" w:rsidTr="001E257D">
        <w:trPr>
          <w:trHeight w:val="292"/>
        </w:trPr>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E60142" w:rsidRPr="00E962FC" w:rsidRDefault="00E60142" w:rsidP="001E257D">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papier, maňuška HUPSA, Pracovný zošit k HUPSOVMU šlabikáru LIPKA, kartičky s vetami napísanými po jednotlivých slovách, </w:t>
            </w:r>
            <w:r w:rsidRPr="00E962FC">
              <w:rPr>
                <w:rFonts w:cs="Arial"/>
                <w:sz w:val="24"/>
                <w:szCs w:val="24"/>
              </w:rPr>
              <w:t>multimediálny disk (MMD) k šlabikáru, PC, dataprojektor</w:t>
            </w:r>
          </w:p>
        </w:tc>
      </w:tr>
      <w:tr w:rsidR="00E60142" w:rsidRPr="00E962FC" w:rsidTr="001E257D">
        <w:trPr>
          <w:trHeight w:val="292"/>
        </w:trPr>
        <w:tc>
          <w:tcPr>
            <w:tcW w:w="2057" w:type="dxa"/>
            <w:shd w:val="clear" w:color="auto" w:fill="B8CCE4" w:themeFill="accent1" w:themeFillTint="66"/>
          </w:tcPr>
          <w:p w:rsidR="00E60142" w:rsidRPr="00E962FC" w:rsidRDefault="00E60142" w:rsidP="001E257D">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60142" w:rsidRPr="00E962FC" w:rsidRDefault="00E60142" w:rsidP="001E257D">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E60142" w:rsidRPr="00365DC5" w:rsidRDefault="00E60142" w:rsidP="002C37FE">
            <w:pPr>
              <w:pStyle w:val="Odsekzoznamu"/>
              <w:numPr>
                <w:ilvl w:val="0"/>
                <w:numId w:val="24"/>
              </w:numPr>
              <w:rPr>
                <w:rFonts w:asciiTheme="minorHAnsi" w:hAnsiTheme="minorHAnsi" w:cs="Arial"/>
                <w:bCs/>
              </w:rPr>
            </w:pPr>
            <w:r>
              <w:rPr>
                <w:rFonts w:asciiTheme="minorHAnsi" w:hAnsiTheme="minorHAnsi" w:cs="Arial"/>
                <w:bCs/>
              </w:rPr>
              <w:t>čítať slová s rovnakým slovotvorným základom</w:t>
            </w:r>
            <w:r w:rsidRPr="00365DC5">
              <w:rPr>
                <w:rFonts w:asciiTheme="minorHAnsi" w:hAnsiTheme="minorHAnsi" w:cs="Arial"/>
                <w:bCs/>
              </w:rPr>
              <w:t xml:space="preserve"> </w:t>
            </w:r>
            <w:r w:rsidRPr="00365DC5">
              <w:rPr>
                <w:rFonts w:asciiTheme="minorHAnsi" w:hAnsiTheme="minorHAnsi" w:cs="Arial"/>
                <w:bCs/>
                <w:i/>
              </w:rPr>
              <w:t>(1. úroveň – zapamätanie)</w:t>
            </w:r>
          </w:p>
          <w:p w:rsidR="00E60142" w:rsidRPr="00A06A97" w:rsidRDefault="00E60142" w:rsidP="002C37FE">
            <w:pPr>
              <w:pStyle w:val="Odsekzoznamu"/>
              <w:numPr>
                <w:ilvl w:val="0"/>
                <w:numId w:val="24"/>
              </w:numPr>
              <w:rPr>
                <w:rFonts w:asciiTheme="minorHAnsi" w:hAnsiTheme="minorHAnsi" w:cs="Arial"/>
                <w:bCs/>
              </w:rPr>
            </w:pPr>
            <w:r>
              <w:rPr>
                <w:rFonts w:asciiTheme="minorHAnsi" w:hAnsiTheme="minorHAnsi"/>
              </w:rPr>
              <w:t xml:space="preserve">určiť rovnakú časť príbuzných slov </w:t>
            </w:r>
            <w:r w:rsidRPr="00365DC5">
              <w:rPr>
                <w:rFonts w:asciiTheme="minorHAnsi" w:eastAsiaTheme="minorEastAsia" w:hAnsiTheme="minorHAnsi" w:cs="Arial"/>
                <w:bCs/>
                <w:i/>
              </w:rPr>
              <w:t>(2. úroveň – porozumenie)</w:t>
            </w:r>
          </w:p>
          <w:p w:rsidR="00E60142" w:rsidRPr="005D5E7E" w:rsidRDefault="00E60142" w:rsidP="002C37FE">
            <w:pPr>
              <w:pStyle w:val="Odsekzoznamu"/>
              <w:numPr>
                <w:ilvl w:val="0"/>
                <w:numId w:val="24"/>
              </w:numPr>
              <w:rPr>
                <w:rFonts w:asciiTheme="minorHAnsi" w:hAnsiTheme="minorHAnsi" w:cs="Arial"/>
                <w:bCs/>
              </w:rPr>
            </w:pPr>
            <w:r>
              <w:rPr>
                <w:rFonts w:asciiTheme="minorHAnsi" w:hAnsiTheme="minorHAnsi" w:cs="Arial"/>
                <w:bCs/>
              </w:rPr>
              <w:t>čítať opytovaciu vetu so správnou intonáciou</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E60142" w:rsidRPr="00573FBF" w:rsidRDefault="00E60142" w:rsidP="002C37FE">
            <w:pPr>
              <w:pStyle w:val="Odsekzoznamu"/>
              <w:numPr>
                <w:ilvl w:val="0"/>
                <w:numId w:val="24"/>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60142" w:rsidRPr="0061111A" w:rsidRDefault="00E60142" w:rsidP="002C37FE">
            <w:pPr>
              <w:pStyle w:val="Odsekzoznamu"/>
              <w:numPr>
                <w:ilvl w:val="0"/>
                <w:numId w:val="24"/>
              </w:numPr>
              <w:rPr>
                <w:rFonts w:asciiTheme="minorHAnsi" w:hAnsiTheme="minorHAnsi" w:cs="Arial"/>
                <w:bCs/>
              </w:rPr>
            </w:pPr>
            <w:r>
              <w:rPr>
                <w:rFonts w:asciiTheme="minorHAnsi" w:eastAsiaTheme="minorEastAsia" w:hAnsiTheme="minorHAnsi" w:cs="Arial"/>
                <w:bCs/>
              </w:rPr>
              <w:t xml:space="preserve">písať tlačené tvary písmen </w:t>
            </w:r>
            <w:r>
              <w:rPr>
                <w:rFonts w:asciiTheme="minorHAnsi" w:eastAsiaTheme="minorEastAsia" w:hAnsiTheme="minorHAnsi" w:cs="Arial"/>
                <w:bCs/>
                <w:i/>
              </w:rPr>
              <w:t xml:space="preserve">H, h </w:t>
            </w:r>
            <w:r w:rsidRPr="00365DC5">
              <w:rPr>
                <w:rFonts w:asciiTheme="minorHAnsi" w:hAnsiTheme="minorHAnsi" w:cs="Arial"/>
                <w:bCs/>
                <w:i/>
              </w:rPr>
              <w:t>(1. úroveň – zapamätanie</w:t>
            </w:r>
            <w:r>
              <w:rPr>
                <w:rFonts w:asciiTheme="minorHAnsi" w:hAnsiTheme="minorHAnsi" w:cs="Arial"/>
                <w:bCs/>
                <w:i/>
              </w:rPr>
              <w:t>)</w:t>
            </w:r>
          </w:p>
          <w:p w:rsidR="00E60142" w:rsidRPr="005D5E7E" w:rsidRDefault="00E60142" w:rsidP="002C37FE">
            <w:pPr>
              <w:pStyle w:val="Odsekzoznamu"/>
              <w:numPr>
                <w:ilvl w:val="0"/>
                <w:numId w:val="24"/>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 xml:space="preserve">vety o obrázku </w:t>
            </w:r>
            <w:r>
              <w:rPr>
                <w:rFonts w:asciiTheme="minorHAnsi" w:hAnsiTheme="minorHAnsi" w:cs="Arial"/>
                <w:bCs/>
                <w:i/>
              </w:rPr>
              <w:t xml:space="preserve">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60142" w:rsidRPr="00BA3E78" w:rsidRDefault="00E60142" w:rsidP="002C37FE">
            <w:pPr>
              <w:pStyle w:val="Odsekzoznamu"/>
              <w:numPr>
                <w:ilvl w:val="0"/>
                <w:numId w:val="24"/>
              </w:numPr>
              <w:rPr>
                <w:rFonts w:asciiTheme="minorHAnsi" w:hAnsiTheme="minorHAnsi" w:cs="Arial"/>
                <w:bCs/>
              </w:rPr>
            </w:pPr>
            <w:r>
              <w:rPr>
                <w:rFonts w:asciiTheme="minorHAnsi" w:hAnsiTheme="minorHAnsi" w:cs="Arial"/>
                <w:bCs/>
              </w:rPr>
              <w:t xml:space="preserve">rozprávať o tom, ako môže získať informácie </w:t>
            </w:r>
            <w:r w:rsidRPr="00E962FC">
              <w:rPr>
                <w:rFonts w:asciiTheme="minorHAnsi" w:hAnsiTheme="minorHAnsi" w:cs="Arial"/>
                <w:bCs/>
                <w:i/>
              </w:rPr>
              <w:t>(2. úroveň – reagovanie)</w:t>
            </w:r>
          </w:p>
        </w:tc>
      </w:tr>
      <w:tr w:rsidR="00E60142" w:rsidRPr="00E962FC" w:rsidTr="001E257D">
        <w:trPr>
          <w:trHeight w:val="292"/>
        </w:trPr>
        <w:tc>
          <w:tcPr>
            <w:tcW w:w="2057" w:type="dxa"/>
            <w:shd w:val="clear" w:color="auto" w:fill="B8CCE4" w:themeFill="accent1" w:themeFillTint="66"/>
          </w:tcPr>
          <w:p w:rsidR="00E60142" w:rsidRPr="00E962FC" w:rsidRDefault="00E60142" w:rsidP="001E257D">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60142" w:rsidRPr="00E962FC" w:rsidRDefault="00E60142" w:rsidP="001E257D">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E60142" w:rsidRPr="00E962FC" w:rsidRDefault="00E60142" w:rsidP="00E60142">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E60142" w:rsidRPr="00E962FC" w:rsidTr="001E257D">
        <w:trPr>
          <w:tblHeader/>
        </w:trPr>
        <w:tc>
          <w:tcPr>
            <w:tcW w:w="1654" w:type="dxa"/>
            <w:shd w:val="clear" w:color="auto" w:fill="B8CCE4" w:themeFill="accent1" w:themeFillTint="66"/>
          </w:tcPr>
          <w:p w:rsidR="00E60142" w:rsidRPr="00E962FC" w:rsidRDefault="00E60142" w:rsidP="001E257D">
            <w:pPr>
              <w:jc w:val="center"/>
              <w:rPr>
                <w:b/>
                <w:i/>
              </w:rPr>
            </w:pPr>
            <w:r w:rsidRPr="00E962FC">
              <w:rPr>
                <w:b/>
                <w:i/>
              </w:rPr>
              <w:t>Štruktúra</w:t>
            </w:r>
          </w:p>
        </w:tc>
        <w:tc>
          <w:tcPr>
            <w:tcW w:w="5009" w:type="dxa"/>
            <w:shd w:val="clear" w:color="auto" w:fill="B8CCE4" w:themeFill="accent1" w:themeFillTint="66"/>
          </w:tcPr>
          <w:p w:rsidR="00E60142" w:rsidRPr="00E962FC" w:rsidRDefault="00E60142" w:rsidP="001E257D">
            <w:pPr>
              <w:jc w:val="center"/>
              <w:rPr>
                <w:b/>
                <w:i/>
              </w:rPr>
            </w:pPr>
            <w:r w:rsidRPr="00E962FC">
              <w:rPr>
                <w:b/>
                <w:i/>
              </w:rPr>
              <w:t>Činnosť</w:t>
            </w:r>
          </w:p>
        </w:tc>
        <w:tc>
          <w:tcPr>
            <w:tcW w:w="567" w:type="dxa"/>
            <w:shd w:val="clear" w:color="auto" w:fill="B8CCE4" w:themeFill="accent1" w:themeFillTint="66"/>
          </w:tcPr>
          <w:p w:rsidR="00E60142" w:rsidRPr="00E962FC" w:rsidRDefault="00E60142" w:rsidP="001E257D">
            <w:pPr>
              <w:jc w:val="center"/>
              <w:rPr>
                <w:b/>
                <w:i/>
              </w:rPr>
            </w:pPr>
            <w:r w:rsidRPr="00E962FC">
              <w:rPr>
                <w:b/>
                <w:i/>
              </w:rPr>
              <w:t>Čas</w:t>
            </w:r>
          </w:p>
        </w:tc>
        <w:tc>
          <w:tcPr>
            <w:tcW w:w="6804" w:type="dxa"/>
            <w:shd w:val="clear" w:color="auto" w:fill="B8CCE4" w:themeFill="accent1" w:themeFillTint="66"/>
          </w:tcPr>
          <w:p w:rsidR="00E60142" w:rsidRPr="00E962FC" w:rsidRDefault="00E60142" w:rsidP="001E257D">
            <w:pPr>
              <w:jc w:val="center"/>
              <w:rPr>
                <w:b/>
                <w:i/>
              </w:rPr>
            </w:pPr>
            <w:r w:rsidRPr="00E962FC">
              <w:rPr>
                <w:b/>
                <w:i/>
              </w:rPr>
              <w:t>Didaktické poznámky</w:t>
            </w:r>
          </w:p>
        </w:tc>
      </w:tr>
      <w:tr w:rsidR="00E60142" w:rsidRPr="00E962FC" w:rsidTr="001E257D">
        <w:tc>
          <w:tcPr>
            <w:tcW w:w="1654" w:type="dxa"/>
          </w:tcPr>
          <w:p w:rsidR="00E60142" w:rsidRPr="00E962FC" w:rsidRDefault="00E60142" w:rsidP="001E257D"/>
        </w:tc>
        <w:tc>
          <w:tcPr>
            <w:tcW w:w="5009" w:type="dxa"/>
          </w:tcPr>
          <w:p w:rsidR="00E60142" w:rsidRPr="00E962FC" w:rsidRDefault="00E60142" w:rsidP="001E257D">
            <w:pPr>
              <w:jc w:val="center"/>
              <w:rPr>
                <w:b/>
              </w:rPr>
            </w:pPr>
            <w:r w:rsidRPr="00E962FC">
              <w:rPr>
                <w:b/>
              </w:rPr>
              <w:t>1. hodina</w:t>
            </w:r>
            <w:r>
              <w:rPr>
                <w:b/>
              </w:rPr>
              <w:t>, časť</w:t>
            </w:r>
            <w:r w:rsidRPr="00E962FC">
              <w:rPr>
                <w:b/>
              </w:rPr>
              <w:t xml:space="preserve"> ČÍTANIE</w:t>
            </w:r>
          </w:p>
        </w:tc>
        <w:tc>
          <w:tcPr>
            <w:tcW w:w="567" w:type="dxa"/>
          </w:tcPr>
          <w:p w:rsidR="00E60142" w:rsidRPr="00E962FC" w:rsidRDefault="00E60142" w:rsidP="001E257D"/>
        </w:tc>
        <w:tc>
          <w:tcPr>
            <w:tcW w:w="6804" w:type="dxa"/>
          </w:tcPr>
          <w:p w:rsidR="00E60142" w:rsidRPr="00E962FC" w:rsidRDefault="00E60142" w:rsidP="001E257D"/>
        </w:tc>
      </w:tr>
      <w:tr w:rsidR="00E60142" w:rsidRPr="00E962FC" w:rsidTr="001E257D">
        <w:tc>
          <w:tcPr>
            <w:tcW w:w="1654" w:type="dxa"/>
          </w:tcPr>
          <w:p w:rsidR="00E60142" w:rsidRPr="00E962FC" w:rsidRDefault="00E60142" w:rsidP="001E257D">
            <w:pPr>
              <w:rPr>
                <w:rFonts w:cs="Arial"/>
              </w:rPr>
            </w:pPr>
            <w:r w:rsidRPr="00E962FC">
              <w:rPr>
                <w:rFonts w:cs="Arial"/>
              </w:rPr>
              <w:t>1. úvodná časť</w:t>
            </w:r>
          </w:p>
        </w:tc>
        <w:tc>
          <w:tcPr>
            <w:tcW w:w="5009" w:type="dxa"/>
          </w:tcPr>
          <w:p w:rsidR="00E60142" w:rsidRDefault="00E60142" w:rsidP="001E257D">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E60142" w:rsidRPr="00E962FC" w:rsidRDefault="00E60142" w:rsidP="001E257D">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E60142" w:rsidRPr="00E962FC" w:rsidRDefault="00E60142" w:rsidP="001E257D">
            <w:r>
              <w:t>3</w:t>
            </w:r>
            <w:r w:rsidRPr="00E962FC">
              <w:t>´</w:t>
            </w:r>
          </w:p>
        </w:tc>
        <w:tc>
          <w:tcPr>
            <w:tcW w:w="6804" w:type="dxa"/>
          </w:tcPr>
          <w:p w:rsidR="00E60142" w:rsidRDefault="00E60142" w:rsidP="001E257D">
            <w:r w:rsidRPr="00E962FC">
              <w:t>Individuálne podľa podmienok a zvyklostí konkrétnej triedy.</w:t>
            </w:r>
          </w:p>
          <w:p w:rsidR="00E60142" w:rsidRDefault="00E60142" w:rsidP="001E257D">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E60142" w:rsidRPr="00E962FC" w:rsidRDefault="00E60142" w:rsidP="001E257D">
            <w:r w:rsidRPr="00E962FC">
              <w:rPr>
                <w:noProof/>
              </w:rPr>
              <w:drawing>
                <wp:inline distT="0" distB="0" distL="0" distR="0">
                  <wp:extent cx="1188777" cy="901282"/>
                  <wp:effectExtent l="19050" t="19050" r="11373" b="13118"/>
                  <wp:docPr id="5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E60142" w:rsidRPr="00E962FC" w:rsidTr="001E257D">
        <w:tc>
          <w:tcPr>
            <w:tcW w:w="1654" w:type="dxa"/>
          </w:tcPr>
          <w:p w:rsidR="00E60142" w:rsidRPr="00E962FC" w:rsidRDefault="00E60142" w:rsidP="001E257D">
            <w:pPr>
              <w:rPr>
                <w:rFonts w:cs="Arial"/>
              </w:rPr>
            </w:pPr>
            <w:r w:rsidRPr="00E962FC">
              <w:rPr>
                <w:rFonts w:cs="Arial"/>
              </w:rPr>
              <w:t xml:space="preserve">2. </w:t>
            </w:r>
            <w:r>
              <w:rPr>
                <w:rFonts w:cs="Arial"/>
              </w:rPr>
              <w:t>opakovanie</w:t>
            </w:r>
          </w:p>
        </w:tc>
        <w:tc>
          <w:tcPr>
            <w:tcW w:w="5009" w:type="dxa"/>
          </w:tcPr>
          <w:p w:rsidR="00E60142" w:rsidRPr="00590CE1" w:rsidRDefault="00E60142" w:rsidP="001E257D">
            <w:pPr>
              <w:pStyle w:val="odsek"/>
              <w:numPr>
                <w:ilvl w:val="0"/>
                <w:numId w:val="12"/>
              </w:numPr>
              <w:rPr>
                <w:rFonts w:eastAsiaTheme="minorEastAsia"/>
              </w:rPr>
            </w:pPr>
            <w:r>
              <w:rPr>
                <w:rFonts w:eastAsiaTheme="minorEastAsia"/>
              </w:rPr>
              <w:t xml:space="preserve">Didaktická hra </w:t>
            </w:r>
            <w:r>
              <w:rPr>
                <w:rFonts w:eastAsiaTheme="minorEastAsia"/>
                <w:i/>
              </w:rPr>
              <w:t>Tichá</w:t>
            </w:r>
          </w:p>
          <w:p w:rsidR="00E60142" w:rsidRDefault="00E60142" w:rsidP="001E257D">
            <w:pPr>
              <w:pStyle w:val="odsek"/>
              <w:rPr>
                <w:rFonts w:eastAsiaTheme="minorEastAsia"/>
              </w:rPr>
            </w:pPr>
            <w:r>
              <w:rPr>
                <w:rFonts w:eastAsiaTheme="minorEastAsia"/>
              </w:rPr>
              <w:t>opakovanie čítania slov</w:t>
            </w:r>
          </w:p>
          <w:p w:rsidR="00E60142" w:rsidRDefault="00E60142" w:rsidP="001E257D">
            <w:pPr>
              <w:pStyle w:val="odsek"/>
              <w:rPr>
                <w:rFonts w:eastAsiaTheme="minorEastAsia"/>
              </w:rPr>
            </w:pPr>
            <w:r>
              <w:rPr>
                <w:rFonts w:eastAsiaTheme="minorEastAsia"/>
              </w:rPr>
              <w:t xml:space="preserve">opakovanie pojmov slovo a veta </w:t>
            </w:r>
          </w:p>
          <w:p w:rsidR="00E60142" w:rsidRPr="00E962FC" w:rsidRDefault="00E60142" w:rsidP="001E257D"/>
        </w:tc>
        <w:tc>
          <w:tcPr>
            <w:tcW w:w="567" w:type="dxa"/>
          </w:tcPr>
          <w:p w:rsidR="00E60142" w:rsidRPr="00E962FC" w:rsidRDefault="00E60142" w:rsidP="001E257D">
            <w:r>
              <w:t>5</w:t>
            </w:r>
            <w:r w:rsidRPr="00E962FC">
              <w:t>´</w:t>
            </w:r>
          </w:p>
        </w:tc>
        <w:tc>
          <w:tcPr>
            <w:tcW w:w="6804" w:type="dxa"/>
          </w:tcPr>
          <w:p w:rsidR="00E60142" w:rsidRDefault="00E60142" w:rsidP="001E257D">
            <w:pPr>
              <w:rPr>
                <w:rFonts w:cs="Arial"/>
              </w:rPr>
            </w:pPr>
            <w:r>
              <w:rPr>
                <w:rFonts w:cs="Arial"/>
              </w:rPr>
              <w:t>Didaktickú hru poznajú žiaci z predchádzajúcich hodín. Dôvodom jej zaradenia je opakovanie čítania slov a opakovanie pojmov slovo a veta.</w:t>
            </w:r>
          </w:p>
          <w:p w:rsidR="00E60142" w:rsidRPr="00EC6C11" w:rsidRDefault="00E60142" w:rsidP="001E257D">
            <w:pPr>
              <w:rPr>
                <w:rFonts w:cs="Arial"/>
              </w:rPr>
            </w:pPr>
            <w:r>
              <w:rPr>
                <w:rFonts w:cs="Arial"/>
              </w:rPr>
              <w:t xml:space="preserve">Použijeme kartičky so slovami z minulých hodín. Napr. ak ukážeme žiakom slovo </w:t>
            </w:r>
            <w:r w:rsidRPr="00EC6C11">
              <w:rPr>
                <w:rFonts w:cs="Arial"/>
                <w:i/>
              </w:rPr>
              <w:t>husi</w:t>
            </w:r>
            <w:r>
              <w:rPr>
                <w:rFonts w:cs="Arial"/>
              </w:rPr>
              <w:t xml:space="preserve">, môžeme sa spýtať: </w:t>
            </w:r>
            <w:r>
              <w:rPr>
                <w:rFonts w:cs="Arial"/>
                <w:i/>
              </w:rPr>
              <w:t>Sú to domáce zvieratá?</w:t>
            </w:r>
            <w:r>
              <w:rPr>
                <w:rFonts w:cs="Arial"/>
              </w:rPr>
              <w:t xml:space="preserve"> Žiaci kývaním hlavy odpovedia </w:t>
            </w:r>
            <w:r w:rsidRPr="00EC6C11">
              <w:rPr>
                <w:rFonts w:cs="Arial"/>
                <w:i/>
              </w:rPr>
              <w:t>áno</w:t>
            </w:r>
            <w:r>
              <w:rPr>
                <w:rFonts w:cs="Arial"/>
              </w:rPr>
              <w:t xml:space="preserve">. Potom slovo spoločne prečítajú. Ak ukážeme žiakom slovo </w:t>
            </w:r>
            <w:r w:rsidRPr="00EC6C11">
              <w:rPr>
                <w:rFonts w:cs="Arial"/>
                <w:i/>
              </w:rPr>
              <w:t>váh</w:t>
            </w:r>
            <w:r>
              <w:rPr>
                <w:rFonts w:cs="Arial"/>
                <w:i/>
              </w:rPr>
              <w:t>y</w:t>
            </w:r>
            <w:r>
              <w:rPr>
                <w:rFonts w:cs="Arial"/>
              </w:rPr>
              <w:t xml:space="preserve">, môžeme sa spýtať: </w:t>
            </w:r>
            <w:r>
              <w:rPr>
                <w:rFonts w:cs="Arial"/>
                <w:i/>
              </w:rPr>
              <w:t>Počujeme toto slovo vo vete Mamička si kúpila novú misu?</w:t>
            </w:r>
            <w:r>
              <w:rPr>
                <w:rFonts w:cs="Arial"/>
              </w:rPr>
              <w:t xml:space="preserve"> Žiaci kývaním hlavy odpovedia </w:t>
            </w:r>
            <w:r w:rsidRPr="00EC6C11">
              <w:rPr>
                <w:rFonts w:cs="Arial"/>
                <w:i/>
              </w:rPr>
              <w:t>nie</w:t>
            </w:r>
            <w:r>
              <w:rPr>
                <w:rFonts w:cs="Arial"/>
              </w:rPr>
              <w:t xml:space="preserve">. </w:t>
            </w:r>
          </w:p>
        </w:tc>
      </w:tr>
      <w:tr w:rsidR="00E60142" w:rsidRPr="00E962FC" w:rsidTr="001E257D">
        <w:tc>
          <w:tcPr>
            <w:tcW w:w="1654" w:type="dxa"/>
          </w:tcPr>
          <w:p w:rsidR="00E60142" w:rsidRDefault="00E60142" w:rsidP="001E257D">
            <w:pPr>
              <w:rPr>
                <w:rFonts w:cs="Arial"/>
              </w:rPr>
            </w:pPr>
            <w:r>
              <w:rPr>
                <w:rFonts w:cs="Arial"/>
              </w:rPr>
              <w:lastRenderedPageBreak/>
              <w:t>3. expozičná  časť</w:t>
            </w:r>
          </w:p>
        </w:tc>
        <w:tc>
          <w:tcPr>
            <w:tcW w:w="5009" w:type="dxa"/>
          </w:tcPr>
          <w:p w:rsidR="00E60142" w:rsidRDefault="00E60142" w:rsidP="001E257D">
            <w:pPr>
              <w:pStyle w:val="1odsek"/>
            </w:pPr>
            <w:r w:rsidRPr="00C5185C">
              <w:t xml:space="preserve">Šlabikár, strana </w:t>
            </w:r>
            <w:r>
              <w:t>4</w:t>
            </w:r>
            <w:r w:rsidRPr="00C5185C">
              <w:t xml:space="preserve">, </w:t>
            </w:r>
            <w:r>
              <w:t xml:space="preserve">úloha </w:t>
            </w:r>
            <w:r w:rsidRPr="00EC6C11">
              <w:t>6</w:t>
            </w:r>
          </w:p>
          <w:p w:rsidR="00E60142" w:rsidRDefault="00E60142" w:rsidP="001E257D">
            <w:pPr>
              <w:pStyle w:val="1odsek"/>
              <w:numPr>
                <w:ilvl w:val="1"/>
                <w:numId w:val="20"/>
              </w:numPr>
            </w:pPr>
            <w:r>
              <w:t>u</w:t>
            </w:r>
            <w:r w:rsidRPr="00EC6C11">
              <w:t>rč</w:t>
            </w:r>
            <w:r>
              <w:t>ovanie</w:t>
            </w:r>
            <w:r w:rsidRPr="00EC6C11">
              <w:rPr>
                <w:rFonts w:cs="Arial"/>
              </w:rPr>
              <w:t xml:space="preserve"> rovnak</w:t>
            </w:r>
            <w:r>
              <w:rPr>
                <w:rFonts w:cs="Arial"/>
              </w:rPr>
              <w:t>ej</w:t>
            </w:r>
            <w:r w:rsidRPr="00EC6C11">
              <w:rPr>
                <w:rFonts w:cs="Arial"/>
              </w:rPr>
              <w:t xml:space="preserve"> čas</w:t>
            </w:r>
            <w:r>
              <w:rPr>
                <w:rFonts w:cs="Arial"/>
              </w:rPr>
              <w:t>ti</w:t>
            </w:r>
            <w:r w:rsidRPr="00EC6C11">
              <w:rPr>
                <w:rFonts w:cs="Arial"/>
              </w:rPr>
              <w:t xml:space="preserve"> príbuzných slov </w:t>
            </w:r>
            <w:r w:rsidRPr="00EC6C11">
              <w:t xml:space="preserve"> </w:t>
            </w:r>
          </w:p>
          <w:p w:rsidR="00E60142" w:rsidRPr="00EC6C11" w:rsidRDefault="00E60142" w:rsidP="001E257D">
            <w:pPr>
              <w:pStyle w:val="1odsek"/>
              <w:numPr>
                <w:ilvl w:val="0"/>
                <w:numId w:val="0"/>
              </w:numPr>
            </w:pPr>
          </w:p>
          <w:p w:rsidR="00E60142" w:rsidRDefault="00E60142" w:rsidP="001E257D">
            <w:pPr>
              <w:pStyle w:val="odsek"/>
              <w:numPr>
                <w:ilvl w:val="0"/>
                <w:numId w:val="0"/>
              </w:numPr>
              <w:rPr>
                <w:rFonts w:eastAsiaTheme="minorEastAsia"/>
              </w:rPr>
            </w:pPr>
            <w:r>
              <w:rPr>
                <w:rFonts w:eastAsiaTheme="minorEastAsia"/>
                <w:noProof/>
              </w:rPr>
              <w:drawing>
                <wp:inline distT="0" distB="0" distL="0" distR="0">
                  <wp:extent cx="3040427" cy="1119117"/>
                  <wp:effectExtent l="19050" t="19050" r="26623" b="23883"/>
                  <wp:docPr id="5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t="4094"/>
                          <a:stretch>
                            <a:fillRect/>
                          </a:stretch>
                        </pic:blipFill>
                        <pic:spPr bwMode="auto">
                          <a:xfrm>
                            <a:off x="0" y="0"/>
                            <a:ext cx="3040427" cy="1119117"/>
                          </a:xfrm>
                          <a:prstGeom prst="rect">
                            <a:avLst/>
                          </a:prstGeom>
                          <a:noFill/>
                          <a:ln w="9525">
                            <a:solidFill>
                              <a:schemeClr val="bg1">
                                <a:lumMod val="65000"/>
                              </a:schemeClr>
                            </a:solidFill>
                            <a:miter lim="800000"/>
                            <a:headEnd/>
                            <a:tailEnd/>
                          </a:ln>
                        </pic:spPr>
                      </pic:pic>
                    </a:graphicData>
                  </a:graphic>
                </wp:inline>
              </w:drawing>
            </w:r>
          </w:p>
          <w:p w:rsidR="00E60142" w:rsidRDefault="00E60142" w:rsidP="001E257D">
            <w:pPr>
              <w:pStyle w:val="odsek"/>
              <w:numPr>
                <w:ilvl w:val="0"/>
                <w:numId w:val="0"/>
              </w:numPr>
              <w:rPr>
                <w:rFonts w:eastAsiaTheme="minorEastAsia"/>
              </w:rPr>
            </w:pPr>
          </w:p>
          <w:p w:rsidR="00E60142" w:rsidRDefault="00E60142" w:rsidP="001E257D">
            <w:pPr>
              <w:pStyle w:val="odsek"/>
              <w:numPr>
                <w:ilvl w:val="0"/>
                <w:numId w:val="0"/>
              </w:numPr>
              <w:rPr>
                <w:rFonts w:eastAsiaTheme="minorEastAsia"/>
              </w:rPr>
            </w:pPr>
          </w:p>
          <w:p w:rsidR="00E60142" w:rsidRDefault="00E60142" w:rsidP="001E257D">
            <w:pPr>
              <w:pStyle w:val="odsek"/>
              <w:numPr>
                <w:ilvl w:val="0"/>
                <w:numId w:val="0"/>
              </w:numPr>
              <w:rPr>
                <w:rFonts w:eastAsiaTheme="minorEastAsia"/>
              </w:rPr>
            </w:pPr>
          </w:p>
          <w:p w:rsidR="00E60142" w:rsidRDefault="00E60142" w:rsidP="001E257D">
            <w:pPr>
              <w:pStyle w:val="odsek"/>
              <w:numPr>
                <w:ilvl w:val="0"/>
                <w:numId w:val="0"/>
              </w:numPr>
              <w:rPr>
                <w:rFonts w:eastAsiaTheme="minorEastAsia"/>
              </w:rPr>
            </w:pPr>
          </w:p>
          <w:p w:rsidR="00E60142" w:rsidRDefault="00E60142" w:rsidP="001E257D">
            <w:pPr>
              <w:pStyle w:val="1odsek"/>
            </w:pPr>
            <w:r>
              <w:t xml:space="preserve">Didaktická hra </w:t>
            </w:r>
            <w:r>
              <w:rPr>
                <w:i/>
              </w:rPr>
              <w:t>Bystré ušká</w:t>
            </w:r>
          </w:p>
          <w:p w:rsidR="00E60142" w:rsidRPr="002B0574" w:rsidRDefault="00E60142" w:rsidP="001E257D">
            <w:pPr>
              <w:pStyle w:val="odsek"/>
              <w:numPr>
                <w:ilvl w:val="0"/>
                <w:numId w:val="0"/>
              </w:numPr>
              <w:rPr>
                <w:rFonts w:eastAsiaTheme="minorEastAsia"/>
              </w:rPr>
            </w:pPr>
          </w:p>
        </w:tc>
        <w:tc>
          <w:tcPr>
            <w:tcW w:w="567" w:type="dxa"/>
          </w:tcPr>
          <w:p w:rsidR="00E60142" w:rsidRDefault="00E60142" w:rsidP="001E257D">
            <w:r>
              <w:t>10´</w:t>
            </w:r>
          </w:p>
        </w:tc>
        <w:tc>
          <w:tcPr>
            <w:tcW w:w="6804" w:type="dxa"/>
          </w:tcPr>
          <w:p w:rsidR="00E60142" w:rsidRDefault="00E60142" w:rsidP="001E257D">
            <w:pPr>
              <w:rPr>
                <w:rFonts w:cs="Arial"/>
              </w:rPr>
            </w:pPr>
            <w:r>
              <w:rPr>
                <w:rFonts w:cs="Arial"/>
              </w:rPr>
              <w:t>HUPS môže povedať žiakom, že skúšal čítať slová v prvej hruške a prišiel na to, že sú rovnaké. Rozmýšľa, prečo má čítať stále to isté slovo.</w:t>
            </w:r>
          </w:p>
          <w:p w:rsidR="00E60142" w:rsidRDefault="00E60142" w:rsidP="001E257D">
            <w:pPr>
              <w:rPr>
                <w:rFonts w:cs="Arial"/>
              </w:rPr>
            </w:pPr>
            <w:r>
              <w:rPr>
                <w:rFonts w:cs="Arial"/>
              </w:rPr>
              <w:t xml:space="preserve">Žiaci by mu mali odpovedať, ale najskôr aj oni musia prečítať slová, aby poznali správnu odpoveď. Mali by prísť na to, že prvé slovo </w:t>
            </w:r>
            <w:r>
              <w:rPr>
                <w:rFonts w:cs="Arial"/>
                <w:i/>
              </w:rPr>
              <w:t xml:space="preserve">peha </w:t>
            </w:r>
            <w:r>
              <w:rPr>
                <w:rFonts w:cs="Arial"/>
              </w:rPr>
              <w:t xml:space="preserve">je „skryté“ v ďalších dvoch slovách v prvej hruške. Slová sa preto podobajú, ale nie sú rovnaké. </w:t>
            </w:r>
          </w:p>
          <w:p w:rsidR="00E60142" w:rsidRDefault="00E60142" w:rsidP="001E257D">
            <w:pPr>
              <w:rPr>
                <w:rFonts w:cs="Arial"/>
              </w:rPr>
            </w:pPr>
            <w:r>
              <w:rPr>
                <w:rFonts w:cs="Arial"/>
              </w:rPr>
              <w:t xml:space="preserve">Žiakov rozdelíme do troch skupín a každá „preskúma“ jednu z nasledujúcich hrušiek so slovami. Ostatným žiakom potom jeden žiak z každej skupiny povie, ktorá časť slova je rovnaká a spoločne ju zakrúžkujú vo svojich šlabikároch. </w:t>
            </w:r>
          </w:p>
          <w:p w:rsidR="00E60142" w:rsidRDefault="00E60142" w:rsidP="001E257D">
            <w:pPr>
              <w:rPr>
                <w:rFonts w:cs="Arial"/>
              </w:rPr>
            </w:pPr>
            <w:r>
              <w:rPr>
                <w:rFonts w:cs="Arial"/>
              </w:rPr>
              <w:t>Žiakov pochválime za samostatnú prácu.</w:t>
            </w:r>
          </w:p>
          <w:p w:rsidR="00E60142" w:rsidRDefault="00E60142" w:rsidP="001E257D">
            <w:r>
              <w:rPr>
                <w:rFonts w:cs="Arial"/>
              </w:rPr>
              <w:t xml:space="preserve">Pri kontrole riešenia úlohy môžeme použiť </w:t>
            </w:r>
            <w:r>
              <w:rPr>
                <w:i/>
              </w:rPr>
              <w:t>MMD/Nácvičné</w:t>
            </w:r>
            <w:r w:rsidRPr="00412E25">
              <w:rPr>
                <w:i/>
              </w:rPr>
              <w:t xml:space="preserve"> obdobie</w:t>
            </w:r>
            <w:r>
              <w:rPr>
                <w:i/>
              </w:rPr>
              <w:t>/písmeno H/Práca so šlabikárom/str. 4, úloha 6.</w:t>
            </w:r>
          </w:p>
          <w:p w:rsidR="00E60142" w:rsidRDefault="00E60142" w:rsidP="001E257D"/>
          <w:p w:rsidR="00E60142" w:rsidRDefault="00E60142" w:rsidP="001E257D">
            <w:r>
              <w:t xml:space="preserve">Didaktickú hru poznajú žiaci z predchádzajúcich hodín. Dôvodom jej zaradenia je okamžité spätná väzba na to, či žiaci vedia sluchovo rozlíšiť slová s rovnakým slovotvorným základom. </w:t>
            </w:r>
          </w:p>
          <w:p w:rsidR="00E60142" w:rsidRPr="0064150F" w:rsidRDefault="00E60142" w:rsidP="001E257D">
            <w:pPr>
              <w:rPr>
                <w:rFonts w:cs="Arial"/>
                <w:i/>
              </w:rPr>
            </w:pPr>
            <w:r>
              <w:t xml:space="preserve">Žiaci sa postavia vedľa lavice a počúvajú dvojice slov. Pri dvojici, ktorá má časť slova rovnakú, tlesknú. Napr. </w:t>
            </w:r>
            <w:r>
              <w:rPr>
                <w:i/>
              </w:rPr>
              <w:t xml:space="preserve">strom </w:t>
            </w:r>
            <w:r>
              <w:rPr>
                <w:rFonts w:cs="Arial"/>
              </w:rPr>
              <w:t>–</w:t>
            </w:r>
            <w:r>
              <w:rPr>
                <w:i/>
              </w:rPr>
              <w:t xml:space="preserve"> stromový, dom </w:t>
            </w:r>
            <w:r>
              <w:rPr>
                <w:rFonts w:cs="Arial"/>
              </w:rPr>
              <w:t>–</w:t>
            </w:r>
            <w:r>
              <w:rPr>
                <w:i/>
              </w:rPr>
              <w:t xml:space="preserve"> domček, cesta </w:t>
            </w:r>
            <w:r>
              <w:rPr>
                <w:rFonts w:cs="Arial"/>
              </w:rPr>
              <w:t>–</w:t>
            </w:r>
            <w:r>
              <w:rPr>
                <w:i/>
              </w:rPr>
              <w:t xml:space="preserve"> ulica, auto </w:t>
            </w:r>
            <w:r>
              <w:rPr>
                <w:rFonts w:cs="Arial"/>
              </w:rPr>
              <w:t>–</w:t>
            </w:r>
            <w:r>
              <w:rPr>
                <w:i/>
              </w:rPr>
              <w:t xml:space="preserve"> autobus, more </w:t>
            </w:r>
            <w:r>
              <w:rPr>
                <w:rFonts w:cs="Arial"/>
              </w:rPr>
              <w:t>–</w:t>
            </w:r>
            <w:r>
              <w:rPr>
                <w:i/>
              </w:rPr>
              <w:t xml:space="preserve"> jazero...</w:t>
            </w:r>
          </w:p>
        </w:tc>
      </w:tr>
      <w:tr w:rsidR="00E60142" w:rsidRPr="00E962FC" w:rsidTr="001E257D">
        <w:tc>
          <w:tcPr>
            <w:tcW w:w="1654" w:type="dxa"/>
          </w:tcPr>
          <w:p w:rsidR="00E60142" w:rsidRPr="00E962FC" w:rsidRDefault="00E60142" w:rsidP="001E257D">
            <w:pPr>
              <w:rPr>
                <w:rFonts w:cs="Arial"/>
              </w:rPr>
            </w:pPr>
            <w:r>
              <w:rPr>
                <w:rFonts w:cs="Arial"/>
              </w:rPr>
              <w:t>4. fixačná časť</w:t>
            </w:r>
          </w:p>
        </w:tc>
        <w:tc>
          <w:tcPr>
            <w:tcW w:w="5009" w:type="dxa"/>
          </w:tcPr>
          <w:p w:rsidR="00E60142" w:rsidRDefault="00E60142" w:rsidP="001E257D">
            <w:pPr>
              <w:pStyle w:val="1odsek"/>
            </w:pPr>
            <w:r>
              <w:t>Šlabikár, strana 4, úloha 7</w:t>
            </w:r>
          </w:p>
          <w:p w:rsidR="00E60142" w:rsidRDefault="00E60142" w:rsidP="001E257D">
            <w:pPr>
              <w:pStyle w:val="1odsek"/>
              <w:numPr>
                <w:ilvl w:val="1"/>
                <w:numId w:val="20"/>
              </w:numPr>
            </w:pPr>
            <w:r>
              <w:t>čítanie opytovacích viet</w:t>
            </w:r>
          </w:p>
          <w:p w:rsidR="00E60142" w:rsidRDefault="00E60142" w:rsidP="001E257D">
            <w:pPr>
              <w:pStyle w:val="1odsek"/>
              <w:numPr>
                <w:ilvl w:val="0"/>
                <w:numId w:val="0"/>
              </w:numPr>
            </w:pPr>
            <w:r>
              <w:rPr>
                <w:noProof/>
              </w:rPr>
              <w:lastRenderedPageBreak/>
              <w:drawing>
                <wp:inline distT="0" distB="0" distL="0" distR="0">
                  <wp:extent cx="3038048" cy="1897038"/>
                  <wp:effectExtent l="19050" t="19050" r="9952" b="27012"/>
                  <wp:docPr id="59"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t="4467"/>
                          <a:stretch>
                            <a:fillRect/>
                          </a:stretch>
                        </pic:blipFill>
                        <pic:spPr bwMode="auto">
                          <a:xfrm>
                            <a:off x="0" y="0"/>
                            <a:ext cx="3038048" cy="1897038"/>
                          </a:xfrm>
                          <a:prstGeom prst="rect">
                            <a:avLst/>
                          </a:prstGeom>
                          <a:noFill/>
                          <a:ln w="9525">
                            <a:solidFill>
                              <a:schemeClr val="bg1">
                                <a:lumMod val="65000"/>
                              </a:schemeClr>
                            </a:solidFill>
                            <a:miter lim="800000"/>
                            <a:headEnd/>
                            <a:tailEnd/>
                          </a:ln>
                        </pic:spPr>
                      </pic:pic>
                    </a:graphicData>
                  </a:graphic>
                </wp:inline>
              </w:drawing>
            </w:r>
          </w:p>
          <w:p w:rsidR="00E60142" w:rsidRDefault="00E60142" w:rsidP="001E257D">
            <w:pPr>
              <w:pStyle w:val="odsek"/>
              <w:numPr>
                <w:ilvl w:val="0"/>
                <w:numId w:val="0"/>
              </w:numPr>
            </w:pPr>
          </w:p>
          <w:p w:rsidR="00E60142" w:rsidRDefault="00E60142" w:rsidP="001E257D">
            <w:pPr>
              <w:pStyle w:val="1odsek"/>
            </w:pPr>
            <w:r>
              <w:t xml:space="preserve">Didaktická hra </w:t>
            </w:r>
            <w:r>
              <w:rPr>
                <w:i/>
              </w:rPr>
              <w:t xml:space="preserve">Drep </w:t>
            </w:r>
            <w:r>
              <w:rPr>
                <w:rFonts w:cs="Arial"/>
              </w:rPr>
              <w:t>–</w:t>
            </w:r>
            <w:r>
              <w:rPr>
                <w:i/>
              </w:rPr>
              <w:t xml:space="preserve"> skok</w:t>
            </w: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Pr="00E16245" w:rsidRDefault="00E60142" w:rsidP="001E257D">
            <w:pPr>
              <w:pStyle w:val="1odsek"/>
            </w:pPr>
            <w:r w:rsidRPr="00C5185C">
              <w:rPr>
                <w:rFonts w:cs="Arial"/>
              </w:rPr>
              <w:t xml:space="preserve">Šlabikár, strana </w:t>
            </w:r>
            <w:r>
              <w:rPr>
                <w:rFonts w:cs="Arial"/>
              </w:rPr>
              <w:t>4</w:t>
            </w:r>
            <w:r w:rsidRPr="00C5185C">
              <w:rPr>
                <w:rFonts w:cs="Arial"/>
              </w:rPr>
              <w:t xml:space="preserve">, </w:t>
            </w:r>
            <w:r>
              <w:t>písanie tlačených písmen</w:t>
            </w:r>
          </w:p>
          <w:p w:rsidR="00E60142" w:rsidRDefault="00E60142" w:rsidP="001E257D">
            <w:pPr>
              <w:pStyle w:val="1odsek"/>
              <w:numPr>
                <w:ilvl w:val="0"/>
                <w:numId w:val="0"/>
              </w:numPr>
              <w:ind w:left="360"/>
            </w:pPr>
          </w:p>
          <w:p w:rsidR="00E60142" w:rsidRDefault="00E60142" w:rsidP="001E257D">
            <w:pPr>
              <w:pStyle w:val="odsek"/>
              <w:numPr>
                <w:ilvl w:val="0"/>
                <w:numId w:val="0"/>
              </w:numPr>
            </w:pPr>
            <w:r>
              <w:rPr>
                <w:noProof/>
              </w:rPr>
              <w:drawing>
                <wp:inline distT="0" distB="0" distL="0" distR="0">
                  <wp:extent cx="3036570" cy="1262380"/>
                  <wp:effectExtent l="19050" t="19050" r="11430" b="13970"/>
                  <wp:docPr id="60"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srcRect/>
                          <a:stretch>
                            <a:fillRect/>
                          </a:stretch>
                        </pic:blipFill>
                        <pic:spPr bwMode="auto">
                          <a:xfrm>
                            <a:off x="0" y="0"/>
                            <a:ext cx="3036570" cy="1262380"/>
                          </a:xfrm>
                          <a:prstGeom prst="rect">
                            <a:avLst/>
                          </a:prstGeom>
                          <a:noFill/>
                          <a:ln w="9525">
                            <a:solidFill>
                              <a:schemeClr val="bg1">
                                <a:lumMod val="65000"/>
                              </a:schemeClr>
                            </a:solidFill>
                            <a:miter lim="800000"/>
                            <a:headEnd/>
                            <a:tailEnd/>
                          </a:ln>
                        </pic:spPr>
                      </pic:pic>
                    </a:graphicData>
                  </a:graphic>
                </wp:inline>
              </w:drawing>
            </w: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1odsek"/>
              <w:numPr>
                <w:ilvl w:val="0"/>
                <w:numId w:val="0"/>
              </w:numPr>
            </w:pPr>
          </w:p>
        </w:tc>
        <w:tc>
          <w:tcPr>
            <w:tcW w:w="567" w:type="dxa"/>
          </w:tcPr>
          <w:p w:rsidR="00E60142" w:rsidRDefault="00E60142" w:rsidP="001E257D">
            <w:r>
              <w:lastRenderedPageBreak/>
              <w:t>25´</w:t>
            </w:r>
          </w:p>
        </w:tc>
        <w:tc>
          <w:tcPr>
            <w:tcW w:w="6804" w:type="dxa"/>
          </w:tcPr>
          <w:p w:rsidR="00E60142" w:rsidRDefault="00E60142" w:rsidP="001E257D">
            <w:r>
              <w:t xml:space="preserve">HUPS môže povedať žiakom, že raz, keď bol sám doma, prichádzali mu na rozum všelijaké otázky, chcel sa všeličo dozvedieť, ale nemal mu kto odpovedať. Išiel preto von za svojimi škriatkovskými kamarátmi a myslel si, že mu na jeho otázky odpovedia. Tí sa mu však začali smiať, že sa ich pýta na nezmysly, ktoré ich nezaujímajú. HUPS sa chce preto spýtať prvákov, koho sa oni pýtajú, keď sa chcú niečo dozvedieť. </w:t>
            </w:r>
          </w:p>
          <w:p w:rsidR="00E60142" w:rsidRDefault="00E60142" w:rsidP="001E257D">
            <w:r>
              <w:t xml:space="preserve">V krátkom riadenom rozhovore žiaci rozprávajú o tom, s kým sa rozprávajú, keď sa chcú niečo zaujímavé dozvedieť. Vysvetlíme im, že nie na všetky otázky sa dá nájsť odpoveď. </w:t>
            </w:r>
          </w:p>
          <w:p w:rsidR="00E60142" w:rsidRDefault="00E60142" w:rsidP="001E257D">
            <w:pPr>
              <w:rPr>
                <w:rFonts w:cs="Arial"/>
              </w:rPr>
            </w:pPr>
            <w:r>
              <w:t xml:space="preserve">Potom žiaci čítajú text v úlohe 7. Upozorníme ich na melódiu reči pri otázkach v texte. </w:t>
            </w:r>
            <w:r w:rsidRPr="00E97A31">
              <w:t>Po prečítaní otázok žiaci povedia, na ktoré z nich by vedeli odpovedať</w:t>
            </w:r>
            <w:r>
              <w:t>,</w:t>
            </w:r>
            <w:r w:rsidRPr="00E97A31">
              <w:t xml:space="preserve"> a pokúsia sa odpovede sformulovať. </w:t>
            </w:r>
            <w:r>
              <w:rPr>
                <w:rFonts w:cs="Arial"/>
              </w:rPr>
              <w:t xml:space="preserve">Pri tvorení </w:t>
            </w:r>
            <w:r>
              <w:rPr>
                <w:rFonts w:cs="Arial"/>
              </w:rPr>
              <w:lastRenderedPageBreak/>
              <w:t>odpovedí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E60142" w:rsidRDefault="00E60142" w:rsidP="001E257D"/>
          <w:p w:rsidR="00E60142" w:rsidRDefault="00E60142" w:rsidP="001E257D">
            <w:r>
              <w:t>Skôr než žiaci začnú riešiť úlohu b), zahráme sa s nimi didaktickú hru.</w:t>
            </w:r>
          </w:p>
          <w:p w:rsidR="00E60142" w:rsidRDefault="00E60142" w:rsidP="001E257D"/>
          <w:p w:rsidR="00E60142" w:rsidRDefault="00E60142" w:rsidP="001E257D">
            <w:r>
              <w:t xml:space="preserve"> </w:t>
            </w:r>
          </w:p>
          <w:p w:rsidR="00E60142" w:rsidRDefault="00E60142" w:rsidP="001E257D"/>
          <w:p w:rsidR="00E60142" w:rsidRDefault="00E60142" w:rsidP="001E257D"/>
          <w:p w:rsidR="00E60142" w:rsidRDefault="00E60142" w:rsidP="001E257D"/>
          <w:p w:rsidR="00E60142" w:rsidRDefault="00E60142" w:rsidP="001E257D"/>
          <w:p w:rsidR="00E60142" w:rsidRDefault="00E60142" w:rsidP="001E257D"/>
          <w:p w:rsidR="00E60142" w:rsidRDefault="00E60142" w:rsidP="001E257D">
            <w:r>
              <w:t>Didaktickú hru žiaci poznajú z predchádzajúcich hodín. Dôvodom jej zaradenia je určenie slov, ktoré boli a neboli v texte úlohy 7.</w:t>
            </w:r>
          </w:p>
          <w:p w:rsidR="00E60142" w:rsidRDefault="00E60142" w:rsidP="001E257D">
            <w:pPr>
              <w:rPr>
                <w:i/>
              </w:rPr>
            </w:pPr>
            <w:r>
              <w:t xml:space="preserve">Žiaci stoja vedľa svojej lavice. Ak povieme slovo, ktoré nebolo v texte, vyskočia, ak slovo bolo v texte, spravia drep. Napr. </w:t>
            </w:r>
            <w:r>
              <w:rPr>
                <w:i/>
              </w:rPr>
              <w:t>pehy, váha, váhy, hus, otec, mama...</w:t>
            </w:r>
          </w:p>
          <w:p w:rsidR="00E60142" w:rsidRPr="00E97A31" w:rsidRDefault="00E60142" w:rsidP="001E257D">
            <w:r>
              <w:t>Potom žiakom vysvetlíme spôsob riešenia úlohy b), pretože takýto typ úlohy riešia prvýkrát. Úlohu riešia spoločne. Upozorníme ich, že je jedno, akým typom písma je slovo napísané (aby si nemysleli, že písané slová nemôžu porovnávať s tlačenými slovami).</w:t>
            </w:r>
          </w:p>
          <w:p w:rsidR="00E60142" w:rsidRDefault="00E60142" w:rsidP="001E257D"/>
          <w:p w:rsidR="00E60142" w:rsidRDefault="00E60142" w:rsidP="001E257D">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E60142" w:rsidRDefault="00E60142" w:rsidP="001E257D">
            <w:pPr>
              <w:rPr>
                <w:rFonts w:cs="Arial"/>
              </w:rPr>
            </w:pPr>
          </w:p>
          <w:p w:rsidR="00E60142" w:rsidRPr="00FE4D46" w:rsidRDefault="00E60142" w:rsidP="001E257D">
            <w:pPr>
              <w:rPr>
                <w:rFonts w:cs="Arial"/>
                <w:i/>
              </w:rPr>
            </w:pPr>
            <w:r>
              <w:rPr>
                <w:rFonts w:cs="Arial"/>
              </w:rPr>
              <w:t xml:space="preserve">Pri nácviku písania tlačených tvarov písmen môžeme využiť pracovné listy na </w:t>
            </w:r>
            <w:r>
              <w:rPr>
                <w:rFonts w:cs="Arial"/>
                <w:i/>
              </w:rPr>
              <w:t>MMD/Nácvičné obdobie/písmeno H/Pracovný list písmeno H, Pracovný list písmeno h.</w:t>
            </w:r>
          </w:p>
          <w:p w:rsidR="00E60142" w:rsidRDefault="00E60142" w:rsidP="001E257D">
            <w:r>
              <w:rPr>
                <w:rFonts w:cs="Arial"/>
              </w:rPr>
              <w:t xml:space="preserve">Pri riešení úlohy môžeme použiť </w:t>
            </w:r>
            <w:r>
              <w:rPr>
                <w:i/>
              </w:rPr>
              <w:t>MMD/Nácvičné</w:t>
            </w:r>
            <w:r w:rsidRPr="00412E25">
              <w:rPr>
                <w:i/>
              </w:rPr>
              <w:t xml:space="preserve"> obdobie</w:t>
            </w:r>
            <w:r>
              <w:rPr>
                <w:i/>
              </w:rPr>
              <w:t>/písmeno H/Práca so šlabikárom/tlačené h, H.</w:t>
            </w:r>
          </w:p>
          <w:p w:rsidR="00E60142" w:rsidRDefault="00E60142" w:rsidP="001E257D"/>
          <w:p w:rsidR="00E60142" w:rsidRPr="005851D3" w:rsidRDefault="00E60142" w:rsidP="001E257D">
            <w:r>
              <w:t xml:space="preserve">Keď žiaci dopíšu tvary tlačených písmen, vysvetlíme im nový typ </w:t>
            </w:r>
            <w:r>
              <w:lastRenderedPageBreak/>
              <w:t>HUPSOVEJ úlohy. Slová napíšu samostatne. Niektorých žiakov vyzveme, aby povedali svoje napísané slová vo vetách. Všetkých žiakov pochválime za samostatnú prácu.</w:t>
            </w:r>
          </w:p>
        </w:tc>
      </w:tr>
      <w:tr w:rsidR="00E60142" w:rsidRPr="00E962FC" w:rsidTr="001E257D">
        <w:tc>
          <w:tcPr>
            <w:tcW w:w="1654" w:type="dxa"/>
          </w:tcPr>
          <w:p w:rsidR="00E60142" w:rsidRPr="00E962FC" w:rsidRDefault="00E60142" w:rsidP="001E257D">
            <w:pPr>
              <w:rPr>
                <w:rFonts w:cs="Arial"/>
              </w:rPr>
            </w:pPr>
            <w:r>
              <w:rPr>
                <w:rFonts w:cs="Arial"/>
              </w:rPr>
              <w:lastRenderedPageBreak/>
              <w:t>5</w:t>
            </w:r>
            <w:r w:rsidRPr="00E962FC">
              <w:rPr>
                <w:rFonts w:cs="Arial"/>
              </w:rPr>
              <w:t>. záverečná časť</w:t>
            </w:r>
          </w:p>
        </w:tc>
        <w:tc>
          <w:tcPr>
            <w:tcW w:w="5009" w:type="dxa"/>
          </w:tcPr>
          <w:p w:rsidR="00E60142" w:rsidRPr="00E962FC" w:rsidRDefault="00E60142" w:rsidP="001E257D">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E60142" w:rsidRPr="00E962FC" w:rsidRDefault="00E60142" w:rsidP="001E257D">
            <w:r>
              <w:t>2</w:t>
            </w:r>
            <w:r w:rsidRPr="00E962FC">
              <w:t>´</w:t>
            </w:r>
          </w:p>
        </w:tc>
        <w:tc>
          <w:tcPr>
            <w:tcW w:w="6804" w:type="dxa"/>
          </w:tcPr>
          <w:p w:rsidR="00E60142" w:rsidRPr="00315DF1" w:rsidRDefault="00E60142" w:rsidP="001E257D">
            <w:pPr>
              <w:rPr>
                <w:rFonts w:cs="Arial"/>
              </w:rPr>
            </w:pPr>
            <w:r>
              <w:rPr>
                <w:rFonts w:cs="Arial"/>
              </w:rPr>
              <w:t xml:space="preserve">Žiakov pochválime za prácu na hodine. Môžu vystretou rukou vo vzduchu napísať tlačené tvary písmena </w:t>
            </w:r>
            <w:r>
              <w:rPr>
                <w:rFonts w:cs="Arial"/>
                <w:i/>
              </w:rPr>
              <w:t>H</w:t>
            </w:r>
            <w:r>
              <w:rPr>
                <w:rFonts w:cs="Arial"/>
              </w:rPr>
              <w:t>.</w:t>
            </w:r>
          </w:p>
        </w:tc>
      </w:tr>
      <w:tr w:rsidR="00E60142" w:rsidRPr="00E962FC" w:rsidTr="001E257D">
        <w:tc>
          <w:tcPr>
            <w:tcW w:w="1654" w:type="dxa"/>
          </w:tcPr>
          <w:p w:rsidR="00E60142" w:rsidRPr="00E962FC" w:rsidRDefault="00E60142" w:rsidP="001E257D">
            <w:pPr>
              <w:rPr>
                <w:rFonts w:cs="Arial"/>
              </w:rPr>
            </w:pPr>
          </w:p>
        </w:tc>
        <w:tc>
          <w:tcPr>
            <w:tcW w:w="5009" w:type="dxa"/>
          </w:tcPr>
          <w:p w:rsidR="00E60142" w:rsidRPr="00E962FC" w:rsidRDefault="00E60142" w:rsidP="001E257D">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E60142" w:rsidRPr="00E962FC" w:rsidRDefault="00E60142" w:rsidP="001E257D"/>
        </w:tc>
        <w:tc>
          <w:tcPr>
            <w:tcW w:w="6804" w:type="dxa"/>
          </w:tcPr>
          <w:p w:rsidR="00E60142" w:rsidRPr="00E962FC" w:rsidRDefault="00E60142" w:rsidP="001E257D"/>
        </w:tc>
      </w:tr>
      <w:tr w:rsidR="00E60142" w:rsidRPr="00E962FC" w:rsidTr="001E257D">
        <w:tc>
          <w:tcPr>
            <w:tcW w:w="1654" w:type="dxa"/>
          </w:tcPr>
          <w:p w:rsidR="00E60142" w:rsidRPr="00E962FC" w:rsidRDefault="00E60142" w:rsidP="001E257D">
            <w:pPr>
              <w:rPr>
                <w:rFonts w:cs="Arial"/>
              </w:rPr>
            </w:pPr>
            <w:r w:rsidRPr="00E962FC">
              <w:rPr>
                <w:rFonts w:cs="Arial"/>
              </w:rPr>
              <w:t xml:space="preserve">1. </w:t>
            </w:r>
            <w:r>
              <w:rPr>
                <w:rFonts w:cs="Arial"/>
              </w:rPr>
              <w:t>úvodná časť</w:t>
            </w:r>
          </w:p>
        </w:tc>
        <w:tc>
          <w:tcPr>
            <w:tcW w:w="5009" w:type="dxa"/>
          </w:tcPr>
          <w:p w:rsidR="00E60142" w:rsidRDefault="00E60142" w:rsidP="001E257D">
            <w:pPr>
              <w:pStyle w:val="odsek"/>
              <w:numPr>
                <w:ilvl w:val="0"/>
                <w:numId w:val="12"/>
              </w:numPr>
              <w:rPr>
                <w:rFonts w:eastAsiaTheme="minorEastAsia"/>
              </w:rPr>
            </w:pPr>
            <w:r>
              <w:rPr>
                <w:rFonts w:eastAsiaTheme="minorEastAsia"/>
              </w:rPr>
              <w:t>Rozcvičenie očí, cvičenie na sústredenie pozornosti žiakov</w:t>
            </w:r>
          </w:p>
          <w:p w:rsidR="00E60142" w:rsidRPr="00E962FC" w:rsidRDefault="00E60142" w:rsidP="001E257D">
            <w:pPr>
              <w:pStyle w:val="Odsekzoznamu"/>
              <w:ind w:left="360"/>
              <w:jc w:val="center"/>
              <w:rPr>
                <w:rFonts w:asciiTheme="minorHAnsi" w:hAnsiTheme="minorHAnsi"/>
                <w:b/>
              </w:rPr>
            </w:pPr>
          </w:p>
        </w:tc>
        <w:tc>
          <w:tcPr>
            <w:tcW w:w="567" w:type="dxa"/>
          </w:tcPr>
          <w:p w:rsidR="00E60142" w:rsidRPr="00E962FC" w:rsidRDefault="00E60142" w:rsidP="001E257D">
            <w:r>
              <w:t>3´</w:t>
            </w:r>
          </w:p>
        </w:tc>
        <w:tc>
          <w:tcPr>
            <w:tcW w:w="6804" w:type="dxa"/>
          </w:tcPr>
          <w:p w:rsidR="00E60142" w:rsidRDefault="00E60142" w:rsidP="001E257D">
            <w:r>
              <w:rPr>
                <w:rFonts w:cs="Arial"/>
              </w:rPr>
              <w:t>Ako zrakovú rozcvičku m</w:t>
            </w:r>
            <w:r w:rsidRPr="00E962FC">
              <w:t xml:space="preserve">ôžeme použiť interaktívne cvičenie </w:t>
            </w:r>
            <w:r w:rsidRPr="00E94413">
              <w:rPr>
                <w:i/>
              </w:rPr>
              <w:t>Čo pribudlo, čo ub</w:t>
            </w:r>
            <w:r>
              <w:rPr>
                <w:i/>
              </w:rPr>
              <w:t>u</w:t>
            </w:r>
            <w:r w:rsidRPr="00E94413">
              <w:rPr>
                <w:i/>
              </w:rPr>
              <w:t xml:space="preserve">dlo </w:t>
            </w:r>
            <w:r w:rsidRPr="000204FA">
              <w:t>na MMD.</w:t>
            </w:r>
          </w:p>
          <w:p w:rsidR="00E60142" w:rsidRPr="0056143D" w:rsidRDefault="00E60142" w:rsidP="001E257D">
            <w:pPr>
              <w:rPr>
                <w:rFonts w:cs="Arial"/>
              </w:rPr>
            </w:pPr>
            <w:r>
              <w:rPr>
                <w:noProof/>
              </w:rPr>
              <w:drawing>
                <wp:inline distT="0" distB="0" distL="0" distR="0">
                  <wp:extent cx="1168400" cy="818058"/>
                  <wp:effectExtent l="19050" t="19050" r="12700" b="20142"/>
                  <wp:docPr id="61"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tc>
      </w:tr>
      <w:tr w:rsidR="00E60142" w:rsidRPr="00E962FC" w:rsidTr="001E257D">
        <w:tc>
          <w:tcPr>
            <w:tcW w:w="1654" w:type="dxa"/>
          </w:tcPr>
          <w:p w:rsidR="00E60142" w:rsidRPr="00E962FC" w:rsidRDefault="00E60142" w:rsidP="001E257D">
            <w:pPr>
              <w:rPr>
                <w:rFonts w:cs="Arial"/>
              </w:rPr>
            </w:pPr>
            <w:r>
              <w:rPr>
                <w:rFonts w:cs="Arial"/>
              </w:rPr>
              <w:t>2. expozičná časť</w:t>
            </w:r>
          </w:p>
        </w:tc>
        <w:tc>
          <w:tcPr>
            <w:tcW w:w="5009" w:type="dxa"/>
          </w:tcPr>
          <w:p w:rsidR="00E60142" w:rsidRDefault="00E60142" w:rsidP="001E257D">
            <w:pPr>
              <w:pStyle w:val="odsek"/>
              <w:numPr>
                <w:ilvl w:val="0"/>
                <w:numId w:val="12"/>
              </w:numPr>
              <w:rPr>
                <w:rFonts w:eastAsiaTheme="minorEastAsia"/>
              </w:rPr>
            </w:pPr>
            <w:r>
              <w:rPr>
                <w:rFonts w:eastAsiaTheme="minorEastAsia"/>
              </w:rPr>
              <w:t>Pracovný zošit, strana 16, čítanie o zvieratách</w:t>
            </w:r>
          </w:p>
          <w:p w:rsidR="00E60142" w:rsidRDefault="00E60142" w:rsidP="001E257D">
            <w:pPr>
              <w:pStyle w:val="odsek"/>
              <w:numPr>
                <w:ilvl w:val="0"/>
                <w:numId w:val="0"/>
              </w:numPr>
              <w:rPr>
                <w:rFonts w:eastAsiaTheme="minorEastAsia"/>
              </w:rPr>
            </w:pPr>
          </w:p>
          <w:p w:rsidR="00E60142" w:rsidRDefault="00E60142" w:rsidP="001E257D">
            <w:pPr>
              <w:pStyle w:val="odsek"/>
              <w:numPr>
                <w:ilvl w:val="0"/>
                <w:numId w:val="0"/>
              </w:numPr>
              <w:rPr>
                <w:rFonts w:eastAsiaTheme="minorEastAsia"/>
              </w:rPr>
            </w:pPr>
            <w:r>
              <w:rPr>
                <w:rFonts w:eastAsiaTheme="minorEastAsia"/>
                <w:noProof/>
              </w:rPr>
              <w:drawing>
                <wp:inline distT="0" distB="0" distL="0" distR="0">
                  <wp:extent cx="3043555" cy="934720"/>
                  <wp:effectExtent l="19050" t="19050" r="23495" b="17780"/>
                  <wp:docPr id="62"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a:stretch>
                            <a:fillRect/>
                          </a:stretch>
                        </pic:blipFill>
                        <pic:spPr bwMode="auto">
                          <a:xfrm>
                            <a:off x="0" y="0"/>
                            <a:ext cx="3043555" cy="934720"/>
                          </a:xfrm>
                          <a:prstGeom prst="rect">
                            <a:avLst/>
                          </a:prstGeom>
                          <a:noFill/>
                          <a:ln w="9525">
                            <a:solidFill>
                              <a:schemeClr val="bg1">
                                <a:lumMod val="65000"/>
                              </a:schemeClr>
                            </a:solidFill>
                            <a:miter lim="800000"/>
                            <a:headEnd/>
                            <a:tailEnd/>
                          </a:ln>
                        </pic:spPr>
                      </pic:pic>
                    </a:graphicData>
                  </a:graphic>
                </wp:inline>
              </w:drawing>
            </w:r>
          </w:p>
          <w:p w:rsidR="00E60142" w:rsidRDefault="00E60142" w:rsidP="001E257D">
            <w:pPr>
              <w:pStyle w:val="odsek"/>
              <w:numPr>
                <w:ilvl w:val="0"/>
                <w:numId w:val="0"/>
              </w:numPr>
              <w:rPr>
                <w:rFonts w:eastAsiaTheme="minorEastAsia"/>
              </w:rPr>
            </w:pPr>
          </w:p>
          <w:p w:rsidR="00E60142" w:rsidRDefault="00E60142" w:rsidP="001E257D">
            <w:pPr>
              <w:pStyle w:val="1odsek"/>
            </w:pPr>
            <w:r>
              <w:t>Pracovný zošit, strana 16, úloha 1</w:t>
            </w:r>
          </w:p>
          <w:p w:rsidR="00E60142" w:rsidRDefault="00E60142" w:rsidP="001E257D">
            <w:pPr>
              <w:pStyle w:val="1odsek"/>
              <w:numPr>
                <w:ilvl w:val="0"/>
                <w:numId w:val="0"/>
              </w:numPr>
            </w:pPr>
          </w:p>
          <w:p w:rsidR="00E60142" w:rsidRDefault="00E60142" w:rsidP="001E257D">
            <w:pPr>
              <w:pStyle w:val="1odsek"/>
              <w:numPr>
                <w:ilvl w:val="0"/>
                <w:numId w:val="0"/>
              </w:numPr>
            </w:pPr>
            <w:r>
              <w:lastRenderedPageBreak/>
              <w:t xml:space="preserve">       </w:t>
            </w:r>
            <w:r>
              <w:rPr>
                <w:noProof/>
              </w:rPr>
              <w:drawing>
                <wp:inline distT="0" distB="0" distL="0" distR="0">
                  <wp:extent cx="1686920" cy="1345716"/>
                  <wp:effectExtent l="19050" t="19050" r="27580" b="25884"/>
                  <wp:docPr id="6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r="44389"/>
                          <a:stretch>
                            <a:fillRect/>
                          </a:stretch>
                        </pic:blipFill>
                        <pic:spPr bwMode="auto">
                          <a:xfrm>
                            <a:off x="0" y="0"/>
                            <a:ext cx="1686920" cy="1345716"/>
                          </a:xfrm>
                          <a:prstGeom prst="rect">
                            <a:avLst/>
                          </a:prstGeom>
                          <a:noFill/>
                          <a:ln w="9525">
                            <a:solidFill>
                              <a:schemeClr val="bg1">
                                <a:lumMod val="65000"/>
                              </a:schemeClr>
                            </a:solidFill>
                            <a:miter lim="800000"/>
                            <a:headEnd/>
                            <a:tailEnd/>
                          </a:ln>
                        </pic:spPr>
                      </pic:pic>
                    </a:graphicData>
                  </a:graphic>
                </wp:inline>
              </w:drawing>
            </w:r>
          </w:p>
          <w:p w:rsidR="00E60142" w:rsidRDefault="00E60142" w:rsidP="001E257D">
            <w:pPr>
              <w:pStyle w:val="1odsek"/>
              <w:numPr>
                <w:ilvl w:val="0"/>
                <w:numId w:val="0"/>
              </w:numPr>
            </w:pPr>
          </w:p>
          <w:p w:rsidR="00E60142" w:rsidRDefault="00E60142" w:rsidP="001E257D">
            <w:pPr>
              <w:pStyle w:val="1odsek"/>
            </w:pPr>
            <w:r>
              <w:t>Pracovný zošit, strana 16, úloha 2</w:t>
            </w:r>
          </w:p>
          <w:p w:rsidR="00E60142" w:rsidRDefault="00E60142" w:rsidP="001E257D">
            <w:pPr>
              <w:pStyle w:val="1odsek"/>
              <w:numPr>
                <w:ilvl w:val="0"/>
                <w:numId w:val="0"/>
              </w:numPr>
            </w:pPr>
            <w:r>
              <w:t xml:space="preserve">       </w:t>
            </w:r>
            <w:r w:rsidRPr="00A9738D">
              <w:rPr>
                <w:noProof/>
              </w:rPr>
              <w:drawing>
                <wp:inline distT="0" distB="0" distL="0" distR="0">
                  <wp:extent cx="1394602" cy="1349527"/>
                  <wp:effectExtent l="19050" t="19050" r="15098" b="22073"/>
                  <wp:docPr id="64"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l="54284" r="-278"/>
                          <a:stretch>
                            <a:fillRect/>
                          </a:stretch>
                        </pic:blipFill>
                        <pic:spPr bwMode="auto">
                          <a:xfrm>
                            <a:off x="0" y="0"/>
                            <a:ext cx="1394602" cy="1349527"/>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60142" w:rsidRDefault="00E60142" w:rsidP="001E257D">
            <w:r>
              <w:lastRenderedPageBreak/>
              <w:t>15´</w:t>
            </w:r>
          </w:p>
        </w:tc>
        <w:tc>
          <w:tcPr>
            <w:tcW w:w="6804" w:type="dxa"/>
          </w:tcPr>
          <w:p w:rsidR="00E60142" w:rsidRDefault="00E60142" w:rsidP="001E257D">
            <w:pPr>
              <w:rPr>
                <w:rFonts w:cs="Arial"/>
              </w:rPr>
            </w:pPr>
            <w:r>
              <w:rPr>
                <w:rFonts w:cs="Arial"/>
              </w:rPr>
              <w:t xml:space="preserve">So žiakmi sa môžeme presunúť do zadnej časti triedy (mimo lavíc). </w:t>
            </w:r>
          </w:p>
          <w:p w:rsidR="00E60142" w:rsidRDefault="00E60142" w:rsidP="001E257D">
            <w:r>
              <w:t xml:space="preserve">Žiaci pomenujú všetky tvary písmena </w:t>
            </w:r>
            <w:r>
              <w:rPr>
                <w:i/>
              </w:rPr>
              <w:t>H</w:t>
            </w:r>
            <w:r>
              <w:t>. Potom im p</w:t>
            </w:r>
            <w:r w:rsidRPr="00D0684E">
              <w:t>rečítame</w:t>
            </w:r>
            <w:r>
              <w:t xml:space="preserve"> informáciu o hlavani. Žiaci môžu povedať svoje skúsenosti s týmto zvieraťom (rozprávka, film, zoo, knihy...). Upozorníme ich na zvýraznené písmená v jej názve, ktoré už vedia prečítať. </w:t>
            </w:r>
          </w:p>
          <w:p w:rsidR="00E60142" w:rsidRPr="003222C3" w:rsidRDefault="00E60142" w:rsidP="001E257D">
            <w:pPr>
              <w:rPr>
                <w:rFonts w:cs="Arial"/>
              </w:rPr>
            </w:pPr>
            <w:r>
              <w:t xml:space="preserve"> </w:t>
            </w:r>
          </w:p>
          <w:p w:rsidR="00E60142" w:rsidRDefault="00E60142" w:rsidP="001E257D">
            <w:pPr>
              <w:rPr>
                <w:rFonts w:cs="Arial"/>
              </w:rPr>
            </w:pPr>
          </w:p>
          <w:p w:rsidR="00E60142" w:rsidRDefault="00E60142" w:rsidP="001E257D">
            <w:pPr>
              <w:rPr>
                <w:rFonts w:cs="Arial"/>
              </w:rPr>
            </w:pPr>
          </w:p>
          <w:p w:rsidR="00E60142" w:rsidRPr="005C2564" w:rsidRDefault="00E60142" w:rsidP="001E257D">
            <w:pPr>
              <w:rPr>
                <w:rFonts w:cs="Arial"/>
                <w:i/>
              </w:rPr>
            </w:pPr>
            <w:r>
              <w:rPr>
                <w:rFonts w:cs="Arial"/>
              </w:rPr>
              <w:t xml:space="preserve">Podobnú úlohu žiaci riešili už v prípravnom období, preto by nemali mať problém zorientovať sa v nej. Môžu pracovať tak, že vždy jeden žiak (vyberieme ho na základe vopred dohodnutých kritérií, napr. správne vyznačil rovnakú časť slov v hruškách...) povie farbu, ktorou budú vyfarbovať, a tvar písmena, ktoré budú vyfarbovať, napr. </w:t>
            </w:r>
            <w:r>
              <w:rPr>
                <w:rFonts w:cs="Arial"/>
                <w:i/>
              </w:rPr>
              <w:t xml:space="preserve">Veľké tlačené H vyfarbíme zelenou farbou. </w:t>
            </w:r>
          </w:p>
          <w:p w:rsidR="00E60142" w:rsidRDefault="00E60142" w:rsidP="001E257D">
            <w:pPr>
              <w:rPr>
                <w:rFonts w:cs="Arial"/>
              </w:rPr>
            </w:pPr>
            <w:r>
              <w:rPr>
                <w:rFonts w:cs="Arial"/>
              </w:rPr>
              <w:t xml:space="preserve">Potom žiaci pracujú samostatne. Pri kontrole riešenia môžu spočítať písmená s rovnakým tvarom. </w:t>
            </w: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r>
              <w:rPr>
                <w:rFonts w:cs="Arial"/>
              </w:rPr>
              <w:t>HUPS môže povedať žiakom, že im vygumoval z pracovných zošitov zvieratká, ktoré boli pri bublinách. Je mu to však ľúto a prosí ich, aby si zvieratká dokreslili. Žiaci si potichu prečítajú slová v bublinách a povedia, aké zvieratká budú dokresľovať. Aby nemali strach, že nezvládnu kreslenie, na tabuľu načrtneme jednoduché tvary psa, sovy a kuriatka.</w:t>
            </w:r>
          </w:p>
          <w:p w:rsidR="00E60142" w:rsidRDefault="00E60142" w:rsidP="001E257D">
            <w:pPr>
              <w:rPr>
                <w:rFonts w:cs="Arial"/>
              </w:rPr>
            </w:pPr>
          </w:p>
        </w:tc>
      </w:tr>
      <w:tr w:rsidR="00E60142" w:rsidRPr="00E962FC" w:rsidTr="001E257D">
        <w:tc>
          <w:tcPr>
            <w:tcW w:w="1654" w:type="dxa"/>
          </w:tcPr>
          <w:p w:rsidR="00E60142" w:rsidRPr="00E962FC" w:rsidRDefault="00E60142" w:rsidP="001E257D">
            <w:pPr>
              <w:rPr>
                <w:rFonts w:cs="Arial"/>
              </w:rPr>
            </w:pPr>
            <w:r>
              <w:rPr>
                <w:rFonts w:cs="Arial"/>
              </w:rPr>
              <w:lastRenderedPageBreak/>
              <w:t>3. fixačná časť</w:t>
            </w:r>
          </w:p>
        </w:tc>
        <w:tc>
          <w:tcPr>
            <w:tcW w:w="5009" w:type="dxa"/>
          </w:tcPr>
          <w:p w:rsidR="00E60142" w:rsidRDefault="00E60142" w:rsidP="001E257D">
            <w:pPr>
              <w:pStyle w:val="1odsek"/>
            </w:pPr>
            <w:r>
              <w:t xml:space="preserve">Didaktická hra </w:t>
            </w:r>
            <w:r>
              <w:rPr>
                <w:i/>
              </w:rPr>
              <w:t>Živé vety</w:t>
            </w:r>
          </w:p>
          <w:p w:rsidR="00E60142" w:rsidRDefault="00E60142" w:rsidP="001E257D">
            <w:pPr>
              <w:pStyle w:val="odsek"/>
              <w:numPr>
                <w:ilvl w:val="0"/>
                <w:numId w:val="0"/>
              </w:numPr>
            </w:pPr>
            <w:r>
              <w:t xml:space="preserve">     </w:t>
            </w:r>
          </w:p>
          <w:p w:rsidR="00E60142" w:rsidRDefault="00E60142" w:rsidP="001E257D">
            <w:pPr>
              <w:pStyle w:val="odsek"/>
              <w:numPr>
                <w:ilvl w:val="0"/>
                <w:numId w:val="0"/>
              </w:numPr>
            </w:pPr>
            <w:r>
              <w:t xml:space="preserve"> </w:t>
            </w: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odsek"/>
              <w:numPr>
                <w:ilvl w:val="0"/>
                <w:numId w:val="0"/>
              </w:numPr>
            </w:pPr>
          </w:p>
          <w:p w:rsidR="00E60142" w:rsidRDefault="00E60142" w:rsidP="001E257D">
            <w:pPr>
              <w:pStyle w:val="1odsek"/>
            </w:pPr>
            <w:r>
              <w:t>Pracovný zošit, strana 16, úloha 3</w:t>
            </w:r>
          </w:p>
          <w:p w:rsidR="00E60142" w:rsidRDefault="00E60142" w:rsidP="001E257D">
            <w:pPr>
              <w:pStyle w:val="1odsek"/>
              <w:numPr>
                <w:ilvl w:val="0"/>
                <w:numId w:val="0"/>
              </w:numPr>
              <w:ind w:left="360"/>
            </w:pPr>
          </w:p>
          <w:p w:rsidR="00E60142" w:rsidRDefault="00E60142" w:rsidP="001E257D">
            <w:pPr>
              <w:pStyle w:val="1odsek"/>
              <w:numPr>
                <w:ilvl w:val="0"/>
                <w:numId w:val="0"/>
              </w:numPr>
              <w:ind w:left="360" w:hanging="360"/>
            </w:pPr>
            <w:r>
              <w:rPr>
                <w:noProof/>
              </w:rPr>
              <w:lastRenderedPageBreak/>
              <w:drawing>
                <wp:inline distT="0" distB="0" distL="0" distR="0">
                  <wp:extent cx="3026457" cy="1436341"/>
                  <wp:effectExtent l="19050" t="19050" r="21543" b="11459"/>
                  <wp:docPr id="65"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srcRect t="3311"/>
                          <a:stretch>
                            <a:fillRect/>
                          </a:stretch>
                        </pic:blipFill>
                        <pic:spPr bwMode="auto">
                          <a:xfrm>
                            <a:off x="0" y="0"/>
                            <a:ext cx="3026457" cy="1436341"/>
                          </a:xfrm>
                          <a:prstGeom prst="rect">
                            <a:avLst/>
                          </a:prstGeom>
                          <a:noFill/>
                          <a:ln w="9525">
                            <a:solidFill>
                              <a:schemeClr val="bg1">
                                <a:lumMod val="65000"/>
                              </a:schemeClr>
                            </a:solidFill>
                            <a:miter lim="800000"/>
                            <a:headEnd/>
                            <a:tailEnd/>
                          </a:ln>
                        </pic:spPr>
                      </pic:pic>
                    </a:graphicData>
                  </a:graphic>
                </wp:inline>
              </w:drawing>
            </w:r>
          </w:p>
          <w:p w:rsidR="00E60142" w:rsidRDefault="00E60142" w:rsidP="001E257D">
            <w:pPr>
              <w:pStyle w:val="1odsek"/>
              <w:numPr>
                <w:ilvl w:val="0"/>
                <w:numId w:val="0"/>
              </w:numPr>
              <w:ind w:left="360" w:hanging="360"/>
            </w:pPr>
          </w:p>
          <w:p w:rsidR="00E60142" w:rsidRDefault="00E60142" w:rsidP="001E257D">
            <w:pPr>
              <w:pStyle w:val="1odsek"/>
            </w:pPr>
            <w:r>
              <w:t>Pracovný zošit, strana 16, úloha 4</w:t>
            </w:r>
          </w:p>
          <w:p w:rsidR="00E60142" w:rsidRDefault="00E60142" w:rsidP="001E257D">
            <w:pPr>
              <w:pStyle w:val="1odsek"/>
              <w:numPr>
                <w:ilvl w:val="0"/>
                <w:numId w:val="0"/>
              </w:numPr>
              <w:ind w:left="360"/>
            </w:pPr>
          </w:p>
          <w:p w:rsidR="00E60142" w:rsidRDefault="00E60142" w:rsidP="001E257D">
            <w:pPr>
              <w:pStyle w:val="1odsek"/>
              <w:numPr>
                <w:ilvl w:val="0"/>
                <w:numId w:val="0"/>
              </w:numPr>
              <w:ind w:left="360" w:hanging="360"/>
            </w:pPr>
            <w:r>
              <w:rPr>
                <w:noProof/>
              </w:rPr>
              <w:drawing>
                <wp:inline distT="0" distB="0" distL="0" distR="0">
                  <wp:extent cx="3023917" cy="673623"/>
                  <wp:effectExtent l="19050" t="19050" r="24083" b="12177"/>
                  <wp:docPr id="66"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t="3787"/>
                          <a:stretch>
                            <a:fillRect/>
                          </a:stretch>
                        </pic:blipFill>
                        <pic:spPr bwMode="auto">
                          <a:xfrm>
                            <a:off x="0" y="0"/>
                            <a:ext cx="3022328" cy="673269"/>
                          </a:xfrm>
                          <a:prstGeom prst="rect">
                            <a:avLst/>
                          </a:prstGeom>
                          <a:noFill/>
                          <a:ln w="9525">
                            <a:solidFill>
                              <a:schemeClr val="bg1">
                                <a:lumMod val="65000"/>
                              </a:schemeClr>
                            </a:solidFill>
                            <a:miter lim="800000"/>
                            <a:headEnd/>
                            <a:tailEnd/>
                          </a:ln>
                        </pic:spPr>
                      </pic:pic>
                    </a:graphicData>
                  </a:graphic>
                </wp:inline>
              </w:drawing>
            </w:r>
          </w:p>
          <w:p w:rsidR="00E60142" w:rsidRPr="008E3ACF" w:rsidRDefault="00E60142" w:rsidP="001E257D">
            <w:pPr>
              <w:pStyle w:val="1odsek"/>
              <w:numPr>
                <w:ilvl w:val="0"/>
                <w:numId w:val="0"/>
              </w:numPr>
              <w:ind w:left="360" w:hanging="360"/>
            </w:pPr>
          </w:p>
        </w:tc>
        <w:tc>
          <w:tcPr>
            <w:tcW w:w="567" w:type="dxa"/>
          </w:tcPr>
          <w:p w:rsidR="00E60142" w:rsidRDefault="00E60142" w:rsidP="001E257D">
            <w:r>
              <w:lastRenderedPageBreak/>
              <w:t>25</w:t>
            </w:r>
            <w:r w:rsidRPr="00E962FC">
              <w:t>´</w:t>
            </w:r>
          </w:p>
          <w:p w:rsidR="00E60142" w:rsidRDefault="00E60142" w:rsidP="001E257D"/>
          <w:p w:rsidR="00E60142" w:rsidRDefault="00E60142" w:rsidP="001E257D"/>
          <w:p w:rsidR="00E60142" w:rsidRDefault="00E60142" w:rsidP="001E257D"/>
          <w:p w:rsidR="00E60142" w:rsidRDefault="00E60142" w:rsidP="001E257D"/>
          <w:p w:rsidR="00E60142" w:rsidRDefault="00E60142" w:rsidP="001E257D"/>
          <w:p w:rsidR="00E60142" w:rsidRDefault="00E60142" w:rsidP="001E257D"/>
          <w:p w:rsidR="00E60142" w:rsidRPr="00E962FC" w:rsidRDefault="00E60142" w:rsidP="001E257D"/>
        </w:tc>
        <w:tc>
          <w:tcPr>
            <w:tcW w:w="6804" w:type="dxa"/>
          </w:tcPr>
          <w:p w:rsidR="00E60142" w:rsidRDefault="00E60142" w:rsidP="001E257D">
            <w:r>
              <w:t>Dôvodom zaradenia hry je precvičenie tvorenia viet z daných slov.</w:t>
            </w:r>
          </w:p>
          <w:p w:rsidR="00E60142" w:rsidRPr="00A9738D" w:rsidRDefault="00E60142" w:rsidP="001E257D">
            <w:r>
              <w:t xml:space="preserve">Žiakom rozdáme kartičky so slovami tvoriacimi farebné vety (máme ich z predchádzajúcich hodín, môžeme pridať vety s písmenom </w:t>
            </w:r>
            <w:r>
              <w:rPr>
                <w:i/>
              </w:rPr>
              <w:t>H</w:t>
            </w:r>
            <w:r>
              <w:t>). Každý prečíta svoje slovo. Potom povieme, aby k tabuli prišla „hnedá veta“. Prídu žiaci, ktorí majú slovo napísané hnedou farbou. Postavia sa pred tabuľu tak, aby vytvorili vetu. Pripomenieme im, že každá veta sa začína veľkým písmenom a končí bodkou alebo otáznikom. Vety by mali byť najviac päťslovné, aby sa žiaci vedeli správne zoradiť.</w:t>
            </w:r>
          </w:p>
          <w:p w:rsidR="00E60142" w:rsidRDefault="00E60142" w:rsidP="001E257D"/>
          <w:p w:rsidR="00E60142" w:rsidRDefault="00E60142" w:rsidP="001E257D">
            <w:r>
              <w:t xml:space="preserve">Žiaci najskôr opíšu HUPSOVI, čo vidia na obrázku. Potom prečítajú slová v rámikoch a pokúsia sa sformulovať zadanie úlohy bez toho, aby sme im niečo naznačili. Mali by prísť na to, že budú tvoriť vety o obrázku. </w:t>
            </w:r>
          </w:p>
          <w:p w:rsidR="00E60142" w:rsidRDefault="00E60142" w:rsidP="001E257D">
            <w:r>
              <w:t xml:space="preserve">Úlohu žiaci riešia spoločne, vety píšu aj na tabuľu. </w:t>
            </w:r>
          </w:p>
          <w:p w:rsidR="00E60142" w:rsidRDefault="00E60142" w:rsidP="001E257D"/>
          <w:p w:rsidR="00E60142" w:rsidRDefault="00E60142" w:rsidP="001E257D"/>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p>
          <w:p w:rsidR="00E60142" w:rsidRDefault="00E60142" w:rsidP="001E257D">
            <w:pPr>
              <w:rPr>
                <w:rFonts w:cs="Arial"/>
              </w:rPr>
            </w:pPr>
            <w:r>
              <w:rPr>
                <w:rFonts w:cs="Arial"/>
              </w:rPr>
              <w:t>Úlohu žiaci vypracujú samostatne.</w:t>
            </w:r>
          </w:p>
          <w:p w:rsidR="00E60142" w:rsidRDefault="00E60142" w:rsidP="001E257D">
            <w:pPr>
              <w:rPr>
                <w:rFonts w:cs="Arial"/>
              </w:rPr>
            </w:pPr>
            <w:r>
              <w:rPr>
                <w:rFonts w:cs="Arial"/>
              </w:rPr>
              <w:t xml:space="preserve">Pri sebahodnotení sa žiaci môžu zamerať na správne vyfarbenie tvarov písmena </w:t>
            </w:r>
            <w:r>
              <w:rPr>
                <w:rFonts w:cs="Arial"/>
                <w:i/>
              </w:rPr>
              <w:t>H</w:t>
            </w:r>
            <w:r>
              <w:rPr>
                <w:rFonts w:cs="Arial"/>
              </w:rPr>
              <w:t xml:space="preserve"> v prvej úlohe.</w:t>
            </w:r>
          </w:p>
          <w:p w:rsidR="00E60142" w:rsidRPr="00750330" w:rsidRDefault="00E60142" w:rsidP="001E257D"/>
        </w:tc>
      </w:tr>
      <w:tr w:rsidR="00E60142" w:rsidRPr="00E962FC" w:rsidTr="001E257D">
        <w:tc>
          <w:tcPr>
            <w:tcW w:w="1654" w:type="dxa"/>
          </w:tcPr>
          <w:p w:rsidR="00E60142" w:rsidRPr="00E962FC" w:rsidRDefault="00E60142" w:rsidP="001E257D">
            <w:pPr>
              <w:rPr>
                <w:rFonts w:cs="Arial"/>
              </w:rPr>
            </w:pPr>
            <w:r w:rsidRPr="00E962FC">
              <w:rPr>
                <w:rFonts w:cs="Arial"/>
              </w:rPr>
              <w:lastRenderedPageBreak/>
              <w:t>4. záverečná časť</w:t>
            </w:r>
          </w:p>
        </w:tc>
        <w:tc>
          <w:tcPr>
            <w:tcW w:w="5009" w:type="dxa"/>
          </w:tcPr>
          <w:p w:rsidR="00E60142" w:rsidRPr="00E962FC" w:rsidRDefault="00E60142" w:rsidP="001E257D">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E60142" w:rsidRPr="00E962FC" w:rsidRDefault="00E60142" w:rsidP="001E257D">
            <w:r>
              <w:t>2</w:t>
            </w:r>
            <w:r w:rsidRPr="00E962FC">
              <w:t>´</w:t>
            </w:r>
          </w:p>
        </w:tc>
        <w:tc>
          <w:tcPr>
            <w:tcW w:w="6804" w:type="dxa"/>
          </w:tcPr>
          <w:p w:rsidR="00E60142" w:rsidRPr="00AE0F1B" w:rsidRDefault="00E60142" w:rsidP="001E257D">
            <w:pPr>
              <w:rPr>
                <w:rFonts w:cs="Arial"/>
              </w:rPr>
            </w:pPr>
            <w:r>
              <w:rPr>
                <w:rFonts w:cs="Arial"/>
              </w:rPr>
              <w:t>Žiakov pochválime za prácu na hodine. Môžu zopakovať, čo si zapamätali o hlavani.</w:t>
            </w:r>
          </w:p>
        </w:tc>
      </w:tr>
    </w:tbl>
    <w:p w:rsidR="00E60142" w:rsidRPr="00E962FC" w:rsidRDefault="00E60142" w:rsidP="00E60142"/>
    <w:p w:rsidR="003538A5" w:rsidRDefault="003538A5" w:rsidP="00E60142">
      <w:pPr>
        <w:sectPr w:rsidR="003538A5" w:rsidSect="003D0653">
          <w:headerReference w:type="default" r:id="rId41"/>
          <w:footerReference w:type="default" r:id="rId4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3538A5" w:rsidRPr="00E962FC" w:rsidTr="001E257D">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3538A5" w:rsidRPr="00E962FC" w:rsidRDefault="003538A5" w:rsidP="001E257D">
            <w:pPr>
              <w:pStyle w:val="priprava"/>
              <w:rPr>
                <w:b/>
                <w:szCs w:val="24"/>
              </w:rPr>
            </w:pPr>
            <w:r w:rsidRPr="00E962FC">
              <w:rPr>
                <w:b/>
                <w:szCs w:val="24"/>
              </w:rPr>
              <w:t>Slovenský jazyk a literatúra</w:t>
            </w:r>
          </w:p>
        </w:tc>
      </w:tr>
      <w:tr w:rsidR="003538A5" w:rsidRPr="00E962FC" w:rsidTr="001E257D">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Vzdelávacia oblasť</w:t>
            </w:r>
          </w:p>
        </w:tc>
        <w:tc>
          <w:tcPr>
            <w:tcW w:w="11977" w:type="dxa"/>
            <w:gridSpan w:val="2"/>
          </w:tcPr>
          <w:p w:rsidR="003538A5" w:rsidRPr="00E962FC" w:rsidRDefault="003538A5" w:rsidP="001E257D">
            <w:pPr>
              <w:pStyle w:val="priprava"/>
              <w:rPr>
                <w:szCs w:val="24"/>
              </w:rPr>
            </w:pPr>
            <w:r w:rsidRPr="00E962FC">
              <w:rPr>
                <w:szCs w:val="24"/>
              </w:rPr>
              <w:t>Jazyk a komunikácia</w:t>
            </w:r>
          </w:p>
        </w:tc>
      </w:tr>
      <w:tr w:rsidR="003538A5" w:rsidRPr="00E962FC" w:rsidTr="001E257D">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Ročník</w:t>
            </w:r>
          </w:p>
        </w:tc>
        <w:tc>
          <w:tcPr>
            <w:tcW w:w="11977" w:type="dxa"/>
            <w:gridSpan w:val="2"/>
          </w:tcPr>
          <w:p w:rsidR="003538A5" w:rsidRPr="00E962FC" w:rsidRDefault="003538A5" w:rsidP="001E257D">
            <w:pPr>
              <w:pStyle w:val="priprava"/>
              <w:rPr>
                <w:szCs w:val="24"/>
              </w:rPr>
            </w:pPr>
            <w:r w:rsidRPr="00E962FC">
              <w:rPr>
                <w:szCs w:val="24"/>
              </w:rPr>
              <w:t>prvý</w:t>
            </w:r>
          </w:p>
        </w:tc>
      </w:tr>
      <w:tr w:rsidR="003538A5" w:rsidRPr="00E962FC" w:rsidTr="001E257D">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Vyučujúci</w:t>
            </w:r>
          </w:p>
        </w:tc>
        <w:tc>
          <w:tcPr>
            <w:tcW w:w="11977" w:type="dxa"/>
            <w:gridSpan w:val="2"/>
          </w:tcPr>
          <w:p w:rsidR="003538A5" w:rsidRPr="00E962FC" w:rsidRDefault="003538A5" w:rsidP="001E257D">
            <w:pPr>
              <w:rPr>
                <w:rFonts w:cs="Arial"/>
                <w:bCs/>
                <w:sz w:val="24"/>
                <w:szCs w:val="24"/>
              </w:rPr>
            </w:pPr>
          </w:p>
        </w:tc>
      </w:tr>
      <w:tr w:rsidR="003538A5" w:rsidRPr="00E962FC" w:rsidTr="001E257D">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Dátum</w:t>
            </w:r>
          </w:p>
        </w:tc>
        <w:tc>
          <w:tcPr>
            <w:tcW w:w="11977" w:type="dxa"/>
            <w:gridSpan w:val="2"/>
          </w:tcPr>
          <w:p w:rsidR="003538A5" w:rsidRPr="00E962FC" w:rsidRDefault="003538A5" w:rsidP="001E257D">
            <w:pPr>
              <w:rPr>
                <w:rFonts w:cs="Arial"/>
                <w:bCs/>
                <w:sz w:val="24"/>
                <w:szCs w:val="24"/>
              </w:rPr>
            </w:pPr>
          </w:p>
        </w:tc>
      </w:tr>
      <w:tr w:rsidR="003538A5" w:rsidRPr="00E962FC" w:rsidTr="001E257D">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 xml:space="preserve">HUPSOV šlabikár LIPKA® </w:t>
            </w:r>
          </w:p>
        </w:tc>
      </w:tr>
      <w:tr w:rsidR="003538A5" w:rsidRPr="00E962FC" w:rsidTr="001E257D">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Tematický celok</w:t>
            </w:r>
          </w:p>
        </w:tc>
        <w:tc>
          <w:tcPr>
            <w:tcW w:w="11977" w:type="dxa"/>
            <w:gridSpan w:val="2"/>
          </w:tcPr>
          <w:p w:rsidR="003538A5" w:rsidRPr="00F56097" w:rsidRDefault="003538A5" w:rsidP="001E257D">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L, l</w:t>
            </w:r>
          </w:p>
          <w:p w:rsidR="003538A5" w:rsidRPr="00E962FC" w:rsidRDefault="003538A5" w:rsidP="001E257D">
            <w:pPr>
              <w:pStyle w:val="priprava"/>
              <w:rPr>
                <w:b/>
                <w:szCs w:val="24"/>
              </w:rPr>
            </w:pPr>
            <w:r w:rsidRPr="00F56097">
              <w:rPr>
                <w:szCs w:val="20"/>
              </w:rPr>
              <w:t xml:space="preserve">Písanie – </w:t>
            </w:r>
            <w:r w:rsidRPr="00F56097">
              <w:rPr>
                <w:b/>
                <w:szCs w:val="20"/>
              </w:rPr>
              <w:t xml:space="preserve">veľké písané </w:t>
            </w:r>
            <w:r>
              <w:rPr>
                <w:b/>
                <w:i/>
                <w:szCs w:val="20"/>
              </w:rPr>
              <w:t>L,</w:t>
            </w:r>
            <w:r w:rsidRPr="00F56097">
              <w:rPr>
                <w:b/>
                <w:szCs w:val="20"/>
              </w:rPr>
              <w:t xml:space="preserve"> malé písané </w:t>
            </w:r>
            <w:r>
              <w:rPr>
                <w:b/>
                <w:i/>
                <w:szCs w:val="20"/>
              </w:rPr>
              <w:t>l</w:t>
            </w:r>
          </w:p>
        </w:tc>
      </w:tr>
      <w:tr w:rsidR="003538A5" w:rsidRPr="00E962FC" w:rsidTr="001E257D">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Prierezové témy</w:t>
            </w:r>
          </w:p>
        </w:tc>
        <w:tc>
          <w:tcPr>
            <w:tcW w:w="11977" w:type="dxa"/>
            <w:gridSpan w:val="2"/>
          </w:tcPr>
          <w:p w:rsidR="003538A5" w:rsidRPr="00E962FC" w:rsidRDefault="003538A5" w:rsidP="001E257D">
            <w:pPr>
              <w:pStyle w:val="priprava"/>
              <w:rPr>
                <w:szCs w:val="24"/>
              </w:rPr>
            </w:pPr>
            <w:r>
              <w:rPr>
                <w:szCs w:val="24"/>
              </w:rPr>
              <w:t>Osobnostný a sociálny rozvoj</w:t>
            </w:r>
          </w:p>
        </w:tc>
      </w:tr>
      <w:tr w:rsidR="003538A5" w:rsidRPr="00E962FC" w:rsidTr="001E257D">
        <w:tc>
          <w:tcPr>
            <w:tcW w:w="2057" w:type="dxa"/>
            <w:tcBorders>
              <w:bottom w:val="single" w:sz="4" w:space="0" w:color="auto"/>
            </w:tcBorders>
            <w:shd w:val="clear" w:color="auto" w:fill="B8CCE4" w:themeFill="accent1" w:themeFillTint="66"/>
          </w:tcPr>
          <w:p w:rsidR="003538A5" w:rsidRPr="00E962FC" w:rsidRDefault="003538A5" w:rsidP="001E257D">
            <w:pPr>
              <w:rPr>
                <w:rFonts w:eastAsia="Times New Roman" w:cs="Arial"/>
                <w:b/>
                <w:bCs/>
                <w:sz w:val="24"/>
                <w:szCs w:val="24"/>
              </w:rPr>
            </w:pPr>
            <w:r w:rsidRPr="00E962FC">
              <w:rPr>
                <w:rFonts w:eastAsia="Times New Roman" w:cs="Arial"/>
                <w:b/>
                <w:bCs/>
                <w:sz w:val="24"/>
                <w:szCs w:val="24"/>
              </w:rPr>
              <w:t>Medzipredmetové</w:t>
            </w:r>
          </w:p>
          <w:p w:rsidR="003538A5" w:rsidRPr="00E962FC" w:rsidRDefault="003538A5" w:rsidP="001E257D">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3538A5" w:rsidRDefault="003538A5" w:rsidP="001E257D">
            <w:pPr>
              <w:pStyle w:val="priprava"/>
              <w:rPr>
                <w:szCs w:val="24"/>
              </w:rPr>
            </w:pPr>
            <w:r>
              <w:rPr>
                <w:szCs w:val="24"/>
              </w:rPr>
              <w:t>Výtvarná výchova</w:t>
            </w:r>
          </w:p>
          <w:p w:rsidR="003538A5" w:rsidRPr="00E962FC" w:rsidRDefault="003538A5" w:rsidP="001E257D">
            <w:pPr>
              <w:pStyle w:val="priprava"/>
              <w:rPr>
                <w:szCs w:val="24"/>
              </w:rPr>
            </w:pPr>
          </w:p>
        </w:tc>
      </w:tr>
      <w:tr w:rsidR="003538A5" w:rsidRPr="00E962FC" w:rsidTr="001E257D">
        <w:trPr>
          <w:trHeight w:val="484"/>
        </w:trPr>
        <w:tc>
          <w:tcPr>
            <w:tcW w:w="2057" w:type="dxa"/>
            <w:tcBorders>
              <w:top w:val="single" w:sz="4" w:space="0" w:color="auto"/>
              <w:bottom w:val="single" w:sz="4" w:space="0" w:color="auto"/>
            </w:tcBorders>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Všeobecné ciele</w:t>
            </w:r>
          </w:p>
          <w:p w:rsidR="003538A5" w:rsidRPr="00E962FC" w:rsidRDefault="003538A5" w:rsidP="001E257D">
            <w:pPr>
              <w:rPr>
                <w:rFonts w:cs="Arial"/>
                <w:b/>
                <w:bCs/>
                <w:sz w:val="24"/>
                <w:szCs w:val="24"/>
              </w:rPr>
            </w:pPr>
          </w:p>
          <w:p w:rsidR="003538A5" w:rsidRPr="00E962FC" w:rsidRDefault="003538A5" w:rsidP="001E257D">
            <w:pPr>
              <w:rPr>
                <w:rFonts w:cs="Arial"/>
                <w:b/>
                <w:bCs/>
                <w:sz w:val="24"/>
                <w:szCs w:val="24"/>
              </w:rPr>
            </w:pPr>
          </w:p>
          <w:p w:rsidR="003538A5" w:rsidRPr="00E962FC" w:rsidRDefault="003538A5" w:rsidP="001E257D">
            <w:pPr>
              <w:rPr>
                <w:rFonts w:eastAsia="Times New Roman" w:cs="Arial"/>
                <w:b/>
                <w:bCs/>
                <w:sz w:val="24"/>
                <w:szCs w:val="24"/>
              </w:rPr>
            </w:pPr>
          </w:p>
        </w:tc>
        <w:tc>
          <w:tcPr>
            <w:tcW w:w="11977" w:type="dxa"/>
            <w:gridSpan w:val="2"/>
            <w:tcBorders>
              <w:bottom w:val="single" w:sz="4" w:space="0" w:color="auto"/>
            </w:tcBorders>
          </w:tcPr>
          <w:p w:rsidR="003538A5" w:rsidRDefault="003538A5" w:rsidP="001E257D">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3538A5" w:rsidRPr="005748BB" w:rsidRDefault="003538A5" w:rsidP="001E257D">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3538A5" w:rsidRDefault="003538A5" w:rsidP="001E257D">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3538A5" w:rsidRPr="00FD1AD2" w:rsidRDefault="003538A5" w:rsidP="001E257D">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Pr>
                <w:sz w:val="24"/>
                <w:szCs w:val="24"/>
              </w:rPr>
              <w:t xml:space="preserve">Rozvíjať komunikačné </w:t>
            </w:r>
            <w:r w:rsidRPr="00E962FC">
              <w:rPr>
                <w:sz w:val="24"/>
                <w:szCs w:val="24"/>
              </w:rPr>
              <w:t>a vyjadrovacie schopnosti</w:t>
            </w:r>
          </w:p>
        </w:tc>
      </w:tr>
      <w:tr w:rsidR="003538A5" w:rsidRPr="00E962FC" w:rsidTr="001E257D">
        <w:trPr>
          <w:trHeight w:val="472"/>
        </w:trPr>
        <w:tc>
          <w:tcPr>
            <w:tcW w:w="2057" w:type="dxa"/>
            <w:vMerge w:val="restart"/>
            <w:tcBorders>
              <w:top w:val="single" w:sz="4" w:space="0" w:color="auto"/>
            </w:tcBorders>
            <w:shd w:val="clear" w:color="auto" w:fill="B8CCE4" w:themeFill="accent1" w:themeFillTint="66"/>
          </w:tcPr>
          <w:p w:rsidR="003538A5" w:rsidRPr="00E962FC" w:rsidRDefault="003538A5" w:rsidP="001E257D">
            <w:pPr>
              <w:rPr>
                <w:rFonts w:eastAsia="Times New Roman" w:cs="Arial"/>
                <w:b/>
                <w:bCs/>
                <w:sz w:val="24"/>
                <w:szCs w:val="24"/>
              </w:rPr>
            </w:pPr>
            <w:r w:rsidRPr="00E962FC">
              <w:rPr>
                <w:rFonts w:cs="Arial"/>
                <w:b/>
                <w:bCs/>
                <w:sz w:val="24"/>
                <w:szCs w:val="24"/>
              </w:rPr>
              <w:t>Špecifické ciele</w:t>
            </w:r>
          </w:p>
          <w:p w:rsidR="003538A5" w:rsidRPr="00E962FC" w:rsidRDefault="003538A5" w:rsidP="001E257D">
            <w:pPr>
              <w:rPr>
                <w:rFonts w:eastAsia="Times New Roman" w:cs="Arial"/>
                <w:b/>
                <w:bCs/>
                <w:sz w:val="24"/>
                <w:szCs w:val="24"/>
              </w:rPr>
            </w:pPr>
          </w:p>
          <w:p w:rsidR="003538A5" w:rsidRPr="00E962FC" w:rsidRDefault="003538A5" w:rsidP="001E257D">
            <w:pPr>
              <w:rPr>
                <w:rFonts w:eastAsia="Times New Roman" w:cs="Arial"/>
                <w:b/>
                <w:bCs/>
                <w:sz w:val="24"/>
                <w:szCs w:val="24"/>
              </w:rPr>
            </w:pPr>
          </w:p>
          <w:p w:rsidR="003538A5" w:rsidRPr="00E962FC" w:rsidRDefault="003538A5" w:rsidP="001E257D">
            <w:pPr>
              <w:rPr>
                <w:rFonts w:eastAsia="Times New Roman" w:cs="Arial"/>
                <w:b/>
                <w:bCs/>
                <w:sz w:val="24"/>
                <w:szCs w:val="24"/>
              </w:rPr>
            </w:pPr>
          </w:p>
          <w:p w:rsidR="003538A5" w:rsidRPr="00E962FC" w:rsidRDefault="003538A5"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3538A5" w:rsidRPr="00E962FC" w:rsidRDefault="003538A5" w:rsidP="001E257D">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3538A5" w:rsidRDefault="003538A5" w:rsidP="001E257D">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L</w:t>
            </w:r>
            <w:r>
              <w:rPr>
                <w:szCs w:val="24"/>
              </w:rPr>
              <w:t xml:space="preserve"> v reči</w:t>
            </w:r>
          </w:p>
          <w:p w:rsidR="003538A5" w:rsidRDefault="003538A5" w:rsidP="001E257D">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L </w:t>
            </w:r>
            <w:r>
              <w:rPr>
                <w:szCs w:val="24"/>
              </w:rPr>
              <w:t>na začiatku, vo vnútri a na konci slova</w:t>
            </w:r>
          </w:p>
          <w:p w:rsidR="003538A5" w:rsidRPr="003E22BF" w:rsidRDefault="003538A5" w:rsidP="001E257D">
            <w:pPr>
              <w:pStyle w:val="priprava"/>
              <w:rPr>
                <w:b/>
                <w:szCs w:val="24"/>
              </w:rPr>
            </w:pPr>
            <w:r>
              <w:rPr>
                <w:bCs w:val="0"/>
                <w:color w:val="76923C" w:themeColor="accent3" w:themeShade="BF"/>
                <w:szCs w:val="24"/>
              </w:rPr>
              <w:t>a.3</w:t>
            </w:r>
            <w:r w:rsidRPr="005748BB">
              <w:rPr>
                <w:color w:val="76923C" w:themeColor="accent3" w:themeShade="BF"/>
                <w:szCs w:val="24"/>
              </w:rPr>
              <w:t>)</w:t>
            </w:r>
            <w:r w:rsidRPr="00E962FC">
              <w:rPr>
                <w:color w:val="E36C0A" w:themeColor="accent6" w:themeShade="BF"/>
                <w:szCs w:val="24"/>
              </w:rPr>
              <w:t xml:space="preserve"> </w:t>
            </w:r>
            <w:r>
              <w:rPr>
                <w:szCs w:val="24"/>
              </w:rPr>
              <w:t>Vyhľadať rýmy</w:t>
            </w:r>
          </w:p>
          <w:p w:rsidR="003538A5" w:rsidRDefault="003538A5" w:rsidP="001E257D">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L, l</w:t>
            </w:r>
          </w:p>
          <w:p w:rsidR="003538A5" w:rsidRPr="00E6268E" w:rsidRDefault="003538A5" w:rsidP="001E257D">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a slov</w:t>
            </w:r>
            <w:r>
              <w:rPr>
                <w:szCs w:val="24"/>
              </w:rPr>
              <w:t>á</w:t>
            </w:r>
            <w:r w:rsidRPr="00E6268E">
              <w:rPr>
                <w:szCs w:val="24"/>
              </w:rPr>
              <w:t xml:space="preserve"> vytvoren</w:t>
            </w:r>
            <w:r>
              <w:rPr>
                <w:szCs w:val="24"/>
              </w:rPr>
              <w:t>é z daných písmen</w:t>
            </w:r>
          </w:p>
          <w:p w:rsidR="003538A5" w:rsidRDefault="003538A5" w:rsidP="001E257D">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3538A5" w:rsidRDefault="003538A5" w:rsidP="001E257D">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3538A5" w:rsidRPr="00F56097" w:rsidRDefault="003538A5" w:rsidP="001E257D">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3538A5" w:rsidRPr="00350362" w:rsidRDefault="003538A5" w:rsidP="001E257D">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3538A5" w:rsidRPr="00E962FC" w:rsidTr="001E257D">
        <w:trPr>
          <w:trHeight w:val="415"/>
        </w:trPr>
        <w:tc>
          <w:tcPr>
            <w:tcW w:w="2057" w:type="dxa"/>
            <w:vMerge/>
            <w:shd w:val="clear" w:color="auto" w:fill="B8CCE4" w:themeFill="accent1" w:themeFillTint="66"/>
          </w:tcPr>
          <w:p w:rsidR="003538A5" w:rsidRPr="00E962FC" w:rsidRDefault="003538A5"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3538A5" w:rsidRPr="00E962FC" w:rsidRDefault="003538A5" w:rsidP="001E257D">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3538A5" w:rsidRDefault="003538A5" w:rsidP="001E257D">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L, l</w:t>
            </w:r>
          </w:p>
          <w:p w:rsidR="003538A5" w:rsidRPr="00FC245B" w:rsidRDefault="003538A5" w:rsidP="001E257D">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3538A5" w:rsidRPr="00E962FC" w:rsidTr="001E257D">
        <w:trPr>
          <w:trHeight w:val="326"/>
        </w:trPr>
        <w:tc>
          <w:tcPr>
            <w:tcW w:w="2057" w:type="dxa"/>
            <w:vMerge/>
            <w:shd w:val="clear" w:color="auto" w:fill="B8CCE4" w:themeFill="accent1" w:themeFillTint="66"/>
          </w:tcPr>
          <w:p w:rsidR="003538A5" w:rsidRPr="00E962FC" w:rsidRDefault="003538A5"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3538A5" w:rsidRPr="00E962FC" w:rsidRDefault="003538A5" w:rsidP="001E257D">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3538A5" w:rsidRPr="00E962FC" w:rsidRDefault="003538A5" w:rsidP="001E257D">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riešeniu problémov</w:t>
            </w:r>
          </w:p>
        </w:tc>
      </w:tr>
      <w:tr w:rsidR="003538A5" w:rsidRPr="00E962FC" w:rsidTr="001E257D">
        <w:trPr>
          <w:trHeight w:val="394"/>
        </w:trPr>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3538A5" w:rsidRPr="00E962FC" w:rsidRDefault="003538A5" w:rsidP="001E257D">
            <w:pPr>
              <w:shd w:val="clear" w:color="auto" w:fill="FFFFFF"/>
              <w:jc w:val="both"/>
              <w:rPr>
                <w:bCs/>
                <w:sz w:val="24"/>
                <w:szCs w:val="24"/>
              </w:rPr>
            </w:pPr>
            <w:r>
              <w:rPr>
                <w:bCs/>
                <w:sz w:val="24"/>
                <w:szCs w:val="24"/>
              </w:rPr>
              <w:t>expozičná</w:t>
            </w:r>
            <w:r w:rsidRPr="00E962FC">
              <w:rPr>
                <w:bCs/>
                <w:sz w:val="24"/>
                <w:szCs w:val="24"/>
              </w:rPr>
              <w:t>, dvojhodinový blok (90´)</w:t>
            </w:r>
          </w:p>
          <w:p w:rsidR="003538A5" w:rsidRPr="00E962FC" w:rsidRDefault="003538A5" w:rsidP="001E257D">
            <w:pPr>
              <w:shd w:val="clear" w:color="auto" w:fill="FFFFFF"/>
              <w:jc w:val="both"/>
              <w:rPr>
                <w:bCs/>
                <w:sz w:val="24"/>
                <w:szCs w:val="24"/>
              </w:rPr>
            </w:pPr>
          </w:p>
        </w:tc>
      </w:tr>
      <w:tr w:rsidR="003538A5" w:rsidRPr="00E962FC" w:rsidTr="001E257D">
        <w:trPr>
          <w:trHeight w:val="292"/>
        </w:trPr>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3538A5" w:rsidRDefault="003538A5" w:rsidP="001E257D">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3538A5" w:rsidRPr="00E962FC" w:rsidRDefault="003538A5" w:rsidP="001E257D">
            <w:pPr>
              <w:rPr>
                <w:color w:val="000000"/>
                <w:sz w:val="24"/>
                <w:szCs w:val="24"/>
              </w:rPr>
            </w:pPr>
          </w:p>
        </w:tc>
      </w:tr>
      <w:tr w:rsidR="003538A5" w:rsidRPr="00E962FC" w:rsidTr="001E257D">
        <w:trPr>
          <w:trHeight w:val="292"/>
        </w:trPr>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3538A5" w:rsidRPr="00E962FC" w:rsidRDefault="003538A5" w:rsidP="001E257D">
            <w:pPr>
              <w:rPr>
                <w:bCs/>
                <w:sz w:val="24"/>
                <w:szCs w:val="24"/>
              </w:rPr>
            </w:pPr>
            <w:r w:rsidRPr="00E962FC">
              <w:rPr>
                <w:bCs/>
                <w:sz w:val="24"/>
                <w:szCs w:val="24"/>
              </w:rPr>
              <w:t>spoločná práca, samostatná práca</w:t>
            </w:r>
          </w:p>
        </w:tc>
      </w:tr>
      <w:tr w:rsidR="003538A5" w:rsidRPr="00E962FC" w:rsidTr="001E257D">
        <w:trPr>
          <w:trHeight w:val="292"/>
        </w:trPr>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3538A5" w:rsidRPr="00E962FC" w:rsidRDefault="003538A5" w:rsidP="001E257D">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papier, maňuška HUPSA, </w:t>
            </w:r>
            <w:r w:rsidRPr="00E962FC">
              <w:rPr>
                <w:rFonts w:cs="Arial"/>
                <w:sz w:val="24"/>
                <w:szCs w:val="24"/>
              </w:rPr>
              <w:t>multimediálny disk (MMD) k šlabikáru, PC, dataprojektor</w:t>
            </w:r>
          </w:p>
        </w:tc>
      </w:tr>
      <w:tr w:rsidR="003538A5" w:rsidRPr="00E962FC" w:rsidTr="001E257D">
        <w:trPr>
          <w:trHeight w:val="292"/>
        </w:trPr>
        <w:tc>
          <w:tcPr>
            <w:tcW w:w="2057" w:type="dxa"/>
            <w:shd w:val="clear" w:color="auto" w:fill="B8CCE4" w:themeFill="accent1" w:themeFillTint="66"/>
          </w:tcPr>
          <w:p w:rsidR="003538A5" w:rsidRPr="00E962FC" w:rsidRDefault="003538A5" w:rsidP="001E257D">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3538A5" w:rsidRPr="00E962FC" w:rsidRDefault="003538A5" w:rsidP="001E257D">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3538A5" w:rsidRPr="00365DC5" w:rsidRDefault="003538A5" w:rsidP="000E0990">
            <w:pPr>
              <w:pStyle w:val="Odsekzoznamu"/>
              <w:numPr>
                <w:ilvl w:val="0"/>
                <w:numId w:val="25"/>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L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3538A5" w:rsidRPr="007B3011" w:rsidRDefault="003538A5" w:rsidP="000E0990">
            <w:pPr>
              <w:pStyle w:val="Odsekzoznamu"/>
              <w:numPr>
                <w:ilvl w:val="0"/>
                <w:numId w:val="25"/>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L </w:t>
            </w:r>
            <w:r w:rsidRPr="00124812">
              <w:rPr>
                <w:rFonts w:asciiTheme="minorHAnsi" w:hAnsiTheme="minorHAnsi"/>
              </w:rPr>
              <w:t>na začiatku</w:t>
            </w:r>
            <w:r>
              <w:rPr>
                <w:rFonts w:asciiTheme="minorHAnsi" w:hAnsiTheme="minorHAnsi"/>
              </w:rPr>
              <w:t>,</w:t>
            </w:r>
            <w:r w:rsidRPr="00124812">
              <w:rPr>
                <w:rFonts w:asciiTheme="minorHAnsi" w:hAnsiTheme="minorHAnsi"/>
              </w:rPr>
              <w:t xml:space="preserve"> vo vnútri </w:t>
            </w:r>
            <w:r>
              <w:rPr>
                <w:rFonts w:asciiTheme="minorHAnsi" w:hAnsiTheme="minorHAnsi"/>
              </w:rPr>
              <w:t xml:space="preserve">a na konci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3538A5" w:rsidRPr="00365DC5" w:rsidRDefault="003538A5" w:rsidP="000E0990">
            <w:pPr>
              <w:pStyle w:val="Odsekzoznamu"/>
              <w:numPr>
                <w:ilvl w:val="0"/>
                <w:numId w:val="25"/>
              </w:numPr>
              <w:rPr>
                <w:rFonts w:asciiTheme="minorHAnsi" w:hAnsiTheme="minorHAnsi" w:cs="Arial"/>
                <w:bCs/>
              </w:rPr>
            </w:pPr>
            <w:r>
              <w:rPr>
                <w:rFonts w:asciiTheme="minorHAnsi" w:eastAsiaTheme="minorEastAsia" w:hAnsiTheme="minorHAnsi" w:cs="Arial"/>
                <w:bCs/>
              </w:rPr>
              <w:t xml:space="preserve">určiť v básni o HUPSOVI slová, ktoré sa rýmujú </w:t>
            </w:r>
            <w:r w:rsidRPr="00365DC5">
              <w:rPr>
                <w:rFonts w:asciiTheme="minorHAnsi" w:eastAsiaTheme="minorEastAsia" w:hAnsiTheme="minorHAnsi" w:cs="Arial"/>
                <w:bCs/>
                <w:i/>
              </w:rPr>
              <w:t>(2. úroveň – porozumenie)</w:t>
            </w:r>
          </w:p>
          <w:p w:rsidR="003538A5" w:rsidRPr="00D07EC6" w:rsidRDefault="003538A5" w:rsidP="000E0990">
            <w:pPr>
              <w:pStyle w:val="Odsekzoznamu"/>
              <w:numPr>
                <w:ilvl w:val="0"/>
                <w:numId w:val="25"/>
              </w:numPr>
              <w:rPr>
                <w:rFonts w:asciiTheme="minorHAnsi" w:hAnsiTheme="minorHAnsi" w:cs="Arial"/>
                <w:bCs/>
              </w:rPr>
            </w:pPr>
            <w:r w:rsidRPr="005D5E7E">
              <w:rPr>
                <w:rFonts w:asciiTheme="minorHAnsi" w:hAnsiTheme="minorHAnsi" w:cs="Arial"/>
                <w:bCs/>
              </w:rPr>
              <w:t xml:space="preserve">určiť grafickú podobu písmen </w:t>
            </w:r>
            <w:r>
              <w:rPr>
                <w:rFonts w:asciiTheme="minorHAnsi" w:hAnsiTheme="minorHAnsi"/>
                <w:i/>
              </w:rPr>
              <w:t xml:space="preserve">L </w:t>
            </w:r>
            <w:r w:rsidRPr="00365DC5">
              <w:rPr>
                <w:rFonts w:asciiTheme="minorHAnsi" w:hAnsiTheme="minorHAnsi" w:cs="Arial"/>
                <w:bCs/>
                <w:i/>
              </w:rPr>
              <w:t>(1. úroveň – zapamätanie)</w:t>
            </w:r>
          </w:p>
          <w:p w:rsidR="003538A5" w:rsidRPr="005D5E7E" w:rsidRDefault="003538A5" w:rsidP="000E0990">
            <w:pPr>
              <w:pStyle w:val="Odsekzoznamu"/>
              <w:numPr>
                <w:ilvl w:val="0"/>
                <w:numId w:val="25"/>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L </w:t>
            </w:r>
            <w:r w:rsidRPr="00365DC5">
              <w:rPr>
                <w:rFonts w:asciiTheme="minorHAnsi" w:hAnsiTheme="minorHAnsi" w:cs="Arial"/>
                <w:bCs/>
                <w:i/>
              </w:rPr>
              <w:t>(1. úroveň – zapamätanie</w:t>
            </w:r>
            <w:r>
              <w:rPr>
                <w:rFonts w:asciiTheme="minorHAnsi" w:hAnsiTheme="minorHAnsi" w:cs="Arial"/>
                <w:bCs/>
                <w:i/>
              </w:rPr>
              <w:t>)</w:t>
            </w:r>
          </w:p>
          <w:p w:rsidR="003538A5" w:rsidRPr="0061111A" w:rsidRDefault="003538A5" w:rsidP="000E0990">
            <w:pPr>
              <w:pStyle w:val="Odsekzoznamu"/>
              <w:numPr>
                <w:ilvl w:val="0"/>
                <w:numId w:val="25"/>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3538A5" w:rsidRPr="00365DC5" w:rsidRDefault="003538A5" w:rsidP="000E0990">
            <w:pPr>
              <w:pStyle w:val="Odsekzoznamu"/>
              <w:numPr>
                <w:ilvl w:val="0"/>
                <w:numId w:val="25"/>
              </w:numPr>
              <w:rPr>
                <w:rFonts w:asciiTheme="minorHAnsi" w:hAnsiTheme="minorHAnsi" w:cs="Arial"/>
                <w:bCs/>
              </w:rPr>
            </w:pPr>
            <w:r>
              <w:rPr>
                <w:rFonts w:asciiTheme="minorHAnsi" w:eastAsiaTheme="minorEastAsia" w:hAnsiTheme="minorHAnsi" w:cs="Arial"/>
                <w:bCs/>
              </w:rPr>
              <w:t xml:space="preserve">rozprávať príbeh podľa obrázkovej osnovy príbehu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3538A5" w:rsidRPr="005D5E7E" w:rsidRDefault="003538A5" w:rsidP="000E0990">
            <w:pPr>
              <w:pStyle w:val="Odsekzoznamu"/>
              <w:numPr>
                <w:ilvl w:val="0"/>
                <w:numId w:val="25"/>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L </w:t>
            </w:r>
            <w:r w:rsidRPr="00365DC5">
              <w:rPr>
                <w:rFonts w:asciiTheme="minorHAnsi" w:hAnsiTheme="minorHAnsi" w:cs="Arial"/>
                <w:bCs/>
                <w:i/>
              </w:rPr>
              <w:t>(1. úroveň – zapamätanie)</w:t>
            </w:r>
          </w:p>
          <w:p w:rsidR="003538A5" w:rsidRPr="00BA3E78" w:rsidRDefault="003538A5" w:rsidP="000E0990">
            <w:pPr>
              <w:pStyle w:val="Odsekzoznamu"/>
              <w:numPr>
                <w:ilvl w:val="0"/>
                <w:numId w:val="25"/>
              </w:numPr>
              <w:rPr>
                <w:rFonts w:asciiTheme="minorHAnsi" w:hAnsiTheme="minorHAnsi" w:cs="Arial"/>
                <w:bCs/>
              </w:rPr>
            </w:pPr>
            <w:r>
              <w:rPr>
                <w:rFonts w:asciiTheme="minorHAnsi" w:hAnsiTheme="minorHAnsi" w:cs="Arial"/>
                <w:bCs/>
              </w:rPr>
              <w:t xml:space="preserve">rozprávať o tom, ako rieši problémy </w:t>
            </w:r>
            <w:r w:rsidRPr="00E962FC">
              <w:rPr>
                <w:rFonts w:asciiTheme="minorHAnsi" w:hAnsiTheme="minorHAnsi" w:cs="Arial"/>
                <w:bCs/>
                <w:i/>
              </w:rPr>
              <w:t>(2. úroveň – reagovanie)</w:t>
            </w:r>
          </w:p>
        </w:tc>
      </w:tr>
      <w:tr w:rsidR="003538A5" w:rsidRPr="00E962FC" w:rsidTr="001E257D">
        <w:trPr>
          <w:trHeight w:val="292"/>
        </w:trPr>
        <w:tc>
          <w:tcPr>
            <w:tcW w:w="2057" w:type="dxa"/>
            <w:shd w:val="clear" w:color="auto" w:fill="B8CCE4" w:themeFill="accent1" w:themeFillTint="66"/>
          </w:tcPr>
          <w:p w:rsidR="003538A5" w:rsidRPr="00E962FC" w:rsidRDefault="003538A5" w:rsidP="001E257D">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3538A5" w:rsidRPr="00E962FC" w:rsidRDefault="003538A5" w:rsidP="001E257D">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3538A5" w:rsidRPr="00E962FC" w:rsidRDefault="003538A5" w:rsidP="003538A5">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3538A5" w:rsidRPr="00E962FC" w:rsidTr="001E257D">
        <w:trPr>
          <w:tblHeader/>
        </w:trPr>
        <w:tc>
          <w:tcPr>
            <w:tcW w:w="1654" w:type="dxa"/>
            <w:shd w:val="clear" w:color="auto" w:fill="B8CCE4" w:themeFill="accent1" w:themeFillTint="66"/>
          </w:tcPr>
          <w:p w:rsidR="003538A5" w:rsidRPr="00E962FC" w:rsidRDefault="003538A5" w:rsidP="001E257D">
            <w:pPr>
              <w:jc w:val="center"/>
              <w:rPr>
                <w:b/>
                <w:i/>
              </w:rPr>
            </w:pPr>
            <w:r w:rsidRPr="00E962FC">
              <w:rPr>
                <w:b/>
                <w:i/>
              </w:rPr>
              <w:t>Štruktúra</w:t>
            </w:r>
          </w:p>
        </w:tc>
        <w:tc>
          <w:tcPr>
            <w:tcW w:w="5009" w:type="dxa"/>
            <w:shd w:val="clear" w:color="auto" w:fill="B8CCE4" w:themeFill="accent1" w:themeFillTint="66"/>
          </w:tcPr>
          <w:p w:rsidR="003538A5" w:rsidRPr="00E962FC" w:rsidRDefault="003538A5" w:rsidP="001E257D">
            <w:pPr>
              <w:jc w:val="center"/>
              <w:rPr>
                <w:b/>
                <w:i/>
              </w:rPr>
            </w:pPr>
            <w:r w:rsidRPr="00E962FC">
              <w:rPr>
                <w:b/>
                <w:i/>
              </w:rPr>
              <w:t>Činnosť</w:t>
            </w:r>
          </w:p>
        </w:tc>
        <w:tc>
          <w:tcPr>
            <w:tcW w:w="567" w:type="dxa"/>
            <w:shd w:val="clear" w:color="auto" w:fill="B8CCE4" w:themeFill="accent1" w:themeFillTint="66"/>
          </w:tcPr>
          <w:p w:rsidR="003538A5" w:rsidRPr="00E962FC" w:rsidRDefault="003538A5" w:rsidP="001E257D">
            <w:pPr>
              <w:jc w:val="center"/>
              <w:rPr>
                <w:b/>
                <w:i/>
              </w:rPr>
            </w:pPr>
            <w:r w:rsidRPr="00E962FC">
              <w:rPr>
                <w:b/>
                <w:i/>
              </w:rPr>
              <w:t>Čas</w:t>
            </w:r>
          </w:p>
        </w:tc>
        <w:tc>
          <w:tcPr>
            <w:tcW w:w="6804" w:type="dxa"/>
            <w:shd w:val="clear" w:color="auto" w:fill="B8CCE4" w:themeFill="accent1" w:themeFillTint="66"/>
          </w:tcPr>
          <w:p w:rsidR="003538A5" w:rsidRPr="00E962FC" w:rsidRDefault="003538A5" w:rsidP="001E257D">
            <w:pPr>
              <w:jc w:val="center"/>
              <w:rPr>
                <w:b/>
                <w:i/>
              </w:rPr>
            </w:pPr>
            <w:r w:rsidRPr="00E962FC">
              <w:rPr>
                <w:b/>
                <w:i/>
              </w:rPr>
              <w:t>Didaktické poznámky</w:t>
            </w:r>
          </w:p>
        </w:tc>
      </w:tr>
      <w:tr w:rsidR="003538A5" w:rsidRPr="00E962FC" w:rsidTr="001E257D">
        <w:tc>
          <w:tcPr>
            <w:tcW w:w="1654" w:type="dxa"/>
          </w:tcPr>
          <w:p w:rsidR="003538A5" w:rsidRPr="00E962FC" w:rsidRDefault="003538A5" w:rsidP="001E257D"/>
        </w:tc>
        <w:tc>
          <w:tcPr>
            <w:tcW w:w="5009" w:type="dxa"/>
          </w:tcPr>
          <w:p w:rsidR="003538A5" w:rsidRPr="00E962FC" w:rsidRDefault="003538A5" w:rsidP="001E257D">
            <w:pPr>
              <w:jc w:val="center"/>
              <w:rPr>
                <w:b/>
              </w:rPr>
            </w:pPr>
            <w:r w:rsidRPr="00E962FC">
              <w:rPr>
                <w:b/>
              </w:rPr>
              <w:t>1. hodina</w:t>
            </w:r>
            <w:r>
              <w:rPr>
                <w:b/>
              </w:rPr>
              <w:t>, časť</w:t>
            </w:r>
            <w:r w:rsidRPr="00E962FC">
              <w:rPr>
                <w:b/>
              </w:rPr>
              <w:t xml:space="preserve"> ČÍTANIE</w:t>
            </w:r>
          </w:p>
        </w:tc>
        <w:tc>
          <w:tcPr>
            <w:tcW w:w="567" w:type="dxa"/>
          </w:tcPr>
          <w:p w:rsidR="003538A5" w:rsidRPr="00E962FC" w:rsidRDefault="003538A5" w:rsidP="001E257D"/>
        </w:tc>
        <w:tc>
          <w:tcPr>
            <w:tcW w:w="6804" w:type="dxa"/>
          </w:tcPr>
          <w:p w:rsidR="003538A5" w:rsidRPr="00E962FC" w:rsidRDefault="003538A5" w:rsidP="001E257D"/>
        </w:tc>
      </w:tr>
      <w:tr w:rsidR="003538A5" w:rsidRPr="00E962FC" w:rsidTr="001E257D">
        <w:tc>
          <w:tcPr>
            <w:tcW w:w="1654" w:type="dxa"/>
          </w:tcPr>
          <w:p w:rsidR="003538A5" w:rsidRPr="00E962FC" w:rsidRDefault="003538A5" w:rsidP="001E257D">
            <w:pPr>
              <w:rPr>
                <w:rFonts w:cs="Arial"/>
              </w:rPr>
            </w:pPr>
            <w:r w:rsidRPr="00E962FC">
              <w:rPr>
                <w:rFonts w:cs="Arial"/>
              </w:rPr>
              <w:t>1. úvodná časť</w:t>
            </w:r>
          </w:p>
        </w:tc>
        <w:tc>
          <w:tcPr>
            <w:tcW w:w="5009" w:type="dxa"/>
          </w:tcPr>
          <w:p w:rsidR="003538A5" w:rsidRDefault="003538A5" w:rsidP="001E257D">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3538A5" w:rsidRPr="00E962FC" w:rsidRDefault="003538A5" w:rsidP="001E257D">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3538A5" w:rsidRPr="00E962FC" w:rsidRDefault="003538A5" w:rsidP="001E257D">
            <w:r>
              <w:t>3</w:t>
            </w:r>
            <w:r w:rsidRPr="00E962FC">
              <w:t>´</w:t>
            </w:r>
          </w:p>
        </w:tc>
        <w:tc>
          <w:tcPr>
            <w:tcW w:w="6804" w:type="dxa"/>
          </w:tcPr>
          <w:p w:rsidR="003538A5" w:rsidRDefault="003538A5" w:rsidP="001E257D">
            <w:r w:rsidRPr="00E962FC">
              <w:t>Individuálne podľa podmienok a zvyklostí konkrétnej triedy.</w:t>
            </w:r>
          </w:p>
          <w:p w:rsidR="003538A5" w:rsidRDefault="003538A5" w:rsidP="001E257D">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3538A5" w:rsidRPr="00E962FC" w:rsidRDefault="003538A5" w:rsidP="001E257D">
            <w:r w:rsidRPr="00E962FC">
              <w:rPr>
                <w:noProof/>
              </w:rPr>
              <w:drawing>
                <wp:inline distT="0" distB="0" distL="0" distR="0">
                  <wp:extent cx="1188777" cy="901282"/>
                  <wp:effectExtent l="19050" t="19050" r="11373" b="13118"/>
                  <wp:docPr id="68"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3538A5" w:rsidRPr="00E962FC" w:rsidTr="001E257D">
        <w:tc>
          <w:tcPr>
            <w:tcW w:w="1654" w:type="dxa"/>
          </w:tcPr>
          <w:p w:rsidR="003538A5" w:rsidRPr="00E962FC" w:rsidRDefault="003538A5" w:rsidP="001E257D">
            <w:pPr>
              <w:rPr>
                <w:rFonts w:cs="Arial"/>
              </w:rPr>
            </w:pPr>
            <w:r w:rsidRPr="00E962FC">
              <w:rPr>
                <w:rFonts w:cs="Arial"/>
              </w:rPr>
              <w:t xml:space="preserve">2. </w:t>
            </w:r>
            <w:r>
              <w:rPr>
                <w:rFonts w:cs="Arial"/>
              </w:rPr>
              <w:t xml:space="preserve">motivačná </w:t>
            </w:r>
            <w:r w:rsidRPr="00E962FC">
              <w:rPr>
                <w:rFonts w:cs="Arial"/>
              </w:rPr>
              <w:lastRenderedPageBreak/>
              <w:t xml:space="preserve">časť </w:t>
            </w:r>
          </w:p>
        </w:tc>
        <w:tc>
          <w:tcPr>
            <w:tcW w:w="5009" w:type="dxa"/>
          </w:tcPr>
          <w:p w:rsidR="003538A5" w:rsidRDefault="003538A5" w:rsidP="001E257D">
            <w:pPr>
              <w:pStyle w:val="odsek"/>
              <w:numPr>
                <w:ilvl w:val="0"/>
                <w:numId w:val="12"/>
              </w:numPr>
              <w:rPr>
                <w:rFonts w:eastAsiaTheme="minorEastAsia"/>
              </w:rPr>
            </w:pPr>
            <w:r>
              <w:rPr>
                <w:rFonts w:eastAsiaTheme="minorEastAsia"/>
              </w:rPr>
              <w:lastRenderedPageBreak/>
              <w:t>Motivačné rozprávanie</w:t>
            </w:r>
          </w:p>
          <w:p w:rsidR="003538A5" w:rsidRPr="00E962FC" w:rsidRDefault="003538A5" w:rsidP="001E257D"/>
        </w:tc>
        <w:tc>
          <w:tcPr>
            <w:tcW w:w="567" w:type="dxa"/>
          </w:tcPr>
          <w:p w:rsidR="003538A5" w:rsidRPr="00E962FC" w:rsidRDefault="003538A5" w:rsidP="001E257D">
            <w:r>
              <w:lastRenderedPageBreak/>
              <w:t>2</w:t>
            </w:r>
            <w:r w:rsidRPr="00E962FC">
              <w:t>´</w:t>
            </w:r>
          </w:p>
        </w:tc>
        <w:tc>
          <w:tcPr>
            <w:tcW w:w="6804" w:type="dxa"/>
          </w:tcPr>
          <w:p w:rsidR="003538A5" w:rsidRPr="005539A2" w:rsidRDefault="003538A5" w:rsidP="001E257D">
            <w:pPr>
              <w:rPr>
                <w:rFonts w:cs="Arial"/>
              </w:rPr>
            </w:pPr>
            <w:r>
              <w:rPr>
                <w:rFonts w:cs="Arial"/>
              </w:rPr>
              <w:t xml:space="preserve">HUPS je zvedavý, akú novú rodinku písmen predstavíme žiakom. Dopočul </w:t>
            </w:r>
            <w:r>
              <w:rPr>
                <w:rFonts w:cs="Arial"/>
              </w:rPr>
              <w:lastRenderedPageBreak/>
              <w:t>sa, že je to písmeno, ktoré je na začiatku slova loď. Žiaci určia písmeno.</w:t>
            </w:r>
          </w:p>
        </w:tc>
      </w:tr>
      <w:tr w:rsidR="003538A5" w:rsidRPr="00E962FC" w:rsidTr="001E257D">
        <w:tc>
          <w:tcPr>
            <w:tcW w:w="1654" w:type="dxa"/>
          </w:tcPr>
          <w:p w:rsidR="003538A5" w:rsidRDefault="003538A5" w:rsidP="001E257D">
            <w:pPr>
              <w:rPr>
                <w:rFonts w:cs="Arial"/>
              </w:rPr>
            </w:pPr>
            <w:r>
              <w:rPr>
                <w:rFonts w:cs="Arial"/>
              </w:rPr>
              <w:lastRenderedPageBreak/>
              <w:t>3. expozičná  časť</w:t>
            </w:r>
          </w:p>
        </w:tc>
        <w:tc>
          <w:tcPr>
            <w:tcW w:w="5009" w:type="dxa"/>
          </w:tcPr>
          <w:p w:rsidR="003538A5" w:rsidRDefault="003538A5" w:rsidP="001E257D">
            <w:pPr>
              <w:pStyle w:val="1odsek"/>
            </w:pPr>
            <w:r>
              <w:t xml:space="preserve">Vyvodenie tvarov písmena </w:t>
            </w:r>
            <w:r>
              <w:rPr>
                <w:i/>
              </w:rPr>
              <w:t xml:space="preserve">L </w:t>
            </w:r>
            <w:r>
              <w:t>na nápovednej tabuli</w:t>
            </w:r>
          </w:p>
          <w:p w:rsidR="003538A5" w:rsidRDefault="003538A5" w:rsidP="001E257D">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404258" cy="1808328"/>
                  <wp:effectExtent l="38100" t="19050" r="24492" b="20472"/>
                  <wp:docPr id="6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1404346" cy="1808442"/>
                          </a:xfrm>
                          <a:prstGeom prst="rect">
                            <a:avLst/>
                          </a:prstGeom>
                          <a:noFill/>
                          <a:ln w="9525">
                            <a:solidFill>
                              <a:schemeClr val="bg1">
                                <a:lumMod val="65000"/>
                              </a:schemeClr>
                            </a:solidFill>
                            <a:miter lim="800000"/>
                            <a:headEnd/>
                            <a:tailEnd/>
                          </a:ln>
                        </pic:spPr>
                      </pic:pic>
                    </a:graphicData>
                  </a:graphic>
                </wp:inline>
              </w:drawing>
            </w:r>
          </w:p>
          <w:p w:rsidR="003538A5" w:rsidRPr="00C5185C" w:rsidRDefault="003538A5" w:rsidP="001E257D">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5</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Pr>
                <w:rFonts w:asciiTheme="minorHAnsi" w:hAnsiTheme="minorHAnsi" w:cs="Arial"/>
                <w:i/>
                <w:sz w:val="22"/>
                <w:szCs w:val="22"/>
              </w:rPr>
              <w:t>L</w:t>
            </w:r>
          </w:p>
          <w:p w:rsidR="003538A5" w:rsidRDefault="003538A5" w:rsidP="001E257D">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423954" cy="1944159"/>
                  <wp:effectExtent l="38100" t="19050" r="23846" b="17991"/>
                  <wp:docPr id="70"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1425419" cy="1946159"/>
                          </a:xfrm>
                          <a:prstGeom prst="rect">
                            <a:avLst/>
                          </a:prstGeom>
                          <a:noFill/>
                          <a:ln w="9525">
                            <a:solidFill>
                              <a:schemeClr val="bg1">
                                <a:lumMod val="65000"/>
                              </a:schemeClr>
                            </a:solidFill>
                            <a:miter lim="800000"/>
                            <a:headEnd/>
                            <a:tailEnd/>
                          </a:ln>
                        </pic:spPr>
                      </pic:pic>
                    </a:graphicData>
                  </a:graphic>
                </wp:inline>
              </w:drawing>
            </w:r>
          </w:p>
          <w:p w:rsidR="003538A5" w:rsidRDefault="003538A5" w:rsidP="001E257D">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5</w:t>
            </w:r>
          </w:p>
          <w:p w:rsidR="003538A5" w:rsidRDefault="003538A5" w:rsidP="001E257D">
            <w:pPr>
              <w:pStyle w:val="odsek"/>
              <w:rPr>
                <w:rFonts w:eastAsiaTheme="minorEastAsia"/>
              </w:rPr>
            </w:pPr>
            <w:r w:rsidRPr="009764F2">
              <w:t xml:space="preserve">práca s vyvodzovacími obrázkami </w:t>
            </w:r>
            <w:r w:rsidRPr="00AC08E2">
              <w:rPr>
                <w:rFonts w:eastAsiaTheme="minorEastAsia"/>
              </w:rPr>
              <w:t xml:space="preserve"> </w:t>
            </w:r>
          </w:p>
          <w:p w:rsidR="003538A5" w:rsidRPr="00AC08E2" w:rsidRDefault="003538A5" w:rsidP="001E257D">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43555" cy="2490470"/>
                  <wp:effectExtent l="19050" t="19050" r="23495" b="24130"/>
                  <wp:docPr id="71"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3043555" cy="2490470"/>
                          </a:xfrm>
                          <a:prstGeom prst="rect">
                            <a:avLst/>
                          </a:prstGeom>
                          <a:noFill/>
                          <a:ln w="9525">
                            <a:solidFill>
                              <a:schemeClr val="bg1">
                                <a:lumMod val="65000"/>
                              </a:schemeClr>
                            </a:solidFill>
                            <a:miter lim="800000"/>
                            <a:headEnd/>
                            <a:tailEnd/>
                          </a:ln>
                        </pic:spPr>
                      </pic:pic>
                    </a:graphicData>
                  </a:graphic>
                </wp:inline>
              </w:drawing>
            </w:r>
          </w:p>
          <w:p w:rsidR="003538A5" w:rsidRPr="00A4685E" w:rsidRDefault="003538A5" w:rsidP="001E257D">
            <w:pPr>
              <w:pStyle w:val="priprava"/>
              <w:numPr>
                <w:ilvl w:val="0"/>
                <w:numId w:val="16"/>
              </w:numPr>
              <w:rPr>
                <w:sz w:val="22"/>
              </w:rPr>
            </w:pPr>
            <w:r>
              <w:rPr>
                <w:sz w:val="22"/>
              </w:rPr>
              <w:t>D</w:t>
            </w:r>
            <w:r w:rsidRPr="009764F2">
              <w:rPr>
                <w:sz w:val="22"/>
              </w:rPr>
              <w:t xml:space="preserve">idaktická hra </w:t>
            </w:r>
            <w:r>
              <w:rPr>
                <w:i/>
                <w:sz w:val="22"/>
              </w:rPr>
              <w:t>Vláčik</w:t>
            </w:r>
          </w:p>
          <w:p w:rsidR="003538A5" w:rsidRPr="0085169B" w:rsidRDefault="003538A5" w:rsidP="001E257D">
            <w:pPr>
              <w:pStyle w:val="priprava"/>
              <w:numPr>
                <w:ilvl w:val="1"/>
                <w:numId w:val="16"/>
              </w:numPr>
              <w:rPr>
                <w:sz w:val="22"/>
              </w:rPr>
            </w:pPr>
            <w:r>
              <w:rPr>
                <w:sz w:val="22"/>
              </w:rPr>
              <w:t>tvorenie slov s novou hláskou</w:t>
            </w:r>
          </w:p>
        </w:tc>
        <w:tc>
          <w:tcPr>
            <w:tcW w:w="567" w:type="dxa"/>
          </w:tcPr>
          <w:p w:rsidR="003538A5" w:rsidRDefault="003538A5" w:rsidP="001E257D">
            <w:r>
              <w:lastRenderedPageBreak/>
              <w:t>8´</w:t>
            </w:r>
          </w:p>
        </w:tc>
        <w:tc>
          <w:tcPr>
            <w:tcW w:w="6804" w:type="dxa"/>
          </w:tcPr>
          <w:p w:rsidR="003538A5" w:rsidRDefault="003538A5" w:rsidP="001E257D">
            <w:pPr>
              <w:rPr>
                <w:rFonts w:cs="Arial"/>
              </w:rPr>
            </w:pPr>
            <w:r>
              <w:rPr>
                <w:rFonts w:cs="Arial"/>
              </w:rPr>
              <w:t xml:space="preserve">Žiakom ukážeme </w:t>
            </w:r>
            <w:r w:rsidRPr="009764F2">
              <w:rPr>
                <w:rFonts w:cs="Arial"/>
              </w:rPr>
              <w:t xml:space="preserve">nápovedný obrázok </w:t>
            </w:r>
            <w:r>
              <w:rPr>
                <w:rFonts w:cs="Arial"/>
              </w:rPr>
              <w:t xml:space="preserve">lode </w:t>
            </w:r>
            <w:r w:rsidRPr="009764F2">
              <w:rPr>
                <w:rFonts w:cs="Arial"/>
              </w:rPr>
              <w:t>na nápovednej tabuli. Žiaci určia a </w:t>
            </w:r>
            <w:r>
              <w:rPr>
                <w:rFonts w:cs="Arial"/>
              </w:rPr>
              <w:t>pomenujú</w:t>
            </w:r>
            <w:r w:rsidRPr="009764F2">
              <w:rPr>
                <w:rFonts w:cs="Arial"/>
              </w:rPr>
              <w:t xml:space="preserve"> prvú hlásku v názve obrázka.</w:t>
            </w:r>
            <w:r>
              <w:rPr>
                <w:rFonts w:cs="Arial"/>
              </w:rPr>
              <w:t xml:space="preserve"> </w:t>
            </w:r>
          </w:p>
          <w:p w:rsidR="003538A5" w:rsidRDefault="003538A5" w:rsidP="001E257D">
            <w:pPr>
              <w:rPr>
                <w:rFonts w:cs="Arial"/>
              </w:rPr>
            </w:pPr>
          </w:p>
          <w:p w:rsidR="003538A5" w:rsidRDefault="003538A5" w:rsidP="001E257D">
            <w:pPr>
              <w:rPr>
                <w:rFonts w:cs="Arial"/>
              </w:rPr>
            </w:pPr>
            <w:r>
              <w:rPr>
                <w:rFonts w:cs="Arial"/>
              </w:rPr>
              <w:t xml:space="preserve">Na nápovednej tabuli s písmenom </w:t>
            </w:r>
            <w:r>
              <w:rPr>
                <w:rFonts w:cs="Arial"/>
                <w:i/>
              </w:rPr>
              <w:t>L</w:t>
            </w:r>
            <w:r w:rsidRPr="008F5A8C">
              <w:rPr>
                <w:rFonts w:cs="Arial"/>
                <w:i/>
              </w:rPr>
              <w:t xml:space="preserve"> </w:t>
            </w:r>
            <w:r>
              <w:rPr>
                <w:rFonts w:cs="Arial"/>
              </w:rPr>
              <w:t xml:space="preserve">predstavíme rodinku písmena </w:t>
            </w:r>
            <w:r>
              <w:rPr>
                <w:rFonts w:cs="Arial"/>
                <w:i/>
              </w:rPr>
              <w:t xml:space="preserve">L: </w:t>
            </w:r>
            <w:r w:rsidRPr="007B57E9">
              <w:rPr>
                <w:rFonts w:cs="Arial"/>
                <w:i/>
              </w:rPr>
              <w:t>veľké</w:t>
            </w:r>
            <w:r w:rsidRPr="009764F2">
              <w:rPr>
                <w:rFonts w:cs="Arial"/>
              </w:rPr>
              <w:t xml:space="preserve"> </w:t>
            </w:r>
            <w:r w:rsidRPr="00E767BF">
              <w:rPr>
                <w:rFonts w:cs="Arial"/>
                <w:i/>
              </w:rPr>
              <w:t xml:space="preserve">tlačené </w:t>
            </w:r>
            <w:r>
              <w:rPr>
                <w:rFonts w:cs="Arial"/>
                <w:i/>
              </w:rPr>
              <w:t>L</w:t>
            </w:r>
            <w:r w:rsidRPr="00E767BF">
              <w:rPr>
                <w:rFonts w:cs="Arial"/>
                <w:i/>
              </w:rPr>
              <w:t xml:space="preserve">, malé tlačené </w:t>
            </w:r>
            <w:r>
              <w:rPr>
                <w:rFonts w:cs="Arial"/>
                <w:i/>
              </w:rPr>
              <w:t>l</w:t>
            </w:r>
            <w:r w:rsidRPr="00E767BF">
              <w:rPr>
                <w:rFonts w:cs="Arial"/>
                <w:i/>
              </w:rPr>
              <w:t>, veľké písané</w:t>
            </w:r>
            <w:r>
              <w:rPr>
                <w:rFonts w:cs="Arial"/>
                <w:i/>
              </w:rPr>
              <w:t xml:space="preserve"> L</w:t>
            </w:r>
            <w:r w:rsidRPr="00E767BF">
              <w:rPr>
                <w:rFonts w:cs="Arial"/>
                <w:i/>
              </w:rPr>
              <w:t>, malé písané</w:t>
            </w:r>
            <w:r>
              <w:rPr>
                <w:rFonts w:cs="Arial"/>
                <w:i/>
              </w:rPr>
              <w:t xml:space="preserve"> l</w:t>
            </w:r>
            <w:r>
              <w:rPr>
                <w:rFonts w:cs="Arial"/>
              </w:rPr>
              <w:t xml:space="preserve">. </w:t>
            </w:r>
          </w:p>
          <w:p w:rsidR="003538A5" w:rsidRPr="000F14FC" w:rsidRDefault="003538A5" w:rsidP="001E257D">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L </w:t>
            </w:r>
            <w:r>
              <w:rPr>
                <w:rFonts w:cs="Arial"/>
              </w:rPr>
              <w:t>žiaci môžu predstaviť aj HUPSOVI.</w:t>
            </w: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r>
              <w:rPr>
                <w:rFonts w:cs="Arial"/>
              </w:rPr>
              <w:t>Ž</w:t>
            </w:r>
            <w:r w:rsidRPr="009764F2">
              <w:rPr>
                <w:rFonts w:cs="Arial"/>
              </w:rPr>
              <w:t xml:space="preserve">iaci </w:t>
            </w:r>
            <w:r>
              <w:rPr>
                <w:rFonts w:cs="Arial"/>
              </w:rPr>
              <w:t xml:space="preserve">si </w:t>
            </w:r>
            <w:r w:rsidRPr="009764F2">
              <w:rPr>
                <w:rFonts w:cs="Arial"/>
              </w:rPr>
              <w:t xml:space="preserve">otvoria šlabikár na strane </w:t>
            </w:r>
            <w:r>
              <w:rPr>
                <w:rFonts w:cs="Arial"/>
              </w:rPr>
              <w:t xml:space="preserve">5, pomenujú nápovedný obrázok </w:t>
            </w:r>
            <w:r w:rsidRPr="009764F2">
              <w:rPr>
                <w:rFonts w:cs="Arial"/>
              </w:rPr>
              <w:t xml:space="preserve">a prečítajú všetky tvary písmena </w:t>
            </w:r>
            <w:r>
              <w:rPr>
                <w:rFonts w:cs="Arial"/>
                <w:i/>
              </w:rPr>
              <w:t xml:space="preserve">L </w:t>
            </w:r>
            <w:r w:rsidRPr="009764F2">
              <w:rPr>
                <w:rFonts w:cs="Arial"/>
              </w:rPr>
              <w:t>pod nápovedným obrázkom.</w:t>
            </w: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Pr="008C6BAB"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r w:rsidRPr="009764F2">
              <w:rPr>
                <w:rFonts w:cs="Arial"/>
              </w:rPr>
              <w:t xml:space="preserve">Žiaci pomenujú </w:t>
            </w:r>
            <w:r>
              <w:rPr>
                <w:rFonts w:cs="Arial"/>
              </w:rPr>
              <w:t xml:space="preserve">trojice </w:t>
            </w:r>
            <w:r w:rsidRPr="009764F2">
              <w:rPr>
                <w:rFonts w:cs="Arial"/>
              </w:rPr>
              <w:t>obrázk</w:t>
            </w:r>
            <w:r>
              <w:rPr>
                <w:rFonts w:cs="Arial"/>
              </w:rPr>
              <w:t xml:space="preserve">ov v jednotlivých riadkoch a určia pozíciu hlásky </w:t>
            </w:r>
            <w:r>
              <w:rPr>
                <w:rFonts w:cs="Arial"/>
                <w:i/>
              </w:rPr>
              <w:t xml:space="preserve">L </w:t>
            </w:r>
            <w:r>
              <w:rPr>
                <w:rFonts w:cs="Arial"/>
              </w:rPr>
              <w:t xml:space="preserve">v slovách. </w:t>
            </w: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 hláskou </w:t>
            </w:r>
            <w:r>
              <w:rPr>
                <w:rFonts w:cs="Arial"/>
                <w:i/>
              </w:rPr>
              <w:t xml:space="preserve">L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3538A5" w:rsidRDefault="003538A5" w:rsidP="001E257D">
            <w:pPr>
              <w:rPr>
                <w:rFonts w:cs="Arial"/>
              </w:rPr>
            </w:pPr>
          </w:p>
          <w:p w:rsidR="003538A5" w:rsidRDefault="003538A5" w:rsidP="001E257D">
            <w:pPr>
              <w:rPr>
                <w:i/>
              </w:rPr>
            </w:pPr>
            <w:r>
              <w:rPr>
                <w:rFonts w:cs="Arial"/>
              </w:rPr>
              <w:t xml:space="preserve">Pri riešení úlohy môžeme použiť </w:t>
            </w:r>
            <w:r>
              <w:rPr>
                <w:i/>
              </w:rPr>
              <w:t>MMD/Nácvičné</w:t>
            </w:r>
            <w:r w:rsidRPr="00412E25">
              <w:rPr>
                <w:i/>
              </w:rPr>
              <w:t xml:space="preserve"> obdobie</w:t>
            </w:r>
            <w:r>
              <w:rPr>
                <w:i/>
              </w:rPr>
              <w:t>/písmeno L/Vyvodzovacie obrázky.</w:t>
            </w:r>
          </w:p>
          <w:p w:rsidR="003538A5" w:rsidRPr="009764F2" w:rsidRDefault="003538A5" w:rsidP="001E257D">
            <w:pPr>
              <w:rPr>
                <w:rFonts w:cs="Arial"/>
              </w:rPr>
            </w:pPr>
          </w:p>
          <w:p w:rsidR="003538A5" w:rsidRDefault="003538A5" w:rsidP="001E257D">
            <w:pPr>
              <w:rPr>
                <w:rFonts w:cs="Arial"/>
              </w:rPr>
            </w:pPr>
            <w:r>
              <w:rPr>
                <w:rFonts w:cs="Arial"/>
              </w:rPr>
              <w:t xml:space="preserve"> </w:t>
            </w: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L </w:t>
            </w:r>
            <w:r>
              <w:rPr>
                <w:rFonts w:cs="Arial"/>
              </w:rPr>
              <w:t>na začiatku slova, vo vnútri slova alebo na konci slova. Všetci žiaci sa postavia a postupne hovoria slová s novou hláskou. Ten, kto povie správne slovo, si sadne a pocestuje do Krajiny múdrych detí (lavice „tvoria“ vláčik, ktorý tam žiakov zavezie).</w:t>
            </w:r>
          </w:p>
        </w:tc>
      </w:tr>
      <w:tr w:rsidR="003538A5" w:rsidRPr="00E962FC" w:rsidTr="001E257D">
        <w:tc>
          <w:tcPr>
            <w:tcW w:w="1654" w:type="dxa"/>
          </w:tcPr>
          <w:p w:rsidR="003538A5" w:rsidRPr="00E962FC" w:rsidRDefault="003538A5" w:rsidP="001E257D">
            <w:pPr>
              <w:rPr>
                <w:rFonts w:cs="Arial"/>
              </w:rPr>
            </w:pPr>
            <w:r>
              <w:rPr>
                <w:rFonts w:cs="Arial"/>
              </w:rPr>
              <w:lastRenderedPageBreak/>
              <w:t>4. fixačná časť</w:t>
            </w:r>
          </w:p>
        </w:tc>
        <w:tc>
          <w:tcPr>
            <w:tcW w:w="5009" w:type="dxa"/>
          </w:tcPr>
          <w:p w:rsidR="003538A5" w:rsidRDefault="003538A5" w:rsidP="001E257D">
            <w:pPr>
              <w:pStyle w:val="odsek"/>
              <w:numPr>
                <w:ilvl w:val="0"/>
                <w:numId w:val="12"/>
              </w:numPr>
            </w:pPr>
            <w:r>
              <w:t xml:space="preserve">Motivačná báseň </w:t>
            </w:r>
            <w:r>
              <w:rPr>
                <w:i/>
              </w:rPr>
              <w:t>HUPS a lep</w:t>
            </w:r>
          </w:p>
          <w:p w:rsidR="003538A5" w:rsidRDefault="003538A5" w:rsidP="001E257D">
            <w:pPr>
              <w:pStyle w:val="odsek"/>
            </w:pPr>
            <w:r>
              <w:t>p</w:t>
            </w:r>
            <w:r w:rsidRPr="009764F2">
              <w:t xml:space="preserve">očúvanie </w:t>
            </w:r>
            <w:r>
              <w:t>básne</w:t>
            </w:r>
            <w:r w:rsidRPr="009764F2">
              <w:t xml:space="preserve"> o</w:t>
            </w:r>
            <w:r>
              <w:t> </w:t>
            </w:r>
            <w:r w:rsidRPr="009764F2">
              <w:t>H</w:t>
            </w:r>
            <w:r>
              <w:t>UPSOVI</w:t>
            </w:r>
          </w:p>
          <w:p w:rsidR="003538A5" w:rsidRDefault="003538A5" w:rsidP="001E257D">
            <w:pPr>
              <w:pStyle w:val="odsek"/>
            </w:pPr>
            <w:r>
              <w:t>rozhovor o prečítanom texte</w:t>
            </w:r>
          </w:p>
          <w:p w:rsidR="003538A5" w:rsidRDefault="003538A5" w:rsidP="001E257D">
            <w:pPr>
              <w:pStyle w:val="odsek"/>
              <w:numPr>
                <w:ilvl w:val="0"/>
                <w:numId w:val="0"/>
              </w:numPr>
            </w:pPr>
            <w:r>
              <w:rPr>
                <w:noProof/>
              </w:rPr>
              <w:drawing>
                <wp:inline distT="0" distB="0" distL="0" distR="0">
                  <wp:extent cx="3036570" cy="1726565"/>
                  <wp:effectExtent l="19050" t="19050" r="11430" b="26035"/>
                  <wp:docPr id="72"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srcRect/>
                          <a:stretch>
                            <a:fillRect/>
                          </a:stretch>
                        </pic:blipFill>
                        <pic:spPr bwMode="auto">
                          <a:xfrm>
                            <a:off x="0" y="0"/>
                            <a:ext cx="3036570" cy="1726565"/>
                          </a:xfrm>
                          <a:prstGeom prst="rect">
                            <a:avLst/>
                          </a:prstGeom>
                          <a:noFill/>
                          <a:ln w="9525">
                            <a:solidFill>
                              <a:schemeClr val="bg1">
                                <a:lumMod val="65000"/>
                              </a:schemeClr>
                            </a:solidFill>
                            <a:miter lim="800000"/>
                            <a:headEnd/>
                            <a:tailEnd/>
                          </a:ln>
                        </pic:spPr>
                      </pic:pic>
                    </a:graphicData>
                  </a:graphic>
                </wp:inline>
              </w:drawing>
            </w:r>
          </w:p>
          <w:p w:rsidR="003538A5" w:rsidRDefault="003538A5" w:rsidP="001E257D">
            <w:pPr>
              <w:pStyle w:val="odsek"/>
              <w:numPr>
                <w:ilvl w:val="0"/>
                <w:numId w:val="0"/>
              </w:numPr>
            </w:pPr>
          </w:p>
          <w:p w:rsidR="003538A5" w:rsidRPr="00C87998" w:rsidRDefault="003538A5" w:rsidP="001E257D">
            <w:pPr>
              <w:pStyle w:val="odsek"/>
              <w:numPr>
                <w:ilvl w:val="0"/>
                <w:numId w:val="12"/>
              </w:numPr>
            </w:pPr>
            <w:r w:rsidRPr="001E2EE6">
              <w:rPr>
                <w:rFonts w:cs="Arial"/>
              </w:rPr>
              <w:t xml:space="preserve">Šlabikár, strana </w:t>
            </w:r>
            <w:r>
              <w:rPr>
                <w:rFonts w:cs="Arial"/>
              </w:rPr>
              <w:t>5</w:t>
            </w:r>
            <w:r w:rsidRPr="001E2EE6">
              <w:rPr>
                <w:rFonts w:cs="Arial"/>
              </w:rPr>
              <w:t xml:space="preserve"> </w:t>
            </w:r>
          </w:p>
          <w:p w:rsidR="003538A5" w:rsidRDefault="00D9652B" w:rsidP="001E257D">
            <w:pPr>
              <w:pStyle w:val="odsek"/>
            </w:pPr>
            <w:r>
              <w:rPr>
                <w:noProof/>
              </w:rPr>
              <w:pict>
                <v:shape id="_x0000_s1032" type="#_x0000_t120" style="position:absolute;left:0;text-align:left;margin-left:182.6pt;margin-top:-.75pt;width:13.45pt;height:14.5pt;z-index:251665408" fillcolor="#4bacc6 [3208]" strokecolor="#f2f2f2 [3041]" strokeweight="1pt">
                  <v:fill color2="#205867 [1608]" angle="-135" focus="100%" type="gradient"/>
                  <v:shadow on="t" type="perspective" color="#b6dde8 [1304]" opacity=".5" origin=",.5" offset="0,0" matrix=",-56756f,,.5"/>
                </v:shape>
              </w:pict>
            </w:r>
            <w:r w:rsidR="003538A5">
              <w:t>úloha na porozumenie textu</w:t>
            </w:r>
          </w:p>
          <w:p w:rsidR="003538A5" w:rsidRDefault="003538A5" w:rsidP="001E257D">
            <w:pPr>
              <w:pStyle w:val="odsek"/>
            </w:pPr>
            <w:r>
              <w:rPr>
                <w:rFonts w:eastAsiaTheme="minorEastAsia" w:cs="Arial"/>
                <w:bCs/>
              </w:rPr>
              <w:t>hľadanie rýmov</w:t>
            </w:r>
          </w:p>
          <w:p w:rsidR="003538A5" w:rsidRDefault="003538A5" w:rsidP="001E257D">
            <w:pPr>
              <w:pStyle w:val="odsek"/>
              <w:numPr>
                <w:ilvl w:val="0"/>
                <w:numId w:val="0"/>
              </w:numPr>
            </w:pPr>
          </w:p>
        </w:tc>
        <w:tc>
          <w:tcPr>
            <w:tcW w:w="567" w:type="dxa"/>
          </w:tcPr>
          <w:p w:rsidR="003538A5" w:rsidRDefault="003538A5" w:rsidP="001E257D">
            <w:r>
              <w:lastRenderedPageBreak/>
              <w:t>10´</w:t>
            </w:r>
          </w:p>
        </w:tc>
        <w:tc>
          <w:tcPr>
            <w:tcW w:w="6804" w:type="dxa"/>
          </w:tcPr>
          <w:p w:rsidR="003538A5" w:rsidRDefault="003538A5" w:rsidP="001E257D">
            <w:pPr>
              <w:rPr>
                <w:rFonts w:cs="Arial"/>
              </w:rPr>
            </w:pPr>
            <w:r>
              <w:rPr>
                <w:rFonts w:cs="Arial"/>
              </w:rPr>
              <w:t>So žiakmi sa presunieme do zadnej časti triedy (mimo lavíc). Prečítame báseň. Je o tom, ako HUPS</w:t>
            </w:r>
            <w:r w:rsidRPr="002F21A3">
              <w:rPr>
                <w:rFonts w:cs="Arial"/>
              </w:rPr>
              <w:t xml:space="preserve"> neopatrne pracoval s lepidlom. Tak ako a</w:t>
            </w:r>
            <w:r>
              <w:rPr>
                <w:rFonts w:cs="Arial"/>
              </w:rPr>
              <w:t>j</w:t>
            </w:r>
            <w:r w:rsidRPr="002F21A3">
              <w:rPr>
                <w:rFonts w:cs="Arial"/>
              </w:rPr>
              <w:t xml:space="preserve"> všetci </w:t>
            </w:r>
            <w:r>
              <w:rPr>
                <w:rFonts w:cs="Arial"/>
              </w:rPr>
              <w:t>žiaci, aj HUPS</w:t>
            </w:r>
            <w:r w:rsidRPr="002F21A3">
              <w:rPr>
                <w:rFonts w:cs="Arial"/>
              </w:rPr>
              <w:t xml:space="preserve"> niekedy pracuje tak, že si postup presne nepremyslí, urobí chybu, pomýli sa. </w:t>
            </w:r>
            <w:r>
              <w:rPr>
                <w:rFonts w:cs="Arial"/>
              </w:rPr>
              <w:t xml:space="preserve">HUPS veľmi často rieši problémy nepremyslene. </w:t>
            </w:r>
            <w:r w:rsidRPr="002F21A3">
              <w:rPr>
                <w:rFonts w:cs="Arial"/>
              </w:rPr>
              <w:t>V</w:t>
            </w:r>
            <w:r>
              <w:rPr>
                <w:rFonts w:cs="Arial"/>
              </w:rPr>
              <w:t> </w:t>
            </w:r>
            <w:r w:rsidRPr="002F21A3">
              <w:rPr>
                <w:rFonts w:cs="Arial"/>
              </w:rPr>
              <w:t>tomto prípade H</w:t>
            </w:r>
            <w:r>
              <w:rPr>
                <w:rFonts w:cs="Arial"/>
              </w:rPr>
              <w:t>UPS</w:t>
            </w:r>
            <w:r w:rsidRPr="002F21A3">
              <w:rPr>
                <w:rFonts w:cs="Arial"/>
              </w:rPr>
              <w:t xml:space="preserve"> len plánuje, ako sa lepu pomstí. </w:t>
            </w:r>
            <w:r>
              <w:rPr>
                <w:rFonts w:cs="Arial"/>
              </w:rPr>
              <w:t xml:space="preserve">Žiaci potom prerozprávajú príbeh z básne. </w:t>
            </w:r>
          </w:p>
          <w:p w:rsidR="003538A5" w:rsidRDefault="003538A5" w:rsidP="001E257D">
            <w:pPr>
              <w:rPr>
                <w:rFonts w:cs="Arial"/>
              </w:rPr>
            </w:pPr>
            <w:r>
              <w:rPr>
                <w:rFonts w:cs="Arial"/>
              </w:rPr>
              <w:t xml:space="preserve">Pri opise ilustrácie k textu žiaci prídu na to, že obrázky sú zoradené správne a pomôžu im pri reprodukcii. </w:t>
            </w:r>
          </w:p>
          <w:p w:rsidR="003538A5" w:rsidRDefault="003538A5" w:rsidP="001E257D">
            <w:pPr>
              <w:rPr>
                <w:rFonts w:cs="Arial"/>
              </w:rPr>
            </w:pPr>
            <w:r>
              <w:rPr>
                <w:rFonts w:cs="Arial"/>
              </w:rPr>
              <w:t>V krátkom riadenom rozhovore sa môžeme spýtať žiakov, ako pracujú oni s </w:t>
            </w:r>
            <w:r w:rsidRPr="00265499">
              <w:rPr>
                <w:rFonts w:cs="Arial"/>
              </w:rPr>
              <w:t>lepom</w:t>
            </w:r>
            <w:r>
              <w:rPr>
                <w:rFonts w:cs="Arial"/>
              </w:rPr>
              <w:t xml:space="preserve"> na výtvarnej výchove, či zažili niekedy to, čo sa stalo HUPSOVI.</w:t>
            </w: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r>
              <w:rPr>
                <w:rFonts w:cs="Arial"/>
              </w:rPr>
              <w:lastRenderedPageBreak/>
              <w:t xml:space="preserve">Žiaci môžu navrhnúť HUPSOVI, </w:t>
            </w:r>
            <w:r w:rsidRPr="002F21A3">
              <w:rPr>
                <w:rFonts w:cs="Arial"/>
              </w:rPr>
              <w:t xml:space="preserve">ako </w:t>
            </w:r>
            <w:r>
              <w:rPr>
                <w:rFonts w:cs="Arial"/>
              </w:rPr>
              <w:t xml:space="preserve">má </w:t>
            </w:r>
            <w:r w:rsidRPr="002F21A3">
              <w:rPr>
                <w:rFonts w:cs="Arial"/>
              </w:rPr>
              <w:t xml:space="preserve">problém vyriešiť, prípadne ako mu v budúcnosti predísť. </w:t>
            </w:r>
            <w:r>
              <w:rPr>
                <w:rFonts w:cs="Arial"/>
              </w:rPr>
              <w:t>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3538A5" w:rsidRDefault="003538A5" w:rsidP="001E257D">
            <w:pPr>
              <w:rPr>
                <w:rFonts w:cs="Arial"/>
              </w:rPr>
            </w:pPr>
            <w:r>
              <w:rPr>
                <w:rFonts w:cs="Arial"/>
              </w:rPr>
              <w:t xml:space="preserve">Báseň prečítame ešte raz tak, že zvýrazňujeme posledné slová veršov. Žiaci určujú slová, ktoré sa rýmujú. </w:t>
            </w:r>
          </w:p>
          <w:p w:rsidR="003538A5" w:rsidRDefault="003538A5" w:rsidP="001E257D">
            <w:pPr>
              <w:rPr>
                <w:rFonts w:cs="Arial"/>
              </w:rPr>
            </w:pPr>
          </w:p>
          <w:p w:rsidR="003538A5" w:rsidRPr="00384B41" w:rsidRDefault="00D9652B" w:rsidP="001E257D">
            <w:pPr>
              <w:rPr>
                <w:i/>
              </w:rPr>
            </w:pPr>
            <w:r w:rsidRPr="00D9652B">
              <w:rPr>
                <w:rFonts w:cs="Arial"/>
                <w:noProof/>
                <w:lang w:eastAsia="en-US"/>
              </w:rPr>
              <w:pict>
                <v:shape id="_x0000_s1033" type="#_x0000_t120" style="position:absolute;margin-left:79.5pt;margin-top:12.4pt;width:13.45pt;height:14.5pt;z-index:251666432" fillcolor="#4bacc6 [3208]" strokecolor="#f2f2f2 [3041]" strokeweight="1pt">
                  <v:fill color2="#205867 [1608]" angle="-135" focus="100%" type="gradient"/>
                  <v:shadow on="t" type="perspective" color="#b6dde8 [1304]" opacity=".5" origin=",.5" offset="0,0" matrix=",-56756f,,.5"/>
                </v:shape>
              </w:pict>
            </w:r>
            <w:r w:rsidR="003538A5">
              <w:rPr>
                <w:rFonts w:cs="Arial"/>
              </w:rPr>
              <w:t xml:space="preserve">Pri riešení úlohy môžeme použiť </w:t>
            </w:r>
            <w:r w:rsidR="003538A5">
              <w:rPr>
                <w:i/>
              </w:rPr>
              <w:t>MMD/Nácvičné</w:t>
            </w:r>
            <w:r w:rsidR="003538A5" w:rsidRPr="00412E25">
              <w:rPr>
                <w:i/>
              </w:rPr>
              <w:t xml:space="preserve"> obdobie</w:t>
            </w:r>
            <w:r w:rsidR="003538A5">
              <w:rPr>
                <w:i/>
              </w:rPr>
              <w:t>/písmeno L/strana 5, úloha       .</w:t>
            </w:r>
          </w:p>
        </w:tc>
      </w:tr>
      <w:tr w:rsidR="003538A5" w:rsidRPr="00E962FC" w:rsidTr="001E257D">
        <w:tc>
          <w:tcPr>
            <w:tcW w:w="1654" w:type="dxa"/>
          </w:tcPr>
          <w:p w:rsidR="003538A5" w:rsidRDefault="003538A5" w:rsidP="001E257D">
            <w:pPr>
              <w:rPr>
                <w:rFonts w:cs="Arial"/>
              </w:rPr>
            </w:pPr>
          </w:p>
        </w:tc>
        <w:tc>
          <w:tcPr>
            <w:tcW w:w="5009" w:type="dxa"/>
          </w:tcPr>
          <w:p w:rsidR="003538A5" w:rsidRPr="00E63AF7" w:rsidRDefault="003538A5" w:rsidP="001E257D">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3538A5" w:rsidRDefault="003538A5" w:rsidP="001E257D"/>
        </w:tc>
        <w:tc>
          <w:tcPr>
            <w:tcW w:w="6804" w:type="dxa"/>
          </w:tcPr>
          <w:p w:rsidR="003538A5" w:rsidRDefault="003538A5" w:rsidP="001E257D">
            <w:pPr>
              <w:rPr>
                <w:rFonts w:cs="Arial"/>
              </w:rPr>
            </w:pPr>
          </w:p>
        </w:tc>
      </w:tr>
      <w:tr w:rsidR="003538A5" w:rsidRPr="00E962FC" w:rsidTr="001E257D">
        <w:tc>
          <w:tcPr>
            <w:tcW w:w="1654" w:type="dxa"/>
          </w:tcPr>
          <w:p w:rsidR="003538A5" w:rsidRDefault="003538A5" w:rsidP="001E257D">
            <w:pPr>
              <w:rPr>
                <w:rFonts w:cs="Arial"/>
              </w:rPr>
            </w:pPr>
            <w:r>
              <w:rPr>
                <w:rFonts w:cs="Arial"/>
              </w:rPr>
              <w:t>1. expozičná časť</w:t>
            </w:r>
          </w:p>
        </w:tc>
        <w:tc>
          <w:tcPr>
            <w:tcW w:w="5009" w:type="dxa"/>
          </w:tcPr>
          <w:p w:rsidR="003538A5" w:rsidRPr="00B4148B" w:rsidRDefault="003538A5" w:rsidP="001E257D">
            <w:pPr>
              <w:pStyle w:val="odsek"/>
              <w:numPr>
                <w:ilvl w:val="0"/>
                <w:numId w:val="12"/>
              </w:numPr>
              <w:rPr>
                <w:rFonts w:eastAsiaTheme="minorEastAsia"/>
              </w:rPr>
            </w:pPr>
            <w:r>
              <w:rPr>
                <w:rFonts w:eastAsiaTheme="minorEastAsia"/>
              </w:rPr>
              <w:t>Písanie, 4. zošit, strana 6</w:t>
            </w:r>
          </w:p>
          <w:p w:rsidR="003538A5" w:rsidRDefault="003538A5" w:rsidP="001E257D">
            <w:pPr>
              <w:pStyle w:val="Odsekzoznamu"/>
              <w:numPr>
                <w:ilvl w:val="1"/>
                <w:numId w:val="6"/>
              </w:numPr>
            </w:pPr>
            <w:r>
              <w:rPr>
                <w:rFonts w:asciiTheme="minorHAnsi" w:hAnsiTheme="minorHAnsi"/>
                <w:sz w:val="22"/>
                <w:szCs w:val="22"/>
              </w:rPr>
              <w:t xml:space="preserve">rozcvičenie rúk </w:t>
            </w:r>
            <w:r>
              <w:t xml:space="preserve">         </w:t>
            </w:r>
          </w:p>
          <w:p w:rsidR="003538A5" w:rsidRDefault="003538A5" w:rsidP="001E257D">
            <w:pPr>
              <w:pStyle w:val="odsek"/>
              <w:rPr>
                <w:rFonts w:eastAsiaTheme="minorEastAsia"/>
              </w:rPr>
            </w:pPr>
            <w:r>
              <w:rPr>
                <w:rFonts w:eastAsiaTheme="minorEastAsia"/>
              </w:rPr>
              <w:t>ukážka správneho tvaru a postupu písania</w:t>
            </w:r>
          </w:p>
          <w:p w:rsidR="003538A5" w:rsidRDefault="003538A5" w:rsidP="001E257D">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730974" cy="2025101"/>
                  <wp:effectExtent l="19050" t="19050" r="12226" b="13249"/>
                  <wp:docPr id="7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2730768" cy="2024948"/>
                          </a:xfrm>
                          <a:prstGeom prst="rect">
                            <a:avLst/>
                          </a:prstGeom>
                          <a:noFill/>
                          <a:ln w="9525">
                            <a:solidFill>
                              <a:schemeClr val="bg1">
                                <a:lumMod val="65000"/>
                              </a:schemeClr>
                            </a:solidFill>
                            <a:miter lim="800000"/>
                            <a:headEnd/>
                            <a:tailEnd/>
                          </a:ln>
                        </pic:spPr>
                      </pic:pic>
                    </a:graphicData>
                  </a:graphic>
                </wp:inline>
              </w:drawing>
            </w:r>
          </w:p>
          <w:p w:rsidR="003538A5" w:rsidRDefault="003538A5" w:rsidP="001E257D">
            <w:r>
              <w:t xml:space="preserve">          </w:t>
            </w:r>
            <w:r w:rsidRPr="006761E2">
              <w:t xml:space="preserve">      </w:t>
            </w:r>
          </w:p>
          <w:p w:rsidR="003538A5" w:rsidRPr="00C12486" w:rsidRDefault="003538A5" w:rsidP="001E257D">
            <w:pPr>
              <w:pStyle w:val="odsek"/>
              <w:numPr>
                <w:ilvl w:val="0"/>
                <w:numId w:val="0"/>
              </w:numPr>
              <w:ind w:left="1080"/>
              <w:rPr>
                <w:rFonts w:eastAsiaTheme="minorEastAsia"/>
              </w:rPr>
            </w:pPr>
          </w:p>
        </w:tc>
        <w:tc>
          <w:tcPr>
            <w:tcW w:w="567" w:type="dxa"/>
          </w:tcPr>
          <w:p w:rsidR="003538A5" w:rsidRDefault="003538A5" w:rsidP="001E257D">
            <w:r>
              <w:t>8´</w:t>
            </w:r>
          </w:p>
        </w:tc>
        <w:tc>
          <w:tcPr>
            <w:tcW w:w="6804" w:type="dxa"/>
          </w:tcPr>
          <w:p w:rsidR="003538A5" w:rsidRDefault="003538A5" w:rsidP="001E257D">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3538A5" w:rsidRDefault="003538A5" w:rsidP="001E257D">
            <w:pPr>
              <w:rPr>
                <w:rFonts w:cs="Arial"/>
              </w:rPr>
            </w:pPr>
            <w:r>
              <w:rPr>
                <w:rFonts w:cs="Arial"/>
              </w:rPr>
              <w:t xml:space="preserve">Spoločne sa zameriame na motivačný obrázok v predpisovom zošite a všetky tvary písmena </w:t>
            </w:r>
            <w:r>
              <w:rPr>
                <w:rFonts w:cs="Arial"/>
                <w:i/>
              </w:rPr>
              <w:t xml:space="preserve">L </w:t>
            </w:r>
            <w:r>
              <w:rPr>
                <w:rFonts w:cs="Arial"/>
              </w:rPr>
              <w:t xml:space="preserve">v záložkách pod sebou. Žiaci prečítajú všetky tvary písmena </w:t>
            </w:r>
            <w:r>
              <w:rPr>
                <w:rFonts w:cs="Arial"/>
                <w:i/>
              </w:rPr>
              <w:t xml:space="preserve">L </w:t>
            </w:r>
            <w:r>
              <w:rPr>
                <w:rFonts w:cs="Arial"/>
              </w:rPr>
              <w:t xml:space="preserve">a povedia, ktoré písmeno sa budú učiť písať (je vyznačené ružovou farbou). </w:t>
            </w:r>
          </w:p>
          <w:p w:rsidR="003538A5" w:rsidRDefault="003538A5" w:rsidP="001E257D"/>
          <w:p w:rsidR="003538A5" w:rsidRDefault="003538A5" w:rsidP="001E257D">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L</w:t>
            </w:r>
            <w:r>
              <w:rPr>
                <w:rFonts w:cs="Arial"/>
              </w:rPr>
              <w:t>,</w:t>
            </w:r>
            <w:r w:rsidRPr="009764F2">
              <w:rPr>
                <w:rFonts w:cs="Arial"/>
              </w:rPr>
              <w:t xml:space="preserve"> </w:t>
            </w:r>
            <w:r>
              <w:rPr>
                <w:i/>
              </w:rPr>
              <w:t>MMD/Nácvičné</w:t>
            </w:r>
            <w:r w:rsidRPr="00412E25">
              <w:rPr>
                <w:i/>
              </w:rPr>
              <w:t xml:space="preserve"> obdobie</w:t>
            </w:r>
            <w:r>
              <w:rPr>
                <w:i/>
              </w:rPr>
              <w:t xml:space="preserve">/písmeno L/Postup správneho písania. </w:t>
            </w:r>
            <w:r w:rsidRPr="00AE7CC3">
              <w:t xml:space="preserve">Postup práce s MMD </w:t>
            </w:r>
            <w:r>
              <w:t xml:space="preserve">nájdeme </w:t>
            </w:r>
            <w:r w:rsidRPr="00AE7CC3">
              <w:t>v</w:t>
            </w:r>
            <w:r>
              <w:t> metodických komentároch na multimediálnom disku.</w:t>
            </w:r>
          </w:p>
          <w:p w:rsidR="003538A5" w:rsidRDefault="003538A5" w:rsidP="001E257D">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L</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3538A5" w:rsidRDefault="003538A5" w:rsidP="001E257D"/>
          <w:p w:rsidR="003538A5" w:rsidRDefault="003538A5" w:rsidP="001E257D">
            <w:pPr>
              <w:rPr>
                <w:rFonts w:cs="Arial"/>
              </w:rPr>
            </w:pPr>
            <w:r>
              <w:rPr>
                <w:rFonts w:cs="Arial"/>
              </w:rPr>
              <w:t xml:space="preserve">Žiaci nacvičujú písanie veľkého písaného </w:t>
            </w:r>
            <w:r>
              <w:rPr>
                <w:rFonts w:cs="Arial"/>
                <w:i/>
              </w:rPr>
              <w:t>L</w:t>
            </w:r>
            <w:r>
              <w:rPr>
                <w:rFonts w:cs="Arial"/>
              </w:rPr>
              <w:t xml:space="preserve"> v stoji vedľa lavice. Písanie v stoji vedľa lavice zaraďujeme na vyučovanie najmä pri nácviku nových písmen. Pri veľkom tvare písmena si žiaci lepšie uvedomia jeho grafickú podobu. Písmeno obťahujú postupne viacerými farbičkami, píšu vystretou rukou. Týmto spôsobom si uvedomia správny tvar nového písmena. </w:t>
            </w:r>
            <w:r>
              <w:t>Tvar písmena si môžu žiaci nacvičiť aj na lesklom euroobale, do ktorého je vložený biely papier, píšu fixkou na euroobal. Po ukončení písania euroobal umyjú navlhčenou handričkou.</w:t>
            </w:r>
          </w:p>
        </w:tc>
      </w:tr>
      <w:tr w:rsidR="003538A5" w:rsidRPr="00E962FC" w:rsidTr="001E257D">
        <w:tc>
          <w:tcPr>
            <w:tcW w:w="1654" w:type="dxa"/>
          </w:tcPr>
          <w:p w:rsidR="003538A5" w:rsidRDefault="003538A5" w:rsidP="001E257D">
            <w:pPr>
              <w:rPr>
                <w:rFonts w:cs="Arial"/>
              </w:rPr>
            </w:pPr>
            <w:r>
              <w:rPr>
                <w:rFonts w:cs="Arial"/>
              </w:rPr>
              <w:lastRenderedPageBreak/>
              <w:t>2. fixačná časť</w:t>
            </w:r>
          </w:p>
        </w:tc>
        <w:tc>
          <w:tcPr>
            <w:tcW w:w="5009" w:type="dxa"/>
          </w:tcPr>
          <w:p w:rsidR="003538A5" w:rsidRPr="00C12486" w:rsidRDefault="003538A5" w:rsidP="001E257D">
            <w:pPr>
              <w:pStyle w:val="1odsek"/>
            </w:pPr>
            <w:r w:rsidRPr="00C12486">
              <w:t xml:space="preserve">Písanie, </w:t>
            </w:r>
            <w:r>
              <w:t>4. zošit, strana 6</w:t>
            </w:r>
          </w:p>
          <w:p w:rsidR="003538A5" w:rsidRPr="00C12486" w:rsidRDefault="003538A5" w:rsidP="001E257D">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3538A5" w:rsidRDefault="003538A5" w:rsidP="001E257D">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884812" cy="1939866"/>
                  <wp:effectExtent l="38100" t="19050" r="20188" b="22284"/>
                  <wp:docPr id="74"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1888511" cy="1943673"/>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3538A5" w:rsidRDefault="003538A5" w:rsidP="001E257D">
            <w:pPr>
              <w:pStyle w:val="Odsekzoznamu"/>
              <w:ind w:left="360"/>
              <w:rPr>
                <w:rFonts w:eastAsiaTheme="minorEastAsia"/>
              </w:rPr>
            </w:pPr>
          </w:p>
          <w:p w:rsidR="003538A5" w:rsidRPr="00511FA0" w:rsidRDefault="003538A5" w:rsidP="001E257D">
            <w:pPr>
              <w:pStyle w:val="odsek"/>
              <w:rPr>
                <w:rFonts w:eastAsiaTheme="minorEastAsia"/>
              </w:rPr>
            </w:pPr>
            <w:r>
              <w:rPr>
                <w:rFonts w:eastAsiaTheme="minorEastAsia"/>
              </w:rPr>
              <w:t>precvičovanie grafickej podoby písmena</w:t>
            </w:r>
          </w:p>
          <w:p w:rsidR="003538A5" w:rsidRDefault="003538A5" w:rsidP="001E257D">
            <w:pPr>
              <w:pStyle w:val="Odsekzoznamu"/>
              <w:ind w:left="360"/>
              <w:rPr>
                <w:rFonts w:eastAsiaTheme="minorEastAsia"/>
              </w:rPr>
            </w:pPr>
            <w:r>
              <w:rPr>
                <w:rFonts w:eastAsiaTheme="minorEastAsia"/>
                <w:noProof/>
              </w:rPr>
              <w:drawing>
                <wp:inline distT="0" distB="0" distL="0" distR="0">
                  <wp:extent cx="1582815" cy="2258705"/>
                  <wp:effectExtent l="38100" t="19050" r="17385" b="27295"/>
                  <wp:docPr id="75"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a:stretch>
                            <a:fillRect/>
                          </a:stretch>
                        </pic:blipFill>
                        <pic:spPr bwMode="auto">
                          <a:xfrm>
                            <a:off x="0" y="0"/>
                            <a:ext cx="1582843" cy="2258745"/>
                          </a:xfrm>
                          <a:prstGeom prst="rect">
                            <a:avLst/>
                          </a:prstGeom>
                          <a:noFill/>
                          <a:ln w="9525">
                            <a:solidFill>
                              <a:schemeClr val="bg1">
                                <a:lumMod val="65000"/>
                              </a:schemeClr>
                            </a:solidFill>
                            <a:miter lim="800000"/>
                            <a:headEnd/>
                            <a:tailEnd/>
                          </a:ln>
                        </pic:spPr>
                      </pic:pic>
                    </a:graphicData>
                  </a:graphic>
                </wp:inline>
              </w:drawing>
            </w:r>
          </w:p>
          <w:p w:rsidR="003538A5" w:rsidRDefault="003538A5" w:rsidP="001E257D">
            <w:pPr>
              <w:pStyle w:val="Odsekzoznamu"/>
              <w:ind w:left="360"/>
              <w:rPr>
                <w:rFonts w:eastAsiaTheme="minorEastAsia"/>
              </w:rPr>
            </w:pPr>
          </w:p>
          <w:p w:rsidR="003538A5" w:rsidRDefault="003538A5" w:rsidP="001E257D">
            <w:pPr>
              <w:pStyle w:val="1odsek"/>
            </w:pPr>
            <w:r>
              <w:t>Písanie, 4. zošit, strana 6</w:t>
            </w:r>
          </w:p>
          <w:p w:rsidR="003538A5" w:rsidRDefault="003538A5" w:rsidP="001E257D">
            <w:pPr>
              <w:pStyle w:val="odsek"/>
            </w:pPr>
            <w:r>
              <w:t xml:space="preserve">písanie tvarov písmena </w:t>
            </w:r>
            <w:r>
              <w:rPr>
                <w:i/>
              </w:rPr>
              <w:t>L</w:t>
            </w:r>
            <w:r w:rsidRPr="000624F1">
              <w:rPr>
                <w:i/>
              </w:rPr>
              <w:t> </w:t>
            </w:r>
            <w:r>
              <w:t>do riadkov</w:t>
            </w:r>
          </w:p>
          <w:p w:rsidR="003538A5" w:rsidRPr="00E962FC" w:rsidRDefault="003538A5" w:rsidP="001E257D">
            <w:pPr>
              <w:pStyle w:val="1odsek"/>
              <w:numPr>
                <w:ilvl w:val="0"/>
                <w:numId w:val="0"/>
              </w:numPr>
              <w:ind w:left="360" w:hanging="360"/>
            </w:pPr>
            <w:r>
              <w:lastRenderedPageBreak/>
              <w:t xml:space="preserve">      </w:t>
            </w:r>
            <w:r>
              <w:rPr>
                <w:noProof/>
              </w:rPr>
              <w:drawing>
                <wp:inline distT="0" distB="0" distL="0" distR="0">
                  <wp:extent cx="2328365" cy="1873112"/>
                  <wp:effectExtent l="19050" t="19050" r="14785" b="12838"/>
                  <wp:docPr id="7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2327101" cy="187209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3538A5" w:rsidRDefault="003538A5" w:rsidP="001E257D">
            <w:r>
              <w:lastRenderedPageBreak/>
              <w:t>12´</w:t>
            </w:r>
          </w:p>
        </w:tc>
        <w:tc>
          <w:tcPr>
            <w:tcW w:w="6804" w:type="dxa"/>
          </w:tcPr>
          <w:p w:rsidR="003538A5" w:rsidRDefault="003538A5" w:rsidP="001E257D">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veľkého písaného </w:t>
            </w:r>
            <w:r>
              <w:rPr>
                <w:rFonts w:cs="Arial"/>
                <w:i/>
              </w:rPr>
              <w:t>L,</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p>
          <w:p w:rsidR="003538A5" w:rsidRDefault="003538A5" w:rsidP="001E257D">
            <w:pPr>
              <w:rPr>
                <w:rFonts w:cs="Arial"/>
              </w:rPr>
            </w:pPr>
            <w:r>
              <w:rPr>
                <w:rFonts w:cs="Arial"/>
              </w:rPr>
              <w:t xml:space="preserve">Grafickú podobu písmena si žiaci zopakujú v tabuľke s písmenami. Vyfarbia iba tvary veľkého písaného </w:t>
            </w:r>
            <w:r>
              <w:rPr>
                <w:rFonts w:cs="Arial"/>
                <w:i/>
              </w:rPr>
              <w:t>L</w:t>
            </w:r>
            <w:r>
              <w:rPr>
                <w:rFonts w:cs="Arial"/>
              </w:rPr>
              <w:t xml:space="preserve">. Cieľom tejto úlohy je utvrdiť si správnu grafickú podobu veľkého písaného </w:t>
            </w:r>
            <w:r>
              <w:rPr>
                <w:rFonts w:cs="Arial"/>
                <w:i/>
              </w:rPr>
              <w:t>L</w:t>
            </w:r>
            <w:r>
              <w:rPr>
                <w:rFonts w:cs="Arial"/>
              </w:rPr>
              <w:t>. Žiakov priebežne kontrolujeme.</w:t>
            </w:r>
          </w:p>
          <w:p w:rsidR="003538A5" w:rsidRDefault="003538A5" w:rsidP="001E257D">
            <w:pPr>
              <w:rPr>
                <w:rFonts w:cs="Arial"/>
              </w:rPr>
            </w:pPr>
          </w:p>
          <w:p w:rsidR="003538A5" w:rsidRDefault="003538A5" w:rsidP="001E257D"/>
          <w:p w:rsidR="003538A5" w:rsidRDefault="003538A5" w:rsidP="001E257D"/>
          <w:p w:rsidR="003538A5" w:rsidRDefault="003538A5" w:rsidP="001E257D"/>
          <w:p w:rsidR="003538A5" w:rsidRDefault="003538A5" w:rsidP="001E257D"/>
          <w:p w:rsidR="003538A5" w:rsidRDefault="003538A5" w:rsidP="001E257D"/>
          <w:p w:rsidR="003538A5" w:rsidRDefault="003538A5" w:rsidP="001E257D"/>
          <w:p w:rsidR="003538A5" w:rsidRDefault="003538A5" w:rsidP="001E257D"/>
          <w:p w:rsidR="003538A5" w:rsidRDefault="003538A5" w:rsidP="001E257D"/>
          <w:p w:rsidR="003538A5" w:rsidRDefault="003538A5" w:rsidP="001E257D"/>
          <w:p w:rsidR="003538A5" w:rsidRDefault="003538A5" w:rsidP="001E257D"/>
          <w:p w:rsidR="003538A5" w:rsidRDefault="003538A5" w:rsidP="001E257D"/>
          <w:p w:rsidR="003538A5" w:rsidRDefault="003538A5" w:rsidP="001E257D"/>
          <w:p w:rsidR="003538A5" w:rsidRDefault="003538A5" w:rsidP="001E257D"/>
          <w:p w:rsidR="003538A5" w:rsidRDefault="003538A5" w:rsidP="001E257D">
            <w:r>
              <w:lastRenderedPageBreak/>
              <w:t>Žiaci obtiahnu veľký tvar písmena</w:t>
            </w:r>
            <w:r w:rsidRPr="00636252">
              <w:rPr>
                <w:i/>
              </w:rPr>
              <w:t xml:space="preserve"> </w:t>
            </w:r>
            <w:r>
              <w:rPr>
                <w:i/>
              </w:rPr>
              <w:t xml:space="preserve">L </w:t>
            </w:r>
            <w:r>
              <w:t>v prvom riadku,</w:t>
            </w:r>
            <w:r w:rsidRPr="009F7236">
              <w:t xml:space="preserve"> môžu </w:t>
            </w:r>
            <w:r>
              <w:t>písať ceruzkou alebo farbičkami.</w:t>
            </w:r>
            <w:r w:rsidRPr="009F7236">
              <w:t xml:space="preserve"> </w:t>
            </w:r>
            <w:r>
              <w:t>Upozorníme ich na šípky a bodky – správny smer a rozstupy písmen pri písaní. Do riadkov s pomocnými linajkami žiaci píšu perom.</w:t>
            </w:r>
          </w:p>
          <w:p w:rsidR="003538A5" w:rsidRPr="009F7236" w:rsidRDefault="003538A5" w:rsidP="001E257D">
            <w:r>
              <w:t xml:space="preserve"> </w:t>
            </w:r>
          </w:p>
          <w:p w:rsidR="003538A5" w:rsidRDefault="003538A5" w:rsidP="001E257D">
            <w:pPr>
              <w:rPr>
                <w:rFonts w:cs="Arial"/>
              </w:rPr>
            </w:pPr>
            <w:r>
              <w:rPr>
                <w:rFonts w:cs="Arial"/>
              </w:rPr>
              <w:t>Pri sebahodnotení sa žiaci môžu zamerať na dodržiavanie správnej šírky písmena. Žiaci môžu zakrúžkovať žltou farbičkou v každom riadku dve písmená a slabiky, ktoré sa im najviac vydarili.</w:t>
            </w:r>
          </w:p>
          <w:p w:rsidR="003538A5" w:rsidRDefault="003538A5" w:rsidP="001E257D">
            <w:pPr>
              <w:rPr>
                <w:rFonts w:cs="Arial"/>
              </w:rPr>
            </w:pPr>
          </w:p>
        </w:tc>
      </w:tr>
      <w:tr w:rsidR="003538A5" w:rsidRPr="00E962FC" w:rsidTr="001E257D">
        <w:tc>
          <w:tcPr>
            <w:tcW w:w="1654" w:type="dxa"/>
          </w:tcPr>
          <w:p w:rsidR="003538A5" w:rsidRPr="00E962FC" w:rsidRDefault="003538A5" w:rsidP="001E257D">
            <w:pPr>
              <w:rPr>
                <w:rFonts w:cs="Arial"/>
              </w:rPr>
            </w:pPr>
            <w:r>
              <w:rPr>
                <w:rFonts w:cs="Arial"/>
              </w:rPr>
              <w:lastRenderedPageBreak/>
              <w:t>3</w:t>
            </w:r>
            <w:r w:rsidRPr="00E962FC">
              <w:rPr>
                <w:rFonts w:cs="Arial"/>
              </w:rPr>
              <w:t>. záverečná časť</w:t>
            </w:r>
          </w:p>
        </w:tc>
        <w:tc>
          <w:tcPr>
            <w:tcW w:w="5009" w:type="dxa"/>
          </w:tcPr>
          <w:p w:rsidR="003538A5" w:rsidRDefault="003538A5" w:rsidP="001E257D">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3538A5" w:rsidRPr="0038036E" w:rsidRDefault="003538A5" w:rsidP="001E257D">
            <w:pPr>
              <w:pStyle w:val="odsek"/>
            </w:pPr>
            <w:r w:rsidRPr="009764F2">
              <w:t>vyhodnotenie práce žiakov</w:t>
            </w:r>
          </w:p>
        </w:tc>
        <w:tc>
          <w:tcPr>
            <w:tcW w:w="567" w:type="dxa"/>
          </w:tcPr>
          <w:p w:rsidR="003538A5" w:rsidRPr="00E962FC" w:rsidRDefault="003538A5" w:rsidP="001E257D">
            <w:r>
              <w:t>2</w:t>
            </w:r>
            <w:r w:rsidRPr="00E962FC">
              <w:t>´</w:t>
            </w:r>
          </w:p>
        </w:tc>
        <w:tc>
          <w:tcPr>
            <w:tcW w:w="6804" w:type="dxa"/>
          </w:tcPr>
          <w:p w:rsidR="003538A5" w:rsidRDefault="003538A5" w:rsidP="001E257D">
            <w:pPr>
              <w:rPr>
                <w:rFonts w:cs="Arial"/>
                <w:i/>
              </w:rPr>
            </w:pPr>
            <w:r>
              <w:rPr>
                <w:rFonts w:cs="Arial"/>
              </w:rPr>
              <w:t xml:space="preserve">Na záver hodiny žiaci ešte raz prečítajú všetky tvary nového písmena </w:t>
            </w:r>
            <w:r>
              <w:rPr>
                <w:rFonts w:cs="Arial"/>
                <w:i/>
              </w:rPr>
              <w:t xml:space="preserve">L </w:t>
            </w:r>
            <w:r>
              <w:rPr>
                <w:rFonts w:cs="Arial"/>
              </w:rPr>
              <w:t xml:space="preserve">a rukou vo vzduchu napíšu tvar veľkého písaného </w:t>
            </w:r>
            <w:r>
              <w:rPr>
                <w:rFonts w:cs="Arial"/>
                <w:i/>
              </w:rPr>
              <w:t>L.</w:t>
            </w:r>
          </w:p>
          <w:p w:rsidR="003538A5" w:rsidRPr="00E63AF7" w:rsidRDefault="003538A5" w:rsidP="001E257D">
            <w:pPr>
              <w:rPr>
                <w:rFonts w:cs="Arial"/>
              </w:rPr>
            </w:pPr>
            <w:r>
              <w:rPr>
                <w:rFonts w:cs="Arial"/>
              </w:rPr>
              <w:t xml:space="preserve"> </w:t>
            </w:r>
          </w:p>
        </w:tc>
      </w:tr>
      <w:tr w:rsidR="003538A5" w:rsidRPr="00E962FC" w:rsidTr="001E257D">
        <w:tc>
          <w:tcPr>
            <w:tcW w:w="1654" w:type="dxa"/>
          </w:tcPr>
          <w:p w:rsidR="003538A5" w:rsidRPr="00E962FC" w:rsidRDefault="003538A5" w:rsidP="001E257D">
            <w:pPr>
              <w:rPr>
                <w:rFonts w:cs="Arial"/>
              </w:rPr>
            </w:pPr>
          </w:p>
        </w:tc>
        <w:tc>
          <w:tcPr>
            <w:tcW w:w="5009" w:type="dxa"/>
          </w:tcPr>
          <w:p w:rsidR="003538A5" w:rsidRPr="00E962FC" w:rsidRDefault="003538A5" w:rsidP="001E257D">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3538A5" w:rsidRPr="00E962FC" w:rsidRDefault="003538A5" w:rsidP="001E257D"/>
        </w:tc>
        <w:tc>
          <w:tcPr>
            <w:tcW w:w="6804" w:type="dxa"/>
          </w:tcPr>
          <w:p w:rsidR="003538A5" w:rsidRPr="00E962FC" w:rsidRDefault="003538A5" w:rsidP="001E257D"/>
        </w:tc>
      </w:tr>
      <w:tr w:rsidR="003538A5" w:rsidRPr="00E962FC" w:rsidTr="001E257D">
        <w:tc>
          <w:tcPr>
            <w:tcW w:w="1654" w:type="dxa"/>
          </w:tcPr>
          <w:p w:rsidR="003538A5" w:rsidRPr="00E962FC" w:rsidRDefault="003538A5" w:rsidP="001E257D">
            <w:pPr>
              <w:rPr>
                <w:rFonts w:cs="Arial"/>
              </w:rPr>
            </w:pPr>
            <w:r w:rsidRPr="00E962FC">
              <w:rPr>
                <w:rFonts w:cs="Arial"/>
              </w:rPr>
              <w:t xml:space="preserve">1. </w:t>
            </w:r>
            <w:r>
              <w:rPr>
                <w:rFonts w:cs="Arial"/>
              </w:rPr>
              <w:t>úvodná časť</w:t>
            </w:r>
          </w:p>
        </w:tc>
        <w:tc>
          <w:tcPr>
            <w:tcW w:w="5009" w:type="dxa"/>
          </w:tcPr>
          <w:p w:rsidR="003538A5" w:rsidRDefault="003538A5" w:rsidP="001E257D">
            <w:pPr>
              <w:pStyle w:val="odsek"/>
              <w:numPr>
                <w:ilvl w:val="0"/>
                <w:numId w:val="12"/>
              </w:numPr>
              <w:rPr>
                <w:rFonts w:eastAsiaTheme="minorEastAsia"/>
              </w:rPr>
            </w:pPr>
            <w:r>
              <w:rPr>
                <w:rFonts w:eastAsiaTheme="minorEastAsia"/>
              </w:rPr>
              <w:t>Opakovanie</w:t>
            </w:r>
          </w:p>
          <w:p w:rsidR="003538A5" w:rsidRDefault="003538A5" w:rsidP="001E257D">
            <w:pPr>
              <w:pStyle w:val="odsek"/>
              <w:rPr>
                <w:rFonts w:eastAsiaTheme="minorEastAsia"/>
              </w:rPr>
            </w:pPr>
            <w:r>
              <w:rPr>
                <w:rFonts w:eastAsiaTheme="minorEastAsia"/>
              </w:rPr>
              <w:t>čítanie známych viet z tabule</w:t>
            </w:r>
          </w:p>
          <w:p w:rsidR="003538A5" w:rsidRPr="00E962FC" w:rsidRDefault="003538A5" w:rsidP="001E257D">
            <w:pPr>
              <w:pStyle w:val="Odsekzoznamu"/>
              <w:ind w:left="360"/>
              <w:jc w:val="center"/>
              <w:rPr>
                <w:rFonts w:asciiTheme="minorHAnsi" w:hAnsiTheme="minorHAnsi"/>
                <w:b/>
              </w:rPr>
            </w:pPr>
          </w:p>
        </w:tc>
        <w:tc>
          <w:tcPr>
            <w:tcW w:w="567" w:type="dxa"/>
          </w:tcPr>
          <w:p w:rsidR="003538A5" w:rsidRPr="00E962FC" w:rsidRDefault="003538A5" w:rsidP="001E257D">
            <w:r>
              <w:t>3´</w:t>
            </w:r>
          </w:p>
        </w:tc>
        <w:tc>
          <w:tcPr>
            <w:tcW w:w="6804" w:type="dxa"/>
          </w:tcPr>
          <w:p w:rsidR="003538A5" w:rsidRPr="00EE2CE4" w:rsidRDefault="003538A5" w:rsidP="001E257D">
            <w:pPr>
              <w:rPr>
                <w:rFonts w:cs="Arial"/>
              </w:rPr>
            </w:pPr>
            <w:r>
              <w:rPr>
                <w:rFonts w:cs="Arial"/>
              </w:rPr>
              <w:t xml:space="preserve">Žiaci môžu čítať známe vety z tabule (napr. </w:t>
            </w:r>
            <w:r>
              <w:rPr>
                <w:rFonts w:cs="Arial"/>
                <w:i/>
              </w:rPr>
              <w:t xml:space="preserve">Eva pomáha mame. Umývame sivé misy. Maja je sama. Ema a Ivo sa smejú. </w:t>
            </w:r>
            <w:r w:rsidRPr="0035435C">
              <w:rPr>
                <w:rFonts w:cs="Arial"/>
                <w:i/>
              </w:rPr>
              <w:t>Iva je pehavá. Husi sa umyjú a pijú.</w:t>
            </w:r>
            <w:r>
              <w:rPr>
                <w:rFonts w:cs="Arial"/>
                <w:i/>
              </w:rPr>
              <w:t xml:space="preserve"> Husi sú v ovse. </w:t>
            </w:r>
            <w:r w:rsidRPr="0035435C">
              <w:rPr>
                <w:rFonts w:cs="Arial"/>
                <w:i/>
              </w:rPr>
              <w:t>Majo, Iva, mama a ujo Samo sú v háji. Majú psa Hava. Havo hopsá. So psom hopsá aj Majo.</w:t>
            </w:r>
            <w:r>
              <w:rPr>
                <w:rFonts w:cs="Arial"/>
              </w:rPr>
              <w:t>).</w:t>
            </w:r>
          </w:p>
        </w:tc>
      </w:tr>
      <w:tr w:rsidR="003538A5" w:rsidRPr="00E962FC" w:rsidTr="001E257D">
        <w:tc>
          <w:tcPr>
            <w:tcW w:w="1654" w:type="dxa"/>
          </w:tcPr>
          <w:p w:rsidR="003538A5" w:rsidRPr="00E962FC" w:rsidRDefault="003538A5" w:rsidP="001E257D">
            <w:pPr>
              <w:rPr>
                <w:rFonts w:cs="Arial"/>
              </w:rPr>
            </w:pPr>
            <w:r>
              <w:rPr>
                <w:rFonts w:cs="Arial"/>
              </w:rPr>
              <w:t xml:space="preserve">2. expozičná časť </w:t>
            </w:r>
          </w:p>
        </w:tc>
        <w:tc>
          <w:tcPr>
            <w:tcW w:w="5009" w:type="dxa"/>
          </w:tcPr>
          <w:p w:rsidR="003538A5" w:rsidRDefault="003538A5" w:rsidP="001E257D">
            <w:pPr>
              <w:pStyle w:val="1odsek"/>
            </w:pPr>
            <w:r>
              <w:t>Písanie, 4. zošit, strana 7</w:t>
            </w:r>
          </w:p>
          <w:p w:rsidR="003538A5" w:rsidRDefault="003538A5" w:rsidP="001E257D">
            <w:pPr>
              <w:pStyle w:val="odsek"/>
            </w:pPr>
            <w:r>
              <w:t>písanie slabík a slova</w:t>
            </w:r>
          </w:p>
          <w:p w:rsidR="003538A5" w:rsidRPr="008E3ACF" w:rsidRDefault="003538A5" w:rsidP="001E257D">
            <w:pPr>
              <w:pStyle w:val="odsek"/>
              <w:numPr>
                <w:ilvl w:val="0"/>
                <w:numId w:val="0"/>
              </w:numPr>
            </w:pPr>
            <w:r>
              <w:rPr>
                <w:noProof/>
              </w:rPr>
              <w:lastRenderedPageBreak/>
              <w:drawing>
                <wp:inline distT="0" distB="0" distL="0" distR="0">
                  <wp:extent cx="2765093" cy="2081626"/>
                  <wp:effectExtent l="19050" t="19050" r="16207" b="13874"/>
                  <wp:docPr id="77"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srcRect/>
                          <a:stretch>
                            <a:fillRect/>
                          </a:stretch>
                        </pic:blipFill>
                        <pic:spPr bwMode="auto">
                          <a:xfrm>
                            <a:off x="0" y="0"/>
                            <a:ext cx="2765093" cy="2081626"/>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3538A5" w:rsidRDefault="003538A5" w:rsidP="001E257D">
            <w:r>
              <w:lastRenderedPageBreak/>
              <w:t>13</w:t>
            </w:r>
            <w:r w:rsidRPr="00E962FC">
              <w:t>´</w:t>
            </w:r>
          </w:p>
          <w:p w:rsidR="003538A5" w:rsidRDefault="003538A5" w:rsidP="001E257D"/>
          <w:p w:rsidR="003538A5" w:rsidRDefault="003538A5" w:rsidP="001E257D"/>
          <w:p w:rsidR="003538A5" w:rsidRDefault="003538A5" w:rsidP="001E257D"/>
          <w:p w:rsidR="003538A5" w:rsidRDefault="003538A5" w:rsidP="001E257D"/>
          <w:p w:rsidR="003538A5" w:rsidRDefault="003538A5" w:rsidP="001E257D"/>
          <w:p w:rsidR="003538A5" w:rsidRDefault="003538A5" w:rsidP="001E257D"/>
          <w:p w:rsidR="003538A5" w:rsidRPr="00E962FC" w:rsidRDefault="003538A5" w:rsidP="001E257D"/>
        </w:tc>
        <w:tc>
          <w:tcPr>
            <w:tcW w:w="6804" w:type="dxa"/>
          </w:tcPr>
          <w:p w:rsidR="003538A5" w:rsidRDefault="003538A5" w:rsidP="001E257D">
            <w:r>
              <w:t xml:space="preserve">Žiaci napíšu vystretou rukou vo vzduchu tvar veľkého písaného </w:t>
            </w:r>
            <w:r>
              <w:rPr>
                <w:i/>
              </w:rPr>
              <w:t>L</w:t>
            </w:r>
            <w:r>
              <w:t xml:space="preserve">. </w:t>
            </w:r>
          </w:p>
          <w:p w:rsidR="003538A5" w:rsidRDefault="003538A5" w:rsidP="001E257D">
            <w:pPr>
              <w:rPr>
                <w:rFonts w:cs="Arial"/>
              </w:rPr>
            </w:pPr>
            <w:r>
              <w:rPr>
                <w:rFonts w:cs="Arial"/>
              </w:rPr>
              <w:t xml:space="preserve">Potom predpíšeme na tabuľu slabiky s písmenom </w:t>
            </w:r>
            <w:r>
              <w:rPr>
                <w:rFonts w:cs="Arial"/>
                <w:i/>
              </w:rPr>
              <w:t>L</w:t>
            </w:r>
            <w:r>
              <w:rPr>
                <w:rFonts w:cs="Arial"/>
              </w:rPr>
              <w:t xml:space="preserve">, žiakov upozorníme na pripojenie písmen. V slove </w:t>
            </w:r>
            <w:r>
              <w:rPr>
                <w:rFonts w:cs="Arial"/>
                <w:i/>
              </w:rPr>
              <w:t xml:space="preserve">Lea </w:t>
            </w:r>
            <w:r>
              <w:rPr>
                <w:rFonts w:cs="Arial"/>
              </w:rPr>
              <w:t xml:space="preserve">spoločne spočítame písmená a žiaci vysvetlia, prečo v ňom píšeme veľké začiatočné písmeno (s menami sa stretli už v prvej časti šlabikára). </w:t>
            </w:r>
          </w:p>
          <w:p w:rsidR="003538A5" w:rsidRDefault="003538A5" w:rsidP="001E257D">
            <w:pPr>
              <w:rPr>
                <w:rFonts w:cs="Arial"/>
              </w:rPr>
            </w:pPr>
            <w:r>
              <w:rPr>
                <w:rFonts w:cs="Arial"/>
              </w:rPr>
              <w:t xml:space="preserve">Žiaci si najskôr nacvičia písanie slabík a slova v cvičnom zošite, potom samostatne píšu do predpisového zošita. </w:t>
            </w:r>
          </w:p>
          <w:p w:rsidR="003538A5" w:rsidRDefault="003538A5" w:rsidP="001E257D">
            <w:pPr>
              <w:rPr>
                <w:rFonts w:cs="Arial"/>
              </w:rPr>
            </w:pPr>
            <w:r>
              <w:rPr>
                <w:rFonts w:cs="Arial"/>
              </w:rPr>
              <w:t xml:space="preserve">Prácu žiakov priebežne kontrolujeme. </w:t>
            </w:r>
          </w:p>
          <w:p w:rsidR="003538A5" w:rsidRDefault="003538A5" w:rsidP="001E257D"/>
          <w:p w:rsidR="003538A5" w:rsidRDefault="003538A5" w:rsidP="001E257D">
            <w:pPr>
              <w:rPr>
                <w:rFonts w:cs="Arial"/>
              </w:rPr>
            </w:pPr>
            <w:r>
              <w:t xml:space="preserve">Po napísaní horného bloku riadkov na strane prerušíme písanie.  Spoločne prečítame slovo </w:t>
            </w:r>
            <w:r>
              <w:rPr>
                <w:i/>
              </w:rPr>
              <w:t xml:space="preserve">ŽLTÁ </w:t>
            </w:r>
            <w:r>
              <w:t>napísané na farbičke. Žiaci vyfarbia žltou farbou plôšku, ktorá predeľuje stranu. Opäť ich upozorníme, že plôška je užšia ako v predchádzajúcich zošitoch.</w:t>
            </w:r>
          </w:p>
          <w:p w:rsidR="003538A5" w:rsidRDefault="003538A5" w:rsidP="001E257D">
            <w:r>
              <w:lastRenderedPageBreak/>
              <w:t>Cieľom je zmena činnosti a uvoľnenie zápästia.</w:t>
            </w:r>
          </w:p>
          <w:p w:rsidR="003538A5" w:rsidRPr="00750330" w:rsidRDefault="003538A5" w:rsidP="001E257D"/>
        </w:tc>
      </w:tr>
      <w:tr w:rsidR="003538A5" w:rsidRPr="00E962FC" w:rsidTr="001E257D">
        <w:tc>
          <w:tcPr>
            <w:tcW w:w="1654" w:type="dxa"/>
          </w:tcPr>
          <w:p w:rsidR="003538A5" w:rsidRDefault="003538A5" w:rsidP="001E257D">
            <w:pPr>
              <w:rPr>
                <w:rFonts w:cs="Arial"/>
              </w:rPr>
            </w:pPr>
            <w:r>
              <w:rPr>
                <w:rFonts w:cs="Arial"/>
              </w:rPr>
              <w:lastRenderedPageBreak/>
              <w:t>3. fixačná časť</w:t>
            </w:r>
          </w:p>
        </w:tc>
        <w:tc>
          <w:tcPr>
            <w:tcW w:w="5009" w:type="dxa"/>
          </w:tcPr>
          <w:p w:rsidR="003538A5" w:rsidRPr="00C87998" w:rsidRDefault="003538A5" w:rsidP="001E257D">
            <w:pPr>
              <w:pStyle w:val="odsek"/>
              <w:numPr>
                <w:ilvl w:val="0"/>
                <w:numId w:val="12"/>
              </w:numPr>
            </w:pPr>
            <w:r w:rsidRPr="001E2EE6">
              <w:rPr>
                <w:rFonts w:cs="Arial"/>
              </w:rPr>
              <w:t xml:space="preserve">Šlabikár, strana </w:t>
            </w:r>
            <w:r>
              <w:rPr>
                <w:rFonts w:cs="Arial"/>
              </w:rPr>
              <w:t>5</w:t>
            </w:r>
            <w:r w:rsidRPr="001E2EE6">
              <w:rPr>
                <w:rFonts w:cs="Arial"/>
              </w:rPr>
              <w:t xml:space="preserve"> </w:t>
            </w:r>
          </w:p>
          <w:p w:rsidR="003538A5" w:rsidRDefault="003538A5" w:rsidP="001E257D">
            <w:pPr>
              <w:pStyle w:val="odsek"/>
            </w:pPr>
            <w:r>
              <w:t>čítanie slov s novým písmenom</w:t>
            </w:r>
          </w:p>
          <w:p w:rsidR="003538A5" w:rsidRDefault="003538A5" w:rsidP="001E257D">
            <w:pPr>
              <w:pStyle w:val="odsek"/>
              <w:numPr>
                <w:ilvl w:val="0"/>
                <w:numId w:val="0"/>
              </w:numPr>
            </w:pPr>
            <w:r>
              <w:rPr>
                <w:noProof/>
              </w:rPr>
              <w:drawing>
                <wp:inline distT="0" distB="0" distL="0" distR="0">
                  <wp:extent cx="3029585" cy="1091565"/>
                  <wp:effectExtent l="19050" t="19050" r="18415" b="13335"/>
                  <wp:docPr id="7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3029585" cy="1091565"/>
                          </a:xfrm>
                          <a:prstGeom prst="rect">
                            <a:avLst/>
                          </a:prstGeom>
                          <a:noFill/>
                          <a:ln w="9525">
                            <a:solidFill>
                              <a:schemeClr val="bg1">
                                <a:lumMod val="65000"/>
                              </a:schemeClr>
                            </a:solidFill>
                            <a:miter lim="800000"/>
                            <a:headEnd/>
                            <a:tailEnd/>
                          </a:ln>
                        </pic:spPr>
                      </pic:pic>
                    </a:graphicData>
                  </a:graphic>
                </wp:inline>
              </w:drawing>
            </w:r>
          </w:p>
          <w:p w:rsidR="003538A5" w:rsidRDefault="003538A5" w:rsidP="001E257D">
            <w:pPr>
              <w:pStyle w:val="odsek"/>
              <w:numPr>
                <w:ilvl w:val="0"/>
                <w:numId w:val="0"/>
              </w:numPr>
            </w:pPr>
          </w:p>
          <w:p w:rsidR="003538A5" w:rsidRPr="00C952CA" w:rsidRDefault="003538A5" w:rsidP="001E257D">
            <w:pPr>
              <w:pStyle w:val="odsek"/>
              <w:numPr>
                <w:ilvl w:val="0"/>
                <w:numId w:val="22"/>
              </w:numPr>
            </w:pPr>
            <w:r>
              <w:t xml:space="preserve">Didaktická hra </w:t>
            </w:r>
            <w:r>
              <w:rPr>
                <w:i/>
              </w:rPr>
              <w:t>Hádankostroj</w:t>
            </w:r>
          </w:p>
          <w:p w:rsidR="003538A5" w:rsidRDefault="003538A5" w:rsidP="001E257D">
            <w:pPr>
              <w:pStyle w:val="odsek"/>
              <w:numPr>
                <w:ilvl w:val="0"/>
                <w:numId w:val="0"/>
              </w:numPr>
              <w:ind w:left="1080" w:hanging="360"/>
              <w:rPr>
                <w:i/>
              </w:rPr>
            </w:pPr>
          </w:p>
          <w:p w:rsidR="003538A5" w:rsidRDefault="003538A5" w:rsidP="001E257D">
            <w:pPr>
              <w:pStyle w:val="odsek"/>
              <w:numPr>
                <w:ilvl w:val="0"/>
                <w:numId w:val="0"/>
              </w:numPr>
              <w:ind w:left="1080" w:hanging="360"/>
              <w:rPr>
                <w:i/>
              </w:rPr>
            </w:pPr>
          </w:p>
          <w:p w:rsidR="003538A5" w:rsidRDefault="003538A5" w:rsidP="001E257D">
            <w:pPr>
              <w:pStyle w:val="odsek"/>
              <w:numPr>
                <w:ilvl w:val="0"/>
                <w:numId w:val="0"/>
              </w:numPr>
              <w:ind w:left="1080" w:hanging="360"/>
              <w:rPr>
                <w:i/>
              </w:rPr>
            </w:pPr>
          </w:p>
          <w:p w:rsidR="003538A5" w:rsidRDefault="003538A5" w:rsidP="001E257D">
            <w:pPr>
              <w:pStyle w:val="odsek"/>
              <w:numPr>
                <w:ilvl w:val="0"/>
                <w:numId w:val="0"/>
              </w:numPr>
              <w:ind w:left="1080" w:hanging="360"/>
              <w:rPr>
                <w:i/>
              </w:rPr>
            </w:pPr>
          </w:p>
          <w:p w:rsidR="003538A5" w:rsidRDefault="003538A5" w:rsidP="001E257D">
            <w:pPr>
              <w:pStyle w:val="odsek"/>
              <w:numPr>
                <w:ilvl w:val="0"/>
                <w:numId w:val="0"/>
              </w:numPr>
              <w:ind w:left="1080" w:hanging="360"/>
              <w:rPr>
                <w:i/>
              </w:rPr>
            </w:pPr>
          </w:p>
          <w:p w:rsidR="003538A5" w:rsidRDefault="003538A5" w:rsidP="001E257D">
            <w:pPr>
              <w:pStyle w:val="odsek"/>
              <w:numPr>
                <w:ilvl w:val="0"/>
                <w:numId w:val="0"/>
              </w:numPr>
              <w:ind w:left="1080" w:hanging="360"/>
              <w:rPr>
                <w:i/>
              </w:rPr>
            </w:pPr>
          </w:p>
          <w:p w:rsidR="003538A5" w:rsidRDefault="003538A5" w:rsidP="001E257D">
            <w:pPr>
              <w:pStyle w:val="odsek"/>
              <w:numPr>
                <w:ilvl w:val="0"/>
                <w:numId w:val="0"/>
              </w:numPr>
              <w:ind w:left="1080" w:hanging="360"/>
              <w:rPr>
                <w:i/>
              </w:rPr>
            </w:pPr>
          </w:p>
          <w:p w:rsidR="003538A5" w:rsidRDefault="003538A5" w:rsidP="001E257D">
            <w:pPr>
              <w:pStyle w:val="odsek"/>
              <w:numPr>
                <w:ilvl w:val="0"/>
                <w:numId w:val="0"/>
              </w:numPr>
              <w:ind w:left="1080" w:hanging="360"/>
              <w:rPr>
                <w:i/>
              </w:rPr>
            </w:pPr>
          </w:p>
          <w:p w:rsidR="003538A5" w:rsidRDefault="003538A5" w:rsidP="001E257D">
            <w:pPr>
              <w:pStyle w:val="odsek"/>
              <w:numPr>
                <w:ilvl w:val="0"/>
                <w:numId w:val="0"/>
              </w:numPr>
              <w:ind w:left="1080" w:hanging="360"/>
              <w:rPr>
                <w:i/>
              </w:rPr>
            </w:pPr>
          </w:p>
          <w:p w:rsidR="003538A5" w:rsidRDefault="003538A5" w:rsidP="001E257D">
            <w:pPr>
              <w:pStyle w:val="1odsek"/>
            </w:pPr>
            <w:r>
              <w:lastRenderedPageBreak/>
              <w:t>Písanie, 4. zošit, strana 7</w:t>
            </w:r>
          </w:p>
          <w:p w:rsidR="003538A5" w:rsidRDefault="003538A5" w:rsidP="001E257D">
            <w:pPr>
              <w:pStyle w:val="odsek"/>
            </w:pPr>
            <w:r>
              <w:t>písanie slov a vety</w:t>
            </w:r>
          </w:p>
          <w:p w:rsidR="003538A5" w:rsidRDefault="003538A5" w:rsidP="001E257D">
            <w:pPr>
              <w:pStyle w:val="odsek"/>
              <w:numPr>
                <w:ilvl w:val="0"/>
                <w:numId w:val="0"/>
              </w:numPr>
            </w:pPr>
            <w:r>
              <w:rPr>
                <w:noProof/>
              </w:rPr>
              <w:drawing>
                <wp:inline distT="0" distB="0" distL="0" distR="0">
                  <wp:extent cx="3043555" cy="2012950"/>
                  <wp:effectExtent l="19050" t="19050" r="23495" b="25400"/>
                  <wp:docPr id="7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3043555" cy="2012950"/>
                          </a:xfrm>
                          <a:prstGeom prst="rect">
                            <a:avLst/>
                          </a:prstGeom>
                          <a:noFill/>
                          <a:ln w="9525">
                            <a:solidFill>
                              <a:schemeClr val="bg1">
                                <a:lumMod val="65000"/>
                              </a:schemeClr>
                            </a:solidFill>
                            <a:miter lim="800000"/>
                            <a:headEnd/>
                            <a:tailEnd/>
                          </a:ln>
                        </pic:spPr>
                      </pic:pic>
                    </a:graphicData>
                  </a:graphic>
                </wp:inline>
              </w:drawing>
            </w:r>
          </w:p>
          <w:p w:rsidR="003538A5" w:rsidRPr="00C952CA" w:rsidRDefault="003538A5" w:rsidP="001E257D">
            <w:pPr>
              <w:pStyle w:val="odsek"/>
              <w:numPr>
                <w:ilvl w:val="0"/>
                <w:numId w:val="0"/>
              </w:numPr>
              <w:ind w:left="360" w:hanging="360"/>
            </w:pPr>
          </w:p>
        </w:tc>
        <w:tc>
          <w:tcPr>
            <w:tcW w:w="567" w:type="dxa"/>
          </w:tcPr>
          <w:p w:rsidR="003538A5" w:rsidRDefault="003538A5" w:rsidP="001E257D">
            <w:r>
              <w:lastRenderedPageBreak/>
              <w:t>30´</w:t>
            </w:r>
          </w:p>
        </w:tc>
        <w:tc>
          <w:tcPr>
            <w:tcW w:w="6804" w:type="dxa"/>
          </w:tcPr>
          <w:p w:rsidR="003538A5" w:rsidRPr="009077F4" w:rsidRDefault="003538A5" w:rsidP="001E257D">
            <w:pPr>
              <w:spacing w:line="276" w:lineRule="auto"/>
            </w:pPr>
            <w:r>
              <w:rPr>
                <w:rFonts w:cs="Arial"/>
              </w:rPr>
              <w:t xml:space="preserve">So žiakmi sa môžeme presunúť do zadnej časti triedy (mimo lavíc), šlabikáre majú so sebou. Najskôr spoločne prečítajú každý riadok </w:t>
            </w:r>
            <w:r>
              <w:t xml:space="preserve">rovnomerným pomalším a plynulým tempom. Potom čítajú vo dvojiciach slová v stĺpcoch. Opäť čítajú všetci slabiky a slová v riadkoch, ale tak, že každú druhú slabiku alebo slovo prečítajú potichu. Dôležité je, aby mali žiaci rovnaké tempo čítania a „nestratili“ sa v texte. </w:t>
            </w:r>
          </w:p>
          <w:p w:rsidR="003538A5" w:rsidRDefault="003538A5" w:rsidP="001E257D">
            <w:pPr>
              <w:rPr>
                <w:i/>
              </w:rPr>
            </w:pPr>
            <w:r>
              <w:rPr>
                <w:rFonts w:cs="Arial"/>
              </w:rPr>
              <w:t xml:space="preserve">Pri riešení úlohy môžeme použiť </w:t>
            </w:r>
            <w:r>
              <w:rPr>
                <w:i/>
              </w:rPr>
              <w:t>MMD/Nácvičné</w:t>
            </w:r>
            <w:r w:rsidRPr="00412E25">
              <w:rPr>
                <w:i/>
              </w:rPr>
              <w:t xml:space="preserve"> obdobie</w:t>
            </w:r>
            <w:r>
              <w:rPr>
                <w:i/>
              </w:rPr>
              <w:t>/písmeno L/Práca so šlabikárom/str. 5, NOVÉ SLOVÁ.</w:t>
            </w:r>
          </w:p>
          <w:p w:rsidR="003538A5" w:rsidRDefault="003538A5" w:rsidP="001E257D">
            <w:pPr>
              <w:rPr>
                <w:i/>
              </w:rPr>
            </w:pPr>
          </w:p>
          <w:p w:rsidR="003538A5" w:rsidRDefault="003538A5" w:rsidP="001E257D">
            <w:pPr>
              <w:rPr>
                <w:rFonts w:cs="Arial"/>
                <w:iCs/>
              </w:rPr>
            </w:pPr>
            <w:r>
              <w:rPr>
                <w:rFonts w:cs="Arial"/>
                <w:bCs/>
                <w:iCs/>
              </w:rPr>
              <w:t xml:space="preserve">Dôvodom zaradenia hry je </w:t>
            </w:r>
            <w:r>
              <w:rPr>
                <w:rFonts w:cs="Arial"/>
                <w:iCs/>
              </w:rPr>
              <w:t>p</w:t>
            </w:r>
            <w:r w:rsidRPr="00E97CE4">
              <w:rPr>
                <w:rFonts w:cs="Arial"/>
                <w:iCs/>
              </w:rPr>
              <w:t>recvič</w:t>
            </w:r>
            <w:r>
              <w:rPr>
                <w:rFonts w:cs="Arial"/>
                <w:iCs/>
              </w:rPr>
              <w:t>enie</w:t>
            </w:r>
            <w:r w:rsidRPr="00E97CE4">
              <w:rPr>
                <w:rFonts w:cs="Arial"/>
                <w:iCs/>
              </w:rPr>
              <w:t xml:space="preserve"> </w:t>
            </w:r>
            <w:r>
              <w:rPr>
                <w:rFonts w:cs="Arial"/>
                <w:iCs/>
              </w:rPr>
              <w:t>logického myslenia a vyjadrovania žiakov, čítanie slov a orientácia v texte.</w:t>
            </w:r>
            <w:r w:rsidRPr="00E97CE4">
              <w:rPr>
                <w:rFonts w:cs="Arial"/>
                <w:iCs/>
              </w:rPr>
              <w:t xml:space="preserve"> </w:t>
            </w:r>
            <w:r>
              <w:rPr>
                <w:rFonts w:cs="Arial"/>
                <w:iCs/>
              </w:rPr>
              <w:t xml:space="preserve">Pri hre žiaci pracujú so slovami z predchádzajúcej úlohy. Jeden žiak bude tvoriť hádanku, ostatní hľadajú správne riešenie v slovách v úlohe. Napr. </w:t>
            </w:r>
            <w:r>
              <w:rPr>
                <w:rFonts w:cs="Arial"/>
                <w:i/>
                <w:iCs/>
              </w:rPr>
              <w:t>J</w:t>
            </w:r>
            <w:r w:rsidRPr="00BB3E8B">
              <w:rPr>
                <w:rFonts w:cs="Arial"/>
                <w:i/>
                <w:iCs/>
              </w:rPr>
              <w:t>e to</w:t>
            </w:r>
            <w:r>
              <w:rPr>
                <w:rFonts w:cs="Arial"/>
                <w:i/>
                <w:iCs/>
              </w:rPr>
              <w:t xml:space="preserve"> vec.</w:t>
            </w:r>
            <w:r>
              <w:rPr>
                <w:rFonts w:cs="Arial"/>
                <w:iCs/>
              </w:rPr>
              <w:t xml:space="preserve"> </w:t>
            </w:r>
            <w:r>
              <w:rPr>
                <w:rFonts w:cs="Arial"/>
                <w:i/>
                <w:iCs/>
              </w:rPr>
              <w:t>HUPS v básničke tomu sľubuje pomstu. Slovo je v prvom stĺpci.</w:t>
            </w:r>
            <w:r>
              <w:rPr>
                <w:rFonts w:cs="Arial"/>
                <w:iCs/>
              </w:rPr>
              <w:t xml:space="preserve"> Odpoveď: </w:t>
            </w:r>
            <w:r>
              <w:rPr>
                <w:rFonts w:cs="Arial"/>
                <w:i/>
                <w:iCs/>
              </w:rPr>
              <w:t>lep</w:t>
            </w:r>
            <w:r>
              <w:rPr>
                <w:rFonts w:cs="Arial"/>
                <w:iCs/>
              </w:rPr>
              <w:t xml:space="preserve">. </w:t>
            </w:r>
            <w:r>
              <w:rPr>
                <w:rFonts w:cs="Arial"/>
                <w:i/>
                <w:iCs/>
              </w:rPr>
              <w:t xml:space="preserve">Je to vec, potrebujú to hudobníci. Slovo je v riadku so zeleným trojuholníkom. </w:t>
            </w:r>
            <w:r>
              <w:rPr>
                <w:rFonts w:cs="Arial"/>
                <w:iCs/>
              </w:rPr>
              <w:t xml:space="preserve">Odpoveď: </w:t>
            </w:r>
            <w:r>
              <w:rPr>
                <w:rFonts w:cs="Arial"/>
                <w:i/>
                <w:iCs/>
              </w:rPr>
              <w:t>husle</w:t>
            </w:r>
            <w:r>
              <w:rPr>
                <w:rFonts w:cs="Arial"/>
                <w:iCs/>
              </w:rPr>
              <w:t xml:space="preserve">. Rozsah slov, medzi ktorými žiaci hľadajú odpoveď, môžeme rozšíriť na niekoľko stĺpcov alebo riadkov naraz. </w:t>
            </w:r>
          </w:p>
          <w:p w:rsidR="003538A5" w:rsidRDefault="003538A5" w:rsidP="001E257D">
            <w:pPr>
              <w:rPr>
                <w:rFonts w:cs="Arial"/>
                <w:iCs/>
              </w:rPr>
            </w:pPr>
          </w:p>
          <w:p w:rsidR="003538A5" w:rsidRPr="00BB3E8B" w:rsidRDefault="003538A5" w:rsidP="001E257D">
            <w:pPr>
              <w:rPr>
                <w:rFonts w:cs="Arial"/>
                <w:i/>
              </w:rPr>
            </w:pPr>
          </w:p>
          <w:p w:rsidR="003538A5" w:rsidRDefault="003538A5" w:rsidP="001E257D">
            <w:r>
              <w:lastRenderedPageBreak/>
              <w:t xml:space="preserve">Žiaci napíšu vystretou rukou vo vzduchu tvar veľkého písaného </w:t>
            </w:r>
            <w:r>
              <w:rPr>
                <w:i/>
              </w:rPr>
              <w:t>L</w:t>
            </w:r>
            <w:r>
              <w:t xml:space="preserve">. </w:t>
            </w:r>
          </w:p>
          <w:p w:rsidR="003538A5" w:rsidRDefault="003538A5" w:rsidP="001E257D">
            <w:pPr>
              <w:rPr>
                <w:rFonts w:cs="Arial"/>
              </w:rPr>
            </w:pPr>
            <w:r>
              <w:rPr>
                <w:rFonts w:cs="Arial"/>
              </w:rPr>
              <w:t>Potom predpíšeme na tabuľu slová a vetu podľa predpisového zošita. Najskôr si žiaci nacvičia písanie v cvičnom zošite, potom samostatne píšu do predpisového zošita.</w:t>
            </w:r>
          </w:p>
          <w:p w:rsidR="003538A5" w:rsidRDefault="003538A5" w:rsidP="001E257D">
            <w:pPr>
              <w:rPr>
                <w:rFonts w:cs="Arial"/>
              </w:rPr>
            </w:pPr>
            <w:r>
              <w:rPr>
                <w:rFonts w:cs="Arial"/>
              </w:rPr>
              <w:t xml:space="preserve">Prácu žiakov priebežne kontrolujeme. </w:t>
            </w:r>
          </w:p>
          <w:p w:rsidR="003538A5" w:rsidRDefault="003538A5" w:rsidP="001E257D">
            <w:pPr>
              <w:rPr>
                <w:rFonts w:cs="Arial"/>
              </w:rPr>
            </w:pPr>
            <w:r>
              <w:rPr>
                <w:rFonts w:cs="Arial"/>
              </w:rPr>
              <w:t>Pri sebahodnotení sa žiaci môžu zamerať na dodržiavanie správnych rozstupov slov vo vete.</w:t>
            </w:r>
          </w:p>
          <w:p w:rsidR="003538A5" w:rsidRDefault="003538A5" w:rsidP="001E257D">
            <w:pPr>
              <w:rPr>
                <w:rFonts w:cs="Arial"/>
              </w:rPr>
            </w:pPr>
            <w:r>
              <w:rPr>
                <w:rFonts w:cs="Arial"/>
              </w:rPr>
              <w:t>Žiaci môžu zakrúžkovať žltou farbičkou dve slová, ktoré sa im najviac vydarili.</w:t>
            </w:r>
          </w:p>
          <w:p w:rsidR="003538A5" w:rsidRDefault="003538A5" w:rsidP="001E257D">
            <w:pPr>
              <w:rPr>
                <w:rFonts w:cs="Arial"/>
              </w:rPr>
            </w:pPr>
          </w:p>
        </w:tc>
      </w:tr>
      <w:tr w:rsidR="003538A5" w:rsidRPr="00E962FC" w:rsidTr="001E257D">
        <w:tc>
          <w:tcPr>
            <w:tcW w:w="1654" w:type="dxa"/>
          </w:tcPr>
          <w:p w:rsidR="003538A5" w:rsidRPr="00E962FC" w:rsidRDefault="003538A5" w:rsidP="001E257D">
            <w:pPr>
              <w:rPr>
                <w:rFonts w:cs="Arial"/>
              </w:rPr>
            </w:pPr>
            <w:r w:rsidRPr="00E962FC">
              <w:rPr>
                <w:rFonts w:cs="Arial"/>
              </w:rPr>
              <w:lastRenderedPageBreak/>
              <w:t>4. záverečná časť</w:t>
            </w:r>
          </w:p>
        </w:tc>
        <w:tc>
          <w:tcPr>
            <w:tcW w:w="5009" w:type="dxa"/>
          </w:tcPr>
          <w:p w:rsidR="003538A5" w:rsidRPr="00E962FC" w:rsidRDefault="003538A5" w:rsidP="001E257D">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3538A5" w:rsidRPr="00E962FC" w:rsidRDefault="003538A5" w:rsidP="001E257D">
            <w:r>
              <w:t>2</w:t>
            </w:r>
            <w:r w:rsidRPr="00E962FC">
              <w:t>´</w:t>
            </w:r>
          </w:p>
        </w:tc>
        <w:tc>
          <w:tcPr>
            <w:tcW w:w="6804" w:type="dxa"/>
          </w:tcPr>
          <w:p w:rsidR="003538A5" w:rsidRDefault="003538A5" w:rsidP="001E257D">
            <w:pPr>
              <w:rPr>
                <w:rFonts w:cs="Arial"/>
              </w:rPr>
            </w:pPr>
            <w:r>
              <w:rPr>
                <w:rFonts w:cs="Arial"/>
              </w:rPr>
              <w:t>Žiaci môžu zopakovať rady, ktoré dávali HUPSOVI na prácu s lepom.</w:t>
            </w:r>
          </w:p>
          <w:p w:rsidR="003538A5" w:rsidRPr="00AE0F1B" w:rsidRDefault="003538A5" w:rsidP="001E257D">
            <w:pPr>
              <w:rPr>
                <w:rFonts w:cs="Arial"/>
              </w:rPr>
            </w:pPr>
            <w:r w:rsidRPr="009764F2">
              <w:rPr>
                <w:rFonts w:cs="Arial"/>
              </w:rPr>
              <w:t>Prácu žiakov hodnotíme individuálne, oceňujeme a zdôrazňujeme každé napredovanie.</w:t>
            </w:r>
            <w:r>
              <w:rPr>
                <w:rFonts w:cs="Arial"/>
              </w:rPr>
              <w:t xml:space="preserve"> </w:t>
            </w:r>
          </w:p>
        </w:tc>
      </w:tr>
    </w:tbl>
    <w:p w:rsidR="003538A5" w:rsidRPr="00E962FC" w:rsidRDefault="003538A5" w:rsidP="003538A5"/>
    <w:p w:rsidR="0013106D" w:rsidRDefault="0013106D" w:rsidP="00E60142">
      <w:pPr>
        <w:sectPr w:rsidR="0013106D" w:rsidSect="003D0653">
          <w:headerReference w:type="default" r:id="rId54"/>
          <w:footerReference w:type="default" r:id="rId55"/>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3106D" w:rsidRPr="00E962FC" w:rsidTr="001E257D">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3106D" w:rsidRPr="00E962FC" w:rsidRDefault="0013106D" w:rsidP="001E257D">
            <w:pPr>
              <w:pStyle w:val="priprava"/>
              <w:rPr>
                <w:b/>
                <w:szCs w:val="24"/>
              </w:rPr>
            </w:pPr>
            <w:r w:rsidRPr="00E962FC">
              <w:rPr>
                <w:b/>
                <w:szCs w:val="24"/>
              </w:rPr>
              <w:t>Slovenský jazyk a literatúra</w:t>
            </w:r>
          </w:p>
        </w:tc>
      </w:tr>
      <w:tr w:rsidR="0013106D" w:rsidRPr="00E962FC" w:rsidTr="001E257D">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Vzdelávacia oblasť</w:t>
            </w:r>
          </w:p>
        </w:tc>
        <w:tc>
          <w:tcPr>
            <w:tcW w:w="11977" w:type="dxa"/>
            <w:gridSpan w:val="2"/>
          </w:tcPr>
          <w:p w:rsidR="0013106D" w:rsidRPr="00E962FC" w:rsidRDefault="0013106D" w:rsidP="001E257D">
            <w:pPr>
              <w:pStyle w:val="priprava"/>
              <w:rPr>
                <w:szCs w:val="24"/>
              </w:rPr>
            </w:pPr>
            <w:r w:rsidRPr="00E962FC">
              <w:rPr>
                <w:szCs w:val="24"/>
              </w:rPr>
              <w:t>Jazyk a komunikácia</w:t>
            </w:r>
          </w:p>
        </w:tc>
      </w:tr>
      <w:tr w:rsidR="0013106D" w:rsidRPr="00E962FC" w:rsidTr="001E257D">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Ročník</w:t>
            </w:r>
          </w:p>
        </w:tc>
        <w:tc>
          <w:tcPr>
            <w:tcW w:w="11977" w:type="dxa"/>
            <w:gridSpan w:val="2"/>
          </w:tcPr>
          <w:p w:rsidR="0013106D" w:rsidRPr="00E962FC" w:rsidRDefault="0013106D" w:rsidP="001E257D">
            <w:pPr>
              <w:pStyle w:val="priprava"/>
              <w:rPr>
                <w:szCs w:val="24"/>
              </w:rPr>
            </w:pPr>
            <w:r w:rsidRPr="00E962FC">
              <w:rPr>
                <w:szCs w:val="24"/>
              </w:rPr>
              <w:t>prvý</w:t>
            </w:r>
          </w:p>
        </w:tc>
      </w:tr>
      <w:tr w:rsidR="0013106D" w:rsidRPr="00E962FC" w:rsidTr="001E257D">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Vyučujúci</w:t>
            </w:r>
          </w:p>
        </w:tc>
        <w:tc>
          <w:tcPr>
            <w:tcW w:w="11977" w:type="dxa"/>
            <w:gridSpan w:val="2"/>
          </w:tcPr>
          <w:p w:rsidR="0013106D" w:rsidRPr="00E962FC" w:rsidRDefault="0013106D" w:rsidP="001E257D">
            <w:pPr>
              <w:rPr>
                <w:rFonts w:cs="Arial"/>
                <w:bCs/>
                <w:sz w:val="24"/>
                <w:szCs w:val="24"/>
              </w:rPr>
            </w:pPr>
          </w:p>
        </w:tc>
      </w:tr>
      <w:tr w:rsidR="0013106D" w:rsidRPr="00E962FC" w:rsidTr="001E257D">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Dátum</w:t>
            </w:r>
          </w:p>
        </w:tc>
        <w:tc>
          <w:tcPr>
            <w:tcW w:w="11977" w:type="dxa"/>
            <w:gridSpan w:val="2"/>
          </w:tcPr>
          <w:p w:rsidR="0013106D" w:rsidRPr="00E962FC" w:rsidRDefault="0013106D" w:rsidP="001E257D">
            <w:pPr>
              <w:rPr>
                <w:rFonts w:cs="Arial"/>
                <w:bCs/>
                <w:sz w:val="24"/>
                <w:szCs w:val="24"/>
              </w:rPr>
            </w:pPr>
          </w:p>
        </w:tc>
      </w:tr>
      <w:tr w:rsidR="0013106D" w:rsidRPr="00E962FC" w:rsidTr="001E257D">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 xml:space="preserve">HUPSOV šlabikár LIPKA® </w:t>
            </w:r>
          </w:p>
        </w:tc>
      </w:tr>
      <w:tr w:rsidR="0013106D" w:rsidRPr="00E962FC" w:rsidTr="001E257D">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Tematický celok</w:t>
            </w:r>
          </w:p>
        </w:tc>
        <w:tc>
          <w:tcPr>
            <w:tcW w:w="11977" w:type="dxa"/>
            <w:gridSpan w:val="2"/>
          </w:tcPr>
          <w:p w:rsidR="0013106D" w:rsidRPr="00F56097" w:rsidRDefault="0013106D" w:rsidP="001E257D">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L, l</w:t>
            </w:r>
          </w:p>
          <w:p w:rsidR="0013106D" w:rsidRPr="00E962FC" w:rsidRDefault="0013106D" w:rsidP="001E257D">
            <w:pPr>
              <w:pStyle w:val="priprava"/>
              <w:rPr>
                <w:b/>
                <w:szCs w:val="24"/>
              </w:rPr>
            </w:pPr>
            <w:r w:rsidRPr="00F56097">
              <w:rPr>
                <w:szCs w:val="20"/>
              </w:rPr>
              <w:t xml:space="preserve">Písanie – </w:t>
            </w:r>
            <w:r w:rsidRPr="00F56097">
              <w:rPr>
                <w:b/>
                <w:szCs w:val="20"/>
              </w:rPr>
              <w:t xml:space="preserve">veľké písané </w:t>
            </w:r>
            <w:r>
              <w:rPr>
                <w:b/>
                <w:i/>
                <w:szCs w:val="20"/>
              </w:rPr>
              <w:t>L,</w:t>
            </w:r>
            <w:r w:rsidRPr="00F56097">
              <w:rPr>
                <w:b/>
                <w:szCs w:val="20"/>
              </w:rPr>
              <w:t xml:space="preserve"> malé písané </w:t>
            </w:r>
            <w:r>
              <w:rPr>
                <w:b/>
                <w:i/>
                <w:szCs w:val="20"/>
              </w:rPr>
              <w:t>l</w:t>
            </w:r>
          </w:p>
        </w:tc>
      </w:tr>
      <w:tr w:rsidR="0013106D" w:rsidRPr="00E962FC" w:rsidTr="001E257D">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Prierezové témy</w:t>
            </w:r>
          </w:p>
        </w:tc>
        <w:tc>
          <w:tcPr>
            <w:tcW w:w="11977" w:type="dxa"/>
            <w:gridSpan w:val="2"/>
          </w:tcPr>
          <w:p w:rsidR="0013106D" w:rsidRPr="00E962FC" w:rsidRDefault="0013106D" w:rsidP="001E257D">
            <w:pPr>
              <w:pStyle w:val="priprava"/>
              <w:rPr>
                <w:szCs w:val="24"/>
              </w:rPr>
            </w:pPr>
            <w:r>
              <w:rPr>
                <w:szCs w:val="24"/>
              </w:rPr>
              <w:t>Environmentálna výchova</w:t>
            </w:r>
          </w:p>
        </w:tc>
      </w:tr>
      <w:tr w:rsidR="0013106D" w:rsidRPr="00E962FC" w:rsidTr="001E257D">
        <w:tc>
          <w:tcPr>
            <w:tcW w:w="2057" w:type="dxa"/>
            <w:tcBorders>
              <w:bottom w:val="single" w:sz="4" w:space="0" w:color="auto"/>
            </w:tcBorders>
            <w:shd w:val="clear" w:color="auto" w:fill="B8CCE4" w:themeFill="accent1" w:themeFillTint="66"/>
          </w:tcPr>
          <w:p w:rsidR="0013106D" w:rsidRPr="00E962FC" w:rsidRDefault="0013106D" w:rsidP="001E257D">
            <w:pPr>
              <w:rPr>
                <w:rFonts w:eastAsia="Times New Roman" w:cs="Arial"/>
                <w:b/>
                <w:bCs/>
                <w:sz w:val="24"/>
                <w:szCs w:val="24"/>
              </w:rPr>
            </w:pPr>
            <w:r w:rsidRPr="00E962FC">
              <w:rPr>
                <w:rFonts w:eastAsia="Times New Roman" w:cs="Arial"/>
                <w:b/>
                <w:bCs/>
                <w:sz w:val="24"/>
                <w:szCs w:val="24"/>
              </w:rPr>
              <w:t>Medzipredmetové</w:t>
            </w:r>
          </w:p>
          <w:p w:rsidR="0013106D" w:rsidRPr="00E962FC" w:rsidRDefault="0013106D" w:rsidP="001E257D">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3106D" w:rsidRDefault="0013106D" w:rsidP="001E257D">
            <w:pPr>
              <w:pStyle w:val="priprava"/>
              <w:rPr>
                <w:szCs w:val="24"/>
              </w:rPr>
            </w:pPr>
            <w:r>
              <w:rPr>
                <w:szCs w:val="24"/>
              </w:rPr>
              <w:t>Prírodoveda</w:t>
            </w:r>
          </w:p>
          <w:p w:rsidR="0013106D" w:rsidRPr="00E962FC" w:rsidRDefault="0013106D" w:rsidP="001E257D">
            <w:pPr>
              <w:pStyle w:val="priprava"/>
              <w:rPr>
                <w:szCs w:val="24"/>
              </w:rPr>
            </w:pPr>
          </w:p>
        </w:tc>
      </w:tr>
      <w:tr w:rsidR="0013106D" w:rsidRPr="00E962FC" w:rsidTr="001E257D">
        <w:trPr>
          <w:trHeight w:val="484"/>
        </w:trPr>
        <w:tc>
          <w:tcPr>
            <w:tcW w:w="2057" w:type="dxa"/>
            <w:tcBorders>
              <w:top w:val="single" w:sz="4" w:space="0" w:color="auto"/>
              <w:bottom w:val="single" w:sz="4" w:space="0" w:color="auto"/>
            </w:tcBorders>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Všeobecné ciele</w:t>
            </w:r>
          </w:p>
          <w:p w:rsidR="0013106D" w:rsidRPr="00E962FC" w:rsidRDefault="0013106D" w:rsidP="001E257D">
            <w:pPr>
              <w:rPr>
                <w:rFonts w:cs="Arial"/>
                <w:b/>
                <w:bCs/>
                <w:sz w:val="24"/>
                <w:szCs w:val="24"/>
              </w:rPr>
            </w:pPr>
          </w:p>
          <w:p w:rsidR="0013106D" w:rsidRPr="00E962FC" w:rsidRDefault="0013106D" w:rsidP="001E257D">
            <w:pPr>
              <w:rPr>
                <w:rFonts w:eastAsia="Times New Roman" w:cs="Arial"/>
                <w:b/>
                <w:bCs/>
                <w:sz w:val="24"/>
                <w:szCs w:val="24"/>
              </w:rPr>
            </w:pPr>
          </w:p>
        </w:tc>
        <w:tc>
          <w:tcPr>
            <w:tcW w:w="11977" w:type="dxa"/>
            <w:gridSpan w:val="2"/>
            <w:tcBorders>
              <w:bottom w:val="single" w:sz="4" w:space="0" w:color="auto"/>
            </w:tcBorders>
          </w:tcPr>
          <w:p w:rsidR="0013106D" w:rsidRPr="005748BB" w:rsidRDefault="0013106D" w:rsidP="001E257D">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13106D" w:rsidRDefault="0013106D" w:rsidP="001E257D">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3106D" w:rsidRPr="00FD1AD2" w:rsidRDefault="0013106D" w:rsidP="001E257D">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3106D" w:rsidRPr="00E962FC" w:rsidTr="001E257D">
        <w:trPr>
          <w:trHeight w:val="472"/>
        </w:trPr>
        <w:tc>
          <w:tcPr>
            <w:tcW w:w="2057" w:type="dxa"/>
            <w:vMerge w:val="restart"/>
            <w:tcBorders>
              <w:top w:val="single" w:sz="4" w:space="0" w:color="auto"/>
            </w:tcBorders>
            <w:shd w:val="clear" w:color="auto" w:fill="B8CCE4" w:themeFill="accent1" w:themeFillTint="66"/>
          </w:tcPr>
          <w:p w:rsidR="0013106D" w:rsidRPr="00E962FC" w:rsidRDefault="0013106D" w:rsidP="001E257D">
            <w:pPr>
              <w:rPr>
                <w:rFonts w:eastAsia="Times New Roman" w:cs="Arial"/>
                <w:b/>
                <w:bCs/>
                <w:sz w:val="24"/>
                <w:szCs w:val="24"/>
              </w:rPr>
            </w:pPr>
            <w:r w:rsidRPr="00E962FC">
              <w:rPr>
                <w:rFonts w:cs="Arial"/>
                <w:b/>
                <w:bCs/>
                <w:sz w:val="24"/>
                <w:szCs w:val="24"/>
              </w:rPr>
              <w:t>Špecifické ciele</w:t>
            </w:r>
          </w:p>
          <w:p w:rsidR="0013106D" w:rsidRPr="00E962FC" w:rsidRDefault="0013106D" w:rsidP="001E257D">
            <w:pPr>
              <w:rPr>
                <w:rFonts w:eastAsia="Times New Roman" w:cs="Arial"/>
                <w:b/>
                <w:bCs/>
                <w:sz w:val="24"/>
                <w:szCs w:val="24"/>
              </w:rPr>
            </w:pPr>
          </w:p>
          <w:p w:rsidR="0013106D" w:rsidRPr="00E962FC" w:rsidRDefault="0013106D" w:rsidP="001E257D">
            <w:pPr>
              <w:rPr>
                <w:rFonts w:eastAsia="Times New Roman" w:cs="Arial"/>
                <w:b/>
                <w:bCs/>
                <w:sz w:val="24"/>
                <w:szCs w:val="24"/>
              </w:rPr>
            </w:pPr>
          </w:p>
          <w:p w:rsidR="0013106D" w:rsidRPr="00E962FC" w:rsidRDefault="0013106D" w:rsidP="001E257D">
            <w:pPr>
              <w:rPr>
                <w:rFonts w:eastAsia="Times New Roman" w:cs="Arial"/>
                <w:b/>
                <w:bCs/>
                <w:sz w:val="24"/>
                <w:szCs w:val="24"/>
              </w:rPr>
            </w:pPr>
          </w:p>
          <w:p w:rsidR="0013106D" w:rsidRPr="00E962FC" w:rsidRDefault="0013106D"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13106D" w:rsidRPr="00E962FC" w:rsidRDefault="0013106D" w:rsidP="001E257D">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3106D" w:rsidRDefault="0013106D" w:rsidP="001E257D">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L, l</w:t>
            </w:r>
          </w:p>
          <w:p w:rsidR="0013106D" w:rsidRPr="00E6268E" w:rsidRDefault="0013106D" w:rsidP="001E257D">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a slov</w:t>
            </w:r>
            <w:r>
              <w:rPr>
                <w:szCs w:val="24"/>
              </w:rPr>
              <w:t>á</w:t>
            </w:r>
            <w:r w:rsidRPr="00E6268E">
              <w:rPr>
                <w:szCs w:val="24"/>
              </w:rPr>
              <w:t xml:space="preserve"> vytvoren</w:t>
            </w:r>
            <w:r>
              <w:rPr>
                <w:szCs w:val="24"/>
              </w:rPr>
              <w:t>é z daných písmen</w:t>
            </w:r>
          </w:p>
          <w:p w:rsidR="0013106D" w:rsidRDefault="0013106D" w:rsidP="001E257D">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13106D" w:rsidRDefault="0013106D" w:rsidP="001E257D">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Pomenovať obrázky</w:t>
            </w:r>
          </w:p>
          <w:p w:rsidR="0013106D" w:rsidRPr="00F56097" w:rsidRDefault="0013106D" w:rsidP="001E257D">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13106D" w:rsidRPr="00350362" w:rsidRDefault="0013106D" w:rsidP="001E257D">
            <w:pPr>
              <w:pStyle w:val="priprava"/>
              <w:rPr>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13106D" w:rsidRPr="00E962FC" w:rsidTr="001E257D">
        <w:trPr>
          <w:trHeight w:val="415"/>
        </w:trPr>
        <w:tc>
          <w:tcPr>
            <w:tcW w:w="2057" w:type="dxa"/>
            <w:vMerge/>
            <w:shd w:val="clear" w:color="auto" w:fill="B8CCE4" w:themeFill="accent1" w:themeFillTint="66"/>
          </w:tcPr>
          <w:p w:rsidR="0013106D" w:rsidRPr="00E962FC" w:rsidRDefault="0013106D"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13106D" w:rsidRPr="00E962FC" w:rsidRDefault="0013106D" w:rsidP="001E257D">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13106D" w:rsidRDefault="0013106D" w:rsidP="001E257D">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L, l</w:t>
            </w:r>
          </w:p>
          <w:p w:rsidR="0013106D" w:rsidRPr="00FC245B" w:rsidRDefault="0013106D" w:rsidP="001E257D">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13106D" w:rsidRPr="00E962FC" w:rsidTr="001E257D">
        <w:trPr>
          <w:trHeight w:val="326"/>
        </w:trPr>
        <w:tc>
          <w:tcPr>
            <w:tcW w:w="2057" w:type="dxa"/>
            <w:vMerge/>
            <w:shd w:val="clear" w:color="auto" w:fill="B8CCE4" w:themeFill="accent1" w:themeFillTint="66"/>
          </w:tcPr>
          <w:p w:rsidR="0013106D" w:rsidRPr="00E962FC" w:rsidRDefault="0013106D"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13106D" w:rsidRPr="00E962FC" w:rsidRDefault="0013106D" w:rsidP="001E257D">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13106D" w:rsidRPr="00E962FC" w:rsidRDefault="0013106D" w:rsidP="001E257D">
            <w:pPr>
              <w:pStyle w:val="priprava"/>
              <w:rPr>
                <w:color w:val="244061" w:themeColor="accent1" w:themeShade="80"/>
                <w:szCs w:val="24"/>
              </w:rPr>
            </w:pPr>
            <w:r>
              <w:rPr>
                <w:color w:val="C00000"/>
                <w:szCs w:val="24"/>
              </w:rPr>
              <w:t>c</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životnému prostrediu</w:t>
            </w:r>
          </w:p>
        </w:tc>
      </w:tr>
      <w:tr w:rsidR="0013106D" w:rsidRPr="00E962FC" w:rsidTr="001E257D">
        <w:trPr>
          <w:trHeight w:val="394"/>
        </w:trPr>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3106D" w:rsidRPr="00E962FC" w:rsidRDefault="0013106D" w:rsidP="001E257D">
            <w:pPr>
              <w:shd w:val="clear" w:color="auto" w:fill="FFFFFF"/>
              <w:jc w:val="both"/>
              <w:rPr>
                <w:bCs/>
                <w:sz w:val="24"/>
                <w:szCs w:val="24"/>
              </w:rPr>
            </w:pPr>
            <w:r>
              <w:rPr>
                <w:bCs/>
                <w:sz w:val="24"/>
                <w:szCs w:val="24"/>
              </w:rPr>
              <w:t>fixačná</w:t>
            </w:r>
            <w:r w:rsidRPr="00E962FC">
              <w:rPr>
                <w:bCs/>
                <w:sz w:val="24"/>
                <w:szCs w:val="24"/>
              </w:rPr>
              <w:t>, dvojhodinový blok (90´)</w:t>
            </w:r>
          </w:p>
          <w:p w:rsidR="0013106D" w:rsidRPr="00E962FC" w:rsidRDefault="0013106D" w:rsidP="001E257D">
            <w:pPr>
              <w:shd w:val="clear" w:color="auto" w:fill="FFFFFF"/>
              <w:jc w:val="both"/>
              <w:rPr>
                <w:bCs/>
                <w:sz w:val="24"/>
                <w:szCs w:val="24"/>
              </w:rPr>
            </w:pPr>
          </w:p>
        </w:tc>
      </w:tr>
      <w:tr w:rsidR="0013106D" w:rsidRPr="00E962FC" w:rsidTr="001E257D">
        <w:trPr>
          <w:trHeight w:val="292"/>
        </w:trPr>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13106D" w:rsidRDefault="0013106D" w:rsidP="001E257D">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3106D" w:rsidRPr="00E962FC" w:rsidRDefault="0013106D" w:rsidP="001E257D">
            <w:pPr>
              <w:rPr>
                <w:color w:val="000000"/>
                <w:sz w:val="24"/>
                <w:szCs w:val="24"/>
              </w:rPr>
            </w:pPr>
          </w:p>
        </w:tc>
      </w:tr>
      <w:tr w:rsidR="0013106D" w:rsidRPr="00E962FC" w:rsidTr="001E257D">
        <w:trPr>
          <w:trHeight w:val="292"/>
        </w:trPr>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13106D" w:rsidRPr="00E962FC" w:rsidRDefault="0013106D" w:rsidP="001E257D">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13106D" w:rsidRPr="00E962FC" w:rsidTr="001E257D">
        <w:trPr>
          <w:trHeight w:val="292"/>
        </w:trPr>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13106D" w:rsidRPr="00E962FC" w:rsidRDefault="0013106D" w:rsidP="001E257D">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papier, maňuška HUPSA, kartičky so slovami </w:t>
            </w:r>
            <w:r>
              <w:rPr>
                <w:rFonts w:cs="Arial"/>
                <w:i/>
                <w:sz w:val="24"/>
                <w:szCs w:val="24"/>
              </w:rPr>
              <w:t xml:space="preserve">malý, malá, malé, </w:t>
            </w:r>
            <w:r>
              <w:rPr>
                <w:rFonts w:cs="Arial"/>
                <w:sz w:val="24"/>
                <w:szCs w:val="24"/>
              </w:rPr>
              <w:t xml:space="preserve">obrázky a slová, </w:t>
            </w:r>
            <w:r w:rsidRPr="00E962FC">
              <w:rPr>
                <w:rFonts w:cs="Arial"/>
                <w:sz w:val="24"/>
                <w:szCs w:val="24"/>
              </w:rPr>
              <w:t>multimediálny disk (MMD) k šlabikáru, PC, dataprojektor</w:t>
            </w:r>
          </w:p>
        </w:tc>
      </w:tr>
      <w:tr w:rsidR="0013106D" w:rsidRPr="00E962FC" w:rsidTr="001E257D">
        <w:trPr>
          <w:trHeight w:val="292"/>
        </w:trPr>
        <w:tc>
          <w:tcPr>
            <w:tcW w:w="2057" w:type="dxa"/>
            <w:shd w:val="clear" w:color="auto" w:fill="B8CCE4" w:themeFill="accent1" w:themeFillTint="66"/>
          </w:tcPr>
          <w:p w:rsidR="0013106D" w:rsidRPr="00E962FC" w:rsidRDefault="0013106D" w:rsidP="001E257D">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3106D" w:rsidRPr="00E962FC" w:rsidRDefault="0013106D" w:rsidP="001E257D">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3106D" w:rsidRPr="00365DC5" w:rsidRDefault="0013106D" w:rsidP="002D7DD3">
            <w:pPr>
              <w:pStyle w:val="Odsekzoznamu"/>
              <w:numPr>
                <w:ilvl w:val="0"/>
                <w:numId w:val="26"/>
              </w:numPr>
              <w:rPr>
                <w:rFonts w:asciiTheme="minorHAnsi" w:hAnsiTheme="minorHAnsi" w:cs="Arial"/>
                <w:bCs/>
              </w:rPr>
            </w:pPr>
            <w:r>
              <w:rPr>
                <w:rFonts w:asciiTheme="minorHAnsi" w:hAnsiTheme="minorHAnsi" w:cs="Arial"/>
                <w:bCs/>
              </w:rPr>
              <w:t>priradiť správne slovné spojenie prídavného a podstatného mena</w:t>
            </w:r>
            <w:r w:rsidRPr="00365DC5">
              <w:rPr>
                <w:rFonts w:asciiTheme="minorHAnsi" w:hAnsiTheme="minorHAnsi" w:cs="Arial"/>
                <w:bCs/>
              </w:rPr>
              <w:t xml:space="preserve"> </w:t>
            </w:r>
            <w:r w:rsidRPr="00365DC5">
              <w:rPr>
                <w:rFonts w:asciiTheme="minorHAnsi" w:eastAsiaTheme="minorEastAsia" w:hAnsiTheme="minorHAnsi" w:cs="Arial"/>
                <w:bCs/>
                <w:i/>
              </w:rPr>
              <w:t>(2. úroveň – porozumenie)</w:t>
            </w:r>
          </w:p>
          <w:p w:rsidR="0013106D" w:rsidRPr="00015B45" w:rsidRDefault="0013106D" w:rsidP="002D7DD3">
            <w:pPr>
              <w:pStyle w:val="Odsekzoznamu"/>
              <w:numPr>
                <w:ilvl w:val="0"/>
                <w:numId w:val="26"/>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13106D" w:rsidRPr="005D5E7E" w:rsidRDefault="0013106D" w:rsidP="002D7DD3">
            <w:pPr>
              <w:pStyle w:val="Odsekzoznamu"/>
              <w:numPr>
                <w:ilvl w:val="0"/>
                <w:numId w:val="26"/>
              </w:numPr>
              <w:rPr>
                <w:rFonts w:asciiTheme="minorHAnsi" w:hAnsiTheme="minorHAnsi" w:cs="Arial"/>
                <w:bCs/>
              </w:rPr>
            </w:pPr>
            <w:r>
              <w:rPr>
                <w:rFonts w:asciiTheme="minorHAnsi" w:hAnsiTheme="minorHAnsi" w:cs="Arial"/>
                <w:bCs/>
              </w:rPr>
              <w:t>čítať slová a vety napísané písaným písmom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13106D" w:rsidRPr="0061111A" w:rsidRDefault="0013106D" w:rsidP="002D7DD3">
            <w:pPr>
              <w:pStyle w:val="Odsekzoznamu"/>
              <w:numPr>
                <w:ilvl w:val="0"/>
                <w:numId w:val="26"/>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3106D" w:rsidRPr="005D5E7E" w:rsidRDefault="0013106D" w:rsidP="002D7DD3">
            <w:pPr>
              <w:pStyle w:val="Odsekzoznamu"/>
              <w:numPr>
                <w:ilvl w:val="0"/>
                <w:numId w:val="26"/>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l </w:t>
            </w:r>
            <w:r w:rsidRPr="00365DC5">
              <w:rPr>
                <w:rFonts w:asciiTheme="minorHAnsi" w:hAnsiTheme="minorHAnsi" w:cs="Arial"/>
                <w:bCs/>
                <w:i/>
              </w:rPr>
              <w:t>(1. úroveň – zapamätanie)</w:t>
            </w:r>
          </w:p>
          <w:p w:rsidR="0013106D" w:rsidRPr="00BA3E78" w:rsidRDefault="0013106D" w:rsidP="002D7DD3">
            <w:pPr>
              <w:pStyle w:val="Odsekzoznamu"/>
              <w:numPr>
                <w:ilvl w:val="0"/>
                <w:numId w:val="26"/>
              </w:numPr>
              <w:rPr>
                <w:rFonts w:asciiTheme="minorHAnsi" w:hAnsiTheme="minorHAnsi" w:cs="Arial"/>
                <w:bCs/>
              </w:rPr>
            </w:pPr>
            <w:r>
              <w:rPr>
                <w:rFonts w:asciiTheme="minorHAnsi" w:hAnsiTheme="minorHAnsi" w:cs="Arial"/>
                <w:bCs/>
              </w:rPr>
              <w:t xml:space="preserve">komunikovať o vode, jej šetrení a ochrane </w:t>
            </w:r>
            <w:r w:rsidRPr="00E962FC">
              <w:rPr>
                <w:rFonts w:asciiTheme="minorHAnsi" w:hAnsiTheme="minorHAnsi" w:cs="Arial"/>
                <w:bCs/>
                <w:i/>
              </w:rPr>
              <w:t>(2. úroveň – reagovanie)</w:t>
            </w:r>
          </w:p>
        </w:tc>
      </w:tr>
      <w:tr w:rsidR="0013106D" w:rsidRPr="00E962FC" w:rsidTr="001E257D">
        <w:trPr>
          <w:trHeight w:val="292"/>
        </w:trPr>
        <w:tc>
          <w:tcPr>
            <w:tcW w:w="2057" w:type="dxa"/>
            <w:shd w:val="clear" w:color="auto" w:fill="B8CCE4" w:themeFill="accent1" w:themeFillTint="66"/>
          </w:tcPr>
          <w:p w:rsidR="0013106D" w:rsidRPr="00E962FC" w:rsidRDefault="0013106D" w:rsidP="001E257D">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3106D" w:rsidRPr="00E962FC" w:rsidRDefault="0013106D" w:rsidP="001E257D">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3106D" w:rsidRPr="00E962FC" w:rsidRDefault="0013106D" w:rsidP="0013106D">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3106D" w:rsidRPr="00E962FC" w:rsidTr="001E257D">
        <w:trPr>
          <w:tblHeader/>
        </w:trPr>
        <w:tc>
          <w:tcPr>
            <w:tcW w:w="1654" w:type="dxa"/>
            <w:shd w:val="clear" w:color="auto" w:fill="B8CCE4" w:themeFill="accent1" w:themeFillTint="66"/>
          </w:tcPr>
          <w:p w:rsidR="0013106D" w:rsidRPr="00E962FC" w:rsidRDefault="0013106D" w:rsidP="001E257D">
            <w:pPr>
              <w:jc w:val="center"/>
              <w:rPr>
                <w:b/>
                <w:i/>
              </w:rPr>
            </w:pPr>
            <w:r w:rsidRPr="00E962FC">
              <w:rPr>
                <w:b/>
                <w:i/>
              </w:rPr>
              <w:t>Štruktúra</w:t>
            </w:r>
          </w:p>
        </w:tc>
        <w:tc>
          <w:tcPr>
            <w:tcW w:w="5009" w:type="dxa"/>
            <w:shd w:val="clear" w:color="auto" w:fill="B8CCE4" w:themeFill="accent1" w:themeFillTint="66"/>
          </w:tcPr>
          <w:p w:rsidR="0013106D" w:rsidRPr="00E962FC" w:rsidRDefault="0013106D" w:rsidP="001E257D">
            <w:pPr>
              <w:jc w:val="center"/>
              <w:rPr>
                <w:b/>
                <w:i/>
              </w:rPr>
            </w:pPr>
            <w:r w:rsidRPr="00E962FC">
              <w:rPr>
                <w:b/>
                <w:i/>
              </w:rPr>
              <w:t>Činnosť</w:t>
            </w:r>
          </w:p>
        </w:tc>
        <w:tc>
          <w:tcPr>
            <w:tcW w:w="567" w:type="dxa"/>
            <w:shd w:val="clear" w:color="auto" w:fill="B8CCE4" w:themeFill="accent1" w:themeFillTint="66"/>
          </w:tcPr>
          <w:p w:rsidR="0013106D" w:rsidRPr="00E962FC" w:rsidRDefault="0013106D" w:rsidP="001E257D">
            <w:pPr>
              <w:jc w:val="center"/>
              <w:rPr>
                <w:b/>
                <w:i/>
              </w:rPr>
            </w:pPr>
            <w:r w:rsidRPr="00E962FC">
              <w:rPr>
                <w:b/>
                <w:i/>
              </w:rPr>
              <w:t>Čas</w:t>
            </w:r>
          </w:p>
        </w:tc>
        <w:tc>
          <w:tcPr>
            <w:tcW w:w="6804" w:type="dxa"/>
            <w:shd w:val="clear" w:color="auto" w:fill="B8CCE4" w:themeFill="accent1" w:themeFillTint="66"/>
          </w:tcPr>
          <w:p w:rsidR="0013106D" w:rsidRPr="00E962FC" w:rsidRDefault="0013106D" w:rsidP="001E257D">
            <w:pPr>
              <w:jc w:val="center"/>
              <w:rPr>
                <w:b/>
                <w:i/>
              </w:rPr>
            </w:pPr>
            <w:r w:rsidRPr="00E962FC">
              <w:rPr>
                <w:b/>
                <w:i/>
              </w:rPr>
              <w:t>Didaktické poznámky</w:t>
            </w:r>
          </w:p>
        </w:tc>
      </w:tr>
      <w:tr w:rsidR="0013106D" w:rsidRPr="00E962FC" w:rsidTr="001E257D">
        <w:tc>
          <w:tcPr>
            <w:tcW w:w="1654" w:type="dxa"/>
          </w:tcPr>
          <w:p w:rsidR="0013106D" w:rsidRPr="00E962FC" w:rsidRDefault="0013106D" w:rsidP="001E257D"/>
        </w:tc>
        <w:tc>
          <w:tcPr>
            <w:tcW w:w="5009" w:type="dxa"/>
          </w:tcPr>
          <w:p w:rsidR="0013106D" w:rsidRPr="00E962FC" w:rsidRDefault="0013106D" w:rsidP="001E257D">
            <w:pPr>
              <w:jc w:val="center"/>
              <w:rPr>
                <w:b/>
              </w:rPr>
            </w:pPr>
            <w:r w:rsidRPr="00E962FC">
              <w:rPr>
                <w:b/>
              </w:rPr>
              <w:t>1. hodina</w:t>
            </w:r>
            <w:r>
              <w:rPr>
                <w:b/>
              </w:rPr>
              <w:t>, časť</w:t>
            </w:r>
            <w:r w:rsidRPr="00E962FC">
              <w:rPr>
                <w:b/>
              </w:rPr>
              <w:t xml:space="preserve"> ČÍTANIE</w:t>
            </w:r>
          </w:p>
        </w:tc>
        <w:tc>
          <w:tcPr>
            <w:tcW w:w="567" w:type="dxa"/>
          </w:tcPr>
          <w:p w:rsidR="0013106D" w:rsidRPr="00E962FC" w:rsidRDefault="0013106D" w:rsidP="001E257D"/>
        </w:tc>
        <w:tc>
          <w:tcPr>
            <w:tcW w:w="6804" w:type="dxa"/>
          </w:tcPr>
          <w:p w:rsidR="0013106D" w:rsidRPr="00E962FC" w:rsidRDefault="0013106D" w:rsidP="001E257D"/>
        </w:tc>
      </w:tr>
      <w:tr w:rsidR="0013106D" w:rsidRPr="00E962FC" w:rsidTr="001E257D">
        <w:tc>
          <w:tcPr>
            <w:tcW w:w="1654" w:type="dxa"/>
          </w:tcPr>
          <w:p w:rsidR="0013106D" w:rsidRPr="00E962FC" w:rsidRDefault="0013106D" w:rsidP="001E257D">
            <w:pPr>
              <w:rPr>
                <w:rFonts w:cs="Arial"/>
              </w:rPr>
            </w:pPr>
            <w:r w:rsidRPr="00E962FC">
              <w:rPr>
                <w:rFonts w:cs="Arial"/>
              </w:rPr>
              <w:t>1. úvodná časť</w:t>
            </w:r>
          </w:p>
        </w:tc>
        <w:tc>
          <w:tcPr>
            <w:tcW w:w="5009" w:type="dxa"/>
          </w:tcPr>
          <w:p w:rsidR="0013106D" w:rsidRDefault="0013106D" w:rsidP="001E257D">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3106D" w:rsidRPr="00E962FC" w:rsidRDefault="0013106D" w:rsidP="001E257D">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3106D" w:rsidRPr="00E962FC" w:rsidRDefault="0013106D" w:rsidP="001E257D">
            <w:r>
              <w:t>3</w:t>
            </w:r>
            <w:r w:rsidRPr="00E962FC">
              <w:t>´</w:t>
            </w:r>
          </w:p>
        </w:tc>
        <w:tc>
          <w:tcPr>
            <w:tcW w:w="6804" w:type="dxa"/>
          </w:tcPr>
          <w:p w:rsidR="0013106D" w:rsidRDefault="0013106D" w:rsidP="001E257D">
            <w:r w:rsidRPr="00E962FC">
              <w:t>Individuálne podľa podmienok a zvyklostí konkrétnej triedy.</w:t>
            </w:r>
          </w:p>
          <w:p w:rsidR="0013106D" w:rsidRDefault="0013106D" w:rsidP="001E257D">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13106D" w:rsidRPr="00E962FC" w:rsidRDefault="0013106D" w:rsidP="001E257D">
            <w:r w:rsidRPr="00E962FC">
              <w:rPr>
                <w:noProof/>
              </w:rPr>
              <w:drawing>
                <wp:inline distT="0" distB="0" distL="0" distR="0">
                  <wp:extent cx="1188777" cy="901282"/>
                  <wp:effectExtent l="19050" t="19050" r="11373" b="13118"/>
                  <wp:docPr id="8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13106D" w:rsidRPr="00E962FC" w:rsidTr="001E257D">
        <w:tc>
          <w:tcPr>
            <w:tcW w:w="1654" w:type="dxa"/>
          </w:tcPr>
          <w:p w:rsidR="0013106D" w:rsidRDefault="0013106D" w:rsidP="001E257D">
            <w:pPr>
              <w:rPr>
                <w:rFonts w:cs="Arial"/>
              </w:rPr>
            </w:pPr>
            <w:r>
              <w:rPr>
                <w:rFonts w:cs="Arial"/>
              </w:rPr>
              <w:t>2. expozičná  časť</w:t>
            </w:r>
          </w:p>
        </w:tc>
        <w:tc>
          <w:tcPr>
            <w:tcW w:w="5009" w:type="dxa"/>
          </w:tcPr>
          <w:p w:rsidR="0013106D" w:rsidRDefault="0013106D" w:rsidP="001E257D">
            <w:pPr>
              <w:pStyle w:val="1odsek"/>
            </w:pPr>
            <w:r>
              <w:t xml:space="preserve">Didaktická hra </w:t>
            </w:r>
            <w:r>
              <w:rPr>
                <w:i/>
              </w:rPr>
              <w:t>Tichá</w:t>
            </w:r>
          </w:p>
          <w:p w:rsidR="0013106D" w:rsidRDefault="0013106D" w:rsidP="001E257D">
            <w:pPr>
              <w:pStyle w:val="odsek"/>
              <w:numPr>
                <w:ilvl w:val="0"/>
                <w:numId w:val="0"/>
              </w:numPr>
              <w:rPr>
                <w:rFonts w:eastAsiaTheme="minorEastAsia"/>
              </w:rPr>
            </w:pPr>
            <w:r>
              <w:rPr>
                <w:rFonts w:eastAsiaTheme="minorEastAsia"/>
              </w:rPr>
              <w:t xml:space="preserve">           </w:t>
            </w:r>
          </w:p>
          <w:p w:rsidR="0013106D" w:rsidRDefault="0013106D" w:rsidP="001E257D">
            <w:pPr>
              <w:pStyle w:val="odsek"/>
              <w:numPr>
                <w:ilvl w:val="0"/>
                <w:numId w:val="0"/>
              </w:numPr>
              <w:rPr>
                <w:rFonts w:eastAsiaTheme="minorEastAsia"/>
              </w:rPr>
            </w:pPr>
          </w:p>
          <w:p w:rsidR="0013106D" w:rsidRDefault="0013106D" w:rsidP="001E257D">
            <w:pPr>
              <w:pStyle w:val="odsek"/>
              <w:numPr>
                <w:ilvl w:val="0"/>
                <w:numId w:val="0"/>
              </w:numPr>
              <w:rPr>
                <w:rFonts w:eastAsiaTheme="minorEastAsia"/>
              </w:rPr>
            </w:pPr>
          </w:p>
          <w:p w:rsidR="0013106D" w:rsidRDefault="0013106D" w:rsidP="001E257D">
            <w:pPr>
              <w:pStyle w:val="odsek"/>
              <w:numPr>
                <w:ilvl w:val="0"/>
                <w:numId w:val="0"/>
              </w:numPr>
              <w:rPr>
                <w:rFonts w:eastAsiaTheme="minorEastAsia"/>
              </w:rPr>
            </w:pPr>
          </w:p>
          <w:p w:rsidR="0013106D" w:rsidRDefault="0013106D" w:rsidP="001E257D">
            <w:pPr>
              <w:pStyle w:val="odsek"/>
              <w:numPr>
                <w:ilvl w:val="0"/>
                <w:numId w:val="0"/>
              </w:numPr>
              <w:rPr>
                <w:rFonts w:eastAsiaTheme="minorEastAsia"/>
              </w:rPr>
            </w:pPr>
          </w:p>
          <w:p w:rsidR="0013106D" w:rsidRDefault="0013106D" w:rsidP="001E257D">
            <w:pPr>
              <w:pStyle w:val="odsek"/>
              <w:numPr>
                <w:ilvl w:val="0"/>
                <w:numId w:val="0"/>
              </w:numPr>
              <w:rPr>
                <w:rFonts w:eastAsiaTheme="minorEastAsia"/>
              </w:rPr>
            </w:pPr>
          </w:p>
          <w:p w:rsidR="0013106D" w:rsidRDefault="0013106D" w:rsidP="001E257D">
            <w:pPr>
              <w:pStyle w:val="odsek"/>
              <w:numPr>
                <w:ilvl w:val="0"/>
                <w:numId w:val="0"/>
              </w:numPr>
              <w:rPr>
                <w:rFonts w:eastAsiaTheme="minorEastAsia"/>
              </w:rPr>
            </w:pPr>
          </w:p>
          <w:p w:rsidR="0013106D" w:rsidRDefault="0013106D" w:rsidP="001E257D">
            <w:pPr>
              <w:pStyle w:val="odsek"/>
              <w:numPr>
                <w:ilvl w:val="0"/>
                <w:numId w:val="0"/>
              </w:numPr>
              <w:rPr>
                <w:rFonts w:eastAsiaTheme="minorEastAsia"/>
              </w:rPr>
            </w:pPr>
          </w:p>
          <w:p w:rsidR="0013106D" w:rsidRDefault="0013106D" w:rsidP="001E257D">
            <w:pPr>
              <w:pStyle w:val="odsek"/>
              <w:numPr>
                <w:ilvl w:val="0"/>
                <w:numId w:val="0"/>
              </w:numPr>
              <w:rPr>
                <w:rFonts w:eastAsiaTheme="minorEastAsia"/>
              </w:rPr>
            </w:pPr>
          </w:p>
          <w:p w:rsidR="0013106D" w:rsidRDefault="0013106D" w:rsidP="001E257D">
            <w:pPr>
              <w:pStyle w:val="odsek"/>
              <w:numPr>
                <w:ilvl w:val="0"/>
                <w:numId w:val="0"/>
              </w:numPr>
              <w:rPr>
                <w:rFonts w:eastAsiaTheme="minorEastAsia"/>
              </w:rPr>
            </w:pPr>
          </w:p>
          <w:p w:rsidR="0013106D" w:rsidRDefault="0013106D" w:rsidP="001E257D">
            <w:pPr>
              <w:pStyle w:val="odsek"/>
              <w:numPr>
                <w:ilvl w:val="0"/>
                <w:numId w:val="0"/>
              </w:numPr>
              <w:rPr>
                <w:rFonts w:eastAsiaTheme="minorEastAsia"/>
              </w:rPr>
            </w:pPr>
          </w:p>
          <w:p w:rsidR="0013106D" w:rsidRDefault="0013106D" w:rsidP="001E257D">
            <w:pPr>
              <w:pStyle w:val="1odsek"/>
            </w:pPr>
            <w:r>
              <w:t>Šlabikár, strana 6, úloha 1</w:t>
            </w:r>
          </w:p>
          <w:p w:rsidR="0013106D" w:rsidRPr="00631D8C" w:rsidRDefault="0013106D" w:rsidP="001E257D">
            <w:pPr>
              <w:pStyle w:val="1odsek"/>
              <w:numPr>
                <w:ilvl w:val="1"/>
                <w:numId w:val="20"/>
              </w:numPr>
            </w:pPr>
            <w:r w:rsidRPr="00631D8C">
              <w:rPr>
                <w:rFonts w:cs="Arial"/>
              </w:rPr>
              <w:t>priradenie správneho tvaru prídavného mena k podstatnému menu</w:t>
            </w:r>
          </w:p>
          <w:p w:rsidR="0013106D" w:rsidRDefault="0013106D" w:rsidP="001E257D">
            <w:pPr>
              <w:pStyle w:val="1odsek"/>
              <w:numPr>
                <w:ilvl w:val="0"/>
                <w:numId w:val="0"/>
              </w:numPr>
              <w:ind w:left="1080"/>
              <w:rPr>
                <w:noProof/>
              </w:rPr>
            </w:pPr>
          </w:p>
          <w:p w:rsidR="0013106D" w:rsidRPr="00631D8C" w:rsidRDefault="0013106D" w:rsidP="001E257D">
            <w:pPr>
              <w:pStyle w:val="1odsek"/>
              <w:numPr>
                <w:ilvl w:val="0"/>
                <w:numId w:val="0"/>
              </w:numPr>
            </w:pPr>
            <w:r w:rsidRPr="00631D8C">
              <w:rPr>
                <w:noProof/>
              </w:rPr>
              <w:drawing>
                <wp:inline distT="0" distB="0" distL="0" distR="0">
                  <wp:extent cx="3031224" cy="1030406"/>
                  <wp:effectExtent l="19050" t="19050" r="16776" b="17344"/>
                  <wp:docPr id="8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t="3205"/>
                          <a:stretch>
                            <a:fillRect/>
                          </a:stretch>
                        </pic:blipFill>
                        <pic:spPr bwMode="auto">
                          <a:xfrm>
                            <a:off x="0" y="0"/>
                            <a:ext cx="3031224" cy="1030406"/>
                          </a:xfrm>
                          <a:prstGeom prst="rect">
                            <a:avLst/>
                          </a:prstGeom>
                          <a:noFill/>
                          <a:ln w="9525">
                            <a:solidFill>
                              <a:schemeClr val="bg1">
                                <a:lumMod val="65000"/>
                              </a:schemeClr>
                            </a:solidFill>
                            <a:miter lim="800000"/>
                            <a:headEnd/>
                            <a:tailEnd/>
                          </a:ln>
                        </pic:spPr>
                      </pic:pic>
                    </a:graphicData>
                  </a:graphic>
                </wp:inline>
              </w:drawing>
            </w:r>
          </w:p>
          <w:p w:rsidR="0013106D" w:rsidRPr="002B0574" w:rsidRDefault="0013106D" w:rsidP="001E257D">
            <w:pPr>
              <w:pStyle w:val="odsek"/>
              <w:numPr>
                <w:ilvl w:val="0"/>
                <w:numId w:val="0"/>
              </w:numPr>
              <w:rPr>
                <w:rFonts w:eastAsiaTheme="minorEastAsia"/>
              </w:rPr>
            </w:pPr>
          </w:p>
        </w:tc>
        <w:tc>
          <w:tcPr>
            <w:tcW w:w="567" w:type="dxa"/>
          </w:tcPr>
          <w:p w:rsidR="0013106D" w:rsidRDefault="0013106D" w:rsidP="001E257D">
            <w:r>
              <w:lastRenderedPageBreak/>
              <w:t>10´</w:t>
            </w:r>
          </w:p>
        </w:tc>
        <w:tc>
          <w:tcPr>
            <w:tcW w:w="6804" w:type="dxa"/>
          </w:tcPr>
          <w:p w:rsidR="0013106D" w:rsidRPr="00760676" w:rsidRDefault="0013106D" w:rsidP="001E257D">
            <w:pPr>
              <w:rPr>
                <w:rFonts w:cs="Arial"/>
              </w:rPr>
            </w:pPr>
            <w:r>
              <w:rPr>
                <w:rFonts w:cs="Arial"/>
              </w:rPr>
              <w:t xml:space="preserve">Didaktickú hru poznajú žiaci z predchádzajúcich hodín. Dôvodom jej zaradenia je pripraviť žiakov na priradenie správneho tvaru prídavného mena k podstatnému menu. Žiakom ukážeme postupne na kartičkách slová </w:t>
            </w:r>
            <w:r>
              <w:rPr>
                <w:rFonts w:cs="Arial"/>
                <w:i/>
              </w:rPr>
              <w:t>malý, malá, malé</w:t>
            </w:r>
            <w:r>
              <w:rPr>
                <w:rFonts w:cs="Arial"/>
              </w:rPr>
              <w:t xml:space="preserve">. Najskôr ich spoločne nahlas prečítajú, potom sa začneme hrať. Napríklad: ukážeme kartičku so slovom </w:t>
            </w:r>
            <w:r>
              <w:rPr>
                <w:rFonts w:cs="Arial"/>
                <w:i/>
              </w:rPr>
              <w:t xml:space="preserve">malý </w:t>
            </w:r>
            <w:r>
              <w:rPr>
                <w:rFonts w:cs="Arial"/>
              </w:rPr>
              <w:t xml:space="preserve">a spýtame sa: </w:t>
            </w:r>
            <w:r>
              <w:rPr>
                <w:rFonts w:cs="Arial"/>
                <w:i/>
              </w:rPr>
              <w:t xml:space="preserve">Môže byť taký dom? </w:t>
            </w:r>
            <w:r w:rsidRPr="00760676">
              <w:rPr>
                <w:rFonts w:cs="Arial"/>
              </w:rPr>
              <w:t>Ž</w:t>
            </w:r>
            <w:r>
              <w:rPr>
                <w:rFonts w:cs="Arial"/>
              </w:rPr>
              <w:t xml:space="preserve">iaci kývaním hlavy odpovedia </w:t>
            </w:r>
            <w:r>
              <w:rPr>
                <w:rFonts w:cs="Arial"/>
                <w:i/>
              </w:rPr>
              <w:t>áno</w:t>
            </w:r>
            <w:r>
              <w:rPr>
                <w:rFonts w:cs="Arial"/>
              </w:rPr>
              <w:t xml:space="preserve">. Potom prečítajú slovo a povedia celé slovné spojenie </w:t>
            </w:r>
            <w:r>
              <w:rPr>
                <w:rFonts w:cs="Arial"/>
                <w:i/>
              </w:rPr>
              <w:t>malý dom</w:t>
            </w:r>
            <w:r>
              <w:rPr>
                <w:rFonts w:cs="Arial"/>
              </w:rPr>
              <w:t xml:space="preserve">. To isté slovo ukážeme ešte raz a spýtame sa: </w:t>
            </w:r>
            <w:r>
              <w:rPr>
                <w:rFonts w:cs="Arial"/>
                <w:i/>
              </w:rPr>
              <w:t>Môže byť taká knižka?</w:t>
            </w:r>
            <w:r>
              <w:rPr>
                <w:rFonts w:cs="Arial"/>
              </w:rPr>
              <w:t xml:space="preserve"> </w:t>
            </w:r>
            <w:r w:rsidRPr="00760676">
              <w:rPr>
                <w:rFonts w:cs="Arial"/>
              </w:rPr>
              <w:t>Ž</w:t>
            </w:r>
            <w:r>
              <w:rPr>
                <w:rFonts w:cs="Arial"/>
              </w:rPr>
              <w:t xml:space="preserve">iaci kývaním hlavy odpovedia </w:t>
            </w:r>
            <w:r>
              <w:rPr>
                <w:rFonts w:cs="Arial"/>
                <w:i/>
              </w:rPr>
              <w:t>nie</w:t>
            </w:r>
            <w:r>
              <w:rPr>
                <w:rFonts w:cs="Arial"/>
              </w:rPr>
              <w:t xml:space="preserve">. Spýtame sa </w:t>
            </w:r>
            <w:r>
              <w:rPr>
                <w:rFonts w:cs="Arial"/>
                <w:i/>
              </w:rPr>
              <w:t>prečo</w:t>
            </w:r>
            <w:r>
              <w:rPr>
                <w:rFonts w:cs="Arial"/>
              </w:rPr>
              <w:t xml:space="preserve">, žiaci by mali vysloviť celé slovné </w:t>
            </w:r>
            <w:r>
              <w:rPr>
                <w:rFonts w:cs="Arial"/>
              </w:rPr>
              <w:lastRenderedPageBreak/>
              <w:t xml:space="preserve">spojenie </w:t>
            </w:r>
            <w:r>
              <w:rPr>
                <w:rFonts w:cs="Arial"/>
                <w:i/>
              </w:rPr>
              <w:t>malý knižka</w:t>
            </w:r>
            <w:r>
              <w:rPr>
                <w:rFonts w:cs="Arial"/>
              </w:rPr>
              <w:t xml:space="preserve"> a povedať, že v slovenčine tak nerozprávame. Postupne takto prejdeme všetky tri slová na kartičkách. </w:t>
            </w:r>
          </w:p>
          <w:p w:rsidR="0013106D" w:rsidRDefault="0013106D" w:rsidP="001E257D">
            <w:pPr>
              <w:rPr>
                <w:rFonts w:cs="Arial"/>
              </w:rPr>
            </w:pPr>
          </w:p>
          <w:p w:rsidR="0013106D" w:rsidRDefault="0013106D" w:rsidP="001E257D">
            <w:pPr>
              <w:rPr>
                <w:rFonts w:cs="Arial"/>
              </w:rPr>
            </w:pPr>
            <w:r>
              <w:rPr>
                <w:rFonts w:cs="Arial"/>
              </w:rPr>
              <w:t xml:space="preserve">HUPS povie žiakom, že sa už plavil na lodi, ale vôbec nevie, prečo sú na obrázku napísané slová. Žiaci by mu mali vysvetliť (na základe predchádzajúcej činnosti na hodine), že budú spájať slová s obrázkami.  </w:t>
            </w:r>
          </w:p>
          <w:p w:rsidR="0013106D" w:rsidRDefault="0013106D" w:rsidP="001E257D">
            <w:pPr>
              <w:rPr>
                <w:rFonts w:cs="Arial"/>
              </w:rPr>
            </w:pPr>
            <w:r>
              <w:rPr>
                <w:rFonts w:cs="Arial"/>
                <w:noProof/>
              </w:rPr>
              <w:drawing>
                <wp:anchor distT="0" distB="0" distL="114300" distR="114300" simplePos="0" relativeHeight="251668480" behindDoc="1" locked="0" layoutInCell="1" allowOverlap="1">
                  <wp:simplePos x="0" y="0"/>
                  <wp:positionH relativeFrom="column">
                    <wp:posOffset>3446145</wp:posOffset>
                  </wp:positionH>
                  <wp:positionV relativeFrom="paragraph">
                    <wp:posOffset>247650</wp:posOffset>
                  </wp:positionV>
                  <wp:extent cx="267335" cy="266065"/>
                  <wp:effectExtent l="19050" t="0" r="0" b="0"/>
                  <wp:wrapNone/>
                  <wp:docPr id="83"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srcRect/>
                          <a:stretch>
                            <a:fillRect/>
                          </a:stretch>
                        </pic:blipFill>
                        <pic:spPr bwMode="auto">
                          <a:xfrm>
                            <a:off x="0" y="0"/>
                            <a:ext cx="267335" cy="266065"/>
                          </a:xfrm>
                          <a:prstGeom prst="rect">
                            <a:avLst/>
                          </a:prstGeom>
                          <a:noFill/>
                          <a:ln w="9525">
                            <a:noFill/>
                            <a:miter lim="800000"/>
                            <a:headEnd/>
                            <a:tailEnd/>
                          </a:ln>
                        </pic:spPr>
                      </pic:pic>
                    </a:graphicData>
                  </a:graphic>
                </wp:anchor>
              </w:drawing>
            </w:r>
            <w:r>
              <w:rPr>
                <w:rFonts w:cs="Arial"/>
              </w:rPr>
              <w:t xml:space="preserve">Najskôr spoločne pomenujú obrázky, ktoré sú na trupe lode, prečítajú slová a potom pracujú samostatne. Prácu kontrolujú spoločne. Pri každom správne priradenom slovnom spojení dajú k obrázku        (fajku).   Môžu si svoju samostatnú prácu vyhodnotiť známkou, ktorú však napíšu inou farbou, ako píše učiteľ (kvôli objektivite a správnosti hodnotenia). </w:t>
            </w:r>
          </w:p>
          <w:p w:rsidR="0013106D" w:rsidRDefault="0013106D" w:rsidP="001E257D">
            <w:pPr>
              <w:rPr>
                <w:rFonts w:cs="Arial"/>
              </w:rPr>
            </w:pPr>
          </w:p>
          <w:p w:rsidR="0013106D" w:rsidRPr="00C81084" w:rsidRDefault="0013106D" w:rsidP="001E257D">
            <w:pPr>
              <w:rPr>
                <w:rFonts w:cs="Arial"/>
              </w:rPr>
            </w:pPr>
            <w:r>
              <w:rPr>
                <w:rFonts w:cs="Arial"/>
              </w:rPr>
              <w:t xml:space="preserve">Pri riešení úlohy môžeme použiť </w:t>
            </w:r>
            <w:r>
              <w:rPr>
                <w:i/>
              </w:rPr>
              <w:t>MMD/Nácvičné</w:t>
            </w:r>
            <w:r w:rsidRPr="00412E25">
              <w:rPr>
                <w:i/>
              </w:rPr>
              <w:t xml:space="preserve"> obdobie</w:t>
            </w:r>
            <w:r>
              <w:rPr>
                <w:i/>
              </w:rPr>
              <w:t>/písmeno L/Práca so šlabikárom/str. 6, úloha 1.</w:t>
            </w:r>
          </w:p>
        </w:tc>
      </w:tr>
      <w:tr w:rsidR="0013106D" w:rsidRPr="00E962FC" w:rsidTr="001E257D">
        <w:tc>
          <w:tcPr>
            <w:tcW w:w="1654" w:type="dxa"/>
          </w:tcPr>
          <w:p w:rsidR="0013106D" w:rsidRPr="00E962FC" w:rsidRDefault="0013106D" w:rsidP="001E257D">
            <w:pPr>
              <w:rPr>
                <w:rFonts w:cs="Arial"/>
              </w:rPr>
            </w:pPr>
            <w:r>
              <w:rPr>
                <w:rFonts w:cs="Arial"/>
              </w:rPr>
              <w:lastRenderedPageBreak/>
              <w:t>3. fixačná časť</w:t>
            </w:r>
          </w:p>
        </w:tc>
        <w:tc>
          <w:tcPr>
            <w:tcW w:w="5009" w:type="dxa"/>
          </w:tcPr>
          <w:p w:rsidR="0013106D" w:rsidRDefault="0013106D" w:rsidP="001E257D">
            <w:pPr>
              <w:pStyle w:val="1odsek"/>
            </w:pPr>
            <w:r>
              <w:t>Šlabikár, strana 6, úloha 2</w:t>
            </w:r>
          </w:p>
          <w:p w:rsidR="0013106D" w:rsidRDefault="0013106D" w:rsidP="001E257D">
            <w:pPr>
              <w:pStyle w:val="1odsek"/>
              <w:numPr>
                <w:ilvl w:val="1"/>
                <w:numId w:val="20"/>
              </w:numPr>
            </w:pPr>
            <w:r>
              <w:t>čítanie viet</w:t>
            </w:r>
          </w:p>
          <w:p w:rsidR="0013106D" w:rsidRDefault="0013106D" w:rsidP="001E257D">
            <w:pPr>
              <w:pStyle w:val="1odsek"/>
              <w:numPr>
                <w:ilvl w:val="1"/>
                <w:numId w:val="20"/>
              </w:numPr>
            </w:pPr>
            <w:r>
              <w:t>úloha na porozumenie textu</w:t>
            </w:r>
          </w:p>
          <w:p w:rsidR="0013106D" w:rsidRDefault="0013106D" w:rsidP="001E257D">
            <w:pPr>
              <w:pStyle w:val="1odsek"/>
              <w:numPr>
                <w:ilvl w:val="0"/>
                <w:numId w:val="0"/>
              </w:numPr>
              <w:ind w:left="360" w:hanging="360"/>
            </w:pPr>
          </w:p>
          <w:p w:rsidR="0013106D" w:rsidRDefault="0013106D" w:rsidP="001E257D">
            <w:pPr>
              <w:pStyle w:val="1odsek"/>
              <w:numPr>
                <w:ilvl w:val="0"/>
                <w:numId w:val="0"/>
              </w:numPr>
            </w:pPr>
            <w:r>
              <w:rPr>
                <w:noProof/>
              </w:rPr>
              <w:drawing>
                <wp:inline distT="0" distB="0" distL="0" distR="0">
                  <wp:extent cx="3029585" cy="1194435"/>
                  <wp:effectExtent l="19050" t="19050" r="18415" b="24765"/>
                  <wp:docPr id="84"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srcRect/>
                          <a:stretch>
                            <a:fillRect/>
                          </a:stretch>
                        </pic:blipFill>
                        <pic:spPr bwMode="auto">
                          <a:xfrm>
                            <a:off x="0" y="0"/>
                            <a:ext cx="3029585" cy="1194435"/>
                          </a:xfrm>
                          <a:prstGeom prst="rect">
                            <a:avLst/>
                          </a:prstGeom>
                          <a:noFill/>
                          <a:ln w="9525">
                            <a:solidFill>
                              <a:schemeClr val="bg1">
                                <a:lumMod val="65000"/>
                              </a:schemeClr>
                            </a:solidFill>
                            <a:miter lim="800000"/>
                            <a:headEnd/>
                            <a:tailEnd/>
                          </a:ln>
                        </pic:spPr>
                      </pic:pic>
                    </a:graphicData>
                  </a:graphic>
                </wp:inline>
              </w:drawing>
            </w:r>
          </w:p>
          <w:p w:rsidR="0013106D" w:rsidRDefault="0013106D" w:rsidP="001E257D">
            <w:pPr>
              <w:pStyle w:val="1odsek"/>
              <w:numPr>
                <w:ilvl w:val="0"/>
                <w:numId w:val="0"/>
              </w:numPr>
            </w:pPr>
          </w:p>
          <w:p w:rsidR="0013106D" w:rsidRPr="002B0574" w:rsidRDefault="0013106D" w:rsidP="001E257D">
            <w:pPr>
              <w:pStyle w:val="1odsek"/>
            </w:pPr>
            <w:r>
              <w:t xml:space="preserve">Didaktická hra </w:t>
            </w:r>
            <w:r>
              <w:rPr>
                <w:i/>
              </w:rPr>
              <w:t>Detektív</w:t>
            </w:r>
          </w:p>
          <w:p w:rsidR="0013106D" w:rsidRDefault="0013106D" w:rsidP="001E257D">
            <w:pPr>
              <w:pStyle w:val="odsek"/>
              <w:numPr>
                <w:ilvl w:val="0"/>
                <w:numId w:val="0"/>
              </w:numPr>
            </w:pPr>
          </w:p>
          <w:p w:rsidR="0013106D" w:rsidRDefault="0013106D" w:rsidP="001E257D">
            <w:pPr>
              <w:pStyle w:val="odsek"/>
              <w:numPr>
                <w:ilvl w:val="0"/>
                <w:numId w:val="0"/>
              </w:numPr>
            </w:pPr>
          </w:p>
          <w:p w:rsidR="0013106D" w:rsidRDefault="0013106D" w:rsidP="001E257D">
            <w:pPr>
              <w:pStyle w:val="odsek"/>
              <w:numPr>
                <w:ilvl w:val="0"/>
                <w:numId w:val="0"/>
              </w:numPr>
            </w:pPr>
          </w:p>
          <w:p w:rsidR="0013106D" w:rsidRDefault="0013106D" w:rsidP="001E257D">
            <w:pPr>
              <w:pStyle w:val="odsek"/>
              <w:numPr>
                <w:ilvl w:val="0"/>
                <w:numId w:val="0"/>
              </w:numPr>
            </w:pPr>
          </w:p>
          <w:p w:rsidR="0013106D" w:rsidRDefault="0013106D" w:rsidP="001E257D">
            <w:pPr>
              <w:pStyle w:val="1odsek"/>
              <w:numPr>
                <w:ilvl w:val="0"/>
                <w:numId w:val="0"/>
              </w:numPr>
            </w:pPr>
          </w:p>
        </w:tc>
        <w:tc>
          <w:tcPr>
            <w:tcW w:w="567" w:type="dxa"/>
          </w:tcPr>
          <w:p w:rsidR="0013106D" w:rsidRDefault="0013106D" w:rsidP="001E257D">
            <w:r>
              <w:t>12´</w:t>
            </w:r>
          </w:p>
        </w:tc>
        <w:tc>
          <w:tcPr>
            <w:tcW w:w="6804" w:type="dxa"/>
          </w:tcPr>
          <w:p w:rsidR="0013106D" w:rsidRDefault="0013106D" w:rsidP="001E257D">
            <w:r>
              <w:t>So žiakmi sa najskôr porozprávame o tom, či sa radi kúpu na kúpaliskách či priehradách. V krátkom riadenom rozhovore sa rozprávame o tom, ako treba šetriť vodou, chrániť ju.</w:t>
            </w:r>
          </w:p>
          <w:p w:rsidR="0013106D" w:rsidRDefault="0013106D" w:rsidP="001E257D">
            <w:r>
              <w:t>Potom žiaci spoločne čítajú text rovnomerným pomalším a plynulým tempom. Text je určený najmä na nácvik techniky čítania, preto sa so žiakmi nerozprávame o jeho obsahu. Čítanie niekoľkokrát opakujeme, žiaci čítajú v skupinkách i jednotlivo. Úlohu b) žiaci riešia až po didaktickej hre.</w:t>
            </w:r>
          </w:p>
          <w:p w:rsidR="0013106D" w:rsidRDefault="0013106D" w:rsidP="001E257D"/>
          <w:p w:rsidR="0013106D" w:rsidRDefault="0013106D" w:rsidP="001E257D"/>
          <w:p w:rsidR="0013106D" w:rsidRDefault="0013106D" w:rsidP="001E257D"/>
          <w:p w:rsidR="0013106D" w:rsidRDefault="0013106D" w:rsidP="001E257D"/>
          <w:p w:rsidR="0013106D" w:rsidRPr="004A092B" w:rsidRDefault="0013106D" w:rsidP="001E257D">
            <w:pPr>
              <w:rPr>
                <w:i/>
              </w:rPr>
            </w:pPr>
            <w:r>
              <w:t xml:space="preserve">Opis didaktickej hry je v metodických komentároch. Dôvodom jej zaradenia je precvičiť porozumenie obsahu jednotlivých viet a orientáciu v texte. Môžeme sa spýtať: </w:t>
            </w:r>
            <w:r>
              <w:rPr>
                <w:i/>
              </w:rPr>
              <w:t>Č</w:t>
            </w:r>
            <w:r w:rsidRPr="004A092B">
              <w:rPr>
                <w:i/>
              </w:rPr>
              <w:t>o robí Pavol</w:t>
            </w:r>
            <w:r>
              <w:rPr>
                <w:i/>
              </w:rPr>
              <w:t>?</w:t>
            </w:r>
            <w:r w:rsidRPr="004A092B">
              <w:rPr>
                <w:i/>
              </w:rPr>
              <w:t xml:space="preserve"> </w:t>
            </w:r>
            <w:r>
              <w:rPr>
                <w:i/>
              </w:rPr>
              <w:t>Č</w:t>
            </w:r>
            <w:r w:rsidRPr="004A092B">
              <w:rPr>
                <w:i/>
              </w:rPr>
              <w:t>o robia Pavol a</w:t>
            </w:r>
            <w:r>
              <w:rPr>
                <w:i/>
              </w:rPr>
              <w:t> </w:t>
            </w:r>
            <w:r w:rsidRPr="004A092B">
              <w:rPr>
                <w:i/>
              </w:rPr>
              <w:t>Slávo</w:t>
            </w:r>
            <w:r>
              <w:rPr>
                <w:i/>
              </w:rPr>
              <w:t>? Č</w:t>
            </w:r>
            <w:r w:rsidRPr="004A092B">
              <w:rPr>
                <w:i/>
              </w:rPr>
              <w:t>o robí pes</w:t>
            </w:r>
            <w:r>
              <w:rPr>
                <w:i/>
              </w:rPr>
              <w:t>?</w:t>
            </w:r>
            <w:r w:rsidRPr="004A092B">
              <w:rPr>
                <w:i/>
              </w:rPr>
              <w:t>...</w:t>
            </w:r>
          </w:p>
          <w:p w:rsidR="0013106D" w:rsidRPr="00BF6764" w:rsidRDefault="0013106D" w:rsidP="001E257D">
            <w:r>
              <w:t>Po skončení didaktickej hry žiaci samostatne vypracujú úlohu b) na porozumenie textu (</w:t>
            </w:r>
            <w:r>
              <w:rPr>
                <w:i/>
              </w:rPr>
              <w:t>Pes veselo hopsá. Aj pes pláva. Aj pes loví.</w:t>
            </w:r>
            <w:r>
              <w:t>).</w:t>
            </w:r>
          </w:p>
        </w:tc>
      </w:tr>
      <w:tr w:rsidR="0013106D" w:rsidRPr="00E962FC" w:rsidTr="001E257D">
        <w:tc>
          <w:tcPr>
            <w:tcW w:w="1654" w:type="dxa"/>
          </w:tcPr>
          <w:p w:rsidR="0013106D" w:rsidRDefault="0013106D" w:rsidP="001E257D">
            <w:pPr>
              <w:rPr>
                <w:rFonts w:cs="Arial"/>
              </w:rPr>
            </w:pPr>
          </w:p>
        </w:tc>
        <w:tc>
          <w:tcPr>
            <w:tcW w:w="5009" w:type="dxa"/>
          </w:tcPr>
          <w:p w:rsidR="0013106D" w:rsidRPr="00E63AF7" w:rsidRDefault="0013106D" w:rsidP="001E257D">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13106D" w:rsidRDefault="0013106D" w:rsidP="001E257D"/>
        </w:tc>
        <w:tc>
          <w:tcPr>
            <w:tcW w:w="6804" w:type="dxa"/>
          </w:tcPr>
          <w:p w:rsidR="0013106D" w:rsidRDefault="0013106D" w:rsidP="001E257D">
            <w:pPr>
              <w:rPr>
                <w:rFonts w:cs="Arial"/>
              </w:rPr>
            </w:pPr>
          </w:p>
        </w:tc>
      </w:tr>
      <w:tr w:rsidR="0013106D" w:rsidRPr="00E962FC" w:rsidTr="001E257D">
        <w:tc>
          <w:tcPr>
            <w:tcW w:w="1654" w:type="dxa"/>
          </w:tcPr>
          <w:p w:rsidR="0013106D" w:rsidRDefault="0013106D" w:rsidP="001E257D">
            <w:pPr>
              <w:rPr>
                <w:rFonts w:cs="Arial"/>
              </w:rPr>
            </w:pPr>
            <w:r>
              <w:rPr>
                <w:rFonts w:cs="Arial"/>
              </w:rPr>
              <w:t>1. expozičná časť</w:t>
            </w:r>
          </w:p>
        </w:tc>
        <w:tc>
          <w:tcPr>
            <w:tcW w:w="5009" w:type="dxa"/>
          </w:tcPr>
          <w:p w:rsidR="0013106D" w:rsidRDefault="0013106D" w:rsidP="001E257D">
            <w:pPr>
              <w:pStyle w:val="odsek"/>
              <w:numPr>
                <w:ilvl w:val="0"/>
                <w:numId w:val="12"/>
              </w:numPr>
              <w:rPr>
                <w:rFonts w:eastAsiaTheme="minorEastAsia"/>
              </w:rPr>
            </w:pPr>
            <w:r>
              <w:rPr>
                <w:rFonts w:eastAsiaTheme="minorEastAsia"/>
              </w:rPr>
              <w:t>Písanie, 4. zošit, strana 8</w:t>
            </w:r>
          </w:p>
          <w:p w:rsidR="0013106D" w:rsidRDefault="0013106D" w:rsidP="001E257D">
            <w:pPr>
              <w:pStyle w:val="Odsekzoznamu"/>
              <w:numPr>
                <w:ilvl w:val="1"/>
                <w:numId w:val="6"/>
              </w:numPr>
            </w:pPr>
            <w:r>
              <w:rPr>
                <w:rFonts w:asciiTheme="minorHAnsi" w:hAnsiTheme="minorHAnsi"/>
                <w:sz w:val="22"/>
                <w:szCs w:val="22"/>
              </w:rPr>
              <w:t xml:space="preserve">rozcvičenie rúk </w:t>
            </w:r>
            <w:r>
              <w:t xml:space="preserve">         </w:t>
            </w:r>
          </w:p>
          <w:p w:rsidR="0013106D" w:rsidRDefault="0013106D" w:rsidP="001E257D">
            <w:pPr>
              <w:pStyle w:val="odsek"/>
              <w:rPr>
                <w:rFonts w:eastAsiaTheme="minorEastAsia"/>
              </w:rPr>
            </w:pPr>
            <w:r>
              <w:rPr>
                <w:rFonts w:eastAsiaTheme="minorEastAsia"/>
              </w:rPr>
              <w:t>ukážka správneho tvaru a postupu písania</w:t>
            </w:r>
          </w:p>
          <w:p w:rsidR="0013106D" w:rsidRDefault="0013106D" w:rsidP="001E257D">
            <w:pPr>
              <w:pStyle w:val="odsek"/>
              <w:numPr>
                <w:ilvl w:val="0"/>
                <w:numId w:val="0"/>
              </w:numPr>
              <w:rPr>
                <w:rFonts w:eastAsiaTheme="minorEastAsia"/>
              </w:rPr>
            </w:pPr>
            <w:r>
              <w:rPr>
                <w:rFonts w:eastAsiaTheme="minorEastAsia"/>
                <w:noProof/>
              </w:rPr>
              <w:drawing>
                <wp:inline distT="0" distB="0" distL="0" distR="0">
                  <wp:extent cx="3036570" cy="2279015"/>
                  <wp:effectExtent l="19050" t="19050" r="11430" b="26035"/>
                  <wp:docPr id="85"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a:stretch>
                            <a:fillRect/>
                          </a:stretch>
                        </pic:blipFill>
                        <pic:spPr bwMode="auto">
                          <a:xfrm>
                            <a:off x="0" y="0"/>
                            <a:ext cx="3036570" cy="2279015"/>
                          </a:xfrm>
                          <a:prstGeom prst="rect">
                            <a:avLst/>
                          </a:prstGeom>
                          <a:noFill/>
                          <a:ln w="9525">
                            <a:solidFill>
                              <a:schemeClr val="bg1">
                                <a:lumMod val="65000"/>
                              </a:schemeClr>
                            </a:solidFill>
                            <a:miter lim="800000"/>
                            <a:headEnd/>
                            <a:tailEnd/>
                          </a:ln>
                        </pic:spPr>
                      </pic:pic>
                    </a:graphicData>
                  </a:graphic>
                </wp:inline>
              </w:drawing>
            </w:r>
          </w:p>
          <w:p w:rsidR="0013106D" w:rsidRDefault="0013106D" w:rsidP="001E257D">
            <w:r>
              <w:t xml:space="preserve">          </w:t>
            </w:r>
            <w:r w:rsidRPr="006761E2">
              <w:t xml:space="preserve">      </w:t>
            </w:r>
          </w:p>
          <w:p w:rsidR="0013106D" w:rsidRPr="00C12486" w:rsidRDefault="0013106D" w:rsidP="001E257D">
            <w:pPr>
              <w:pStyle w:val="odsek"/>
              <w:numPr>
                <w:ilvl w:val="0"/>
                <w:numId w:val="0"/>
              </w:numPr>
              <w:ind w:left="1080"/>
              <w:rPr>
                <w:rFonts w:eastAsiaTheme="minorEastAsia"/>
              </w:rPr>
            </w:pPr>
          </w:p>
        </w:tc>
        <w:tc>
          <w:tcPr>
            <w:tcW w:w="567" w:type="dxa"/>
          </w:tcPr>
          <w:p w:rsidR="0013106D" w:rsidRDefault="0013106D" w:rsidP="001E257D">
            <w:r>
              <w:t>8´</w:t>
            </w:r>
          </w:p>
        </w:tc>
        <w:tc>
          <w:tcPr>
            <w:tcW w:w="6804" w:type="dxa"/>
          </w:tcPr>
          <w:p w:rsidR="0013106D" w:rsidRDefault="0013106D" w:rsidP="001E257D">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13106D" w:rsidRDefault="0013106D" w:rsidP="001E257D">
            <w:pPr>
              <w:rPr>
                <w:rFonts w:cs="Arial"/>
              </w:rPr>
            </w:pPr>
            <w:r>
              <w:rPr>
                <w:rFonts w:cs="Arial"/>
              </w:rPr>
              <w:t xml:space="preserve">Spoločne sa zameriame na motivačný obrázok v predpisovom zošite a všetky tvary písmena </w:t>
            </w:r>
            <w:r>
              <w:rPr>
                <w:rFonts w:cs="Arial"/>
                <w:i/>
              </w:rPr>
              <w:t xml:space="preserve">l </w:t>
            </w:r>
            <w:r>
              <w:rPr>
                <w:rFonts w:cs="Arial"/>
              </w:rPr>
              <w:t xml:space="preserve">v záložkách pod sebou. Žiaci prečítajú všetky tvary písmena </w:t>
            </w:r>
            <w:r>
              <w:rPr>
                <w:rFonts w:cs="Arial"/>
                <w:i/>
              </w:rPr>
              <w:t xml:space="preserve">l </w:t>
            </w:r>
            <w:r>
              <w:rPr>
                <w:rFonts w:cs="Arial"/>
              </w:rPr>
              <w:t xml:space="preserve">a povedia, ktoré písmeno sa budú učiť písať (je vyznačené ružovou farbou). </w:t>
            </w:r>
          </w:p>
          <w:p w:rsidR="0013106D" w:rsidRDefault="0013106D" w:rsidP="001E257D">
            <w:pPr>
              <w:rPr>
                <w:rFonts w:cs="Arial"/>
              </w:rPr>
            </w:pPr>
          </w:p>
          <w:p w:rsidR="0013106D" w:rsidRDefault="0013106D" w:rsidP="001E257D">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l</w:t>
            </w:r>
            <w:r>
              <w:rPr>
                <w:rFonts w:cs="Arial"/>
              </w:rPr>
              <w:t>,</w:t>
            </w:r>
            <w:r w:rsidRPr="009764F2">
              <w:rPr>
                <w:rFonts w:cs="Arial"/>
              </w:rPr>
              <w:t xml:space="preserve"> </w:t>
            </w:r>
            <w:r>
              <w:rPr>
                <w:i/>
              </w:rPr>
              <w:t>MMD/Nácvičné</w:t>
            </w:r>
            <w:r w:rsidRPr="00412E25">
              <w:rPr>
                <w:i/>
              </w:rPr>
              <w:t xml:space="preserve"> obdobie</w:t>
            </w:r>
            <w:r>
              <w:rPr>
                <w:i/>
              </w:rPr>
              <w:t xml:space="preserve">/písmeno L/Postup správneho písania. </w:t>
            </w:r>
            <w:r w:rsidRPr="00AE7CC3">
              <w:t xml:space="preserve">Postup práce s MMD </w:t>
            </w:r>
            <w:r>
              <w:t xml:space="preserve">nájdeme </w:t>
            </w:r>
            <w:r w:rsidRPr="00AE7CC3">
              <w:t>v</w:t>
            </w:r>
            <w:r>
              <w:t> metodických komentároch na multimediálnom disku.</w:t>
            </w:r>
          </w:p>
          <w:p w:rsidR="0013106D" w:rsidRDefault="0013106D" w:rsidP="001E257D">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l</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13106D" w:rsidRDefault="0013106D" w:rsidP="001E257D"/>
          <w:p w:rsidR="0013106D" w:rsidRPr="00BD3520" w:rsidRDefault="0013106D" w:rsidP="001E257D">
            <w:pPr>
              <w:rPr>
                <w:rFonts w:cs="Arial"/>
              </w:rPr>
            </w:pPr>
            <w:r>
              <w:rPr>
                <w:rFonts w:cs="Arial"/>
              </w:rPr>
              <w:t xml:space="preserve">Žiaci nacvičujú písanie malého písaného </w:t>
            </w:r>
            <w:r>
              <w:rPr>
                <w:rFonts w:cs="Arial"/>
                <w:i/>
              </w:rPr>
              <w:t>l</w:t>
            </w:r>
            <w:r>
              <w:rPr>
                <w:rFonts w:cs="Arial"/>
              </w:rPr>
              <w:t xml:space="preserve"> v stoji vedľa lavice. Písanie v stoji vedľa lavice zaraďujeme na vyučovanie najmä pri nácviku nových písmen. Pri veľkom tvare písmena si žiaci lepšie uvedomia jeho grafickú podobu. Písmeno obťahujú postupne viacerými farbičkami, píšu vystretou rukou. Týmto spôsobom si uvedomia správny tvar nového písmena. </w:t>
            </w:r>
          </w:p>
          <w:p w:rsidR="0013106D" w:rsidRDefault="0013106D" w:rsidP="001E257D">
            <w:pPr>
              <w:rPr>
                <w:rFonts w:cs="Arial"/>
              </w:rPr>
            </w:pPr>
            <w:r>
              <w:t>Tvar písmena si môžu žiaci nacvičiť aj na lesklom euroobale, do ktorého je vložený biely papier, píšu fixkou na euroobal. Po ukončení písania euroobal umyjú navlhčenou handričkou.</w:t>
            </w:r>
          </w:p>
        </w:tc>
      </w:tr>
      <w:tr w:rsidR="0013106D" w:rsidRPr="00E962FC" w:rsidTr="001E257D">
        <w:tc>
          <w:tcPr>
            <w:tcW w:w="1654" w:type="dxa"/>
          </w:tcPr>
          <w:p w:rsidR="0013106D" w:rsidRDefault="0013106D" w:rsidP="001E257D">
            <w:pPr>
              <w:rPr>
                <w:rFonts w:cs="Arial"/>
              </w:rPr>
            </w:pPr>
            <w:r>
              <w:rPr>
                <w:rFonts w:cs="Arial"/>
              </w:rPr>
              <w:t>2. fixačná časť</w:t>
            </w:r>
          </w:p>
        </w:tc>
        <w:tc>
          <w:tcPr>
            <w:tcW w:w="5009" w:type="dxa"/>
          </w:tcPr>
          <w:p w:rsidR="0013106D" w:rsidRPr="00C12486" w:rsidRDefault="0013106D" w:rsidP="001E257D">
            <w:pPr>
              <w:pStyle w:val="1odsek"/>
            </w:pPr>
            <w:r w:rsidRPr="00C12486">
              <w:t xml:space="preserve">Písanie, </w:t>
            </w:r>
            <w:r>
              <w:t>4. zošit, strana 8</w:t>
            </w:r>
          </w:p>
          <w:p w:rsidR="0013106D" w:rsidRPr="00C12486" w:rsidRDefault="0013106D" w:rsidP="001E257D">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13106D" w:rsidRDefault="0013106D" w:rsidP="001E257D">
            <w:pPr>
              <w:pStyle w:val="Odsekzoznamu"/>
              <w:ind w:left="360"/>
              <w:rPr>
                <w:rFonts w:eastAsiaTheme="minorEastAsia"/>
              </w:rPr>
            </w:pPr>
            <w:r>
              <w:rPr>
                <w:rFonts w:eastAsiaTheme="minorEastAsia"/>
              </w:rPr>
              <w:lastRenderedPageBreak/>
              <w:t xml:space="preserve">   </w:t>
            </w:r>
            <w:r>
              <w:rPr>
                <w:rFonts w:eastAsiaTheme="minorEastAsia"/>
                <w:noProof/>
              </w:rPr>
              <w:drawing>
                <wp:inline distT="0" distB="0" distL="0" distR="0">
                  <wp:extent cx="1490813" cy="1741511"/>
                  <wp:effectExtent l="38100" t="19050" r="14137" b="11089"/>
                  <wp:docPr id="86"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1494225" cy="1745497"/>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13106D" w:rsidRPr="00511FA0" w:rsidRDefault="0013106D" w:rsidP="001E257D">
            <w:pPr>
              <w:pStyle w:val="odsek"/>
              <w:rPr>
                <w:rFonts w:eastAsiaTheme="minorEastAsia"/>
              </w:rPr>
            </w:pPr>
            <w:r>
              <w:rPr>
                <w:rFonts w:eastAsiaTheme="minorEastAsia"/>
              </w:rPr>
              <w:t>precvičovanie grafickej podoby písmena</w:t>
            </w:r>
          </w:p>
          <w:p w:rsidR="0013106D" w:rsidRDefault="0013106D" w:rsidP="001E257D">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249498" cy="1705970"/>
                  <wp:effectExtent l="19050" t="19050" r="26852" b="27580"/>
                  <wp:docPr id="87"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srcRect/>
                          <a:stretch>
                            <a:fillRect/>
                          </a:stretch>
                        </pic:blipFill>
                        <pic:spPr bwMode="auto">
                          <a:xfrm>
                            <a:off x="0" y="0"/>
                            <a:ext cx="1250783" cy="1707725"/>
                          </a:xfrm>
                          <a:prstGeom prst="rect">
                            <a:avLst/>
                          </a:prstGeom>
                          <a:noFill/>
                          <a:ln w="9525">
                            <a:solidFill>
                              <a:schemeClr val="bg1">
                                <a:lumMod val="65000"/>
                              </a:schemeClr>
                            </a:solidFill>
                            <a:miter lim="800000"/>
                            <a:headEnd/>
                            <a:tailEnd/>
                          </a:ln>
                        </pic:spPr>
                      </pic:pic>
                    </a:graphicData>
                  </a:graphic>
                </wp:inline>
              </w:drawing>
            </w:r>
          </w:p>
          <w:p w:rsidR="0013106D" w:rsidRDefault="0013106D" w:rsidP="001E257D">
            <w:pPr>
              <w:pStyle w:val="1odsek"/>
            </w:pPr>
            <w:r>
              <w:t>Písanie, 4. zošit, strana 8</w:t>
            </w:r>
          </w:p>
          <w:p w:rsidR="0013106D" w:rsidRDefault="0013106D" w:rsidP="001E257D">
            <w:pPr>
              <w:pStyle w:val="1odsek"/>
              <w:numPr>
                <w:ilvl w:val="1"/>
                <w:numId w:val="20"/>
              </w:numPr>
            </w:pPr>
            <w:r>
              <w:t xml:space="preserve">písanie tvarov písmena </w:t>
            </w:r>
            <w:r>
              <w:rPr>
                <w:i/>
              </w:rPr>
              <w:t>l</w:t>
            </w:r>
            <w:r w:rsidRPr="006E409E">
              <w:rPr>
                <w:i/>
              </w:rPr>
              <w:t> </w:t>
            </w:r>
            <w:r>
              <w:t>do riadkov</w:t>
            </w:r>
          </w:p>
          <w:p w:rsidR="0013106D" w:rsidRPr="00E962FC" w:rsidRDefault="0013106D" w:rsidP="001E257D">
            <w:pPr>
              <w:pStyle w:val="1odsek"/>
              <w:numPr>
                <w:ilvl w:val="0"/>
                <w:numId w:val="0"/>
              </w:numPr>
              <w:ind w:left="360" w:hanging="360"/>
            </w:pPr>
            <w:r>
              <w:t xml:space="preserve">      </w:t>
            </w:r>
            <w:r>
              <w:rPr>
                <w:noProof/>
              </w:rPr>
              <w:drawing>
                <wp:inline distT="0" distB="0" distL="0" distR="0">
                  <wp:extent cx="1659303" cy="1375813"/>
                  <wp:effectExtent l="19050" t="19050" r="17097" b="14837"/>
                  <wp:docPr id="88"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srcRect/>
                          <a:stretch>
                            <a:fillRect/>
                          </a:stretch>
                        </pic:blipFill>
                        <pic:spPr bwMode="auto">
                          <a:xfrm>
                            <a:off x="0" y="0"/>
                            <a:ext cx="1660143" cy="1376509"/>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3106D" w:rsidRDefault="0013106D" w:rsidP="001E257D">
            <w:r>
              <w:lastRenderedPageBreak/>
              <w:t>10´</w:t>
            </w:r>
          </w:p>
        </w:tc>
        <w:tc>
          <w:tcPr>
            <w:tcW w:w="6804" w:type="dxa"/>
          </w:tcPr>
          <w:p w:rsidR="0013106D" w:rsidRDefault="0013106D" w:rsidP="001E257D">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malého písaného </w:t>
            </w:r>
            <w:r>
              <w:rPr>
                <w:rFonts w:cs="Arial"/>
                <w:i/>
              </w:rPr>
              <w:t>l,</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r>
              <w:rPr>
                <w:rFonts w:cs="Arial"/>
              </w:rPr>
              <w:t xml:space="preserve">Grafickú podobu písmena si žiaci zopakujú v tabuľke s písmenami. Vyfarbia iba tvary malého písaného </w:t>
            </w:r>
            <w:r>
              <w:rPr>
                <w:rFonts w:cs="Arial"/>
                <w:i/>
              </w:rPr>
              <w:t>l</w:t>
            </w:r>
            <w:r>
              <w:rPr>
                <w:rFonts w:cs="Arial"/>
              </w:rPr>
              <w:t xml:space="preserve">. Cieľom tejto úlohy je utvrdiť si správnu grafickú podobu malého písaného </w:t>
            </w:r>
            <w:r>
              <w:rPr>
                <w:rFonts w:cs="Arial"/>
                <w:i/>
              </w:rPr>
              <w:t>l</w:t>
            </w:r>
            <w:r>
              <w:rPr>
                <w:rFonts w:cs="Arial"/>
              </w:rPr>
              <w:t>. Žiakov priebežne kontrolujeme.</w:t>
            </w:r>
          </w:p>
          <w:p w:rsidR="0013106D" w:rsidRDefault="0013106D" w:rsidP="001E257D">
            <w:pPr>
              <w:rPr>
                <w:rFonts w:cs="Arial"/>
              </w:rPr>
            </w:pPr>
          </w:p>
          <w:p w:rsidR="0013106D" w:rsidRDefault="0013106D" w:rsidP="001E257D"/>
          <w:p w:rsidR="0013106D" w:rsidRDefault="0013106D" w:rsidP="001E257D"/>
          <w:p w:rsidR="0013106D" w:rsidRDefault="0013106D" w:rsidP="001E257D"/>
          <w:p w:rsidR="0013106D" w:rsidRDefault="0013106D" w:rsidP="001E257D"/>
          <w:p w:rsidR="0013106D" w:rsidRDefault="0013106D" w:rsidP="001E257D"/>
          <w:p w:rsidR="0013106D" w:rsidRDefault="0013106D" w:rsidP="001E257D"/>
          <w:p w:rsidR="0013106D" w:rsidRDefault="0013106D" w:rsidP="001E257D"/>
          <w:p w:rsidR="0013106D" w:rsidRDefault="0013106D" w:rsidP="001E257D">
            <w:r>
              <w:t>Žiaci obtiahnu veľký tvar písmena</w:t>
            </w:r>
            <w:r w:rsidRPr="00636252">
              <w:rPr>
                <w:i/>
              </w:rPr>
              <w:t xml:space="preserve"> </w:t>
            </w:r>
            <w:r>
              <w:rPr>
                <w:i/>
              </w:rPr>
              <w:t xml:space="preserve">l </w:t>
            </w:r>
            <w:r>
              <w:t>v prvom riadku,</w:t>
            </w:r>
            <w:r w:rsidRPr="009F7236">
              <w:t xml:space="preserve"> môžu </w:t>
            </w:r>
            <w:r>
              <w:t>písať ceruzkou alebo farbičkami.</w:t>
            </w:r>
            <w:r w:rsidRPr="009F7236">
              <w:t xml:space="preserve"> </w:t>
            </w:r>
          </w:p>
          <w:p w:rsidR="0013106D" w:rsidRDefault="0013106D" w:rsidP="001E257D">
            <w:r>
              <w:t xml:space="preserve">Upozorníme ich na šípky a bodky – správny smer a rozstupy písmen pri písaní. </w:t>
            </w:r>
          </w:p>
          <w:p w:rsidR="0013106D" w:rsidRPr="009F7236" w:rsidRDefault="0013106D" w:rsidP="001E257D">
            <w:r>
              <w:t xml:space="preserve"> </w:t>
            </w:r>
          </w:p>
          <w:p w:rsidR="0013106D" w:rsidRDefault="0013106D" w:rsidP="001E257D">
            <w:pPr>
              <w:rPr>
                <w:rFonts w:cs="Arial"/>
              </w:rPr>
            </w:pPr>
            <w:r>
              <w:rPr>
                <w:rFonts w:cs="Arial"/>
              </w:rPr>
              <w:t>Pri sebahodnotení sa žiaci môžu zamerať na správne prekríženie čiar v strede písmena. Žiaci môžu zakrúžkovať žltou farbičkou dve písmená, ktoré sa im najviac vydarili.</w:t>
            </w:r>
          </w:p>
          <w:p w:rsidR="0013106D" w:rsidRDefault="0013106D" w:rsidP="001E257D">
            <w:pPr>
              <w:rPr>
                <w:rFonts w:cs="Arial"/>
              </w:rPr>
            </w:pPr>
          </w:p>
        </w:tc>
      </w:tr>
      <w:tr w:rsidR="0013106D" w:rsidRPr="00E962FC" w:rsidTr="001E257D">
        <w:tc>
          <w:tcPr>
            <w:tcW w:w="1654" w:type="dxa"/>
          </w:tcPr>
          <w:p w:rsidR="0013106D" w:rsidRPr="00E962FC" w:rsidRDefault="0013106D" w:rsidP="001E257D">
            <w:pPr>
              <w:rPr>
                <w:rFonts w:cs="Arial"/>
              </w:rPr>
            </w:pPr>
            <w:r>
              <w:rPr>
                <w:rFonts w:cs="Arial"/>
              </w:rPr>
              <w:lastRenderedPageBreak/>
              <w:t>3</w:t>
            </w:r>
            <w:r w:rsidRPr="00E962FC">
              <w:rPr>
                <w:rFonts w:cs="Arial"/>
              </w:rPr>
              <w:t>. záverečná časť</w:t>
            </w:r>
          </w:p>
        </w:tc>
        <w:tc>
          <w:tcPr>
            <w:tcW w:w="5009" w:type="dxa"/>
          </w:tcPr>
          <w:p w:rsidR="0013106D" w:rsidRDefault="0013106D" w:rsidP="001E257D">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13106D" w:rsidRPr="0038036E" w:rsidRDefault="0013106D" w:rsidP="001E257D">
            <w:pPr>
              <w:pStyle w:val="odsek"/>
            </w:pPr>
            <w:r w:rsidRPr="009764F2">
              <w:t>vyhodnotenie práce žiakov</w:t>
            </w:r>
          </w:p>
        </w:tc>
        <w:tc>
          <w:tcPr>
            <w:tcW w:w="567" w:type="dxa"/>
          </w:tcPr>
          <w:p w:rsidR="0013106D" w:rsidRPr="00E962FC" w:rsidRDefault="0013106D" w:rsidP="001E257D">
            <w:r>
              <w:t>2</w:t>
            </w:r>
            <w:r w:rsidRPr="00E962FC">
              <w:t>´</w:t>
            </w:r>
          </w:p>
        </w:tc>
        <w:tc>
          <w:tcPr>
            <w:tcW w:w="6804" w:type="dxa"/>
          </w:tcPr>
          <w:p w:rsidR="0013106D" w:rsidRPr="00E63AF7" w:rsidRDefault="0013106D" w:rsidP="001E257D">
            <w:pPr>
              <w:rPr>
                <w:rFonts w:cs="Arial"/>
              </w:rPr>
            </w:pPr>
            <w:r>
              <w:rPr>
                <w:rFonts w:cs="Arial"/>
              </w:rPr>
              <w:t>Na záver hodiny žiaci povedia, čo nové sa na hodine dozvedeli</w:t>
            </w:r>
            <w:r>
              <w:rPr>
                <w:rFonts w:cs="Arial"/>
                <w:i/>
              </w:rPr>
              <w:t xml:space="preserve"> </w:t>
            </w:r>
            <w:r>
              <w:rPr>
                <w:rFonts w:cs="Arial"/>
              </w:rPr>
              <w:t xml:space="preserve">a rukou vo vzduchu napíšu tvar malého písaného </w:t>
            </w:r>
            <w:r>
              <w:rPr>
                <w:rFonts w:cs="Arial"/>
                <w:i/>
              </w:rPr>
              <w:t>l.</w:t>
            </w:r>
            <w:r>
              <w:rPr>
                <w:rFonts w:cs="Arial"/>
              </w:rPr>
              <w:t xml:space="preserve"> </w:t>
            </w:r>
          </w:p>
        </w:tc>
      </w:tr>
      <w:tr w:rsidR="0013106D" w:rsidRPr="00E962FC" w:rsidTr="001E257D">
        <w:tc>
          <w:tcPr>
            <w:tcW w:w="1654" w:type="dxa"/>
          </w:tcPr>
          <w:p w:rsidR="0013106D" w:rsidRPr="00E962FC" w:rsidRDefault="0013106D" w:rsidP="001E257D">
            <w:pPr>
              <w:rPr>
                <w:rFonts w:cs="Arial"/>
              </w:rPr>
            </w:pPr>
          </w:p>
        </w:tc>
        <w:tc>
          <w:tcPr>
            <w:tcW w:w="5009" w:type="dxa"/>
          </w:tcPr>
          <w:p w:rsidR="0013106D" w:rsidRPr="00E962FC" w:rsidRDefault="0013106D" w:rsidP="001E257D">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13106D" w:rsidRPr="00E962FC" w:rsidRDefault="0013106D" w:rsidP="001E257D"/>
        </w:tc>
        <w:tc>
          <w:tcPr>
            <w:tcW w:w="6804" w:type="dxa"/>
          </w:tcPr>
          <w:p w:rsidR="0013106D" w:rsidRPr="00E962FC" w:rsidRDefault="0013106D" w:rsidP="001E257D"/>
        </w:tc>
      </w:tr>
      <w:tr w:rsidR="0013106D" w:rsidRPr="00E962FC" w:rsidTr="001E257D">
        <w:tc>
          <w:tcPr>
            <w:tcW w:w="1654" w:type="dxa"/>
          </w:tcPr>
          <w:p w:rsidR="0013106D" w:rsidRPr="00E962FC" w:rsidRDefault="0013106D" w:rsidP="001E257D">
            <w:pPr>
              <w:rPr>
                <w:rFonts w:cs="Arial"/>
              </w:rPr>
            </w:pPr>
            <w:r w:rsidRPr="00E962FC">
              <w:rPr>
                <w:rFonts w:cs="Arial"/>
              </w:rPr>
              <w:t xml:space="preserve">1. </w:t>
            </w:r>
            <w:r>
              <w:rPr>
                <w:rFonts w:cs="Arial"/>
              </w:rPr>
              <w:t>úvodná časť</w:t>
            </w:r>
          </w:p>
        </w:tc>
        <w:tc>
          <w:tcPr>
            <w:tcW w:w="5009" w:type="dxa"/>
          </w:tcPr>
          <w:p w:rsidR="0013106D" w:rsidRDefault="0013106D" w:rsidP="001E257D">
            <w:pPr>
              <w:pStyle w:val="odsek"/>
              <w:numPr>
                <w:ilvl w:val="0"/>
                <w:numId w:val="12"/>
              </w:numPr>
              <w:rPr>
                <w:rFonts w:eastAsiaTheme="minorEastAsia"/>
              </w:rPr>
            </w:pPr>
            <w:r>
              <w:rPr>
                <w:rFonts w:eastAsiaTheme="minorEastAsia"/>
              </w:rPr>
              <w:t>Opakovanie</w:t>
            </w:r>
          </w:p>
          <w:p w:rsidR="0013106D" w:rsidRPr="00D94F57" w:rsidRDefault="0013106D" w:rsidP="001E257D">
            <w:pPr>
              <w:pStyle w:val="odsek"/>
              <w:rPr>
                <w:rFonts w:eastAsiaTheme="minorEastAsia"/>
              </w:rPr>
            </w:pPr>
            <w:r>
              <w:rPr>
                <w:rFonts w:eastAsiaTheme="minorEastAsia"/>
              </w:rPr>
              <w:t>čítanie známych slov</w:t>
            </w:r>
          </w:p>
        </w:tc>
        <w:tc>
          <w:tcPr>
            <w:tcW w:w="567" w:type="dxa"/>
          </w:tcPr>
          <w:p w:rsidR="0013106D" w:rsidRPr="00E962FC" w:rsidRDefault="0013106D" w:rsidP="001E257D">
            <w:r>
              <w:t>3´</w:t>
            </w:r>
          </w:p>
        </w:tc>
        <w:tc>
          <w:tcPr>
            <w:tcW w:w="6804" w:type="dxa"/>
          </w:tcPr>
          <w:p w:rsidR="0013106D" w:rsidRPr="00EE2CE4" w:rsidRDefault="0013106D" w:rsidP="001E257D">
            <w:pPr>
              <w:rPr>
                <w:rFonts w:cs="Arial"/>
              </w:rPr>
            </w:pPr>
            <w:r>
              <w:rPr>
                <w:rFonts w:cs="Arial"/>
              </w:rPr>
              <w:t>Žiaci môžu spoločne čítať slová z ponuky slov v šlabikári na strane 5.</w:t>
            </w:r>
          </w:p>
        </w:tc>
      </w:tr>
      <w:tr w:rsidR="0013106D" w:rsidRPr="00E962FC" w:rsidTr="001E257D">
        <w:tc>
          <w:tcPr>
            <w:tcW w:w="1654" w:type="dxa"/>
          </w:tcPr>
          <w:p w:rsidR="0013106D" w:rsidRPr="00E962FC" w:rsidRDefault="0013106D" w:rsidP="001E257D">
            <w:pPr>
              <w:rPr>
                <w:rFonts w:cs="Arial"/>
              </w:rPr>
            </w:pPr>
            <w:r>
              <w:rPr>
                <w:rFonts w:cs="Arial"/>
              </w:rPr>
              <w:t>2. expozičná časť</w:t>
            </w:r>
          </w:p>
        </w:tc>
        <w:tc>
          <w:tcPr>
            <w:tcW w:w="5009" w:type="dxa"/>
          </w:tcPr>
          <w:p w:rsidR="0013106D" w:rsidRDefault="0013106D" w:rsidP="001E257D">
            <w:pPr>
              <w:pStyle w:val="1odsek"/>
            </w:pPr>
            <w:r>
              <w:t>Písanie, 4. zošit, strana 9</w:t>
            </w:r>
          </w:p>
          <w:p w:rsidR="0013106D" w:rsidRDefault="0013106D" w:rsidP="001E257D">
            <w:pPr>
              <w:pStyle w:val="odsek"/>
            </w:pPr>
            <w:r>
              <w:t xml:space="preserve">písanie slov </w:t>
            </w:r>
          </w:p>
          <w:p w:rsidR="0013106D" w:rsidRDefault="0013106D" w:rsidP="001E257D">
            <w:pPr>
              <w:pStyle w:val="odsek"/>
              <w:numPr>
                <w:ilvl w:val="0"/>
                <w:numId w:val="0"/>
              </w:numPr>
            </w:pPr>
            <w:r>
              <w:t xml:space="preserve">     </w:t>
            </w:r>
            <w:r>
              <w:rPr>
                <w:noProof/>
              </w:rPr>
              <w:drawing>
                <wp:inline distT="0" distB="0" distL="0" distR="0">
                  <wp:extent cx="2751445" cy="2041913"/>
                  <wp:effectExtent l="19050" t="19050" r="10805" b="15487"/>
                  <wp:docPr id="89"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srcRect/>
                          <a:stretch>
                            <a:fillRect/>
                          </a:stretch>
                        </pic:blipFill>
                        <pic:spPr bwMode="auto">
                          <a:xfrm>
                            <a:off x="0" y="0"/>
                            <a:ext cx="2752988" cy="2043058"/>
                          </a:xfrm>
                          <a:prstGeom prst="rect">
                            <a:avLst/>
                          </a:prstGeom>
                          <a:noFill/>
                          <a:ln w="9525">
                            <a:solidFill>
                              <a:schemeClr val="bg1">
                                <a:lumMod val="65000"/>
                              </a:schemeClr>
                            </a:solidFill>
                            <a:miter lim="800000"/>
                            <a:headEnd/>
                            <a:tailEnd/>
                          </a:ln>
                        </pic:spPr>
                      </pic:pic>
                    </a:graphicData>
                  </a:graphic>
                </wp:inline>
              </w:drawing>
            </w:r>
          </w:p>
          <w:p w:rsidR="0013106D" w:rsidRDefault="0013106D" w:rsidP="001E257D">
            <w:pPr>
              <w:pStyle w:val="odsek"/>
              <w:numPr>
                <w:ilvl w:val="0"/>
                <w:numId w:val="0"/>
              </w:numPr>
            </w:pPr>
          </w:p>
          <w:p w:rsidR="0013106D" w:rsidRPr="00DF1C93" w:rsidRDefault="0013106D" w:rsidP="001E257D">
            <w:pPr>
              <w:pStyle w:val="1odsek"/>
            </w:pPr>
            <w:r>
              <w:t>Priraďovanie dvojíc prídavné meno a obrázok</w:t>
            </w:r>
          </w:p>
          <w:p w:rsidR="0013106D" w:rsidRDefault="0013106D" w:rsidP="001E257D">
            <w:pPr>
              <w:pStyle w:val="1odsek"/>
              <w:numPr>
                <w:ilvl w:val="0"/>
                <w:numId w:val="0"/>
              </w:numPr>
              <w:ind w:left="360" w:hanging="360"/>
            </w:pPr>
          </w:p>
          <w:p w:rsidR="0013106D" w:rsidRDefault="0013106D" w:rsidP="001E257D">
            <w:pPr>
              <w:pStyle w:val="1odsek"/>
              <w:numPr>
                <w:ilvl w:val="0"/>
                <w:numId w:val="0"/>
              </w:numPr>
              <w:ind w:left="360" w:hanging="360"/>
            </w:pPr>
          </w:p>
          <w:p w:rsidR="0013106D" w:rsidRPr="008E3ACF" w:rsidRDefault="0013106D" w:rsidP="001E257D">
            <w:pPr>
              <w:pStyle w:val="odsek"/>
              <w:numPr>
                <w:ilvl w:val="0"/>
                <w:numId w:val="0"/>
              </w:numPr>
            </w:pPr>
            <w:r>
              <w:t xml:space="preserve">    </w:t>
            </w:r>
          </w:p>
        </w:tc>
        <w:tc>
          <w:tcPr>
            <w:tcW w:w="567" w:type="dxa"/>
          </w:tcPr>
          <w:p w:rsidR="0013106D" w:rsidRDefault="0013106D" w:rsidP="001E257D">
            <w:r>
              <w:t>15</w:t>
            </w:r>
            <w:r w:rsidRPr="00E962FC">
              <w:t>´</w:t>
            </w:r>
          </w:p>
          <w:p w:rsidR="0013106D" w:rsidRDefault="0013106D" w:rsidP="001E257D"/>
          <w:p w:rsidR="0013106D" w:rsidRDefault="0013106D" w:rsidP="001E257D"/>
          <w:p w:rsidR="0013106D" w:rsidRDefault="0013106D" w:rsidP="001E257D"/>
          <w:p w:rsidR="0013106D" w:rsidRDefault="0013106D" w:rsidP="001E257D"/>
          <w:p w:rsidR="0013106D" w:rsidRDefault="0013106D" w:rsidP="001E257D"/>
          <w:p w:rsidR="0013106D" w:rsidRDefault="0013106D" w:rsidP="001E257D"/>
          <w:p w:rsidR="0013106D" w:rsidRPr="00E962FC" w:rsidRDefault="0013106D" w:rsidP="001E257D"/>
        </w:tc>
        <w:tc>
          <w:tcPr>
            <w:tcW w:w="6804" w:type="dxa"/>
          </w:tcPr>
          <w:p w:rsidR="0013106D" w:rsidRDefault="0013106D" w:rsidP="001E257D">
            <w:r>
              <w:t xml:space="preserve">Žiaci napíšu vystretou rukou vo vzduchu malé písané </w:t>
            </w:r>
            <w:r>
              <w:rPr>
                <w:i/>
              </w:rPr>
              <w:t>l</w:t>
            </w:r>
            <w:r>
              <w:t xml:space="preserve">. </w:t>
            </w:r>
          </w:p>
          <w:p w:rsidR="0013106D" w:rsidRDefault="0013106D" w:rsidP="001E257D">
            <w:pPr>
              <w:rPr>
                <w:rFonts w:cs="Arial"/>
              </w:rPr>
            </w:pPr>
            <w:r>
              <w:rPr>
                <w:rFonts w:cs="Arial"/>
              </w:rPr>
              <w:t xml:space="preserve">Potom predpíšeme na tabuľu slová z predpisového zošita. Skôr než žiaci začnú nacvičovať písanie nových slov do cvičného zošita, každé slovo najskôr nahlas povedia, rozložia ho na hlásky a povedia počet hlások v slove. Môžeme sa ich spýtať, či rozumejú slovu a vedia ho použiť vo vete. Potom žiaci slová napíšu do cvičného zošita a neskôr do predpisového zošita. Slová po napísaní pozorne prečítajú a skontrolujú. </w:t>
            </w:r>
          </w:p>
          <w:p w:rsidR="0013106D" w:rsidRDefault="0013106D" w:rsidP="001E257D">
            <w:pPr>
              <w:rPr>
                <w:rFonts w:cs="Arial"/>
              </w:rPr>
            </w:pPr>
            <w:r>
              <w:rPr>
                <w:rFonts w:cs="Arial"/>
              </w:rPr>
              <w:t>Prácu žiakov priebežne kontrolujeme a hodnotíme.</w:t>
            </w:r>
          </w:p>
          <w:p w:rsidR="0013106D" w:rsidRDefault="0013106D" w:rsidP="001E257D"/>
          <w:p w:rsidR="0013106D" w:rsidRDefault="0013106D" w:rsidP="001E257D">
            <w:r>
              <w:t xml:space="preserve">Po napísaní horného bloku riadkov na strane prerušíme písanie.  Spoločne prečítame slovo </w:t>
            </w:r>
            <w:r>
              <w:rPr>
                <w:i/>
              </w:rPr>
              <w:t>ŽLTÁ</w:t>
            </w:r>
            <w:r>
              <w:t xml:space="preserve"> napísané na farbičke. Žiaci vyfarbia žltou farbou plôšku, ktorá predeľuje stranu. Cieľom je zmena činnosti a uvoľnenie zápästia.</w:t>
            </w:r>
          </w:p>
          <w:p w:rsidR="0013106D" w:rsidRDefault="0013106D" w:rsidP="001E257D"/>
          <w:p w:rsidR="0013106D" w:rsidRDefault="0013106D" w:rsidP="001E257D"/>
          <w:p w:rsidR="0013106D" w:rsidRPr="00750330" w:rsidRDefault="0013106D" w:rsidP="001E257D">
            <w:r>
              <w:t xml:space="preserve">Na magnetickú tabuľu pripneme ľubovoľné obrázky a kartičky so slovami s prídavnými menami, ktoré sme použili na predchádzajúcej hodine. Žiaci čiarami priradia správne prídavné meno k obrázku, napr. </w:t>
            </w:r>
            <w:r>
              <w:rPr>
                <w:i/>
              </w:rPr>
              <w:t>malý motýľ, malé auto, malá miska...</w:t>
            </w:r>
          </w:p>
        </w:tc>
      </w:tr>
      <w:tr w:rsidR="0013106D" w:rsidRPr="00E962FC" w:rsidTr="001E257D">
        <w:tc>
          <w:tcPr>
            <w:tcW w:w="1654" w:type="dxa"/>
          </w:tcPr>
          <w:p w:rsidR="0013106D" w:rsidRDefault="0013106D" w:rsidP="001E257D">
            <w:pPr>
              <w:rPr>
                <w:rFonts w:cs="Arial"/>
              </w:rPr>
            </w:pPr>
            <w:r>
              <w:rPr>
                <w:rFonts w:cs="Arial"/>
              </w:rPr>
              <w:t>3. fixačná časť</w:t>
            </w:r>
          </w:p>
        </w:tc>
        <w:tc>
          <w:tcPr>
            <w:tcW w:w="5009" w:type="dxa"/>
          </w:tcPr>
          <w:p w:rsidR="0013106D" w:rsidRDefault="0013106D" w:rsidP="001E257D">
            <w:pPr>
              <w:pStyle w:val="1odsek"/>
            </w:pPr>
            <w:r>
              <w:t>Šlabikár, strana 6, úloha 3</w:t>
            </w:r>
          </w:p>
          <w:p w:rsidR="0013106D" w:rsidRDefault="0013106D" w:rsidP="001E257D">
            <w:pPr>
              <w:pStyle w:val="1odsek"/>
              <w:numPr>
                <w:ilvl w:val="0"/>
                <w:numId w:val="0"/>
              </w:numPr>
            </w:pPr>
            <w:r>
              <w:rPr>
                <w:noProof/>
              </w:rPr>
              <w:drawing>
                <wp:inline distT="0" distB="0" distL="0" distR="0">
                  <wp:extent cx="3029585" cy="511810"/>
                  <wp:effectExtent l="19050" t="19050" r="18415" b="21590"/>
                  <wp:docPr id="90"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srcRect/>
                          <a:stretch>
                            <a:fillRect/>
                          </a:stretch>
                        </pic:blipFill>
                        <pic:spPr bwMode="auto">
                          <a:xfrm>
                            <a:off x="0" y="0"/>
                            <a:ext cx="3029585" cy="511810"/>
                          </a:xfrm>
                          <a:prstGeom prst="rect">
                            <a:avLst/>
                          </a:prstGeom>
                          <a:noFill/>
                          <a:ln w="9525">
                            <a:solidFill>
                              <a:schemeClr val="bg1">
                                <a:lumMod val="65000"/>
                              </a:schemeClr>
                            </a:solidFill>
                            <a:miter lim="800000"/>
                            <a:headEnd/>
                            <a:tailEnd/>
                          </a:ln>
                        </pic:spPr>
                      </pic:pic>
                    </a:graphicData>
                  </a:graphic>
                </wp:inline>
              </w:drawing>
            </w:r>
          </w:p>
          <w:p w:rsidR="0013106D" w:rsidRDefault="0013106D" w:rsidP="001E257D">
            <w:pPr>
              <w:pStyle w:val="1odsek"/>
              <w:numPr>
                <w:ilvl w:val="0"/>
                <w:numId w:val="0"/>
              </w:numPr>
            </w:pPr>
          </w:p>
          <w:p w:rsidR="0013106D" w:rsidRDefault="0013106D" w:rsidP="001E257D">
            <w:pPr>
              <w:pStyle w:val="1odsek"/>
            </w:pPr>
            <w:r>
              <w:t xml:space="preserve">Šlabikár, </w:t>
            </w:r>
            <w:r w:rsidRPr="006B1D05">
              <w:t>strana 6, úloha 4</w:t>
            </w:r>
          </w:p>
          <w:p w:rsidR="0013106D" w:rsidRDefault="0013106D" w:rsidP="001E257D">
            <w:pPr>
              <w:pStyle w:val="1odsek"/>
              <w:numPr>
                <w:ilvl w:val="1"/>
                <w:numId w:val="20"/>
              </w:numPr>
            </w:pPr>
            <w:r>
              <w:t>čítanie textu napísaného písaným písmom</w:t>
            </w:r>
          </w:p>
          <w:p w:rsidR="0013106D" w:rsidRDefault="0013106D" w:rsidP="001E257D">
            <w:pPr>
              <w:pStyle w:val="1odsek"/>
              <w:numPr>
                <w:ilvl w:val="0"/>
                <w:numId w:val="0"/>
              </w:numPr>
              <w:ind w:left="360" w:hanging="360"/>
            </w:pPr>
            <w:r>
              <w:rPr>
                <w:noProof/>
              </w:rPr>
              <w:lastRenderedPageBreak/>
              <w:drawing>
                <wp:inline distT="0" distB="0" distL="0" distR="0">
                  <wp:extent cx="3038048" cy="1630907"/>
                  <wp:effectExtent l="19050" t="19050" r="9952" b="26443"/>
                  <wp:docPr id="91"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srcRect t="2449"/>
                          <a:stretch>
                            <a:fillRect/>
                          </a:stretch>
                        </pic:blipFill>
                        <pic:spPr bwMode="auto">
                          <a:xfrm>
                            <a:off x="0" y="0"/>
                            <a:ext cx="3038048" cy="1630907"/>
                          </a:xfrm>
                          <a:prstGeom prst="rect">
                            <a:avLst/>
                          </a:prstGeom>
                          <a:noFill/>
                          <a:ln w="9525">
                            <a:solidFill>
                              <a:schemeClr val="bg1">
                                <a:lumMod val="65000"/>
                              </a:schemeClr>
                            </a:solidFill>
                            <a:miter lim="800000"/>
                            <a:headEnd/>
                            <a:tailEnd/>
                          </a:ln>
                        </pic:spPr>
                      </pic:pic>
                    </a:graphicData>
                  </a:graphic>
                </wp:inline>
              </w:drawing>
            </w:r>
          </w:p>
          <w:p w:rsidR="0013106D" w:rsidRDefault="0013106D" w:rsidP="001E257D">
            <w:pPr>
              <w:pStyle w:val="1odsek"/>
              <w:numPr>
                <w:ilvl w:val="0"/>
                <w:numId w:val="0"/>
              </w:numPr>
            </w:pPr>
          </w:p>
          <w:p w:rsidR="0013106D" w:rsidRDefault="0013106D" w:rsidP="001E257D">
            <w:pPr>
              <w:pStyle w:val="1odsek"/>
            </w:pPr>
            <w:r>
              <w:t xml:space="preserve">Didaktická hra </w:t>
            </w:r>
            <w:r>
              <w:rPr>
                <w:i/>
              </w:rPr>
              <w:t xml:space="preserve">Drep </w:t>
            </w:r>
            <w:r>
              <w:rPr>
                <w:rFonts w:cs="Arial"/>
                <w:i/>
              </w:rPr>
              <w:t>–</w:t>
            </w:r>
            <w:r>
              <w:rPr>
                <w:i/>
              </w:rPr>
              <w:t xml:space="preserve"> skok </w:t>
            </w:r>
          </w:p>
          <w:p w:rsidR="0013106D" w:rsidRDefault="0013106D" w:rsidP="001E257D">
            <w:pPr>
              <w:pStyle w:val="1odsek"/>
              <w:numPr>
                <w:ilvl w:val="0"/>
                <w:numId w:val="0"/>
              </w:numPr>
              <w:ind w:left="360" w:hanging="360"/>
            </w:pPr>
          </w:p>
          <w:p w:rsidR="0013106D" w:rsidRDefault="0013106D" w:rsidP="001E257D">
            <w:pPr>
              <w:pStyle w:val="1odsek"/>
              <w:numPr>
                <w:ilvl w:val="0"/>
                <w:numId w:val="0"/>
              </w:numPr>
              <w:ind w:left="360" w:hanging="360"/>
            </w:pPr>
          </w:p>
          <w:p w:rsidR="0013106D" w:rsidRDefault="0013106D" w:rsidP="001E257D">
            <w:pPr>
              <w:pStyle w:val="1odsek"/>
              <w:numPr>
                <w:ilvl w:val="0"/>
                <w:numId w:val="0"/>
              </w:numPr>
              <w:ind w:left="360" w:hanging="360"/>
            </w:pPr>
          </w:p>
          <w:p w:rsidR="0013106D" w:rsidRDefault="0013106D" w:rsidP="001E257D">
            <w:pPr>
              <w:pStyle w:val="1odsek"/>
              <w:numPr>
                <w:ilvl w:val="0"/>
                <w:numId w:val="0"/>
              </w:numPr>
              <w:ind w:left="360" w:hanging="360"/>
            </w:pPr>
          </w:p>
          <w:p w:rsidR="0013106D" w:rsidRDefault="0013106D" w:rsidP="001E257D">
            <w:pPr>
              <w:pStyle w:val="1odsek"/>
            </w:pPr>
            <w:r>
              <w:t>Písanie, 4. zošit, strana 9</w:t>
            </w:r>
          </w:p>
          <w:p w:rsidR="0013106D" w:rsidRDefault="0013106D" w:rsidP="001E257D">
            <w:pPr>
              <w:pStyle w:val="odsek"/>
            </w:pPr>
            <w:r>
              <w:t xml:space="preserve">písanie slov </w:t>
            </w:r>
          </w:p>
          <w:p w:rsidR="0013106D" w:rsidRDefault="0013106D" w:rsidP="001E257D">
            <w:pPr>
              <w:pStyle w:val="1odsek"/>
              <w:numPr>
                <w:ilvl w:val="0"/>
                <w:numId w:val="0"/>
              </w:numPr>
              <w:ind w:left="360" w:hanging="360"/>
            </w:pPr>
            <w:r>
              <w:rPr>
                <w:noProof/>
              </w:rPr>
              <w:drawing>
                <wp:inline distT="0" distB="0" distL="0" distR="0">
                  <wp:extent cx="2881099" cy="1944577"/>
                  <wp:effectExtent l="19050" t="19050" r="14501" b="17573"/>
                  <wp:docPr id="92"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srcRect/>
                          <a:stretch>
                            <a:fillRect/>
                          </a:stretch>
                        </pic:blipFill>
                        <pic:spPr bwMode="auto">
                          <a:xfrm>
                            <a:off x="0" y="0"/>
                            <a:ext cx="2884063" cy="1946578"/>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3106D" w:rsidRDefault="0013106D" w:rsidP="001E257D">
            <w:r>
              <w:lastRenderedPageBreak/>
              <w:t>25´</w:t>
            </w:r>
          </w:p>
        </w:tc>
        <w:tc>
          <w:tcPr>
            <w:tcW w:w="6804" w:type="dxa"/>
          </w:tcPr>
          <w:p w:rsidR="0013106D" w:rsidRDefault="0013106D" w:rsidP="001E257D">
            <w:pPr>
              <w:rPr>
                <w:rFonts w:cs="Arial"/>
              </w:rPr>
            </w:pPr>
            <w:r>
              <w:rPr>
                <w:rFonts w:cs="Arial"/>
              </w:rPr>
              <w:t>HUPS môže vysvetliť žiakom, že podobnú úlohu, ako riešili spoločne na magnetickej tabuli, budú riešiť samostatne v šlabikári. Ako pomôcka pre žiakov, ktorí by riešenie nezvládli samostatne, môžu byť slová napísané na magnetickej tabuli alebo v predchádzajúcej úlohe v šlabikári.</w:t>
            </w:r>
          </w:p>
          <w:p w:rsidR="0013106D" w:rsidRDefault="0013106D" w:rsidP="001E257D">
            <w:pPr>
              <w:rPr>
                <w:rFonts w:cs="Arial"/>
              </w:rPr>
            </w:pPr>
            <w:r>
              <w:rPr>
                <w:rFonts w:cs="Arial"/>
              </w:rPr>
              <w:t>Samostatnú prácu žiakov pochválime.</w:t>
            </w:r>
          </w:p>
          <w:p w:rsidR="0013106D" w:rsidRDefault="0013106D" w:rsidP="001E257D">
            <w:pPr>
              <w:rPr>
                <w:rFonts w:cs="Arial"/>
              </w:rPr>
            </w:pPr>
          </w:p>
          <w:p w:rsidR="0013106D" w:rsidRDefault="0013106D" w:rsidP="001E257D">
            <w:r>
              <w:t xml:space="preserve">Písaný text žiaci čítajú spoločne rovnomerným pomalším a plynulým tempom. Text je určený najmä na nácvik techniky čítania, preto sa so </w:t>
            </w:r>
            <w:r>
              <w:lastRenderedPageBreak/>
              <w:t xml:space="preserve">žiakmi nerozprávame o jeho obsahu. Čítanie niekoľkokrát opakujeme, žiaci čítajú v skupinkách i jednotlivo. </w:t>
            </w:r>
          </w:p>
          <w:p w:rsidR="0013106D" w:rsidRDefault="0013106D" w:rsidP="001E257D">
            <w:r>
              <w:t>Úlohu b) vypracuje každý žiak samostatne. Na spodnú časť strany pod text môžu napísať počet zakrúžkovaných písmen.</w:t>
            </w:r>
          </w:p>
          <w:p w:rsidR="0013106D" w:rsidRDefault="0013106D" w:rsidP="001E257D">
            <w:pPr>
              <w:rPr>
                <w:rFonts w:cs="Arial"/>
              </w:rPr>
            </w:pPr>
          </w:p>
          <w:p w:rsidR="0013106D" w:rsidRDefault="0013106D" w:rsidP="001E257D">
            <w:pPr>
              <w:rPr>
                <w:rFonts w:cs="Arial"/>
              </w:rPr>
            </w:pPr>
            <w:r>
              <w:rPr>
                <w:rFonts w:cs="Arial"/>
              </w:rPr>
              <w:t xml:space="preserve">Pri riešení úlohy môžeme použiť </w:t>
            </w:r>
            <w:r>
              <w:rPr>
                <w:i/>
              </w:rPr>
              <w:t>MMD/Nácvičné</w:t>
            </w:r>
            <w:r w:rsidRPr="00412E25">
              <w:rPr>
                <w:i/>
              </w:rPr>
              <w:t xml:space="preserve"> obdobie</w:t>
            </w:r>
            <w:r>
              <w:rPr>
                <w:i/>
              </w:rPr>
              <w:t>/písmeno L/Práca so šlabikárom/str. 6, úloha 4.</w:t>
            </w: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Default="0013106D" w:rsidP="001E257D">
            <w:pPr>
              <w:rPr>
                <w:rFonts w:cs="Arial"/>
              </w:rPr>
            </w:pPr>
          </w:p>
          <w:p w:rsidR="0013106D" w:rsidRPr="00933787" w:rsidRDefault="0013106D" w:rsidP="001E257D">
            <w:pPr>
              <w:rPr>
                <w:rFonts w:cs="Arial"/>
                <w:i/>
              </w:rPr>
            </w:pPr>
            <w:r>
              <w:rPr>
                <w:rFonts w:cs="Arial"/>
              </w:rPr>
              <w:t xml:space="preserve">Dôvodom zaradenia didaktickej hry je zmena činnosti a precvičenie pamäti žiakov. Ak povieme slovo, ktoré bolo v texte (úloha 4), žiaci vyskočia, ak povieme slovo, ktoré v texte nebolo, spravia drep. Napríklad: </w:t>
            </w:r>
            <w:r>
              <w:rPr>
                <w:rFonts w:cs="Arial"/>
                <w:i/>
              </w:rPr>
              <w:t>vlasy –</w:t>
            </w:r>
            <w:r w:rsidRPr="00933787">
              <w:rPr>
                <w:rFonts w:cs="Arial"/>
              </w:rPr>
              <w:t xml:space="preserve"> skok,</w:t>
            </w:r>
            <w:r>
              <w:rPr>
                <w:rFonts w:cs="Arial"/>
                <w:i/>
              </w:rPr>
              <w:t xml:space="preserve"> auto –</w:t>
            </w:r>
            <w:r w:rsidRPr="00933787">
              <w:rPr>
                <w:rFonts w:cs="Arial"/>
              </w:rPr>
              <w:t xml:space="preserve"> drep.</w:t>
            </w:r>
          </w:p>
          <w:p w:rsidR="0013106D" w:rsidRDefault="0013106D" w:rsidP="001E257D">
            <w:pPr>
              <w:rPr>
                <w:rFonts w:cs="Arial"/>
              </w:rPr>
            </w:pPr>
          </w:p>
          <w:p w:rsidR="0013106D" w:rsidRDefault="0013106D" w:rsidP="001E257D">
            <w:pPr>
              <w:rPr>
                <w:rFonts w:cs="Arial"/>
              </w:rPr>
            </w:pPr>
            <w:r>
              <w:rPr>
                <w:rFonts w:cs="Arial"/>
              </w:rPr>
              <w:t>Skôr než žiaci začnú nacvičovať písanie nových slov do cvičného zošita, každé slovo najskôr nahlas povedia, rozložia ho na hlásky a povedia počet hlások v slove. Môžeme sa ich spýtať, či rozumejú slovu a vedia ho použiť vo vete.</w:t>
            </w:r>
          </w:p>
          <w:p w:rsidR="0013106D" w:rsidRDefault="0013106D" w:rsidP="001E257D">
            <w:pPr>
              <w:rPr>
                <w:rFonts w:cs="Arial"/>
              </w:rPr>
            </w:pPr>
            <w:r>
              <w:rPr>
                <w:rFonts w:cs="Arial"/>
              </w:rPr>
              <w:t xml:space="preserve">Potom žiaci slová napíšu do cvičného zošita a neskôr do predpisového zošita. Slová po napísaní pozorne prečítajú a skontrolujú. </w:t>
            </w:r>
          </w:p>
          <w:p w:rsidR="0013106D" w:rsidRDefault="0013106D" w:rsidP="001E257D">
            <w:pPr>
              <w:rPr>
                <w:rFonts w:cs="Arial"/>
              </w:rPr>
            </w:pPr>
            <w:r>
              <w:rPr>
                <w:rFonts w:cs="Arial"/>
              </w:rPr>
              <w:t>Prácu žiakov priebežne kontrolujeme a hodnotíme.</w:t>
            </w:r>
          </w:p>
          <w:p w:rsidR="0013106D" w:rsidRDefault="0013106D" w:rsidP="001E257D">
            <w:pPr>
              <w:rPr>
                <w:rFonts w:cs="Arial"/>
              </w:rPr>
            </w:pPr>
          </w:p>
          <w:p w:rsidR="0013106D" w:rsidRDefault="0013106D" w:rsidP="001E257D">
            <w:pPr>
              <w:rPr>
                <w:rFonts w:cs="Arial"/>
              </w:rPr>
            </w:pPr>
            <w:r>
              <w:rPr>
                <w:rFonts w:cs="Arial"/>
              </w:rPr>
              <w:t xml:space="preserve">Pri sebahodnotení sa žiaci môžu zamerať na dodržiavanie správnej výšky písmena </w:t>
            </w:r>
            <w:r>
              <w:rPr>
                <w:rFonts w:cs="Arial"/>
                <w:i/>
              </w:rPr>
              <w:t>l</w:t>
            </w:r>
            <w:r>
              <w:rPr>
                <w:rFonts w:cs="Arial"/>
              </w:rPr>
              <w:t xml:space="preserve"> v slove.</w:t>
            </w:r>
          </w:p>
          <w:p w:rsidR="0013106D" w:rsidRDefault="0013106D" w:rsidP="001E257D">
            <w:pPr>
              <w:rPr>
                <w:rFonts w:cs="Arial"/>
              </w:rPr>
            </w:pPr>
            <w:r>
              <w:rPr>
                <w:rFonts w:cs="Arial"/>
              </w:rPr>
              <w:t xml:space="preserve">Žiaci môžu zakrúžkovať žltou farbičkou v každom riadku slovo, ktoré sa im najviac vydarilo. </w:t>
            </w:r>
          </w:p>
          <w:p w:rsidR="0013106D" w:rsidRDefault="0013106D" w:rsidP="001E257D"/>
        </w:tc>
      </w:tr>
      <w:tr w:rsidR="0013106D" w:rsidRPr="00E962FC" w:rsidTr="001E257D">
        <w:tc>
          <w:tcPr>
            <w:tcW w:w="1654" w:type="dxa"/>
          </w:tcPr>
          <w:p w:rsidR="0013106D" w:rsidRPr="00E962FC" w:rsidRDefault="0013106D" w:rsidP="001E257D">
            <w:pPr>
              <w:rPr>
                <w:rFonts w:cs="Arial"/>
              </w:rPr>
            </w:pPr>
            <w:r w:rsidRPr="00E962FC">
              <w:rPr>
                <w:rFonts w:cs="Arial"/>
              </w:rPr>
              <w:lastRenderedPageBreak/>
              <w:t>4. záverečná časť</w:t>
            </w:r>
          </w:p>
        </w:tc>
        <w:tc>
          <w:tcPr>
            <w:tcW w:w="5009" w:type="dxa"/>
          </w:tcPr>
          <w:p w:rsidR="0013106D" w:rsidRPr="00E962FC" w:rsidRDefault="0013106D" w:rsidP="001E257D">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13106D" w:rsidRPr="00E962FC" w:rsidRDefault="0013106D" w:rsidP="001E257D">
            <w:r>
              <w:t>2</w:t>
            </w:r>
            <w:r w:rsidRPr="00E962FC">
              <w:t>´</w:t>
            </w:r>
          </w:p>
        </w:tc>
        <w:tc>
          <w:tcPr>
            <w:tcW w:w="6804" w:type="dxa"/>
          </w:tcPr>
          <w:p w:rsidR="0013106D" w:rsidRPr="00AE0F1B" w:rsidRDefault="0013106D" w:rsidP="001E257D">
            <w:pPr>
              <w:rPr>
                <w:rFonts w:cs="Arial"/>
              </w:rPr>
            </w:pPr>
            <w:r>
              <w:rPr>
                <w:rFonts w:cs="Arial"/>
              </w:rPr>
              <w:t>Žiakov pochválime za prácu na hodine. Môžu individuálne povedať, čo sa im podľa nich na hodine vydarilo a v čom sa chcú zlepšiť.</w:t>
            </w:r>
          </w:p>
        </w:tc>
      </w:tr>
    </w:tbl>
    <w:p w:rsidR="0013106D" w:rsidRPr="00E962FC" w:rsidRDefault="0013106D" w:rsidP="0013106D"/>
    <w:p w:rsidR="000E579C" w:rsidRDefault="000E579C" w:rsidP="00E60142">
      <w:pPr>
        <w:sectPr w:rsidR="000E579C" w:rsidSect="003D0653">
          <w:headerReference w:type="default" r:id="rId67"/>
          <w:footerReference w:type="default" r:id="rId68"/>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0E579C" w:rsidRPr="00E962FC" w:rsidTr="001E257D">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0E579C" w:rsidRPr="00E962FC" w:rsidRDefault="000E579C" w:rsidP="001E257D">
            <w:pPr>
              <w:pStyle w:val="priprava"/>
              <w:rPr>
                <w:b/>
                <w:szCs w:val="24"/>
              </w:rPr>
            </w:pPr>
            <w:r w:rsidRPr="00E962FC">
              <w:rPr>
                <w:b/>
                <w:szCs w:val="24"/>
              </w:rPr>
              <w:t>Slovenský jazyk a literatúra</w:t>
            </w:r>
          </w:p>
        </w:tc>
      </w:tr>
      <w:tr w:rsidR="000E579C" w:rsidRPr="00E962FC" w:rsidTr="001E257D">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Vzdelávacia oblasť</w:t>
            </w:r>
          </w:p>
        </w:tc>
        <w:tc>
          <w:tcPr>
            <w:tcW w:w="11977" w:type="dxa"/>
            <w:gridSpan w:val="2"/>
          </w:tcPr>
          <w:p w:rsidR="000E579C" w:rsidRPr="00E962FC" w:rsidRDefault="000E579C" w:rsidP="001E257D">
            <w:pPr>
              <w:pStyle w:val="priprava"/>
              <w:rPr>
                <w:szCs w:val="24"/>
              </w:rPr>
            </w:pPr>
            <w:r w:rsidRPr="00E962FC">
              <w:rPr>
                <w:szCs w:val="24"/>
              </w:rPr>
              <w:t>Jazyk a komunikácia</w:t>
            </w:r>
          </w:p>
        </w:tc>
      </w:tr>
      <w:tr w:rsidR="000E579C" w:rsidRPr="00E962FC" w:rsidTr="001E257D">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Ročník</w:t>
            </w:r>
          </w:p>
        </w:tc>
        <w:tc>
          <w:tcPr>
            <w:tcW w:w="11977" w:type="dxa"/>
            <w:gridSpan w:val="2"/>
          </w:tcPr>
          <w:p w:rsidR="000E579C" w:rsidRPr="00E962FC" w:rsidRDefault="000E579C" w:rsidP="001E257D">
            <w:pPr>
              <w:pStyle w:val="priprava"/>
              <w:rPr>
                <w:szCs w:val="24"/>
              </w:rPr>
            </w:pPr>
            <w:r w:rsidRPr="00E962FC">
              <w:rPr>
                <w:szCs w:val="24"/>
              </w:rPr>
              <w:t>prvý</w:t>
            </w:r>
          </w:p>
        </w:tc>
      </w:tr>
      <w:tr w:rsidR="000E579C" w:rsidRPr="00E962FC" w:rsidTr="001E257D">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Vyučujúci</w:t>
            </w:r>
          </w:p>
        </w:tc>
        <w:tc>
          <w:tcPr>
            <w:tcW w:w="11977" w:type="dxa"/>
            <w:gridSpan w:val="2"/>
          </w:tcPr>
          <w:p w:rsidR="000E579C" w:rsidRPr="00E962FC" w:rsidRDefault="000E579C" w:rsidP="001E257D">
            <w:pPr>
              <w:rPr>
                <w:rFonts w:cs="Arial"/>
                <w:bCs/>
                <w:sz w:val="24"/>
                <w:szCs w:val="24"/>
              </w:rPr>
            </w:pPr>
          </w:p>
        </w:tc>
      </w:tr>
      <w:tr w:rsidR="000E579C" w:rsidRPr="00E962FC" w:rsidTr="001E257D">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Dátum</w:t>
            </w:r>
          </w:p>
        </w:tc>
        <w:tc>
          <w:tcPr>
            <w:tcW w:w="11977" w:type="dxa"/>
            <w:gridSpan w:val="2"/>
          </w:tcPr>
          <w:p w:rsidR="000E579C" w:rsidRPr="00E962FC" w:rsidRDefault="000E579C" w:rsidP="001E257D">
            <w:pPr>
              <w:rPr>
                <w:rFonts w:cs="Arial"/>
                <w:bCs/>
                <w:sz w:val="24"/>
                <w:szCs w:val="24"/>
              </w:rPr>
            </w:pPr>
          </w:p>
        </w:tc>
      </w:tr>
      <w:tr w:rsidR="000E579C" w:rsidRPr="00E962FC" w:rsidTr="001E257D">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 xml:space="preserve">HUPSOV šlabikár LIPKA® </w:t>
            </w:r>
          </w:p>
        </w:tc>
      </w:tr>
      <w:tr w:rsidR="000E579C" w:rsidRPr="00E962FC" w:rsidTr="001E257D">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Tematický celok</w:t>
            </w:r>
          </w:p>
        </w:tc>
        <w:tc>
          <w:tcPr>
            <w:tcW w:w="11977" w:type="dxa"/>
            <w:gridSpan w:val="2"/>
          </w:tcPr>
          <w:p w:rsidR="000E579C" w:rsidRPr="00F56097" w:rsidRDefault="000E579C" w:rsidP="001E257D">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L, l</w:t>
            </w:r>
          </w:p>
          <w:p w:rsidR="000E579C" w:rsidRPr="00E962FC" w:rsidRDefault="000E579C" w:rsidP="001E257D">
            <w:pPr>
              <w:pStyle w:val="priprava"/>
              <w:rPr>
                <w:b/>
                <w:szCs w:val="24"/>
              </w:rPr>
            </w:pPr>
            <w:r w:rsidRPr="00F56097">
              <w:rPr>
                <w:szCs w:val="20"/>
              </w:rPr>
              <w:t xml:space="preserve">Písanie – </w:t>
            </w:r>
            <w:r w:rsidRPr="00F56097">
              <w:rPr>
                <w:b/>
                <w:szCs w:val="20"/>
              </w:rPr>
              <w:t xml:space="preserve">veľké písané </w:t>
            </w:r>
            <w:r>
              <w:rPr>
                <w:b/>
                <w:i/>
                <w:szCs w:val="20"/>
              </w:rPr>
              <w:t>L,</w:t>
            </w:r>
            <w:r w:rsidRPr="00F56097">
              <w:rPr>
                <w:b/>
                <w:szCs w:val="20"/>
              </w:rPr>
              <w:t xml:space="preserve"> malé písané </w:t>
            </w:r>
            <w:r>
              <w:rPr>
                <w:b/>
                <w:i/>
                <w:szCs w:val="20"/>
              </w:rPr>
              <w:t>l</w:t>
            </w:r>
          </w:p>
        </w:tc>
      </w:tr>
      <w:tr w:rsidR="000E579C" w:rsidRPr="00E962FC" w:rsidTr="001E257D">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Prierezové témy</w:t>
            </w:r>
          </w:p>
        </w:tc>
        <w:tc>
          <w:tcPr>
            <w:tcW w:w="11977" w:type="dxa"/>
            <w:gridSpan w:val="2"/>
          </w:tcPr>
          <w:p w:rsidR="000E579C" w:rsidRPr="00E962FC" w:rsidRDefault="000E579C" w:rsidP="001E257D">
            <w:pPr>
              <w:pStyle w:val="priprava"/>
              <w:rPr>
                <w:szCs w:val="24"/>
              </w:rPr>
            </w:pPr>
            <w:r>
              <w:rPr>
                <w:szCs w:val="24"/>
              </w:rPr>
              <w:t>Osobnostný a sociálny rozvoj</w:t>
            </w:r>
          </w:p>
        </w:tc>
      </w:tr>
      <w:tr w:rsidR="000E579C" w:rsidRPr="00E962FC" w:rsidTr="001E257D">
        <w:tc>
          <w:tcPr>
            <w:tcW w:w="2057" w:type="dxa"/>
            <w:tcBorders>
              <w:bottom w:val="single" w:sz="4" w:space="0" w:color="auto"/>
            </w:tcBorders>
            <w:shd w:val="clear" w:color="auto" w:fill="B8CCE4" w:themeFill="accent1" w:themeFillTint="66"/>
          </w:tcPr>
          <w:p w:rsidR="000E579C" w:rsidRPr="00E962FC" w:rsidRDefault="000E579C" w:rsidP="001E257D">
            <w:pPr>
              <w:rPr>
                <w:rFonts w:eastAsia="Times New Roman" w:cs="Arial"/>
                <w:b/>
                <w:bCs/>
                <w:sz w:val="24"/>
                <w:szCs w:val="24"/>
              </w:rPr>
            </w:pPr>
            <w:r w:rsidRPr="00E962FC">
              <w:rPr>
                <w:rFonts w:eastAsia="Times New Roman" w:cs="Arial"/>
                <w:b/>
                <w:bCs/>
                <w:sz w:val="24"/>
                <w:szCs w:val="24"/>
              </w:rPr>
              <w:t>Medzipredmetové</w:t>
            </w:r>
          </w:p>
          <w:p w:rsidR="000E579C" w:rsidRPr="00E962FC" w:rsidRDefault="000E579C" w:rsidP="001E257D">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0E579C" w:rsidRDefault="000E579C" w:rsidP="001E257D">
            <w:pPr>
              <w:pStyle w:val="priprava"/>
              <w:rPr>
                <w:szCs w:val="24"/>
              </w:rPr>
            </w:pPr>
            <w:r>
              <w:rPr>
                <w:szCs w:val="24"/>
              </w:rPr>
              <w:t>Telesná výchova</w:t>
            </w:r>
          </w:p>
          <w:p w:rsidR="000E579C" w:rsidRPr="00E962FC" w:rsidRDefault="000E579C" w:rsidP="001E257D">
            <w:pPr>
              <w:pStyle w:val="priprava"/>
              <w:rPr>
                <w:szCs w:val="24"/>
              </w:rPr>
            </w:pPr>
          </w:p>
        </w:tc>
      </w:tr>
      <w:tr w:rsidR="000E579C" w:rsidRPr="00E962FC" w:rsidTr="001E257D">
        <w:trPr>
          <w:trHeight w:val="484"/>
        </w:trPr>
        <w:tc>
          <w:tcPr>
            <w:tcW w:w="2057" w:type="dxa"/>
            <w:tcBorders>
              <w:top w:val="single" w:sz="4" w:space="0" w:color="auto"/>
              <w:bottom w:val="single" w:sz="4" w:space="0" w:color="auto"/>
            </w:tcBorders>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Všeobecné ciele</w:t>
            </w:r>
          </w:p>
          <w:p w:rsidR="000E579C" w:rsidRPr="00E962FC" w:rsidRDefault="000E579C" w:rsidP="001E257D">
            <w:pPr>
              <w:rPr>
                <w:rFonts w:cs="Arial"/>
                <w:b/>
                <w:bCs/>
                <w:sz w:val="24"/>
                <w:szCs w:val="24"/>
              </w:rPr>
            </w:pPr>
          </w:p>
          <w:p w:rsidR="000E579C" w:rsidRPr="00E962FC" w:rsidRDefault="000E579C" w:rsidP="001E257D">
            <w:pPr>
              <w:rPr>
                <w:rFonts w:eastAsia="Times New Roman" w:cs="Arial"/>
                <w:b/>
                <w:bCs/>
                <w:sz w:val="24"/>
                <w:szCs w:val="24"/>
              </w:rPr>
            </w:pPr>
          </w:p>
        </w:tc>
        <w:tc>
          <w:tcPr>
            <w:tcW w:w="11977" w:type="dxa"/>
            <w:gridSpan w:val="2"/>
            <w:tcBorders>
              <w:bottom w:val="single" w:sz="4" w:space="0" w:color="auto"/>
            </w:tcBorders>
          </w:tcPr>
          <w:p w:rsidR="000E579C" w:rsidRPr="005748BB" w:rsidRDefault="000E579C" w:rsidP="001E257D">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0E579C" w:rsidRDefault="000E579C" w:rsidP="001E257D">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0E579C" w:rsidRPr="00FD1AD2" w:rsidRDefault="000E579C" w:rsidP="001E257D">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0E579C" w:rsidRPr="00E962FC" w:rsidTr="001E257D">
        <w:trPr>
          <w:trHeight w:val="472"/>
        </w:trPr>
        <w:tc>
          <w:tcPr>
            <w:tcW w:w="2057" w:type="dxa"/>
            <w:vMerge w:val="restart"/>
            <w:tcBorders>
              <w:top w:val="single" w:sz="4" w:space="0" w:color="auto"/>
            </w:tcBorders>
            <w:shd w:val="clear" w:color="auto" w:fill="B8CCE4" w:themeFill="accent1" w:themeFillTint="66"/>
          </w:tcPr>
          <w:p w:rsidR="000E579C" w:rsidRPr="00E962FC" w:rsidRDefault="000E579C" w:rsidP="001E257D">
            <w:pPr>
              <w:rPr>
                <w:rFonts w:eastAsia="Times New Roman" w:cs="Arial"/>
                <w:b/>
                <w:bCs/>
                <w:sz w:val="24"/>
                <w:szCs w:val="24"/>
              </w:rPr>
            </w:pPr>
            <w:r w:rsidRPr="00E962FC">
              <w:rPr>
                <w:rFonts w:cs="Arial"/>
                <w:b/>
                <w:bCs/>
                <w:sz w:val="24"/>
                <w:szCs w:val="24"/>
              </w:rPr>
              <w:t>Špecifické ciele</w:t>
            </w:r>
          </w:p>
          <w:p w:rsidR="000E579C" w:rsidRPr="00E962FC" w:rsidRDefault="000E579C" w:rsidP="001E257D">
            <w:pPr>
              <w:rPr>
                <w:rFonts w:eastAsia="Times New Roman" w:cs="Arial"/>
                <w:b/>
                <w:bCs/>
                <w:sz w:val="24"/>
                <w:szCs w:val="24"/>
              </w:rPr>
            </w:pPr>
          </w:p>
          <w:p w:rsidR="000E579C" w:rsidRPr="00E962FC" w:rsidRDefault="000E579C" w:rsidP="001E257D">
            <w:pPr>
              <w:rPr>
                <w:rFonts w:eastAsia="Times New Roman" w:cs="Arial"/>
                <w:b/>
                <w:bCs/>
                <w:sz w:val="24"/>
                <w:szCs w:val="24"/>
              </w:rPr>
            </w:pPr>
          </w:p>
          <w:p w:rsidR="000E579C" w:rsidRPr="00E962FC" w:rsidRDefault="000E579C" w:rsidP="001E257D">
            <w:pPr>
              <w:rPr>
                <w:rFonts w:eastAsia="Times New Roman" w:cs="Arial"/>
                <w:b/>
                <w:bCs/>
                <w:sz w:val="24"/>
                <w:szCs w:val="24"/>
              </w:rPr>
            </w:pPr>
          </w:p>
          <w:p w:rsidR="000E579C" w:rsidRPr="00E962FC" w:rsidRDefault="000E579C"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0E579C" w:rsidRPr="00E962FC" w:rsidRDefault="000E579C" w:rsidP="001E257D">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0E579C" w:rsidRDefault="000E579C" w:rsidP="001E257D">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0E579C" w:rsidRDefault="000E579C" w:rsidP="001E257D">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0E579C" w:rsidRDefault="000E579C" w:rsidP="001E257D">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Opísať ilustráciu</w:t>
            </w:r>
          </w:p>
          <w:p w:rsidR="000E579C" w:rsidRPr="00F56097" w:rsidRDefault="000E579C" w:rsidP="001E257D">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0E579C" w:rsidRPr="00350362" w:rsidRDefault="000E579C" w:rsidP="001E257D">
            <w:pPr>
              <w:pStyle w:val="priprava"/>
              <w:rPr>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0E579C" w:rsidRPr="00E962FC" w:rsidTr="001E257D">
        <w:trPr>
          <w:trHeight w:val="415"/>
        </w:trPr>
        <w:tc>
          <w:tcPr>
            <w:tcW w:w="2057" w:type="dxa"/>
            <w:vMerge/>
            <w:shd w:val="clear" w:color="auto" w:fill="B8CCE4" w:themeFill="accent1" w:themeFillTint="66"/>
          </w:tcPr>
          <w:p w:rsidR="000E579C" w:rsidRPr="00E962FC" w:rsidRDefault="000E579C"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0E579C" w:rsidRPr="00E962FC" w:rsidRDefault="000E579C" w:rsidP="001E257D">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0E579C" w:rsidRDefault="000E579C" w:rsidP="001E257D">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L, l</w:t>
            </w:r>
          </w:p>
          <w:p w:rsidR="000E579C" w:rsidRPr="00FC245B" w:rsidRDefault="000E579C" w:rsidP="001E257D">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0E579C" w:rsidRPr="00E962FC" w:rsidTr="001E257D">
        <w:trPr>
          <w:trHeight w:val="326"/>
        </w:trPr>
        <w:tc>
          <w:tcPr>
            <w:tcW w:w="2057" w:type="dxa"/>
            <w:vMerge/>
            <w:shd w:val="clear" w:color="auto" w:fill="B8CCE4" w:themeFill="accent1" w:themeFillTint="66"/>
          </w:tcPr>
          <w:p w:rsidR="000E579C" w:rsidRPr="00E962FC" w:rsidRDefault="000E579C" w:rsidP="001E257D">
            <w:pPr>
              <w:rPr>
                <w:rFonts w:cs="Arial"/>
                <w:b/>
                <w:bCs/>
                <w:sz w:val="24"/>
                <w:szCs w:val="24"/>
              </w:rPr>
            </w:pPr>
          </w:p>
        </w:tc>
        <w:tc>
          <w:tcPr>
            <w:tcW w:w="1893" w:type="dxa"/>
            <w:tcBorders>
              <w:top w:val="single" w:sz="4" w:space="0" w:color="auto"/>
              <w:bottom w:val="single" w:sz="4" w:space="0" w:color="auto"/>
              <w:right w:val="single" w:sz="4" w:space="0" w:color="auto"/>
            </w:tcBorders>
          </w:tcPr>
          <w:p w:rsidR="000E579C" w:rsidRPr="00E962FC" w:rsidRDefault="000E579C" w:rsidP="001E257D">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0E579C" w:rsidRPr="00E962FC" w:rsidRDefault="000E579C" w:rsidP="001E257D">
            <w:pPr>
              <w:pStyle w:val="priprava"/>
              <w:rPr>
                <w:color w:val="244061" w:themeColor="accent1" w:themeShade="80"/>
                <w:szCs w:val="24"/>
              </w:rPr>
            </w:pPr>
            <w:r>
              <w:rPr>
                <w:color w:val="C00000"/>
                <w:szCs w:val="24"/>
              </w:rPr>
              <w:t>c</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športovaniu</w:t>
            </w:r>
          </w:p>
        </w:tc>
      </w:tr>
      <w:tr w:rsidR="000E579C" w:rsidRPr="00E962FC" w:rsidTr="001E257D">
        <w:trPr>
          <w:trHeight w:val="394"/>
        </w:trPr>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0E579C" w:rsidRPr="00E962FC" w:rsidRDefault="000E579C" w:rsidP="001E257D">
            <w:pPr>
              <w:shd w:val="clear" w:color="auto" w:fill="FFFFFF"/>
              <w:jc w:val="both"/>
              <w:rPr>
                <w:bCs/>
                <w:sz w:val="24"/>
                <w:szCs w:val="24"/>
              </w:rPr>
            </w:pPr>
            <w:r>
              <w:rPr>
                <w:bCs/>
                <w:sz w:val="24"/>
                <w:szCs w:val="24"/>
              </w:rPr>
              <w:t>fixačná</w:t>
            </w:r>
            <w:r w:rsidRPr="00E962FC">
              <w:rPr>
                <w:bCs/>
                <w:sz w:val="24"/>
                <w:szCs w:val="24"/>
              </w:rPr>
              <w:t>, dvojhodinový blok (90´)</w:t>
            </w:r>
          </w:p>
          <w:p w:rsidR="000E579C" w:rsidRPr="00E962FC" w:rsidRDefault="000E579C" w:rsidP="001E257D">
            <w:pPr>
              <w:shd w:val="clear" w:color="auto" w:fill="FFFFFF"/>
              <w:jc w:val="both"/>
              <w:rPr>
                <w:bCs/>
                <w:sz w:val="24"/>
                <w:szCs w:val="24"/>
              </w:rPr>
            </w:pPr>
          </w:p>
        </w:tc>
      </w:tr>
      <w:tr w:rsidR="000E579C" w:rsidRPr="00E962FC" w:rsidTr="001E257D">
        <w:trPr>
          <w:trHeight w:val="292"/>
        </w:trPr>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0E579C" w:rsidRDefault="000E579C" w:rsidP="001E257D">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0E579C" w:rsidRPr="00E962FC" w:rsidRDefault="000E579C" w:rsidP="001E257D">
            <w:pPr>
              <w:rPr>
                <w:color w:val="000000"/>
                <w:sz w:val="24"/>
                <w:szCs w:val="24"/>
              </w:rPr>
            </w:pPr>
          </w:p>
        </w:tc>
      </w:tr>
      <w:tr w:rsidR="000E579C" w:rsidRPr="00E962FC" w:rsidTr="001E257D">
        <w:trPr>
          <w:trHeight w:val="292"/>
        </w:trPr>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0E579C" w:rsidRDefault="000E579C" w:rsidP="001E257D">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0E579C" w:rsidRDefault="000E579C" w:rsidP="001E257D">
            <w:pPr>
              <w:rPr>
                <w:bCs/>
                <w:sz w:val="24"/>
                <w:szCs w:val="24"/>
              </w:rPr>
            </w:pPr>
          </w:p>
          <w:p w:rsidR="000E579C" w:rsidRPr="00E962FC" w:rsidRDefault="000E579C" w:rsidP="001E257D">
            <w:pPr>
              <w:rPr>
                <w:bCs/>
                <w:sz w:val="24"/>
                <w:szCs w:val="24"/>
              </w:rPr>
            </w:pPr>
          </w:p>
        </w:tc>
      </w:tr>
      <w:tr w:rsidR="000E579C" w:rsidRPr="00E962FC" w:rsidTr="001E257D">
        <w:trPr>
          <w:trHeight w:val="292"/>
        </w:trPr>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0E579C" w:rsidRPr="00E962FC" w:rsidRDefault="000E579C" w:rsidP="001E257D">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Pracovný zošit k HUPSOVMU šlabikáru LIPKA, kartičky so slovami napísanými po jednotlivých písmenách, obrázky znázorňujúce známe slová, slová napísané na kartičkách, </w:t>
            </w:r>
            <w:r w:rsidRPr="00E962FC">
              <w:rPr>
                <w:rFonts w:cs="Arial"/>
                <w:sz w:val="24"/>
                <w:szCs w:val="24"/>
              </w:rPr>
              <w:t>multimediálny disk (MMD) k šlabikáru, PC, dataprojektor</w:t>
            </w:r>
          </w:p>
        </w:tc>
      </w:tr>
      <w:tr w:rsidR="000E579C" w:rsidRPr="00E962FC" w:rsidTr="001E257D">
        <w:trPr>
          <w:trHeight w:val="292"/>
        </w:trPr>
        <w:tc>
          <w:tcPr>
            <w:tcW w:w="2057" w:type="dxa"/>
            <w:shd w:val="clear" w:color="auto" w:fill="B8CCE4" w:themeFill="accent1" w:themeFillTint="66"/>
          </w:tcPr>
          <w:p w:rsidR="000E579C" w:rsidRPr="00E962FC" w:rsidRDefault="000E579C" w:rsidP="001E257D">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0E579C" w:rsidRPr="00E962FC" w:rsidRDefault="000E579C" w:rsidP="001E257D">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0E579C" w:rsidRPr="00365DC5" w:rsidRDefault="000E579C" w:rsidP="00A41B60">
            <w:pPr>
              <w:pStyle w:val="Odsekzoznamu"/>
              <w:numPr>
                <w:ilvl w:val="0"/>
                <w:numId w:val="27"/>
              </w:numPr>
              <w:rPr>
                <w:rFonts w:asciiTheme="minorHAnsi" w:hAnsiTheme="minorHAnsi" w:cs="Arial"/>
                <w:bCs/>
              </w:rPr>
            </w:pPr>
            <w:r>
              <w:rPr>
                <w:rFonts w:asciiTheme="minorHAnsi" w:hAnsiTheme="minorHAnsi" w:cs="Arial"/>
                <w:bCs/>
              </w:rPr>
              <w:t>čítať slová s rovnakým slovotvorným základom</w:t>
            </w:r>
            <w:r w:rsidRPr="00365DC5">
              <w:rPr>
                <w:rFonts w:asciiTheme="minorHAnsi" w:hAnsiTheme="minorHAnsi" w:cs="Arial"/>
                <w:bCs/>
              </w:rPr>
              <w:t xml:space="preserve"> </w:t>
            </w:r>
            <w:r w:rsidRPr="00365DC5">
              <w:rPr>
                <w:rFonts w:asciiTheme="minorHAnsi" w:hAnsiTheme="minorHAnsi" w:cs="Arial"/>
                <w:bCs/>
                <w:i/>
              </w:rPr>
              <w:t>(1. úroveň – zapamätanie)</w:t>
            </w:r>
          </w:p>
          <w:p w:rsidR="000E579C" w:rsidRPr="002038AA" w:rsidRDefault="000E579C" w:rsidP="00A41B60">
            <w:pPr>
              <w:pStyle w:val="Odsekzoznamu"/>
              <w:numPr>
                <w:ilvl w:val="0"/>
                <w:numId w:val="27"/>
              </w:numPr>
              <w:rPr>
                <w:rFonts w:asciiTheme="minorHAnsi" w:hAnsiTheme="minorHAnsi" w:cs="Arial"/>
                <w:bCs/>
              </w:rPr>
            </w:pPr>
            <w:r>
              <w:rPr>
                <w:rFonts w:asciiTheme="minorHAnsi" w:hAnsiTheme="minorHAnsi"/>
              </w:rPr>
              <w:t xml:space="preserve">určiť rovnakú časť príbuzných slov </w:t>
            </w:r>
            <w:r w:rsidRPr="00365DC5">
              <w:rPr>
                <w:rFonts w:asciiTheme="minorHAnsi" w:eastAsiaTheme="minorEastAsia" w:hAnsiTheme="minorHAnsi" w:cs="Arial"/>
                <w:bCs/>
                <w:i/>
              </w:rPr>
              <w:t>(2. úroveň – porozumenie)</w:t>
            </w:r>
          </w:p>
          <w:p w:rsidR="000E579C" w:rsidRPr="00A06A97" w:rsidRDefault="000E579C" w:rsidP="00A41B60">
            <w:pPr>
              <w:pStyle w:val="Odsekzoznamu"/>
              <w:numPr>
                <w:ilvl w:val="0"/>
                <w:numId w:val="27"/>
              </w:numPr>
              <w:rPr>
                <w:rFonts w:asciiTheme="minorHAnsi" w:hAnsiTheme="minorHAnsi" w:cs="Arial"/>
                <w:bCs/>
              </w:rPr>
            </w:pPr>
            <w:r>
              <w:rPr>
                <w:rFonts w:asciiTheme="minorHAnsi" w:eastAsiaTheme="minorEastAsia" w:hAnsiTheme="minorHAnsi" w:cs="Arial"/>
                <w:bCs/>
              </w:rPr>
              <w:t xml:space="preserve">čítať krátke vety </w:t>
            </w:r>
            <w:r w:rsidRPr="00365DC5">
              <w:rPr>
                <w:rFonts w:asciiTheme="minorHAnsi" w:hAnsiTheme="minorHAnsi" w:cs="Arial"/>
                <w:bCs/>
                <w:i/>
              </w:rPr>
              <w:t>(1. úroveň – zapamätanie</w:t>
            </w:r>
            <w:r>
              <w:rPr>
                <w:rFonts w:asciiTheme="minorHAnsi" w:hAnsiTheme="minorHAnsi" w:cs="Arial"/>
                <w:bCs/>
                <w:i/>
              </w:rPr>
              <w:t>)</w:t>
            </w:r>
          </w:p>
          <w:p w:rsidR="000E579C" w:rsidRPr="005D5E7E" w:rsidRDefault="000E579C" w:rsidP="00A41B60">
            <w:pPr>
              <w:pStyle w:val="Odsekzoznamu"/>
              <w:numPr>
                <w:ilvl w:val="0"/>
                <w:numId w:val="27"/>
              </w:numPr>
              <w:rPr>
                <w:rFonts w:asciiTheme="minorHAnsi" w:hAnsiTheme="minorHAnsi" w:cs="Arial"/>
                <w:bCs/>
              </w:rPr>
            </w:pPr>
            <w:r>
              <w:rPr>
                <w:rFonts w:asciiTheme="minorHAnsi" w:hAnsiTheme="minorHAnsi" w:cs="Arial"/>
                <w:bCs/>
              </w:rPr>
              <w:t>priradiť vetu k obrázku</w:t>
            </w:r>
            <w:r>
              <w:rPr>
                <w:rFonts w:asciiTheme="minorHAnsi" w:hAnsiTheme="minorHAnsi" w:cs="Arial"/>
                <w:bCs/>
                <w:i/>
              </w:rPr>
              <w:t xml:space="preserve"> </w:t>
            </w:r>
            <w:r w:rsidRPr="00365DC5">
              <w:rPr>
                <w:rFonts w:asciiTheme="minorHAnsi" w:eastAsiaTheme="minorEastAsia" w:hAnsiTheme="minorHAnsi" w:cs="Arial"/>
                <w:bCs/>
                <w:i/>
              </w:rPr>
              <w:t>(2. úroveň – porozumenie)</w:t>
            </w:r>
          </w:p>
          <w:p w:rsidR="000E579C" w:rsidRPr="00573FBF" w:rsidRDefault="000E579C" w:rsidP="00A41B60">
            <w:pPr>
              <w:pStyle w:val="Odsekzoznamu"/>
              <w:numPr>
                <w:ilvl w:val="0"/>
                <w:numId w:val="27"/>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0E579C" w:rsidRPr="0061111A" w:rsidRDefault="000E579C" w:rsidP="00A41B60">
            <w:pPr>
              <w:pStyle w:val="Odsekzoznamu"/>
              <w:numPr>
                <w:ilvl w:val="0"/>
                <w:numId w:val="27"/>
              </w:numPr>
              <w:rPr>
                <w:rFonts w:asciiTheme="minorHAnsi" w:hAnsiTheme="minorHAnsi" w:cs="Arial"/>
                <w:bCs/>
              </w:rPr>
            </w:pPr>
            <w:r>
              <w:rPr>
                <w:rFonts w:asciiTheme="minorHAnsi" w:eastAsiaTheme="minorEastAsia" w:hAnsiTheme="minorHAnsi" w:cs="Arial"/>
                <w:bCs/>
              </w:rPr>
              <w:t xml:space="preserve">písať tlačené tvary písmen </w:t>
            </w:r>
            <w:r>
              <w:rPr>
                <w:rFonts w:asciiTheme="minorHAnsi" w:eastAsiaTheme="minorEastAsia" w:hAnsiTheme="minorHAnsi" w:cs="Arial"/>
                <w:bCs/>
                <w:i/>
              </w:rPr>
              <w:t xml:space="preserve">L, l </w:t>
            </w:r>
            <w:r w:rsidRPr="00365DC5">
              <w:rPr>
                <w:rFonts w:asciiTheme="minorHAnsi" w:hAnsiTheme="minorHAnsi" w:cs="Arial"/>
                <w:bCs/>
                <w:i/>
              </w:rPr>
              <w:t>(1. úroveň – zapamätanie</w:t>
            </w:r>
            <w:r>
              <w:rPr>
                <w:rFonts w:asciiTheme="minorHAnsi" w:hAnsiTheme="minorHAnsi" w:cs="Arial"/>
                <w:bCs/>
                <w:i/>
              </w:rPr>
              <w:t>)</w:t>
            </w:r>
          </w:p>
          <w:p w:rsidR="000E579C" w:rsidRPr="005D5E7E" w:rsidRDefault="000E579C" w:rsidP="00A41B60">
            <w:pPr>
              <w:pStyle w:val="Odsekzoznamu"/>
              <w:numPr>
                <w:ilvl w:val="0"/>
                <w:numId w:val="27"/>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 xml:space="preserve">vety o obrázku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0E579C" w:rsidRPr="00BA3E78" w:rsidRDefault="000E579C" w:rsidP="00A41B60">
            <w:pPr>
              <w:pStyle w:val="Odsekzoznamu"/>
              <w:numPr>
                <w:ilvl w:val="0"/>
                <w:numId w:val="27"/>
              </w:numPr>
              <w:rPr>
                <w:rFonts w:asciiTheme="minorHAnsi" w:hAnsiTheme="minorHAnsi" w:cs="Arial"/>
                <w:bCs/>
              </w:rPr>
            </w:pPr>
            <w:r>
              <w:rPr>
                <w:rFonts w:asciiTheme="minorHAnsi" w:hAnsiTheme="minorHAnsi" w:cs="Arial"/>
                <w:bCs/>
              </w:rPr>
              <w:t xml:space="preserve">rozprávať o svojom vzťahu k športu </w:t>
            </w:r>
            <w:r w:rsidRPr="00E962FC">
              <w:rPr>
                <w:rFonts w:asciiTheme="minorHAnsi" w:hAnsiTheme="minorHAnsi" w:cs="Arial"/>
                <w:bCs/>
                <w:i/>
              </w:rPr>
              <w:t>(2. úroveň – reagovanie)</w:t>
            </w:r>
          </w:p>
        </w:tc>
      </w:tr>
      <w:tr w:rsidR="000E579C" w:rsidRPr="00E962FC" w:rsidTr="001E257D">
        <w:trPr>
          <w:trHeight w:val="292"/>
        </w:trPr>
        <w:tc>
          <w:tcPr>
            <w:tcW w:w="2057" w:type="dxa"/>
            <w:shd w:val="clear" w:color="auto" w:fill="B8CCE4" w:themeFill="accent1" w:themeFillTint="66"/>
          </w:tcPr>
          <w:p w:rsidR="000E579C" w:rsidRPr="00E962FC" w:rsidRDefault="000E579C" w:rsidP="001E257D">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0E579C" w:rsidRPr="00E962FC" w:rsidRDefault="000E579C" w:rsidP="001E257D">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0E579C" w:rsidRPr="00E962FC" w:rsidRDefault="000E579C" w:rsidP="000E579C">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0E579C" w:rsidRPr="00E962FC" w:rsidTr="001E257D">
        <w:trPr>
          <w:tblHeader/>
        </w:trPr>
        <w:tc>
          <w:tcPr>
            <w:tcW w:w="1654" w:type="dxa"/>
            <w:shd w:val="clear" w:color="auto" w:fill="B8CCE4" w:themeFill="accent1" w:themeFillTint="66"/>
          </w:tcPr>
          <w:p w:rsidR="000E579C" w:rsidRPr="00E962FC" w:rsidRDefault="000E579C" w:rsidP="001E257D">
            <w:pPr>
              <w:jc w:val="center"/>
              <w:rPr>
                <w:b/>
                <w:i/>
              </w:rPr>
            </w:pPr>
            <w:r w:rsidRPr="00E962FC">
              <w:rPr>
                <w:b/>
                <w:i/>
              </w:rPr>
              <w:t>Štruktúra</w:t>
            </w:r>
          </w:p>
        </w:tc>
        <w:tc>
          <w:tcPr>
            <w:tcW w:w="5009" w:type="dxa"/>
            <w:shd w:val="clear" w:color="auto" w:fill="B8CCE4" w:themeFill="accent1" w:themeFillTint="66"/>
          </w:tcPr>
          <w:p w:rsidR="000E579C" w:rsidRPr="00E962FC" w:rsidRDefault="000E579C" w:rsidP="001E257D">
            <w:pPr>
              <w:jc w:val="center"/>
              <w:rPr>
                <w:b/>
                <w:i/>
              </w:rPr>
            </w:pPr>
            <w:r w:rsidRPr="00E962FC">
              <w:rPr>
                <w:b/>
                <w:i/>
              </w:rPr>
              <w:t>Činnosť</w:t>
            </w:r>
          </w:p>
        </w:tc>
        <w:tc>
          <w:tcPr>
            <w:tcW w:w="567" w:type="dxa"/>
            <w:shd w:val="clear" w:color="auto" w:fill="B8CCE4" w:themeFill="accent1" w:themeFillTint="66"/>
          </w:tcPr>
          <w:p w:rsidR="000E579C" w:rsidRPr="00E962FC" w:rsidRDefault="000E579C" w:rsidP="001E257D">
            <w:pPr>
              <w:jc w:val="center"/>
              <w:rPr>
                <w:b/>
                <w:i/>
              </w:rPr>
            </w:pPr>
            <w:r w:rsidRPr="00E962FC">
              <w:rPr>
                <w:b/>
                <w:i/>
              </w:rPr>
              <w:t>Čas</w:t>
            </w:r>
          </w:p>
        </w:tc>
        <w:tc>
          <w:tcPr>
            <w:tcW w:w="6804" w:type="dxa"/>
            <w:shd w:val="clear" w:color="auto" w:fill="B8CCE4" w:themeFill="accent1" w:themeFillTint="66"/>
          </w:tcPr>
          <w:p w:rsidR="000E579C" w:rsidRPr="00E962FC" w:rsidRDefault="000E579C" w:rsidP="001E257D">
            <w:pPr>
              <w:jc w:val="center"/>
              <w:rPr>
                <w:b/>
                <w:i/>
              </w:rPr>
            </w:pPr>
            <w:r w:rsidRPr="00E962FC">
              <w:rPr>
                <w:b/>
                <w:i/>
              </w:rPr>
              <w:t>Didaktické poznámky</w:t>
            </w:r>
          </w:p>
        </w:tc>
      </w:tr>
      <w:tr w:rsidR="000E579C" w:rsidRPr="00E962FC" w:rsidTr="001E257D">
        <w:tc>
          <w:tcPr>
            <w:tcW w:w="1654" w:type="dxa"/>
          </w:tcPr>
          <w:p w:rsidR="000E579C" w:rsidRPr="00E962FC" w:rsidRDefault="000E579C" w:rsidP="001E257D"/>
        </w:tc>
        <w:tc>
          <w:tcPr>
            <w:tcW w:w="5009" w:type="dxa"/>
          </w:tcPr>
          <w:p w:rsidR="000E579C" w:rsidRPr="00E962FC" w:rsidRDefault="000E579C" w:rsidP="001E257D">
            <w:pPr>
              <w:jc w:val="center"/>
              <w:rPr>
                <w:b/>
              </w:rPr>
            </w:pPr>
            <w:r w:rsidRPr="00E962FC">
              <w:rPr>
                <w:b/>
              </w:rPr>
              <w:t>1. hodina</w:t>
            </w:r>
            <w:r>
              <w:rPr>
                <w:b/>
              </w:rPr>
              <w:t>, časť</w:t>
            </w:r>
            <w:r w:rsidRPr="00E962FC">
              <w:rPr>
                <w:b/>
              </w:rPr>
              <w:t xml:space="preserve"> ČÍTANIE</w:t>
            </w:r>
          </w:p>
        </w:tc>
        <w:tc>
          <w:tcPr>
            <w:tcW w:w="567" w:type="dxa"/>
          </w:tcPr>
          <w:p w:rsidR="000E579C" w:rsidRPr="00E962FC" w:rsidRDefault="000E579C" w:rsidP="001E257D"/>
        </w:tc>
        <w:tc>
          <w:tcPr>
            <w:tcW w:w="6804" w:type="dxa"/>
          </w:tcPr>
          <w:p w:rsidR="000E579C" w:rsidRPr="00E962FC" w:rsidRDefault="000E579C" w:rsidP="001E257D"/>
        </w:tc>
      </w:tr>
      <w:tr w:rsidR="000E579C" w:rsidRPr="00E962FC" w:rsidTr="001E257D">
        <w:tc>
          <w:tcPr>
            <w:tcW w:w="1654" w:type="dxa"/>
          </w:tcPr>
          <w:p w:rsidR="000E579C" w:rsidRPr="00E962FC" w:rsidRDefault="000E579C" w:rsidP="001E257D">
            <w:pPr>
              <w:rPr>
                <w:rFonts w:cs="Arial"/>
              </w:rPr>
            </w:pPr>
            <w:r w:rsidRPr="00E962FC">
              <w:rPr>
                <w:rFonts w:cs="Arial"/>
              </w:rPr>
              <w:t>1. úvodná časť</w:t>
            </w:r>
          </w:p>
        </w:tc>
        <w:tc>
          <w:tcPr>
            <w:tcW w:w="5009" w:type="dxa"/>
          </w:tcPr>
          <w:p w:rsidR="000E579C" w:rsidRDefault="000E579C" w:rsidP="001E257D">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0E579C" w:rsidRPr="00E962FC" w:rsidRDefault="000E579C" w:rsidP="001E257D">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0E579C" w:rsidRPr="00E962FC" w:rsidRDefault="000E579C" w:rsidP="001E257D">
            <w:r>
              <w:t>3</w:t>
            </w:r>
            <w:r w:rsidRPr="00E962FC">
              <w:t>´</w:t>
            </w:r>
          </w:p>
        </w:tc>
        <w:tc>
          <w:tcPr>
            <w:tcW w:w="6804" w:type="dxa"/>
          </w:tcPr>
          <w:p w:rsidR="000E579C" w:rsidRDefault="000E579C" w:rsidP="001E257D">
            <w:r w:rsidRPr="00E962FC">
              <w:t>Individuálne podľa podmienok a zvyklostí konkrétnej triedy.</w:t>
            </w:r>
          </w:p>
          <w:p w:rsidR="000E579C" w:rsidRDefault="000E579C" w:rsidP="001E257D">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0E579C" w:rsidRPr="00E962FC" w:rsidRDefault="000E579C" w:rsidP="001E257D">
            <w:r w:rsidRPr="00E962FC">
              <w:rPr>
                <w:noProof/>
              </w:rPr>
              <w:drawing>
                <wp:inline distT="0" distB="0" distL="0" distR="0">
                  <wp:extent cx="1188777" cy="901282"/>
                  <wp:effectExtent l="19050" t="19050" r="11373" b="13118"/>
                  <wp:docPr id="9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0E579C" w:rsidRPr="00E962FC" w:rsidTr="001E257D">
        <w:tc>
          <w:tcPr>
            <w:tcW w:w="1654" w:type="dxa"/>
          </w:tcPr>
          <w:p w:rsidR="000E579C" w:rsidRPr="00E962FC" w:rsidRDefault="000E579C" w:rsidP="001E257D">
            <w:pPr>
              <w:rPr>
                <w:rFonts w:cs="Arial"/>
              </w:rPr>
            </w:pPr>
            <w:r w:rsidRPr="00E962FC">
              <w:rPr>
                <w:rFonts w:cs="Arial"/>
              </w:rPr>
              <w:t xml:space="preserve">2. </w:t>
            </w:r>
            <w:r>
              <w:rPr>
                <w:rFonts w:cs="Arial"/>
              </w:rPr>
              <w:t>opakovanie</w:t>
            </w:r>
          </w:p>
        </w:tc>
        <w:tc>
          <w:tcPr>
            <w:tcW w:w="5009" w:type="dxa"/>
          </w:tcPr>
          <w:p w:rsidR="000E579C" w:rsidRDefault="000E579C" w:rsidP="001E257D">
            <w:pPr>
              <w:pStyle w:val="1odsek"/>
            </w:pPr>
            <w:r>
              <w:t>Opakovanie</w:t>
            </w:r>
          </w:p>
          <w:p w:rsidR="000E579C" w:rsidRDefault="000E579C" w:rsidP="001E257D">
            <w:pPr>
              <w:pStyle w:val="1odsek"/>
              <w:numPr>
                <w:ilvl w:val="1"/>
                <w:numId w:val="20"/>
              </w:numPr>
            </w:pPr>
            <w:r>
              <w:t>práca skupín na stanovištiach</w:t>
            </w:r>
          </w:p>
          <w:p w:rsidR="000E579C" w:rsidRPr="00E962FC" w:rsidRDefault="000E579C" w:rsidP="001E257D"/>
        </w:tc>
        <w:tc>
          <w:tcPr>
            <w:tcW w:w="567" w:type="dxa"/>
          </w:tcPr>
          <w:p w:rsidR="000E579C" w:rsidRPr="00E962FC" w:rsidRDefault="000E579C" w:rsidP="001E257D">
            <w:r>
              <w:t>15</w:t>
            </w:r>
            <w:r w:rsidRPr="00E962FC">
              <w:t>´</w:t>
            </w:r>
          </w:p>
        </w:tc>
        <w:tc>
          <w:tcPr>
            <w:tcW w:w="6804" w:type="dxa"/>
          </w:tcPr>
          <w:p w:rsidR="000E579C" w:rsidRDefault="000E579C" w:rsidP="001E257D">
            <w:pPr>
              <w:rPr>
                <w:rFonts w:cs="Arial"/>
              </w:rPr>
            </w:pPr>
            <w:r>
              <w:rPr>
                <w:rFonts w:cs="Arial"/>
              </w:rPr>
              <w:t xml:space="preserve">V tejto časti hodiny môžeme žiakov rozdeliť na tri skupiny. Budú postupne pracovať na troch stanovištiach. Najskôr žiakom vysvetlíme, čo budú robiť pri magnetickej tabuli, na koberci a v lavici. Skupiny sa striedajú na stanovišti po 5 minútach. </w:t>
            </w:r>
          </w:p>
          <w:p w:rsidR="000E579C" w:rsidRDefault="000E579C" w:rsidP="001E257D">
            <w:pPr>
              <w:rPr>
                <w:rFonts w:cs="Arial"/>
              </w:rPr>
            </w:pPr>
            <w:r w:rsidRPr="00307525">
              <w:rPr>
                <w:rFonts w:cs="Arial"/>
                <w:b/>
              </w:rPr>
              <w:t>Prvá skupina</w:t>
            </w:r>
            <w:r>
              <w:rPr>
                <w:rFonts w:cs="Arial"/>
              </w:rPr>
              <w:t xml:space="preserve"> sa presunie mimo lavíc, aby mali žiaci priestor na didaktickú </w:t>
            </w:r>
            <w:r>
              <w:rPr>
                <w:rFonts w:cs="Arial"/>
              </w:rPr>
              <w:lastRenderedPageBreak/>
              <w:t xml:space="preserve">hru. Máme pripravené kartičky so slovami napísanými po jednotlivých písmenách, každé slovo inou farbou alebo iným typom písma. Kartičky spustíme z výšky na zem – „napršia“ ako dážď (je to didaktická hra </w:t>
            </w:r>
            <w:r>
              <w:rPr>
                <w:rFonts w:cs="Arial"/>
                <w:i/>
              </w:rPr>
              <w:t>Dážď zo slov</w:t>
            </w:r>
            <w:r>
              <w:rPr>
                <w:rFonts w:cs="Arial"/>
              </w:rPr>
              <w:t>). Žiaci z nich skladajú slová. Ak nemáme slovo pre každého žiaka, môžu pracovať vo dvojiciach.</w:t>
            </w:r>
          </w:p>
          <w:p w:rsidR="000E579C" w:rsidRDefault="000E579C" w:rsidP="001E257D">
            <w:pPr>
              <w:rPr>
                <w:rFonts w:cs="Arial"/>
              </w:rPr>
            </w:pPr>
            <w:r w:rsidRPr="00307525">
              <w:rPr>
                <w:rFonts w:cs="Arial"/>
                <w:b/>
              </w:rPr>
              <w:t>Druhá skupina</w:t>
            </w:r>
            <w:r>
              <w:rPr>
                <w:rFonts w:cs="Arial"/>
              </w:rPr>
              <w:t xml:space="preserve"> bude pracovať pri magnetickej tabuli, kde sme napísali známe slová znázornené na obrázkoch. Obrázky sú pripnuté okolo slov. Žiaci spájajú slová s obrázkami. Ak nemáme dostatok obrázkov pre každého žiaka, slová môžeme napísať rôznym typom písma, aby každý žiak mohol priradiť dvojicu slovo – obrázok. (Napr. </w:t>
            </w:r>
            <w:r>
              <w:rPr>
                <w:rFonts w:cs="Arial"/>
                <w:i/>
              </w:rPr>
              <w:t>váha, hus, husi, husle, ujo, lampa, lep, lev, les, púpava, veslo, osa, mapa...</w:t>
            </w:r>
            <w:r>
              <w:rPr>
                <w:rFonts w:cs="Arial"/>
              </w:rPr>
              <w:t>).</w:t>
            </w:r>
          </w:p>
          <w:p w:rsidR="000E579C" w:rsidRDefault="000E579C" w:rsidP="001E257D">
            <w:pPr>
              <w:rPr>
                <w:rFonts w:cs="Arial"/>
              </w:rPr>
            </w:pPr>
            <w:r w:rsidRPr="001E289A">
              <w:rPr>
                <w:rFonts w:cs="Arial"/>
                <w:b/>
              </w:rPr>
              <w:t>Tretia skupina</w:t>
            </w:r>
            <w:r>
              <w:rPr>
                <w:rFonts w:cs="Arial"/>
              </w:rPr>
              <w:t xml:space="preserve"> pracuje v laviciach spolu s učiteľom. Žiaci čítajú texty zo šlabikára, strana 6.</w:t>
            </w:r>
          </w:p>
          <w:p w:rsidR="000E579C" w:rsidRPr="00EC6C11" w:rsidRDefault="000E579C" w:rsidP="001E257D">
            <w:pPr>
              <w:rPr>
                <w:rFonts w:cs="Arial"/>
              </w:rPr>
            </w:pPr>
            <w:r>
              <w:rPr>
                <w:rFonts w:cs="Arial"/>
              </w:rPr>
              <w:t>Po uplynutí určeného časového úseku sa žiaci presúvajú na ďalšie stanovište. Prácu žiakov priebežne kontrolujeme a chválime ich za samostatnosť.</w:t>
            </w:r>
          </w:p>
        </w:tc>
      </w:tr>
      <w:tr w:rsidR="000E579C" w:rsidRPr="00E962FC" w:rsidTr="001E257D">
        <w:tc>
          <w:tcPr>
            <w:tcW w:w="1654" w:type="dxa"/>
          </w:tcPr>
          <w:p w:rsidR="000E579C" w:rsidRDefault="000E579C" w:rsidP="001E257D">
            <w:pPr>
              <w:rPr>
                <w:rFonts w:cs="Arial"/>
              </w:rPr>
            </w:pPr>
            <w:r>
              <w:rPr>
                <w:rFonts w:cs="Arial"/>
              </w:rPr>
              <w:lastRenderedPageBreak/>
              <w:t>3. fixačná časť</w:t>
            </w:r>
          </w:p>
        </w:tc>
        <w:tc>
          <w:tcPr>
            <w:tcW w:w="5009" w:type="dxa"/>
          </w:tcPr>
          <w:p w:rsidR="000E579C" w:rsidRDefault="000E579C" w:rsidP="001E257D">
            <w:pPr>
              <w:pStyle w:val="1odsek"/>
            </w:pPr>
            <w:r w:rsidRPr="00C5185C">
              <w:t xml:space="preserve">Šlabikár, strana </w:t>
            </w:r>
            <w:r>
              <w:t>7</w:t>
            </w:r>
            <w:r w:rsidRPr="00C5185C">
              <w:t xml:space="preserve">, </w:t>
            </w:r>
            <w:r w:rsidRPr="00E81F51">
              <w:t>úloha 5</w:t>
            </w:r>
          </w:p>
          <w:p w:rsidR="000E579C" w:rsidRDefault="000E579C" w:rsidP="001E257D">
            <w:pPr>
              <w:pStyle w:val="1odsek"/>
              <w:numPr>
                <w:ilvl w:val="1"/>
                <w:numId w:val="20"/>
              </w:numPr>
            </w:pPr>
            <w:r>
              <w:t>u</w:t>
            </w:r>
            <w:r w:rsidRPr="00EC6C11">
              <w:t>rč</w:t>
            </w:r>
            <w:r>
              <w:t>ovanie</w:t>
            </w:r>
            <w:r w:rsidRPr="00EC6C11">
              <w:rPr>
                <w:rFonts w:cs="Arial"/>
              </w:rPr>
              <w:t xml:space="preserve"> rovnak</w:t>
            </w:r>
            <w:r>
              <w:rPr>
                <w:rFonts w:cs="Arial"/>
              </w:rPr>
              <w:t>ej</w:t>
            </w:r>
            <w:r w:rsidRPr="00EC6C11">
              <w:rPr>
                <w:rFonts w:cs="Arial"/>
              </w:rPr>
              <w:t xml:space="preserve"> čas</w:t>
            </w:r>
            <w:r>
              <w:rPr>
                <w:rFonts w:cs="Arial"/>
              </w:rPr>
              <w:t>ti</w:t>
            </w:r>
            <w:r w:rsidRPr="00EC6C11">
              <w:rPr>
                <w:rFonts w:cs="Arial"/>
              </w:rPr>
              <w:t xml:space="preserve"> príbuzných slov</w:t>
            </w:r>
          </w:p>
          <w:p w:rsidR="000E579C" w:rsidRDefault="000E579C" w:rsidP="001E257D">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224482" cy="2355661"/>
                  <wp:effectExtent l="19050" t="19050" r="13768" b="25589"/>
                  <wp:docPr id="9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l="3132" t="2799" b="3385"/>
                          <a:stretch>
                            <a:fillRect/>
                          </a:stretch>
                        </pic:blipFill>
                        <pic:spPr bwMode="auto">
                          <a:xfrm>
                            <a:off x="0" y="0"/>
                            <a:ext cx="1225530" cy="2357677"/>
                          </a:xfrm>
                          <a:prstGeom prst="rect">
                            <a:avLst/>
                          </a:prstGeom>
                          <a:noFill/>
                          <a:ln w="9525">
                            <a:solidFill>
                              <a:schemeClr val="bg1">
                                <a:lumMod val="65000"/>
                              </a:schemeClr>
                            </a:solidFill>
                            <a:miter lim="800000"/>
                            <a:headEnd/>
                            <a:tailEnd/>
                          </a:ln>
                        </pic:spPr>
                      </pic:pic>
                    </a:graphicData>
                  </a:graphic>
                </wp:inline>
              </w:drawing>
            </w:r>
          </w:p>
          <w:p w:rsidR="000E579C" w:rsidRDefault="000E579C" w:rsidP="001E257D">
            <w:pPr>
              <w:pStyle w:val="1odsek"/>
            </w:pPr>
            <w:r w:rsidRPr="00C5185C">
              <w:lastRenderedPageBreak/>
              <w:t xml:space="preserve">Šlabikár, strana </w:t>
            </w:r>
            <w:r>
              <w:t>7</w:t>
            </w:r>
            <w:r w:rsidRPr="00C5185C">
              <w:t xml:space="preserve">, </w:t>
            </w:r>
            <w:r>
              <w:t>úloha 6 a)</w:t>
            </w:r>
          </w:p>
          <w:p w:rsidR="000E579C" w:rsidRDefault="000E579C" w:rsidP="001E257D">
            <w:pPr>
              <w:pStyle w:val="1odsek"/>
              <w:numPr>
                <w:ilvl w:val="1"/>
                <w:numId w:val="20"/>
              </w:numPr>
            </w:pPr>
            <w:r>
              <w:t>čítanie krátkych viet</w:t>
            </w:r>
          </w:p>
          <w:p w:rsidR="000E579C" w:rsidRDefault="000E579C" w:rsidP="001E257D">
            <w:pPr>
              <w:pStyle w:val="1odsek"/>
              <w:numPr>
                <w:ilvl w:val="0"/>
                <w:numId w:val="0"/>
              </w:numPr>
              <w:ind w:left="360" w:hanging="360"/>
            </w:pPr>
            <w:r>
              <w:t xml:space="preserve">       </w:t>
            </w:r>
            <w:r>
              <w:rPr>
                <w:noProof/>
              </w:rPr>
              <w:drawing>
                <wp:inline distT="0" distB="0" distL="0" distR="0">
                  <wp:extent cx="1790065" cy="2733996"/>
                  <wp:effectExtent l="19050" t="19050" r="19685" b="28254"/>
                  <wp:docPr id="9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b="19634"/>
                          <a:stretch>
                            <a:fillRect/>
                          </a:stretch>
                        </pic:blipFill>
                        <pic:spPr bwMode="auto">
                          <a:xfrm>
                            <a:off x="0" y="0"/>
                            <a:ext cx="1790065" cy="2733996"/>
                          </a:xfrm>
                          <a:prstGeom prst="rect">
                            <a:avLst/>
                          </a:prstGeom>
                          <a:noFill/>
                          <a:ln w="9525">
                            <a:solidFill>
                              <a:schemeClr val="bg1">
                                <a:lumMod val="65000"/>
                              </a:schemeClr>
                            </a:solidFill>
                            <a:miter lim="800000"/>
                            <a:headEnd/>
                            <a:tailEnd/>
                          </a:ln>
                        </pic:spPr>
                      </pic:pic>
                    </a:graphicData>
                  </a:graphic>
                </wp:inline>
              </w:drawing>
            </w:r>
          </w:p>
          <w:p w:rsidR="000E579C" w:rsidRDefault="000E579C" w:rsidP="001E257D">
            <w:pPr>
              <w:pStyle w:val="1odsek"/>
              <w:numPr>
                <w:ilvl w:val="0"/>
                <w:numId w:val="0"/>
              </w:numPr>
              <w:ind w:left="360" w:hanging="360"/>
            </w:pPr>
          </w:p>
          <w:p w:rsidR="000E579C" w:rsidRDefault="000E579C" w:rsidP="001E257D">
            <w:pPr>
              <w:pStyle w:val="1odsek"/>
              <w:numPr>
                <w:ilvl w:val="0"/>
                <w:numId w:val="0"/>
              </w:numPr>
              <w:ind w:left="360" w:hanging="360"/>
            </w:pPr>
          </w:p>
          <w:p w:rsidR="000E579C" w:rsidRDefault="000E579C" w:rsidP="001E257D">
            <w:pPr>
              <w:pStyle w:val="1odsek"/>
            </w:pPr>
            <w:r w:rsidRPr="00C5185C">
              <w:t xml:space="preserve">Šlabikár, strana </w:t>
            </w:r>
            <w:r>
              <w:t>7</w:t>
            </w:r>
            <w:r w:rsidRPr="00C5185C">
              <w:t xml:space="preserve">, </w:t>
            </w:r>
            <w:r>
              <w:t>písanie tlačených písmen</w:t>
            </w:r>
          </w:p>
          <w:p w:rsidR="000E579C" w:rsidRDefault="000E579C" w:rsidP="001E257D">
            <w:pPr>
              <w:pStyle w:val="1odsek"/>
              <w:numPr>
                <w:ilvl w:val="0"/>
                <w:numId w:val="0"/>
              </w:numPr>
              <w:ind w:left="360"/>
            </w:pPr>
          </w:p>
          <w:p w:rsidR="000E579C" w:rsidRPr="002B0574" w:rsidRDefault="000E579C" w:rsidP="001E257D">
            <w:pPr>
              <w:pStyle w:val="1odsek"/>
              <w:numPr>
                <w:ilvl w:val="0"/>
                <w:numId w:val="0"/>
              </w:numPr>
              <w:ind w:left="360" w:hanging="360"/>
            </w:pPr>
            <w:r>
              <w:rPr>
                <w:noProof/>
              </w:rPr>
              <w:drawing>
                <wp:inline distT="0" distB="0" distL="0" distR="0">
                  <wp:extent cx="3043555" cy="1276350"/>
                  <wp:effectExtent l="19050" t="19050" r="23495" b="19050"/>
                  <wp:docPr id="97"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srcRect/>
                          <a:stretch>
                            <a:fillRect/>
                          </a:stretch>
                        </pic:blipFill>
                        <pic:spPr bwMode="auto">
                          <a:xfrm>
                            <a:off x="0" y="0"/>
                            <a:ext cx="3043555" cy="12763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0E579C" w:rsidRDefault="000E579C" w:rsidP="001E257D">
            <w:r>
              <w:lastRenderedPageBreak/>
              <w:t>25´</w:t>
            </w:r>
          </w:p>
        </w:tc>
        <w:tc>
          <w:tcPr>
            <w:tcW w:w="6804" w:type="dxa"/>
          </w:tcPr>
          <w:p w:rsidR="000E579C" w:rsidRDefault="000E579C" w:rsidP="001E257D">
            <w:r>
              <w:t>Skôr než začneme riešiť úlohu v šlabikári, môžeme sa žiakov spýtať na to, či radi športujú a aké športy sa im páčia. Tiež sa spýtame, či už vedia plávať a poznajú veslovanie. Potom začnú pracovať s úlohou v šlabikári.</w:t>
            </w:r>
          </w:p>
          <w:p w:rsidR="000E579C" w:rsidRDefault="000E579C" w:rsidP="001E257D">
            <w:pPr>
              <w:rPr>
                <w:rFonts w:cs="Arial"/>
              </w:rPr>
            </w:pPr>
            <w:r>
              <w:rPr>
                <w:rFonts w:cs="Arial"/>
              </w:rPr>
              <w:t>HUPS môže povedať žiakom, že skúšal čítať slová v prvej nádobe na lep a prišiel na to, že slová sa podobajú. Pamätá si to z podobnej úlohy so slovami v hruškách. Žiaci najskôr spoločne prečítajú všetky tri skupiny slov. Potom žiakov rozdelíme do troch skupín a každá „preskúma“ jednu skupinu slov napísanú na nádobe na lep – zakrúžkujú časť slova, ktorá sa vždy opakuje. V poslednej skupine slov prvé slovo netvorí rovnakú časť nasledujúcich, ako to bolo v prvých dvoch skupinách slov.</w:t>
            </w:r>
          </w:p>
          <w:p w:rsidR="000E579C" w:rsidRDefault="000E579C" w:rsidP="001E257D">
            <w:pPr>
              <w:rPr>
                <w:rFonts w:cs="Arial"/>
              </w:rPr>
            </w:pPr>
            <w:r>
              <w:rPr>
                <w:rFonts w:cs="Arial"/>
              </w:rPr>
              <w:t xml:space="preserve">Po ukončení samostatnej práce v skupinách jeden žiak z každej skupiny povie, ktorá časť slova je rovnaká a spoločne ju zakrúžkujú vo svojich šlabikároch. </w:t>
            </w:r>
          </w:p>
          <w:p w:rsidR="000E579C" w:rsidRDefault="000E579C" w:rsidP="001E257D">
            <w:pPr>
              <w:rPr>
                <w:rFonts w:cs="Arial"/>
              </w:rPr>
            </w:pPr>
            <w:r>
              <w:rPr>
                <w:rFonts w:cs="Arial"/>
              </w:rPr>
              <w:t>Žiakov pochválime za samostatnú prácu.</w:t>
            </w:r>
          </w:p>
          <w:p w:rsidR="000E579C" w:rsidRDefault="000E579C" w:rsidP="001E257D">
            <w:pPr>
              <w:rPr>
                <w:rFonts w:cs="Arial"/>
              </w:rPr>
            </w:pPr>
            <w:r>
              <w:rPr>
                <w:rFonts w:cs="Arial"/>
              </w:rPr>
              <w:t>Žiaci môžu vytvoriť dvojice slov, ktoré majú rovnaký slovotvorný základ – slová sa „podobajú“.</w:t>
            </w:r>
          </w:p>
          <w:p w:rsidR="000E579C" w:rsidRDefault="000E579C" w:rsidP="001E257D">
            <w:r>
              <w:lastRenderedPageBreak/>
              <w:t xml:space="preserve">HUPS môže povedať žiakom, že sa raz chcel učiť veslovať, ale bol veľmi neopatrný, keď niesol veslo k vode a zlomil ho skôr, než sa stihol naučiť veslovať. Musel ho potom lepiť. Lenže sa mu to nedarilo, preto sa chce poradiť s prvákmi, </w:t>
            </w:r>
            <w:r w:rsidRPr="00E81F51">
              <w:t xml:space="preserve">ako </w:t>
            </w:r>
            <w:r>
              <w:t>má veslo zlepiť.</w:t>
            </w:r>
          </w:p>
          <w:p w:rsidR="000E579C" w:rsidRDefault="000E579C" w:rsidP="001E257D">
            <w:r>
              <w:t>Aby mohli žiaci odpovedať HUPSOVI, musia si najskôr prečítať príbeh v šlabikári. Čítajú spoločne rovnomerným pomalším a plynulým tempom.</w:t>
            </w:r>
          </w:p>
          <w:p w:rsidR="000E579C" w:rsidRDefault="000E579C" w:rsidP="001E257D">
            <w:r>
              <w:t>Po prečítaní textu by mali žiaci povedať HUPSOVI, že sa mu nedarilo preto, lebo bol pri lepení n</w:t>
            </w:r>
            <w:r w:rsidRPr="00AB7F6C">
              <w:t>eopatrn</w:t>
            </w:r>
            <w:r>
              <w:t>ý</w:t>
            </w:r>
            <w:r w:rsidRPr="00AB7F6C">
              <w:t xml:space="preserve"> a</w:t>
            </w:r>
            <w:r>
              <w:t xml:space="preserve"> správal sa </w:t>
            </w:r>
            <w:r w:rsidRPr="00AB7F6C">
              <w:t>nepremyslen</w:t>
            </w:r>
            <w:r>
              <w:t>e. Preto</w:t>
            </w:r>
            <w:r w:rsidRPr="00AB7F6C">
              <w:t xml:space="preserve"> sa mu nepodarilo prácu úspešne dokončiť. Opäť môžu </w:t>
            </w:r>
            <w:r>
              <w:t>poradiť HUPSOVI</w:t>
            </w:r>
            <w:r w:rsidRPr="00AB7F6C">
              <w:t xml:space="preserve">, ako </w:t>
            </w:r>
            <w:r>
              <w:t>by mal situáciu vyriešiť a pochváliť ho za to</w:t>
            </w:r>
            <w:r w:rsidRPr="00AB7F6C">
              <w:t>, že pri neúspechu</w:t>
            </w:r>
            <w:r>
              <w:t xml:space="preserve"> (polepil si vlasy) </w:t>
            </w:r>
            <w:r w:rsidRPr="00AB7F6C">
              <w:t>nereagoval unáhlene a nepremyslene.</w:t>
            </w:r>
          </w:p>
          <w:p w:rsidR="000E579C" w:rsidRDefault="000E579C" w:rsidP="001E257D">
            <w:r>
              <w:t>Pri opätovnom čítaní textu môžeme využiť rolové čítanie. Vety, ktoré vyjadrujú, čo si HUPS myslel (vety napísané kurzívou) a priamu reč HUPSA môžu čítať určení žiaci. Posledné dva riadky textu potom prečítajú ešte raz tak, že slová čítajú po slabikách. Samostatne ich potom vyznačia v texte.</w:t>
            </w:r>
          </w:p>
          <w:p w:rsidR="000E579C" w:rsidRDefault="000E579C" w:rsidP="001E257D">
            <w:r>
              <w:t xml:space="preserve">Môžeme zaradiť krátku didaktickú hru </w:t>
            </w:r>
            <w:r>
              <w:rPr>
                <w:i/>
              </w:rPr>
              <w:t>Drep – skok</w:t>
            </w:r>
            <w:r>
              <w:t>, aby žiaci zmenili činnosť a precvičili si pamäť – určujú slová, ktoré boli (drep) alebo neboli (skok) v texte.</w:t>
            </w:r>
          </w:p>
          <w:p w:rsidR="000E579C" w:rsidRDefault="000E579C" w:rsidP="001E257D"/>
          <w:p w:rsidR="000E579C" w:rsidRDefault="000E579C" w:rsidP="001E257D">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0E579C" w:rsidRPr="00FE4D46" w:rsidRDefault="000E579C" w:rsidP="001E257D">
            <w:pPr>
              <w:rPr>
                <w:rFonts w:cs="Arial"/>
                <w:i/>
              </w:rPr>
            </w:pPr>
            <w:r>
              <w:rPr>
                <w:rFonts w:cs="Arial"/>
              </w:rPr>
              <w:t xml:space="preserve">Pri nácviku písania tlačených tvarov písmen môžeme využiť pracovné listy na </w:t>
            </w:r>
            <w:r>
              <w:rPr>
                <w:rFonts w:cs="Arial"/>
                <w:i/>
              </w:rPr>
              <w:t>MMD/Nácvičné obdobie/písmeno L/Pracovný list písmeno L, Pracovný list písmeno l.</w:t>
            </w:r>
          </w:p>
          <w:p w:rsidR="000E579C" w:rsidRDefault="000E579C" w:rsidP="001E257D">
            <w:r>
              <w:rPr>
                <w:rFonts w:cs="Arial"/>
              </w:rPr>
              <w:t xml:space="preserve">Pri riešení úlohy môžeme použiť </w:t>
            </w:r>
            <w:r>
              <w:rPr>
                <w:i/>
              </w:rPr>
              <w:t>MMD/Nácvičné</w:t>
            </w:r>
            <w:r w:rsidRPr="00412E25">
              <w:rPr>
                <w:i/>
              </w:rPr>
              <w:t xml:space="preserve"> obdobie</w:t>
            </w:r>
            <w:r>
              <w:rPr>
                <w:i/>
              </w:rPr>
              <w:t>/písmeno L/Práca so šlabikárom/tlačené l, L.</w:t>
            </w:r>
          </w:p>
          <w:p w:rsidR="000E579C" w:rsidRDefault="000E579C" w:rsidP="001E257D"/>
          <w:p w:rsidR="000E579C" w:rsidRPr="00E81F51" w:rsidRDefault="000E579C" w:rsidP="001E257D">
            <w:r>
              <w:t>Keď žiaci dopíšu tvary tlačených písmen, samostatne riešia</w:t>
            </w:r>
            <w:r>
              <w:rPr>
                <w:i/>
              </w:rPr>
              <w:t xml:space="preserve"> </w:t>
            </w:r>
            <w:r>
              <w:t>HUPSOVU úlohu. Niektorých žiakov vyzveme, aby povedali svoje napísané slová vo vetách. Všetkých žiakov pochválime za samostatnú prácu.</w:t>
            </w:r>
          </w:p>
        </w:tc>
      </w:tr>
      <w:tr w:rsidR="000E579C" w:rsidRPr="00E962FC" w:rsidTr="001E257D">
        <w:tc>
          <w:tcPr>
            <w:tcW w:w="1654" w:type="dxa"/>
          </w:tcPr>
          <w:p w:rsidR="000E579C" w:rsidRPr="00E962FC" w:rsidRDefault="000E579C" w:rsidP="001E257D">
            <w:pPr>
              <w:rPr>
                <w:rFonts w:cs="Arial"/>
              </w:rPr>
            </w:pPr>
            <w:r w:rsidRPr="00E962FC">
              <w:rPr>
                <w:rFonts w:cs="Arial"/>
              </w:rPr>
              <w:lastRenderedPageBreak/>
              <w:t>4. záverečná časť</w:t>
            </w:r>
          </w:p>
        </w:tc>
        <w:tc>
          <w:tcPr>
            <w:tcW w:w="5009" w:type="dxa"/>
          </w:tcPr>
          <w:p w:rsidR="000E579C" w:rsidRPr="00E962FC" w:rsidRDefault="000E579C" w:rsidP="001E257D">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0E579C" w:rsidRPr="00E962FC" w:rsidRDefault="000E579C" w:rsidP="001E257D">
            <w:r>
              <w:t>2</w:t>
            </w:r>
            <w:r w:rsidRPr="00E962FC">
              <w:t>´</w:t>
            </w:r>
          </w:p>
        </w:tc>
        <w:tc>
          <w:tcPr>
            <w:tcW w:w="6804" w:type="dxa"/>
          </w:tcPr>
          <w:p w:rsidR="000E579C" w:rsidRPr="00AE0F1B" w:rsidRDefault="000E579C" w:rsidP="001E257D">
            <w:pPr>
              <w:rPr>
                <w:rFonts w:cs="Arial"/>
              </w:rPr>
            </w:pPr>
            <w:r>
              <w:rPr>
                <w:rFonts w:cs="Arial"/>
              </w:rPr>
              <w:t xml:space="preserve">Žiakov pochválime za prácu na hodine. Môžu vystretou rukou vo vzduchu napísať tlačené tvary písmena </w:t>
            </w:r>
            <w:r>
              <w:rPr>
                <w:rFonts w:cs="Arial"/>
                <w:i/>
              </w:rPr>
              <w:t>L</w:t>
            </w:r>
            <w:r>
              <w:rPr>
                <w:rFonts w:cs="Arial"/>
              </w:rPr>
              <w:t>.</w:t>
            </w:r>
          </w:p>
        </w:tc>
      </w:tr>
      <w:tr w:rsidR="000E579C" w:rsidRPr="00E962FC" w:rsidTr="001E257D">
        <w:tc>
          <w:tcPr>
            <w:tcW w:w="1654" w:type="dxa"/>
          </w:tcPr>
          <w:p w:rsidR="000E579C" w:rsidRPr="00E962FC" w:rsidRDefault="000E579C" w:rsidP="001E257D">
            <w:pPr>
              <w:rPr>
                <w:rFonts w:cs="Arial"/>
              </w:rPr>
            </w:pPr>
          </w:p>
        </w:tc>
        <w:tc>
          <w:tcPr>
            <w:tcW w:w="5009" w:type="dxa"/>
          </w:tcPr>
          <w:p w:rsidR="000E579C" w:rsidRPr="00E962FC" w:rsidRDefault="000E579C" w:rsidP="001E257D">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0E579C" w:rsidRPr="00E962FC" w:rsidRDefault="000E579C" w:rsidP="001E257D"/>
        </w:tc>
        <w:tc>
          <w:tcPr>
            <w:tcW w:w="6804" w:type="dxa"/>
          </w:tcPr>
          <w:p w:rsidR="000E579C" w:rsidRPr="00E962FC" w:rsidRDefault="000E579C" w:rsidP="001E257D"/>
        </w:tc>
      </w:tr>
      <w:tr w:rsidR="000E579C" w:rsidRPr="00E962FC" w:rsidTr="001E257D">
        <w:tc>
          <w:tcPr>
            <w:tcW w:w="1654" w:type="dxa"/>
          </w:tcPr>
          <w:p w:rsidR="000E579C" w:rsidRPr="00E962FC" w:rsidRDefault="000E579C" w:rsidP="001E257D">
            <w:pPr>
              <w:rPr>
                <w:rFonts w:cs="Arial"/>
              </w:rPr>
            </w:pPr>
            <w:r w:rsidRPr="00E962FC">
              <w:rPr>
                <w:rFonts w:cs="Arial"/>
              </w:rPr>
              <w:t xml:space="preserve">1. </w:t>
            </w:r>
            <w:r>
              <w:rPr>
                <w:rFonts w:cs="Arial"/>
              </w:rPr>
              <w:t>úvodná časť</w:t>
            </w:r>
          </w:p>
        </w:tc>
        <w:tc>
          <w:tcPr>
            <w:tcW w:w="5009" w:type="dxa"/>
          </w:tcPr>
          <w:p w:rsidR="000E579C" w:rsidRPr="00E81F51" w:rsidRDefault="000E579C" w:rsidP="001E257D">
            <w:pPr>
              <w:pStyle w:val="1odsek"/>
            </w:pPr>
            <w:r>
              <w:t xml:space="preserve">Didaktická hra </w:t>
            </w:r>
            <w:r>
              <w:rPr>
                <w:i/>
              </w:rPr>
              <w:t>Tichá</w:t>
            </w:r>
          </w:p>
        </w:tc>
        <w:tc>
          <w:tcPr>
            <w:tcW w:w="567" w:type="dxa"/>
          </w:tcPr>
          <w:p w:rsidR="000E579C" w:rsidRPr="00E962FC" w:rsidRDefault="000E579C" w:rsidP="001E257D">
            <w:r>
              <w:t>3´</w:t>
            </w:r>
          </w:p>
        </w:tc>
        <w:tc>
          <w:tcPr>
            <w:tcW w:w="6804" w:type="dxa"/>
          </w:tcPr>
          <w:p w:rsidR="000E579C" w:rsidRPr="00EC4519" w:rsidRDefault="000E579C" w:rsidP="001E257D">
            <w:pPr>
              <w:rPr>
                <w:rFonts w:cs="Arial"/>
                <w:i/>
              </w:rPr>
            </w:pPr>
            <w:r>
              <w:rPr>
                <w:rFonts w:cs="Arial"/>
              </w:rPr>
              <w:t xml:space="preserve">Dôvodom zaradenia hry je opakovanie čítania známych slov. Žiakom ukazujeme postupne slová napísané na kartičkách, žiaci slovo potichu prečítajú a kývaním hlavy odpovedia na otázku (napr. na kartičke je slovo </w:t>
            </w:r>
            <w:r>
              <w:rPr>
                <w:rFonts w:cs="Arial"/>
                <w:i/>
              </w:rPr>
              <w:t>vlasy,</w:t>
            </w:r>
            <w:r>
              <w:rPr>
                <w:rFonts w:cs="Arial"/>
              </w:rPr>
              <w:t xml:space="preserve"> žiakov sa môžeme spýtať: </w:t>
            </w:r>
            <w:r>
              <w:rPr>
                <w:rFonts w:cs="Arial"/>
                <w:i/>
              </w:rPr>
              <w:t xml:space="preserve">Majú to zvieratá? </w:t>
            </w:r>
            <w:r>
              <w:rPr>
                <w:rFonts w:cs="Arial"/>
              </w:rPr>
              <w:t xml:space="preserve">Žiaci odpovedia kývaním hlavy </w:t>
            </w:r>
            <w:r>
              <w:rPr>
                <w:rFonts w:cs="Arial"/>
                <w:i/>
              </w:rPr>
              <w:t>nie</w:t>
            </w:r>
            <w:r>
              <w:rPr>
                <w:rFonts w:cs="Arial"/>
              </w:rPr>
              <w:t xml:space="preserve"> – nepovedia nahlas žiadne slovo, preto názov hry </w:t>
            </w:r>
            <w:r w:rsidRPr="00BE3CCD">
              <w:rPr>
                <w:rFonts w:cs="Arial"/>
                <w:i/>
              </w:rPr>
              <w:t>Tichá</w:t>
            </w:r>
            <w:r>
              <w:rPr>
                <w:rFonts w:cs="Arial"/>
              </w:rPr>
              <w:t xml:space="preserve">.) </w:t>
            </w:r>
          </w:p>
        </w:tc>
      </w:tr>
      <w:tr w:rsidR="000E579C" w:rsidRPr="00E962FC" w:rsidTr="001E257D">
        <w:tc>
          <w:tcPr>
            <w:tcW w:w="1654" w:type="dxa"/>
          </w:tcPr>
          <w:p w:rsidR="000E579C" w:rsidRPr="00E962FC" w:rsidRDefault="000E579C" w:rsidP="001E257D">
            <w:pPr>
              <w:rPr>
                <w:rFonts w:cs="Arial"/>
              </w:rPr>
            </w:pPr>
            <w:r>
              <w:rPr>
                <w:rFonts w:cs="Arial"/>
              </w:rPr>
              <w:t>2. opakovanie</w:t>
            </w:r>
          </w:p>
        </w:tc>
        <w:tc>
          <w:tcPr>
            <w:tcW w:w="5009" w:type="dxa"/>
          </w:tcPr>
          <w:p w:rsidR="000E579C" w:rsidRDefault="000E579C" w:rsidP="001E257D">
            <w:pPr>
              <w:pStyle w:val="1odsek"/>
            </w:pPr>
            <w:r w:rsidRPr="00C5185C">
              <w:t xml:space="preserve">Šlabikár, strana </w:t>
            </w:r>
            <w:r>
              <w:t>7</w:t>
            </w:r>
            <w:r w:rsidRPr="00C5185C">
              <w:t xml:space="preserve">, </w:t>
            </w:r>
            <w:r>
              <w:t>úloha 6 a)</w:t>
            </w:r>
          </w:p>
          <w:p w:rsidR="000E579C" w:rsidRDefault="000E579C" w:rsidP="001E257D">
            <w:pPr>
              <w:pStyle w:val="odsek"/>
              <w:rPr>
                <w:rFonts w:eastAsiaTheme="minorEastAsia"/>
              </w:rPr>
            </w:pPr>
            <w:r>
              <w:rPr>
                <w:rFonts w:eastAsiaTheme="minorEastAsia"/>
              </w:rPr>
              <w:t>práca s textom</w:t>
            </w:r>
          </w:p>
        </w:tc>
        <w:tc>
          <w:tcPr>
            <w:tcW w:w="567" w:type="dxa"/>
          </w:tcPr>
          <w:p w:rsidR="000E579C" w:rsidRDefault="000E579C" w:rsidP="001E257D">
            <w:r>
              <w:t>10´</w:t>
            </w:r>
          </w:p>
        </w:tc>
        <w:tc>
          <w:tcPr>
            <w:tcW w:w="6804" w:type="dxa"/>
          </w:tcPr>
          <w:p w:rsidR="000E579C" w:rsidRPr="001E289A" w:rsidRDefault="000E579C" w:rsidP="001E257D">
            <w:pPr>
              <w:rPr>
                <w:rFonts w:cs="Arial"/>
              </w:rPr>
            </w:pPr>
            <w:r>
              <w:rPr>
                <w:rFonts w:cs="Arial"/>
              </w:rPr>
              <w:t xml:space="preserve">Žiaci môžu spoločne prečítať text. Potom budú čítať potichu a krúžkovať v texte slová: všetky slová </w:t>
            </w:r>
            <w:r w:rsidRPr="001E289A">
              <w:rPr>
                <w:rFonts w:cs="Arial"/>
                <w:i/>
              </w:rPr>
              <w:t>HUPS</w:t>
            </w:r>
            <w:r>
              <w:rPr>
                <w:rFonts w:cs="Arial"/>
              </w:rPr>
              <w:t xml:space="preserve"> zakrúžkujú červenou farbou, všetky slová </w:t>
            </w:r>
            <w:r w:rsidRPr="001E289A">
              <w:rPr>
                <w:rFonts w:cs="Arial"/>
                <w:i/>
              </w:rPr>
              <w:t>veslo</w:t>
            </w:r>
            <w:r>
              <w:rPr>
                <w:rFonts w:cs="Arial"/>
              </w:rPr>
              <w:t xml:space="preserve"> zakrúžkujú hnedou farbou, všetky slová </w:t>
            </w:r>
            <w:r w:rsidRPr="001E289A">
              <w:rPr>
                <w:rFonts w:cs="Arial"/>
                <w:i/>
              </w:rPr>
              <w:t>lep</w:t>
            </w:r>
            <w:r>
              <w:rPr>
                <w:rFonts w:cs="Arial"/>
              </w:rPr>
              <w:t xml:space="preserve"> zakrúžkujú modrou farbou. Aby žiaci správne riešili úlohu, napíšeme slová na tabuľu takou farbou, ktorou ich majú krúžkovať v texte. Pri kontrole riešenia žiaci môžu povedať počet jednotlivých zakrúžkovaných slov (</w:t>
            </w:r>
            <w:r>
              <w:rPr>
                <w:rFonts w:cs="Arial"/>
                <w:i/>
              </w:rPr>
              <w:t>HUPS</w:t>
            </w:r>
            <w:r>
              <w:rPr>
                <w:rFonts w:cs="Arial"/>
              </w:rPr>
              <w:t xml:space="preserve"> – 4-krát, </w:t>
            </w:r>
            <w:r>
              <w:rPr>
                <w:rFonts w:cs="Arial"/>
                <w:i/>
              </w:rPr>
              <w:t>veslo</w:t>
            </w:r>
            <w:r>
              <w:rPr>
                <w:rFonts w:cs="Arial"/>
              </w:rPr>
              <w:t xml:space="preserve"> – 3-krát, </w:t>
            </w:r>
            <w:r>
              <w:rPr>
                <w:rFonts w:cs="Arial"/>
                <w:i/>
              </w:rPr>
              <w:t>lep</w:t>
            </w:r>
            <w:r>
              <w:rPr>
                <w:rFonts w:cs="Arial"/>
              </w:rPr>
              <w:t xml:space="preserve"> – 2-krát).</w:t>
            </w:r>
          </w:p>
        </w:tc>
      </w:tr>
      <w:tr w:rsidR="000E579C" w:rsidRPr="00E962FC" w:rsidTr="001E257D">
        <w:tc>
          <w:tcPr>
            <w:tcW w:w="1654" w:type="dxa"/>
          </w:tcPr>
          <w:p w:rsidR="000E579C" w:rsidRPr="00E962FC" w:rsidRDefault="000E579C" w:rsidP="001E257D">
            <w:pPr>
              <w:rPr>
                <w:rFonts w:cs="Arial"/>
              </w:rPr>
            </w:pPr>
            <w:r>
              <w:rPr>
                <w:rFonts w:cs="Arial"/>
              </w:rPr>
              <w:t>3. fixačná časť</w:t>
            </w:r>
          </w:p>
        </w:tc>
        <w:tc>
          <w:tcPr>
            <w:tcW w:w="5009" w:type="dxa"/>
          </w:tcPr>
          <w:p w:rsidR="000E579C" w:rsidRDefault="000E579C" w:rsidP="001E257D">
            <w:pPr>
              <w:pStyle w:val="1odsek"/>
            </w:pPr>
            <w:r w:rsidRPr="00C5185C">
              <w:t xml:space="preserve">Šlabikár, strana </w:t>
            </w:r>
            <w:r>
              <w:t>7</w:t>
            </w:r>
            <w:r w:rsidRPr="00C5185C">
              <w:t xml:space="preserve">, </w:t>
            </w:r>
            <w:r>
              <w:t>úloha 6 b)</w:t>
            </w:r>
          </w:p>
          <w:p w:rsidR="000E579C" w:rsidRDefault="000E579C" w:rsidP="001E257D">
            <w:pPr>
              <w:pStyle w:val="1odsek"/>
              <w:numPr>
                <w:ilvl w:val="1"/>
                <w:numId w:val="20"/>
              </w:numPr>
            </w:pPr>
            <w:r>
              <w:t>riešenie úlohy na porozumenie textu</w:t>
            </w:r>
          </w:p>
          <w:p w:rsidR="000E579C" w:rsidRDefault="000E579C" w:rsidP="001E257D">
            <w:pPr>
              <w:pStyle w:val="odsek"/>
              <w:numPr>
                <w:ilvl w:val="0"/>
                <w:numId w:val="0"/>
              </w:numPr>
              <w:rPr>
                <w:rFonts w:eastAsiaTheme="minorEastAsia"/>
              </w:rPr>
            </w:pPr>
            <w:r>
              <w:rPr>
                <w:rFonts w:eastAsiaTheme="minorEastAsia"/>
                <w:noProof/>
              </w:rPr>
              <w:drawing>
                <wp:inline distT="0" distB="0" distL="0" distR="0">
                  <wp:extent cx="3043555" cy="1869440"/>
                  <wp:effectExtent l="19050" t="19050" r="23495" b="16510"/>
                  <wp:docPr id="98"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srcRect/>
                          <a:stretch>
                            <a:fillRect/>
                          </a:stretch>
                        </pic:blipFill>
                        <pic:spPr bwMode="auto">
                          <a:xfrm>
                            <a:off x="0" y="0"/>
                            <a:ext cx="3043555" cy="1869440"/>
                          </a:xfrm>
                          <a:prstGeom prst="rect">
                            <a:avLst/>
                          </a:prstGeom>
                          <a:noFill/>
                          <a:ln w="9525">
                            <a:solidFill>
                              <a:schemeClr val="bg1">
                                <a:lumMod val="65000"/>
                              </a:schemeClr>
                            </a:solidFill>
                            <a:miter lim="800000"/>
                            <a:headEnd/>
                            <a:tailEnd/>
                          </a:ln>
                        </pic:spPr>
                      </pic:pic>
                    </a:graphicData>
                  </a:graphic>
                </wp:inline>
              </w:drawing>
            </w:r>
          </w:p>
          <w:p w:rsidR="000E579C" w:rsidRDefault="000E579C" w:rsidP="001E257D">
            <w:pPr>
              <w:pStyle w:val="odsek"/>
              <w:numPr>
                <w:ilvl w:val="0"/>
                <w:numId w:val="12"/>
              </w:numPr>
              <w:rPr>
                <w:rFonts w:eastAsiaTheme="minorEastAsia"/>
              </w:rPr>
            </w:pPr>
            <w:r>
              <w:rPr>
                <w:rFonts w:eastAsiaTheme="minorEastAsia"/>
              </w:rPr>
              <w:t>Pracovný zošit, strana 17, čítanie o zvieratách</w:t>
            </w:r>
          </w:p>
          <w:p w:rsidR="000E579C" w:rsidRDefault="000E579C" w:rsidP="001E257D">
            <w:pPr>
              <w:pStyle w:val="odsek"/>
              <w:numPr>
                <w:ilvl w:val="0"/>
                <w:numId w:val="0"/>
              </w:numPr>
              <w:rPr>
                <w:rFonts w:eastAsiaTheme="minorEastAsia"/>
              </w:rPr>
            </w:pPr>
          </w:p>
          <w:p w:rsidR="000E579C" w:rsidRDefault="000E579C" w:rsidP="001E257D">
            <w:pPr>
              <w:pStyle w:val="odsek"/>
              <w:numPr>
                <w:ilvl w:val="0"/>
                <w:numId w:val="0"/>
              </w:numPr>
              <w:rPr>
                <w:rFonts w:eastAsiaTheme="minorEastAsia"/>
              </w:rPr>
            </w:pPr>
            <w:r>
              <w:rPr>
                <w:rFonts w:eastAsiaTheme="minorEastAsia"/>
                <w:noProof/>
              </w:rPr>
              <w:lastRenderedPageBreak/>
              <w:drawing>
                <wp:inline distT="0" distB="0" distL="0" distR="0">
                  <wp:extent cx="3036570" cy="887095"/>
                  <wp:effectExtent l="19050" t="19050" r="11430" b="27305"/>
                  <wp:docPr id="99"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srcRect/>
                          <a:stretch>
                            <a:fillRect/>
                          </a:stretch>
                        </pic:blipFill>
                        <pic:spPr bwMode="auto">
                          <a:xfrm>
                            <a:off x="0" y="0"/>
                            <a:ext cx="3036570" cy="887095"/>
                          </a:xfrm>
                          <a:prstGeom prst="rect">
                            <a:avLst/>
                          </a:prstGeom>
                          <a:noFill/>
                          <a:ln w="9525">
                            <a:solidFill>
                              <a:schemeClr val="bg1">
                                <a:lumMod val="65000"/>
                              </a:schemeClr>
                            </a:solidFill>
                            <a:miter lim="800000"/>
                            <a:headEnd/>
                            <a:tailEnd/>
                          </a:ln>
                        </pic:spPr>
                      </pic:pic>
                    </a:graphicData>
                  </a:graphic>
                </wp:inline>
              </w:drawing>
            </w:r>
          </w:p>
          <w:p w:rsidR="000E579C" w:rsidRDefault="000E579C" w:rsidP="001E257D">
            <w:pPr>
              <w:pStyle w:val="odsek"/>
              <w:numPr>
                <w:ilvl w:val="0"/>
                <w:numId w:val="0"/>
              </w:numPr>
              <w:rPr>
                <w:rFonts w:eastAsiaTheme="minorEastAsia"/>
              </w:rPr>
            </w:pPr>
          </w:p>
          <w:p w:rsidR="000E579C" w:rsidRDefault="000E579C" w:rsidP="001E257D">
            <w:pPr>
              <w:pStyle w:val="1odsek"/>
            </w:pPr>
            <w:r>
              <w:t>Pracovný zošit, strana 17, úloha 1</w:t>
            </w:r>
          </w:p>
          <w:p w:rsidR="000E579C" w:rsidRDefault="000E579C" w:rsidP="001E257D">
            <w:pPr>
              <w:pStyle w:val="1odsek"/>
              <w:numPr>
                <w:ilvl w:val="0"/>
                <w:numId w:val="0"/>
              </w:numPr>
            </w:pPr>
          </w:p>
          <w:p w:rsidR="000E579C" w:rsidRDefault="000E579C" w:rsidP="001E257D">
            <w:pPr>
              <w:pStyle w:val="1odsek"/>
              <w:numPr>
                <w:ilvl w:val="0"/>
                <w:numId w:val="0"/>
              </w:numPr>
            </w:pPr>
            <w:r>
              <w:t xml:space="preserve">       </w:t>
            </w:r>
            <w:r>
              <w:rPr>
                <w:noProof/>
              </w:rPr>
              <w:drawing>
                <wp:inline distT="0" distB="0" distL="0" distR="0">
                  <wp:extent cx="2724150" cy="2167015"/>
                  <wp:effectExtent l="19050" t="19050" r="19050" b="23735"/>
                  <wp:docPr id="100"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srcRect/>
                          <a:stretch>
                            <a:fillRect/>
                          </a:stretch>
                        </pic:blipFill>
                        <pic:spPr bwMode="auto">
                          <a:xfrm>
                            <a:off x="0" y="0"/>
                            <a:ext cx="2724021" cy="2166913"/>
                          </a:xfrm>
                          <a:prstGeom prst="rect">
                            <a:avLst/>
                          </a:prstGeom>
                          <a:noFill/>
                          <a:ln w="9525">
                            <a:solidFill>
                              <a:schemeClr val="bg1">
                                <a:lumMod val="65000"/>
                              </a:schemeClr>
                            </a:solidFill>
                            <a:miter lim="800000"/>
                            <a:headEnd/>
                            <a:tailEnd/>
                          </a:ln>
                        </pic:spPr>
                      </pic:pic>
                    </a:graphicData>
                  </a:graphic>
                </wp:inline>
              </w:drawing>
            </w:r>
          </w:p>
          <w:p w:rsidR="000E579C" w:rsidRDefault="000E579C" w:rsidP="001E257D">
            <w:pPr>
              <w:pStyle w:val="1odsek"/>
              <w:numPr>
                <w:ilvl w:val="0"/>
                <w:numId w:val="0"/>
              </w:numPr>
            </w:pPr>
          </w:p>
          <w:p w:rsidR="000E579C" w:rsidRDefault="000E579C" w:rsidP="001E257D">
            <w:pPr>
              <w:pStyle w:val="1odsek"/>
            </w:pPr>
            <w:r>
              <w:t>Pracovný zošit, strana 17, úloha 2</w:t>
            </w:r>
          </w:p>
          <w:p w:rsidR="000E579C" w:rsidRDefault="000E579C" w:rsidP="001E257D">
            <w:pPr>
              <w:pStyle w:val="1odsek"/>
              <w:numPr>
                <w:ilvl w:val="0"/>
                <w:numId w:val="0"/>
              </w:numPr>
            </w:pPr>
            <w:r>
              <w:lastRenderedPageBreak/>
              <w:t xml:space="preserve">         </w:t>
            </w:r>
            <w:r>
              <w:rPr>
                <w:noProof/>
              </w:rPr>
              <w:drawing>
                <wp:inline distT="0" distB="0" distL="0" distR="0">
                  <wp:extent cx="1673272" cy="3202486"/>
                  <wp:effectExtent l="38100" t="19050" r="22178" b="16964"/>
                  <wp:docPr id="101"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srcRect/>
                          <a:stretch>
                            <a:fillRect/>
                          </a:stretch>
                        </pic:blipFill>
                        <pic:spPr bwMode="auto">
                          <a:xfrm>
                            <a:off x="0" y="0"/>
                            <a:ext cx="1673300" cy="3202539"/>
                          </a:xfrm>
                          <a:prstGeom prst="rect">
                            <a:avLst/>
                          </a:prstGeom>
                          <a:noFill/>
                          <a:ln w="9525">
                            <a:solidFill>
                              <a:schemeClr val="bg1">
                                <a:lumMod val="65000"/>
                              </a:schemeClr>
                            </a:solidFill>
                            <a:miter lim="800000"/>
                            <a:headEnd/>
                            <a:tailEnd/>
                          </a:ln>
                        </pic:spPr>
                      </pic:pic>
                    </a:graphicData>
                  </a:graphic>
                </wp:inline>
              </w:drawing>
            </w:r>
          </w:p>
          <w:p w:rsidR="000E579C" w:rsidRDefault="000E579C" w:rsidP="001E257D">
            <w:pPr>
              <w:pStyle w:val="1odsek"/>
              <w:numPr>
                <w:ilvl w:val="0"/>
                <w:numId w:val="0"/>
              </w:numPr>
            </w:pPr>
          </w:p>
          <w:p w:rsidR="000E579C" w:rsidRDefault="000E579C" w:rsidP="001E257D">
            <w:pPr>
              <w:pStyle w:val="1odsek"/>
            </w:pPr>
            <w:r>
              <w:t xml:space="preserve">Didaktická hra </w:t>
            </w:r>
            <w:r>
              <w:rPr>
                <w:i/>
              </w:rPr>
              <w:t>Dážď zo slov</w:t>
            </w:r>
          </w:p>
          <w:p w:rsidR="000E579C" w:rsidRDefault="000E579C" w:rsidP="001E257D">
            <w:pPr>
              <w:pStyle w:val="1odsek"/>
              <w:numPr>
                <w:ilvl w:val="0"/>
                <w:numId w:val="0"/>
              </w:numPr>
            </w:pPr>
          </w:p>
          <w:p w:rsidR="000E579C" w:rsidRDefault="000E579C" w:rsidP="001E257D">
            <w:pPr>
              <w:pStyle w:val="1odsek"/>
              <w:numPr>
                <w:ilvl w:val="0"/>
                <w:numId w:val="0"/>
              </w:numPr>
            </w:pPr>
          </w:p>
          <w:p w:rsidR="000E579C" w:rsidRDefault="000E579C" w:rsidP="001E257D">
            <w:pPr>
              <w:pStyle w:val="1odsek"/>
              <w:numPr>
                <w:ilvl w:val="0"/>
                <w:numId w:val="0"/>
              </w:numPr>
            </w:pPr>
          </w:p>
          <w:p w:rsidR="000E579C" w:rsidRDefault="000E579C" w:rsidP="001E257D">
            <w:pPr>
              <w:pStyle w:val="1odsek"/>
              <w:numPr>
                <w:ilvl w:val="0"/>
                <w:numId w:val="0"/>
              </w:numPr>
            </w:pPr>
          </w:p>
          <w:p w:rsidR="000E579C" w:rsidRDefault="000E579C" w:rsidP="001E257D">
            <w:pPr>
              <w:pStyle w:val="1odsek"/>
            </w:pPr>
            <w:r>
              <w:t>Pracovný zošit, strana 17, úloha 3</w:t>
            </w:r>
          </w:p>
          <w:p w:rsidR="000E579C" w:rsidRDefault="000E579C" w:rsidP="001E257D">
            <w:pPr>
              <w:pStyle w:val="1odsek"/>
              <w:numPr>
                <w:ilvl w:val="0"/>
                <w:numId w:val="0"/>
              </w:numPr>
            </w:pPr>
          </w:p>
          <w:p w:rsidR="000E579C" w:rsidRDefault="000E579C" w:rsidP="001E257D">
            <w:pPr>
              <w:pStyle w:val="1odsek"/>
              <w:numPr>
                <w:ilvl w:val="0"/>
                <w:numId w:val="0"/>
              </w:numPr>
            </w:pPr>
            <w:r>
              <w:lastRenderedPageBreak/>
              <w:t xml:space="preserve">     </w:t>
            </w:r>
            <w:r>
              <w:rPr>
                <w:noProof/>
              </w:rPr>
              <w:drawing>
                <wp:inline distT="0" distB="0" distL="0" distR="0">
                  <wp:extent cx="2382956" cy="1949917"/>
                  <wp:effectExtent l="19050" t="19050" r="17344" b="12233"/>
                  <wp:docPr id="10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print"/>
                          <a:srcRect/>
                          <a:stretch>
                            <a:fillRect/>
                          </a:stretch>
                        </pic:blipFill>
                        <pic:spPr bwMode="auto">
                          <a:xfrm>
                            <a:off x="0" y="0"/>
                            <a:ext cx="2384862" cy="1951476"/>
                          </a:xfrm>
                          <a:prstGeom prst="rect">
                            <a:avLst/>
                          </a:prstGeom>
                          <a:noFill/>
                          <a:ln w="9525">
                            <a:solidFill>
                              <a:schemeClr val="bg1">
                                <a:lumMod val="65000"/>
                              </a:schemeClr>
                            </a:solidFill>
                            <a:miter lim="800000"/>
                            <a:headEnd/>
                            <a:tailEnd/>
                          </a:ln>
                        </pic:spPr>
                      </pic:pic>
                    </a:graphicData>
                  </a:graphic>
                </wp:inline>
              </w:drawing>
            </w:r>
          </w:p>
          <w:p w:rsidR="000E579C" w:rsidRDefault="000E579C" w:rsidP="001E257D">
            <w:pPr>
              <w:pStyle w:val="1odsek"/>
              <w:numPr>
                <w:ilvl w:val="0"/>
                <w:numId w:val="0"/>
              </w:numPr>
            </w:pPr>
          </w:p>
          <w:p w:rsidR="000E579C" w:rsidRDefault="000E579C" w:rsidP="001E257D">
            <w:pPr>
              <w:pStyle w:val="1odsek"/>
            </w:pPr>
            <w:r>
              <w:t>Pracovný zošit, strana 16, úloha 4</w:t>
            </w:r>
          </w:p>
          <w:p w:rsidR="000E579C" w:rsidRDefault="000E579C" w:rsidP="001E257D">
            <w:pPr>
              <w:pStyle w:val="1odsek"/>
              <w:numPr>
                <w:ilvl w:val="0"/>
                <w:numId w:val="0"/>
              </w:numPr>
            </w:pPr>
          </w:p>
          <w:p w:rsidR="000E579C" w:rsidRDefault="000E579C" w:rsidP="001E257D">
            <w:pPr>
              <w:pStyle w:val="1odsek"/>
              <w:numPr>
                <w:ilvl w:val="0"/>
                <w:numId w:val="0"/>
              </w:numPr>
            </w:pPr>
            <w:r>
              <w:rPr>
                <w:noProof/>
              </w:rPr>
              <w:drawing>
                <wp:inline distT="0" distB="0" distL="0" distR="0">
                  <wp:extent cx="3043555" cy="737235"/>
                  <wp:effectExtent l="19050" t="19050" r="23495" b="24765"/>
                  <wp:docPr id="103"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srcRect/>
                          <a:stretch>
                            <a:fillRect/>
                          </a:stretch>
                        </pic:blipFill>
                        <pic:spPr bwMode="auto">
                          <a:xfrm>
                            <a:off x="0" y="0"/>
                            <a:ext cx="3043555" cy="73723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0E579C" w:rsidRDefault="000E579C" w:rsidP="001E257D">
            <w:r>
              <w:lastRenderedPageBreak/>
              <w:t>30´</w:t>
            </w:r>
          </w:p>
        </w:tc>
        <w:tc>
          <w:tcPr>
            <w:tcW w:w="6804" w:type="dxa"/>
          </w:tcPr>
          <w:p w:rsidR="000E579C" w:rsidRDefault="000E579C" w:rsidP="001E257D">
            <w:pPr>
              <w:rPr>
                <w:rFonts w:cs="Arial"/>
              </w:rPr>
            </w:pPr>
            <w:r>
              <w:rPr>
                <w:rFonts w:cs="Arial"/>
              </w:rPr>
              <w:t>Žiaci najskôr opíšu všetky tri obrázky, na ktorých sú znázornené niektoré situácie opísané v texte. Potom spoločne prečítajú 3 vety v úlohe b).</w:t>
            </w:r>
          </w:p>
          <w:p w:rsidR="000E579C" w:rsidRDefault="000E579C" w:rsidP="001E257D">
            <w:pPr>
              <w:rPr>
                <w:rFonts w:cs="Arial"/>
              </w:rPr>
            </w:pPr>
            <w:r>
              <w:rPr>
                <w:rFonts w:cs="Arial"/>
              </w:rPr>
              <w:t>Určia, ktorý obrázok je najvhodnejší k prvej vete, a krúžok v obrázku zafarbia žltou farbou (tretí obrázok), potom k ďalším dvom vetám. Svoje rozhodnutie zdôvodnia.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r>
              <w:rPr>
                <w:rFonts w:cs="Arial"/>
              </w:rPr>
              <w:t xml:space="preserve">So žiakmi sa môžeme presunúť do zadnej časti triedy (mimo lavíc). </w:t>
            </w:r>
          </w:p>
          <w:p w:rsidR="000E579C" w:rsidRDefault="000E579C" w:rsidP="001E257D">
            <w:r>
              <w:t xml:space="preserve">Žiaci pomenujú všetky tvary písmena </w:t>
            </w:r>
            <w:r>
              <w:rPr>
                <w:i/>
              </w:rPr>
              <w:t>L</w:t>
            </w:r>
            <w:r>
              <w:t>. Potom im p</w:t>
            </w:r>
            <w:r w:rsidRPr="00D0684E">
              <w:t>rečítame</w:t>
            </w:r>
            <w:r>
              <w:t xml:space="preserve"> informáciu o lamantínovi. Žiaci môžu povedať svoje skúsenosti s týmto zvieraťom </w:t>
            </w:r>
            <w:r>
              <w:lastRenderedPageBreak/>
              <w:t>(rozprávka, film, zoo, knihy...). Upozorníme ich na zvýraznené písmená v jeho názve, ktoré už vedia prečítať.</w:t>
            </w:r>
          </w:p>
          <w:p w:rsidR="000E579C" w:rsidRDefault="000E579C" w:rsidP="001E257D"/>
          <w:p w:rsidR="000E579C" w:rsidRDefault="000E579C" w:rsidP="001E257D"/>
          <w:p w:rsidR="000E579C" w:rsidRDefault="000E579C" w:rsidP="001E257D"/>
          <w:p w:rsidR="000E579C" w:rsidRPr="00911E87" w:rsidRDefault="000E579C" w:rsidP="001E257D"/>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r>
              <w:rPr>
                <w:rFonts w:cs="Arial"/>
              </w:rPr>
              <w:t>Podobnú úlohu žiaci riešili na strane 13, preto by nemali mať problém zorientovať sa v nej. Môžu pracovať tak, že vždy jeden žiak (vyberieme ho na základe vopred dohodnutých kritérií) povie farbu, ktorou budú vyfarbovať všetky tvary mien na kartičkách</w:t>
            </w:r>
            <w:r>
              <w:rPr>
                <w:rFonts w:cs="Arial"/>
                <w:i/>
              </w:rPr>
              <w:t>.</w:t>
            </w:r>
            <w:r>
              <w:rPr>
                <w:rFonts w:cs="Arial"/>
              </w:rPr>
              <w:t xml:space="preserve"> Potom žiaci pracujú samostatne.</w:t>
            </w: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r>
              <w:rPr>
                <w:rFonts w:cs="Arial"/>
              </w:rPr>
              <w:t xml:space="preserve">Žiakov rozdelíme na tri skupiny. Každá skupina bude pozorovať jeden z troch obrázkov v úlohe a určí slovo, ktoré treba doplniť do vety. </w:t>
            </w:r>
          </w:p>
          <w:p w:rsidR="000E579C" w:rsidRDefault="000E579C" w:rsidP="001E257D">
            <w:pPr>
              <w:rPr>
                <w:rFonts w:cs="Arial"/>
              </w:rPr>
            </w:pPr>
            <w:r>
              <w:rPr>
                <w:rFonts w:cs="Arial"/>
              </w:rPr>
              <w:t>Potom vyzveme jedného žiaka z každej skupiny, aby povedal riešenie úlohy (</w:t>
            </w:r>
            <w:r>
              <w:rPr>
                <w:rFonts w:cs="Arial"/>
                <w:i/>
              </w:rPr>
              <w:t>láme, lepí, vesluje</w:t>
            </w:r>
            <w:r>
              <w:rPr>
                <w:rFonts w:cs="Arial"/>
              </w:rPr>
              <w:t xml:space="preserve">). Slová do viet žiaci píšu samostatne. Upozorníme ich, že v doplnených slovách nepoužijú písmeno </w:t>
            </w:r>
            <w:r>
              <w:rPr>
                <w:rFonts w:cs="Arial"/>
                <w:i/>
              </w:rPr>
              <w:t>y</w:t>
            </w:r>
            <w:r>
              <w:rPr>
                <w:rFonts w:cs="Arial"/>
              </w:rPr>
              <w:t>.</w:t>
            </w:r>
          </w:p>
          <w:p w:rsidR="000E579C" w:rsidRDefault="000E579C" w:rsidP="001E257D">
            <w:pPr>
              <w:rPr>
                <w:rFonts w:cs="Arial"/>
              </w:rPr>
            </w:pPr>
            <w:r>
              <w:rPr>
                <w:rFonts w:cs="Arial"/>
              </w:rPr>
              <w:t xml:space="preserve">Prácu žiakov priebežne kontrolujeme. </w:t>
            </w: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r>
              <w:t>Dôvodom zaradenia hry je precvičenie tvorenia slov z daných písmen.</w:t>
            </w:r>
          </w:p>
          <w:p w:rsidR="000E579C" w:rsidRDefault="000E579C" w:rsidP="001E257D">
            <w:pPr>
              <w:rPr>
                <w:rFonts w:cs="Arial"/>
              </w:rPr>
            </w:pPr>
            <w:r>
              <w:rPr>
                <w:rFonts w:cs="Arial"/>
              </w:rPr>
              <w:t xml:space="preserve">Máme pripravené kartičky so slovami napísanými </w:t>
            </w:r>
            <w:r w:rsidRPr="00911E87">
              <w:rPr>
                <w:rFonts w:cs="Arial"/>
              </w:rPr>
              <w:t xml:space="preserve">po jednotlivých písmenách, každé slovo inou farbou alebo iným typom písma. Kartičky spustíme z výšky na zem </w:t>
            </w:r>
            <w:r>
              <w:rPr>
                <w:rFonts w:cs="Arial"/>
              </w:rPr>
              <w:t>–</w:t>
            </w:r>
            <w:r w:rsidRPr="00911E87">
              <w:rPr>
                <w:rFonts w:cs="Arial"/>
              </w:rPr>
              <w:t xml:space="preserve"> „napršia“ ako dážď</w:t>
            </w:r>
            <w:r>
              <w:rPr>
                <w:rFonts w:cs="Arial"/>
              </w:rPr>
              <w:t>. Žiaci z nich skladajú slová. Ak nemáme slovo pre každého žiaka, môžu pracovať vo dvojiciach.</w:t>
            </w:r>
          </w:p>
          <w:p w:rsidR="000E579C" w:rsidRPr="00180418" w:rsidRDefault="000E579C" w:rsidP="001E257D">
            <w:pPr>
              <w:rPr>
                <w:rFonts w:cs="Arial"/>
              </w:rPr>
            </w:pPr>
          </w:p>
          <w:p w:rsidR="000E579C" w:rsidRDefault="000E579C" w:rsidP="001E257D">
            <w:pPr>
              <w:rPr>
                <w:rFonts w:cs="Arial"/>
              </w:rPr>
            </w:pPr>
            <w:r>
              <w:rPr>
                <w:rFonts w:cs="Arial"/>
              </w:rPr>
              <w:t>HUPS môže povedať žiakom, že pavúčiky im pripravili zábavnú úlohu s písmenami a slovami. Podobnú úlohu riešili v prvej časti šlabikára na strane 79.</w:t>
            </w:r>
          </w:p>
          <w:p w:rsidR="000E579C" w:rsidRDefault="000E579C" w:rsidP="001E257D">
            <w:pPr>
              <w:rPr>
                <w:rFonts w:cs="Arial"/>
              </w:rPr>
            </w:pPr>
            <w:r>
              <w:rPr>
                <w:rFonts w:cs="Arial"/>
              </w:rPr>
              <w:t xml:space="preserve">Žiaci najskôr prečítajú všetky písmená v prvej tabuľke. Potom dopĺňajú písmená do okienok podľa čísel. Pri kontrole riešenia úlohy môžeme použiť vzorové riešenia úloh z pracovného zošita, ktoré nájdeme na </w:t>
            </w:r>
            <w:r w:rsidRPr="008C1953">
              <w:rPr>
                <w:rFonts w:eastAsiaTheme="minorHAnsi"/>
                <w:lang w:eastAsia="en-US"/>
              </w:rPr>
              <w:t>http://www.aitec.sk/materialy-lipka</w:t>
            </w:r>
            <w:r>
              <w:rPr>
                <w:rFonts w:eastAsiaTheme="minorHAnsi"/>
                <w:lang w:eastAsia="en-US"/>
              </w:rPr>
              <w:t>.</w:t>
            </w: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p>
          <w:p w:rsidR="000E579C" w:rsidRDefault="000E579C" w:rsidP="001E257D">
            <w:pPr>
              <w:rPr>
                <w:rFonts w:cs="Arial"/>
              </w:rPr>
            </w:pPr>
            <w:r>
              <w:rPr>
                <w:rFonts w:cs="Arial"/>
              </w:rPr>
              <w:t>Úlohu žiaci vypracujú samostatne.</w:t>
            </w:r>
          </w:p>
          <w:p w:rsidR="000E579C" w:rsidRDefault="000E579C" w:rsidP="001E257D">
            <w:pPr>
              <w:rPr>
                <w:rFonts w:cs="Arial"/>
              </w:rPr>
            </w:pPr>
            <w:r>
              <w:rPr>
                <w:rFonts w:cs="Arial"/>
              </w:rPr>
              <w:t>Pri sebahodnotení sa žiaci môžu zamerať na správne skladanie slov v tretej úlohe.</w:t>
            </w:r>
          </w:p>
          <w:p w:rsidR="000E579C" w:rsidRDefault="000E579C" w:rsidP="001E257D">
            <w:pPr>
              <w:rPr>
                <w:rFonts w:cs="Arial"/>
              </w:rPr>
            </w:pPr>
          </w:p>
        </w:tc>
      </w:tr>
      <w:tr w:rsidR="000E579C" w:rsidRPr="00E962FC" w:rsidTr="001E257D">
        <w:tc>
          <w:tcPr>
            <w:tcW w:w="1654" w:type="dxa"/>
          </w:tcPr>
          <w:p w:rsidR="000E579C" w:rsidRPr="00E962FC" w:rsidRDefault="000E579C" w:rsidP="001E257D">
            <w:pPr>
              <w:rPr>
                <w:rFonts w:cs="Arial"/>
              </w:rPr>
            </w:pPr>
            <w:r w:rsidRPr="00E962FC">
              <w:rPr>
                <w:rFonts w:cs="Arial"/>
              </w:rPr>
              <w:lastRenderedPageBreak/>
              <w:t>4. záverečná časť</w:t>
            </w:r>
          </w:p>
        </w:tc>
        <w:tc>
          <w:tcPr>
            <w:tcW w:w="5009" w:type="dxa"/>
          </w:tcPr>
          <w:p w:rsidR="000E579C" w:rsidRPr="00E962FC" w:rsidRDefault="000E579C" w:rsidP="001E257D">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0E579C" w:rsidRPr="00E962FC" w:rsidRDefault="000E579C" w:rsidP="001E257D">
            <w:r>
              <w:t>2</w:t>
            </w:r>
            <w:r w:rsidRPr="00E962FC">
              <w:t>´</w:t>
            </w:r>
          </w:p>
        </w:tc>
        <w:tc>
          <w:tcPr>
            <w:tcW w:w="6804" w:type="dxa"/>
          </w:tcPr>
          <w:p w:rsidR="000E579C" w:rsidRPr="00AE0F1B" w:rsidRDefault="000E579C" w:rsidP="001E257D">
            <w:pPr>
              <w:rPr>
                <w:rFonts w:cs="Arial"/>
              </w:rPr>
            </w:pPr>
            <w:r>
              <w:rPr>
                <w:rFonts w:cs="Arial"/>
              </w:rPr>
              <w:t>Žiakov pochválime za prácu na hodine. Môžu zopakovať, čo si zapamätali o lamantínovi.</w:t>
            </w:r>
          </w:p>
        </w:tc>
      </w:tr>
    </w:tbl>
    <w:p w:rsidR="000E579C" w:rsidRPr="00E962FC" w:rsidRDefault="000E579C" w:rsidP="000E579C"/>
    <w:p w:rsidR="00482899" w:rsidRDefault="00482899" w:rsidP="00E60142">
      <w:pPr>
        <w:sectPr w:rsidR="00482899" w:rsidSect="003D0653">
          <w:headerReference w:type="default" r:id="rId78"/>
          <w:footerReference w:type="default" r:id="rId79"/>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82899" w:rsidRPr="00E962FC" w:rsidRDefault="00482899" w:rsidP="007375E7">
            <w:pPr>
              <w:pStyle w:val="priprava"/>
              <w:rPr>
                <w:b/>
                <w:szCs w:val="24"/>
              </w:rPr>
            </w:pPr>
            <w:r w:rsidRPr="00E962FC">
              <w:rPr>
                <w:b/>
                <w:szCs w:val="24"/>
              </w:rPr>
              <w:t>Slovenský jazyk a literatúra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Vzdelávacia oblasť</w:t>
            </w:r>
          </w:p>
        </w:tc>
        <w:tc>
          <w:tcPr>
            <w:tcW w:w="11977" w:type="dxa"/>
            <w:gridSpan w:val="2"/>
          </w:tcPr>
          <w:p w:rsidR="00482899" w:rsidRPr="00E962FC" w:rsidRDefault="00482899" w:rsidP="007375E7">
            <w:pPr>
              <w:pStyle w:val="priprava"/>
              <w:rPr>
                <w:szCs w:val="24"/>
              </w:rPr>
            </w:pPr>
            <w:r w:rsidRPr="00E962FC">
              <w:rPr>
                <w:szCs w:val="24"/>
              </w:rPr>
              <w:t>Jazyk a komunikácia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Ročník</w:t>
            </w:r>
          </w:p>
        </w:tc>
        <w:tc>
          <w:tcPr>
            <w:tcW w:w="11977" w:type="dxa"/>
            <w:gridSpan w:val="2"/>
          </w:tcPr>
          <w:p w:rsidR="00482899" w:rsidRPr="00E962FC" w:rsidRDefault="00482899" w:rsidP="007375E7">
            <w:pPr>
              <w:pStyle w:val="priprava"/>
              <w:rPr>
                <w:szCs w:val="24"/>
              </w:rPr>
            </w:pPr>
            <w:r w:rsidRPr="00E962FC">
              <w:rPr>
                <w:szCs w:val="24"/>
              </w:rPr>
              <w:t>prvý</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Vyučujúci</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Dátum</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 xml:space="preserve">HUPSOV šlabikár LIPKA® </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Tematický celok</w:t>
            </w:r>
          </w:p>
        </w:tc>
        <w:tc>
          <w:tcPr>
            <w:tcW w:w="11977" w:type="dxa"/>
            <w:gridSpan w:val="2"/>
          </w:tcPr>
          <w:p w:rsidR="00482899" w:rsidRPr="00F56097" w:rsidRDefault="00482899" w:rsidP="007375E7">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K, k</w:t>
            </w:r>
          </w:p>
          <w:p w:rsidR="00482899" w:rsidRPr="00E962FC" w:rsidRDefault="00482899" w:rsidP="007375E7">
            <w:pPr>
              <w:pStyle w:val="priprava"/>
              <w:rPr>
                <w:b/>
                <w:szCs w:val="24"/>
              </w:rPr>
            </w:pPr>
            <w:r w:rsidRPr="00F56097">
              <w:rPr>
                <w:szCs w:val="20"/>
              </w:rPr>
              <w:t xml:space="preserve">Písanie – </w:t>
            </w:r>
            <w:r w:rsidRPr="00F56097">
              <w:rPr>
                <w:b/>
                <w:szCs w:val="20"/>
              </w:rPr>
              <w:t xml:space="preserve">veľké písané </w:t>
            </w:r>
            <w:r>
              <w:rPr>
                <w:b/>
                <w:i/>
                <w:szCs w:val="20"/>
              </w:rPr>
              <w:t>K,</w:t>
            </w:r>
            <w:r w:rsidRPr="00F56097">
              <w:rPr>
                <w:b/>
                <w:szCs w:val="20"/>
              </w:rPr>
              <w:t xml:space="preserve"> malé písané </w:t>
            </w:r>
            <w:r>
              <w:rPr>
                <w:b/>
                <w:i/>
                <w:szCs w:val="20"/>
              </w:rPr>
              <w:t>k</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Prierezové témy</w:t>
            </w:r>
          </w:p>
        </w:tc>
        <w:tc>
          <w:tcPr>
            <w:tcW w:w="11977" w:type="dxa"/>
            <w:gridSpan w:val="2"/>
          </w:tcPr>
          <w:p w:rsidR="00482899" w:rsidRPr="00E962FC" w:rsidRDefault="00482899" w:rsidP="007375E7">
            <w:pPr>
              <w:pStyle w:val="priprava"/>
              <w:rPr>
                <w:szCs w:val="24"/>
              </w:rPr>
            </w:pPr>
            <w:r>
              <w:rPr>
                <w:szCs w:val="24"/>
              </w:rPr>
              <w:t>Osobnostný a sociálny rozvoj</w:t>
            </w:r>
          </w:p>
        </w:tc>
      </w:tr>
      <w:tr w:rsidR="00482899" w:rsidRPr="00E962FC" w:rsidTr="007375E7">
        <w:tc>
          <w:tcPr>
            <w:tcW w:w="2057" w:type="dxa"/>
            <w:tcBorders>
              <w:bottom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eastAsia="Times New Roman" w:cs="Arial"/>
                <w:b/>
                <w:bCs/>
                <w:sz w:val="24"/>
                <w:szCs w:val="24"/>
              </w:rPr>
              <w:t>Medzipredmetové</w:t>
            </w:r>
          </w:p>
          <w:p w:rsidR="00482899" w:rsidRPr="00E962FC" w:rsidRDefault="00482899" w:rsidP="007375E7">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82899" w:rsidRDefault="00482899" w:rsidP="007375E7">
            <w:pPr>
              <w:pStyle w:val="priprava"/>
              <w:rPr>
                <w:szCs w:val="24"/>
              </w:rPr>
            </w:pPr>
            <w:r>
              <w:rPr>
                <w:szCs w:val="24"/>
              </w:rPr>
              <w:t>Prírodoveda</w:t>
            </w:r>
          </w:p>
          <w:p w:rsidR="00482899" w:rsidRPr="00E962FC" w:rsidRDefault="00482899" w:rsidP="007375E7">
            <w:pPr>
              <w:pStyle w:val="priprava"/>
              <w:rPr>
                <w:szCs w:val="24"/>
              </w:rPr>
            </w:pPr>
          </w:p>
        </w:tc>
      </w:tr>
      <w:tr w:rsidR="00482899" w:rsidRPr="00E962FC" w:rsidTr="007375E7">
        <w:trPr>
          <w:trHeight w:val="484"/>
        </w:trPr>
        <w:tc>
          <w:tcPr>
            <w:tcW w:w="2057" w:type="dxa"/>
            <w:tcBorders>
              <w:top w:val="single" w:sz="4" w:space="0" w:color="auto"/>
              <w:bottom w:val="single" w:sz="4" w:space="0" w:color="auto"/>
            </w:tcBorders>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Všeobecné ciele</w:t>
            </w:r>
          </w:p>
          <w:p w:rsidR="00482899" w:rsidRPr="00E962FC" w:rsidRDefault="00482899" w:rsidP="007375E7">
            <w:pPr>
              <w:rPr>
                <w:rFonts w:cs="Arial"/>
                <w:b/>
                <w:bCs/>
                <w:sz w:val="24"/>
                <w:szCs w:val="24"/>
              </w:rPr>
            </w:pPr>
          </w:p>
          <w:p w:rsidR="00482899" w:rsidRPr="00E962FC" w:rsidRDefault="00482899" w:rsidP="007375E7">
            <w:pPr>
              <w:rPr>
                <w:rFonts w:cs="Arial"/>
                <w:b/>
                <w:bCs/>
                <w:sz w:val="24"/>
                <w:szCs w:val="24"/>
              </w:rPr>
            </w:pPr>
          </w:p>
          <w:p w:rsidR="00482899" w:rsidRPr="00E962FC" w:rsidRDefault="00482899" w:rsidP="007375E7">
            <w:pPr>
              <w:rPr>
                <w:rFonts w:eastAsia="Times New Roman" w:cs="Arial"/>
                <w:b/>
                <w:bCs/>
                <w:sz w:val="24"/>
                <w:szCs w:val="24"/>
              </w:rPr>
            </w:pPr>
          </w:p>
        </w:tc>
        <w:tc>
          <w:tcPr>
            <w:tcW w:w="11977" w:type="dxa"/>
            <w:gridSpan w:val="2"/>
            <w:tcBorders>
              <w:bottom w:val="single" w:sz="4" w:space="0" w:color="auto"/>
            </w:tcBorders>
          </w:tcPr>
          <w:p w:rsidR="00482899" w:rsidRDefault="00482899" w:rsidP="007375E7">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482899" w:rsidRPr="005748BB" w:rsidRDefault="00482899" w:rsidP="007375E7">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482899" w:rsidRDefault="00482899" w:rsidP="007375E7">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82899" w:rsidRPr="00FD1AD2" w:rsidRDefault="00482899" w:rsidP="007375E7">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82899" w:rsidRPr="00E962FC" w:rsidTr="007375E7">
        <w:trPr>
          <w:trHeight w:val="472"/>
        </w:trPr>
        <w:tc>
          <w:tcPr>
            <w:tcW w:w="2057" w:type="dxa"/>
            <w:vMerge w:val="restart"/>
            <w:tcBorders>
              <w:top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cs="Arial"/>
                <w:b/>
                <w:bCs/>
                <w:sz w:val="24"/>
                <w:szCs w:val="24"/>
              </w:rPr>
              <w:t>Špecifické ciele</w:t>
            </w: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K</w:t>
            </w:r>
            <w:r>
              <w:rPr>
                <w:szCs w:val="24"/>
              </w:rPr>
              <w:t xml:space="preserve"> v reči</w:t>
            </w:r>
          </w:p>
          <w:p w:rsidR="00482899" w:rsidRDefault="00482899" w:rsidP="007375E7">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K </w:t>
            </w:r>
            <w:r>
              <w:rPr>
                <w:szCs w:val="24"/>
              </w:rPr>
              <w:t>na začiatku, vo vnútri a na konci slova</w:t>
            </w:r>
          </w:p>
          <w:p w:rsidR="00482899" w:rsidRDefault="00482899" w:rsidP="007375E7">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K, k</w:t>
            </w:r>
          </w:p>
          <w:p w:rsidR="00482899" w:rsidRPr="00E6268E" w:rsidRDefault="00482899" w:rsidP="007375E7">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482899" w:rsidRDefault="00482899" w:rsidP="007375E7">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82899" w:rsidRDefault="00482899" w:rsidP="007375E7">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482899" w:rsidRPr="00F56097" w:rsidRDefault="00482899" w:rsidP="007375E7">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482899" w:rsidRPr="00350362" w:rsidRDefault="00482899" w:rsidP="007375E7">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82899" w:rsidRPr="00E962FC" w:rsidTr="007375E7">
        <w:trPr>
          <w:trHeight w:val="415"/>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K, k</w:t>
            </w:r>
          </w:p>
          <w:p w:rsidR="00482899" w:rsidRPr="00FC245B" w:rsidRDefault="00482899" w:rsidP="007375E7">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482899" w:rsidRPr="00E962FC" w:rsidTr="007375E7">
        <w:trPr>
          <w:trHeight w:val="326"/>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82899" w:rsidRPr="00E962FC" w:rsidRDefault="00482899" w:rsidP="007375E7">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domácim prácam</w:t>
            </w:r>
          </w:p>
        </w:tc>
      </w:tr>
      <w:tr w:rsidR="00482899" w:rsidRPr="00E962FC" w:rsidTr="007375E7">
        <w:trPr>
          <w:trHeight w:val="394"/>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82899" w:rsidRPr="00E962FC" w:rsidRDefault="00482899" w:rsidP="007375E7">
            <w:pPr>
              <w:shd w:val="clear" w:color="auto" w:fill="FFFFFF"/>
              <w:jc w:val="both"/>
              <w:rPr>
                <w:bCs/>
                <w:sz w:val="24"/>
                <w:szCs w:val="24"/>
              </w:rPr>
            </w:pPr>
            <w:r>
              <w:rPr>
                <w:bCs/>
                <w:sz w:val="24"/>
                <w:szCs w:val="24"/>
              </w:rPr>
              <w:t>expozičná</w:t>
            </w:r>
            <w:r w:rsidRPr="00E962FC">
              <w:rPr>
                <w:bCs/>
                <w:sz w:val="24"/>
                <w:szCs w:val="24"/>
              </w:rPr>
              <w:t>, dvojhodinový blok (90´)</w:t>
            </w:r>
          </w:p>
          <w:p w:rsidR="00482899" w:rsidRDefault="00482899" w:rsidP="007375E7">
            <w:pPr>
              <w:shd w:val="clear" w:color="auto" w:fill="FFFFFF"/>
              <w:jc w:val="both"/>
              <w:rPr>
                <w:bCs/>
                <w:sz w:val="24"/>
                <w:szCs w:val="24"/>
              </w:rPr>
            </w:pPr>
          </w:p>
          <w:p w:rsidR="00482899" w:rsidRPr="00E962FC" w:rsidRDefault="00482899" w:rsidP="007375E7">
            <w:pPr>
              <w:shd w:val="clear" w:color="auto" w:fill="FFFFFF"/>
              <w:jc w:val="both"/>
              <w:rPr>
                <w:bCs/>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482899" w:rsidRDefault="00482899" w:rsidP="007375E7">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82899" w:rsidRPr="00E962FC" w:rsidRDefault="00482899" w:rsidP="007375E7">
            <w:pPr>
              <w:rPr>
                <w:color w:val="000000"/>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82899" w:rsidRPr="00E962FC" w:rsidRDefault="00482899" w:rsidP="007375E7">
            <w:pPr>
              <w:rPr>
                <w:bCs/>
                <w:sz w:val="24"/>
                <w:szCs w:val="24"/>
              </w:rPr>
            </w:pPr>
            <w:r w:rsidRPr="00E962FC">
              <w:rPr>
                <w:bCs/>
                <w:sz w:val="24"/>
                <w:szCs w:val="24"/>
              </w:rPr>
              <w:t>spoločná práca, samostatná práca</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482899" w:rsidRPr="00E962FC" w:rsidRDefault="00482899" w:rsidP="007375E7">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papier, maňuška HUPSA, </w:t>
            </w:r>
            <w:r w:rsidRPr="00E962FC">
              <w:rPr>
                <w:rFonts w:cs="Arial"/>
                <w:sz w:val="24"/>
                <w:szCs w:val="24"/>
              </w:rPr>
              <w:t>multimediálny disk (MMD) k šlabikáru, PC, dataprojektor</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82899" w:rsidRPr="00365DC5" w:rsidRDefault="00482899" w:rsidP="007375E7">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K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482899" w:rsidRPr="007B3011" w:rsidRDefault="00482899" w:rsidP="007375E7">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K </w:t>
            </w:r>
            <w:r w:rsidRPr="00124812">
              <w:rPr>
                <w:rFonts w:asciiTheme="minorHAnsi" w:hAnsiTheme="minorHAnsi"/>
              </w:rPr>
              <w:t>na začiatku</w:t>
            </w:r>
            <w:r>
              <w:rPr>
                <w:rFonts w:asciiTheme="minorHAnsi" w:hAnsiTheme="minorHAnsi"/>
              </w:rPr>
              <w:t>,</w:t>
            </w:r>
            <w:r w:rsidRPr="00124812">
              <w:rPr>
                <w:rFonts w:asciiTheme="minorHAnsi" w:hAnsiTheme="minorHAnsi"/>
              </w:rPr>
              <w:t xml:space="preserve"> vo vnútri </w:t>
            </w:r>
            <w:r>
              <w:rPr>
                <w:rFonts w:asciiTheme="minorHAnsi" w:hAnsiTheme="minorHAnsi"/>
              </w:rPr>
              <w:t xml:space="preserve">a na konci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482899" w:rsidRPr="00D07EC6" w:rsidRDefault="00482899" w:rsidP="007375E7">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Pr>
                <w:rFonts w:asciiTheme="minorHAnsi" w:hAnsiTheme="minorHAnsi"/>
                <w:i/>
              </w:rPr>
              <w:t xml:space="preserve">K </w:t>
            </w:r>
            <w:r w:rsidRPr="00365DC5">
              <w:rPr>
                <w:rFonts w:asciiTheme="minorHAnsi" w:hAnsiTheme="minorHAnsi" w:cs="Arial"/>
                <w:bCs/>
                <w:i/>
              </w:rPr>
              <w:t>(1. úroveň – zapamätanie)</w:t>
            </w:r>
          </w:p>
          <w:p w:rsidR="00482899" w:rsidRPr="005D5E7E" w:rsidRDefault="00482899" w:rsidP="007375E7">
            <w:pPr>
              <w:pStyle w:val="Odsekzoznamu"/>
              <w:numPr>
                <w:ilvl w:val="0"/>
                <w:numId w:val="1"/>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K </w:t>
            </w:r>
            <w:r w:rsidRPr="00365DC5">
              <w:rPr>
                <w:rFonts w:asciiTheme="minorHAnsi" w:hAnsiTheme="minorHAnsi" w:cs="Arial"/>
                <w:bCs/>
                <w:i/>
              </w:rPr>
              <w:t>(1. úroveň – zapamätanie</w:t>
            </w:r>
            <w:r>
              <w:rPr>
                <w:rFonts w:asciiTheme="minorHAnsi" w:hAnsiTheme="minorHAnsi" w:cs="Arial"/>
                <w:bCs/>
                <w:i/>
              </w:rPr>
              <w:t>)</w:t>
            </w:r>
          </w:p>
          <w:p w:rsidR="00482899" w:rsidRPr="0061111A" w:rsidRDefault="00482899" w:rsidP="007375E7">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82899" w:rsidRPr="00365DC5" w:rsidRDefault="00482899" w:rsidP="007375E7">
            <w:pPr>
              <w:pStyle w:val="Odsekzoznamu"/>
              <w:numPr>
                <w:ilvl w:val="0"/>
                <w:numId w:val="1"/>
              </w:numPr>
              <w:rPr>
                <w:rFonts w:asciiTheme="minorHAnsi" w:hAnsiTheme="minorHAnsi" w:cs="Arial"/>
                <w:bCs/>
              </w:rPr>
            </w:pPr>
            <w:r>
              <w:rPr>
                <w:rFonts w:asciiTheme="minorHAnsi" w:eastAsiaTheme="minorEastAsia" w:hAnsiTheme="minorHAnsi" w:cs="Arial"/>
                <w:bCs/>
              </w:rPr>
              <w:t xml:space="preserve">rozprávať príbeh podľa série obrázkov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82899" w:rsidRPr="005D5E7E" w:rsidRDefault="00482899" w:rsidP="007375E7">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K </w:t>
            </w:r>
            <w:r w:rsidRPr="00365DC5">
              <w:rPr>
                <w:rFonts w:asciiTheme="minorHAnsi" w:hAnsiTheme="minorHAnsi" w:cs="Arial"/>
                <w:bCs/>
                <w:i/>
              </w:rPr>
              <w:t>(1. úroveň – zapamätanie)</w:t>
            </w:r>
          </w:p>
          <w:p w:rsidR="00482899" w:rsidRPr="00BA3E78" w:rsidRDefault="00482899" w:rsidP="007375E7">
            <w:pPr>
              <w:pStyle w:val="Odsekzoznamu"/>
              <w:numPr>
                <w:ilvl w:val="0"/>
                <w:numId w:val="1"/>
              </w:numPr>
              <w:rPr>
                <w:rFonts w:asciiTheme="minorHAnsi" w:hAnsiTheme="minorHAnsi" w:cs="Arial"/>
                <w:bCs/>
              </w:rPr>
            </w:pPr>
            <w:r>
              <w:rPr>
                <w:rFonts w:asciiTheme="minorHAnsi" w:hAnsiTheme="minorHAnsi" w:cs="Arial"/>
                <w:bCs/>
              </w:rPr>
              <w:t xml:space="preserve">rozprávať o tom, prečo je dôležité doma pomáhať rodičom </w:t>
            </w:r>
            <w:r w:rsidRPr="00E962FC">
              <w:rPr>
                <w:rFonts w:asciiTheme="minorHAnsi" w:hAnsiTheme="minorHAnsi" w:cs="Arial"/>
                <w:bCs/>
                <w:i/>
              </w:rPr>
              <w:t>(2. úroveň – reagovanie)</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82899" w:rsidRPr="00E962FC" w:rsidRDefault="00482899" w:rsidP="00482899">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82899" w:rsidRPr="00E962FC" w:rsidTr="007375E7">
        <w:trPr>
          <w:tblHeader/>
        </w:trPr>
        <w:tc>
          <w:tcPr>
            <w:tcW w:w="1654" w:type="dxa"/>
            <w:shd w:val="clear" w:color="auto" w:fill="B8CCE4" w:themeFill="accent1" w:themeFillTint="66"/>
          </w:tcPr>
          <w:p w:rsidR="00482899" w:rsidRPr="00E962FC" w:rsidRDefault="00482899" w:rsidP="007375E7">
            <w:pPr>
              <w:jc w:val="center"/>
              <w:rPr>
                <w:b/>
                <w:i/>
              </w:rPr>
            </w:pPr>
            <w:r w:rsidRPr="00E962FC">
              <w:rPr>
                <w:b/>
                <w:i/>
              </w:rPr>
              <w:t>Štruktúra</w:t>
            </w:r>
          </w:p>
        </w:tc>
        <w:tc>
          <w:tcPr>
            <w:tcW w:w="5009" w:type="dxa"/>
            <w:shd w:val="clear" w:color="auto" w:fill="B8CCE4" w:themeFill="accent1" w:themeFillTint="66"/>
          </w:tcPr>
          <w:p w:rsidR="00482899" w:rsidRPr="00E962FC" w:rsidRDefault="00482899" w:rsidP="007375E7">
            <w:pPr>
              <w:jc w:val="center"/>
              <w:rPr>
                <w:b/>
                <w:i/>
              </w:rPr>
            </w:pPr>
            <w:r w:rsidRPr="00E962FC">
              <w:rPr>
                <w:b/>
                <w:i/>
              </w:rPr>
              <w:t>Činnosť</w:t>
            </w:r>
          </w:p>
        </w:tc>
        <w:tc>
          <w:tcPr>
            <w:tcW w:w="567" w:type="dxa"/>
            <w:shd w:val="clear" w:color="auto" w:fill="B8CCE4" w:themeFill="accent1" w:themeFillTint="66"/>
          </w:tcPr>
          <w:p w:rsidR="00482899" w:rsidRPr="00E962FC" w:rsidRDefault="00482899" w:rsidP="007375E7">
            <w:pPr>
              <w:jc w:val="center"/>
              <w:rPr>
                <w:b/>
                <w:i/>
              </w:rPr>
            </w:pPr>
            <w:r w:rsidRPr="00E962FC">
              <w:rPr>
                <w:b/>
                <w:i/>
              </w:rPr>
              <w:t>Čas</w:t>
            </w:r>
          </w:p>
        </w:tc>
        <w:tc>
          <w:tcPr>
            <w:tcW w:w="6804" w:type="dxa"/>
            <w:shd w:val="clear" w:color="auto" w:fill="B8CCE4" w:themeFill="accent1" w:themeFillTint="66"/>
          </w:tcPr>
          <w:p w:rsidR="00482899" w:rsidRPr="00E962FC" w:rsidRDefault="00482899" w:rsidP="007375E7">
            <w:pPr>
              <w:jc w:val="center"/>
              <w:rPr>
                <w:b/>
                <w:i/>
              </w:rPr>
            </w:pPr>
            <w:r w:rsidRPr="00E962FC">
              <w:rPr>
                <w:b/>
                <w:i/>
              </w:rPr>
              <w:t>Didaktické poznámky</w:t>
            </w:r>
          </w:p>
        </w:tc>
      </w:tr>
      <w:tr w:rsidR="00482899" w:rsidRPr="00E962FC" w:rsidTr="007375E7">
        <w:tc>
          <w:tcPr>
            <w:tcW w:w="1654" w:type="dxa"/>
          </w:tcPr>
          <w:p w:rsidR="00482899" w:rsidRPr="00E962FC" w:rsidRDefault="00482899" w:rsidP="007375E7"/>
        </w:tc>
        <w:tc>
          <w:tcPr>
            <w:tcW w:w="5009" w:type="dxa"/>
          </w:tcPr>
          <w:p w:rsidR="00482899" w:rsidRPr="00E962FC" w:rsidRDefault="00482899" w:rsidP="007375E7">
            <w:pPr>
              <w:jc w:val="center"/>
              <w:rPr>
                <w:b/>
              </w:rPr>
            </w:pPr>
            <w:r w:rsidRPr="00E962FC">
              <w:rPr>
                <w:b/>
              </w:rPr>
              <w:t>1. hodina</w:t>
            </w:r>
            <w:r>
              <w:rPr>
                <w:b/>
              </w:rPr>
              <w:t>, časť</w:t>
            </w:r>
            <w:r w:rsidRPr="00E962FC">
              <w:rPr>
                <w:b/>
              </w:rPr>
              <w:t xml:space="preserve"> ČÍTANIE</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1. úvodná časť</w:t>
            </w:r>
          </w:p>
        </w:tc>
        <w:tc>
          <w:tcPr>
            <w:tcW w:w="5009" w:type="dxa"/>
          </w:tcPr>
          <w:p w:rsidR="00482899" w:rsidRDefault="00482899" w:rsidP="007375E7">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82899" w:rsidRPr="00E962FC" w:rsidRDefault="00482899" w:rsidP="007375E7">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82899" w:rsidRPr="00E962FC" w:rsidRDefault="00482899" w:rsidP="007375E7">
            <w:r>
              <w:t>3</w:t>
            </w:r>
            <w:r w:rsidRPr="00E962FC">
              <w:t>´</w:t>
            </w:r>
          </w:p>
        </w:tc>
        <w:tc>
          <w:tcPr>
            <w:tcW w:w="6804" w:type="dxa"/>
          </w:tcPr>
          <w:p w:rsidR="00482899" w:rsidRDefault="00482899" w:rsidP="007375E7">
            <w:r w:rsidRPr="00E962FC">
              <w:t>Individuálne podľa podmienok a zvyklostí konkrétnej triedy.</w:t>
            </w:r>
          </w:p>
          <w:p w:rsidR="00482899" w:rsidRDefault="00482899" w:rsidP="007375E7">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82899" w:rsidRPr="00E962FC" w:rsidRDefault="00482899" w:rsidP="007375E7">
            <w:r w:rsidRPr="00E962FC">
              <w:rPr>
                <w:noProof/>
              </w:rPr>
              <w:drawing>
                <wp:inline distT="0" distB="0" distL="0" distR="0">
                  <wp:extent cx="1188777" cy="901282"/>
                  <wp:effectExtent l="19050" t="19050" r="11373" b="13118"/>
                  <wp:docPr id="2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82899" w:rsidRPr="00E962FC" w:rsidTr="007375E7">
        <w:tc>
          <w:tcPr>
            <w:tcW w:w="1654" w:type="dxa"/>
          </w:tcPr>
          <w:p w:rsidR="00482899" w:rsidRPr="00E962FC" w:rsidRDefault="00482899" w:rsidP="007375E7">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482899" w:rsidRDefault="00482899" w:rsidP="007375E7">
            <w:pPr>
              <w:pStyle w:val="odsek"/>
              <w:numPr>
                <w:ilvl w:val="0"/>
                <w:numId w:val="12"/>
              </w:numPr>
              <w:rPr>
                <w:rFonts w:eastAsiaTheme="minorEastAsia"/>
              </w:rPr>
            </w:pPr>
            <w:r>
              <w:rPr>
                <w:rFonts w:eastAsiaTheme="minorEastAsia"/>
              </w:rPr>
              <w:t>Motivačné rozprávanie</w:t>
            </w:r>
          </w:p>
          <w:p w:rsidR="00482899" w:rsidRPr="00E962FC" w:rsidRDefault="00482899" w:rsidP="007375E7"/>
        </w:tc>
        <w:tc>
          <w:tcPr>
            <w:tcW w:w="567" w:type="dxa"/>
          </w:tcPr>
          <w:p w:rsidR="00482899" w:rsidRPr="00E962FC" w:rsidRDefault="00482899" w:rsidP="007375E7">
            <w:r>
              <w:t>2</w:t>
            </w:r>
            <w:r w:rsidRPr="00E962FC">
              <w:t>´</w:t>
            </w:r>
          </w:p>
        </w:tc>
        <w:tc>
          <w:tcPr>
            <w:tcW w:w="6804" w:type="dxa"/>
          </w:tcPr>
          <w:p w:rsidR="00482899" w:rsidRPr="005539A2" w:rsidRDefault="00482899" w:rsidP="007375E7">
            <w:pPr>
              <w:rPr>
                <w:rFonts w:cs="Arial"/>
              </w:rPr>
            </w:pPr>
            <w:r>
              <w:rPr>
                <w:rFonts w:cs="Arial"/>
              </w:rPr>
              <w:t xml:space="preserve">HUPS môže povedať žiakom, že sa dnes dozvedia o tom, ako raz doma pomáhal a chcel upiecť koláč. Aby si prváci vedeli prečítať, čo všetko na </w:t>
            </w:r>
            <w:r>
              <w:rPr>
                <w:rFonts w:cs="Arial"/>
              </w:rPr>
              <w:lastRenderedPageBreak/>
              <w:t>pečenie potreboval, musia sa najskôr naučiť nové písmeno a celú jeho „rodinku“. Je to písmeno, ktoré je na začiatku slova koláč, ale aj kladivo. Žiaci určia písmeno.</w:t>
            </w:r>
          </w:p>
        </w:tc>
      </w:tr>
      <w:tr w:rsidR="00482899" w:rsidRPr="00E962FC" w:rsidTr="007375E7">
        <w:tc>
          <w:tcPr>
            <w:tcW w:w="1654" w:type="dxa"/>
          </w:tcPr>
          <w:p w:rsidR="00482899" w:rsidRDefault="00482899" w:rsidP="007375E7">
            <w:pPr>
              <w:rPr>
                <w:rFonts w:cs="Arial"/>
              </w:rPr>
            </w:pPr>
            <w:r>
              <w:rPr>
                <w:rFonts w:cs="Arial"/>
              </w:rPr>
              <w:lastRenderedPageBreak/>
              <w:t>3. expozičná  časť</w:t>
            </w:r>
          </w:p>
        </w:tc>
        <w:tc>
          <w:tcPr>
            <w:tcW w:w="5009" w:type="dxa"/>
          </w:tcPr>
          <w:p w:rsidR="00482899" w:rsidRDefault="00482899" w:rsidP="007375E7">
            <w:pPr>
              <w:pStyle w:val="1odsek"/>
            </w:pPr>
            <w:r>
              <w:t xml:space="preserve">Vyvodenie tvarov písmena </w:t>
            </w:r>
            <w:r>
              <w:rPr>
                <w:i/>
              </w:rPr>
              <w:t xml:space="preserve">K </w:t>
            </w:r>
            <w:r>
              <w:t>na nápovednej tabuli</w:t>
            </w:r>
          </w:p>
          <w:p w:rsidR="00482899" w:rsidRDefault="00482899" w:rsidP="007375E7">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50330" cy="1978925"/>
                  <wp:effectExtent l="19050" t="19050" r="11770" b="21325"/>
                  <wp:docPr id="2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1550360" cy="1978964"/>
                          </a:xfrm>
                          <a:prstGeom prst="rect">
                            <a:avLst/>
                          </a:prstGeom>
                          <a:noFill/>
                          <a:ln w="9525">
                            <a:solidFill>
                              <a:schemeClr val="bg1">
                                <a:lumMod val="65000"/>
                              </a:schemeClr>
                            </a:solidFill>
                            <a:miter lim="800000"/>
                            <a:headEnd/>
                            <a:tailEnd/>
                          </a:ln>
                        </pic:spPr>
                      </pic:pic>
                    </a:graphicData>
                  </a:graphic>
                </wp:inline>
              </w:drawing>
            </w:r>
          </w:p>
          <w:p w:rsidR="00482899" w:rsidRPr="00C5185C" w:rsidRDefault="00482899" w:rsidP="007375E7">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8</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Pr>
                <w:rFonts w:asciiTheme="minorHAnsi" w:hAnsiTheme="minorHAnsi" w:cs="Arial"/>
                <w:i/>
                <w:sz w:val="22"/>
                <w:szCs w:val="22"/>
              </w:rPr>
              <w:t>K</w:t>
            </w:r>
          </w:p>
          <w:p w:rsidR="00482899" w:rsidRDefault="00482899" w:rsidP="007375E7">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38250" cy="2108579"/>
                  <wp:effectExtent l="38100" t="19050" r="23850" b="25021"/>
                  <wp:docPr id="2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srcRect/>
                          <a:stretch>
                            <a:fillRect/>
                          </a:stretch>
                        </pic:blipFill>
                        <pic:spPr bwMode="auto">
                          <a:xfrm>
                            <a:off x="0" y="0"/>
                            <a:ext cx="1538447" cy="2108849"/>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rPr>
                <w:rFonts w:eastAsiaTheme="minorEastAsia"/>
              </w:rPr>
            </w:pPr>
          </w:p>
          <w:p w:rsidR="00482899" w:rsidRDefault="00482899" w:rsidP="007375E7">
            <w:pPr>
              <w:pStyle w:val="Odsekzoznamu"/>
              <w:numPr>
                <w:ilvl w:val="0"/>
                <w:numId w:val="17"/>
              </w:numPr>
              <w:rPr>
                <w:rFonts w:asciiTheme="minorHAnsi" w:hAnsiTheme="minorHAnsi" w:cs="Arial"/>
                <w:sz w:val="22"/>
                <w:szCs w:val="22"/>
              </w:rPr>
            </w:pPr>
            <w:r>
              <w:rPr>
                <w:rFonts w:asciiTheme="minorHAnsi" w:hAnsiTheme="minorHAnsi" w:cs="Arial"/>
                <w:sz w:val="22"/>
                <w:szCs w:val="22"/>
              </w:rPr>
              <w:lastRenderedPageBreak/>
              <w:t>Šlabikár, strana 8</w:t>
            </w:r>
          </w:p>
          <w:p w:rsidR="00482899" w:rsidRDefault="00482899" w:rsidP="007375E7">
            <w:pPr>
              <w:pStyle w:val="odsek"/>
              <w:rPr>
                <w:rFonts w:eastAsiaTheme="minorEastAsia"/>
              </w:rPr>
            </w:pPr>
            <w:r w:rsidRPr="009764F2">
              <w:t xml:space="preserve">práca s vyvodzovacími obrázkami </w:t>
            </w:r>
            <w:r w:rsidRPr="00AC08E2">
              <w:rPr>
                <w:rFonts w:eastAsiaTheme="minorEastAsia"/>
              </w:rPr>
              <w:t xml:space="preserve"> </w:t>
            </w:r>
          </w:p>
          <w:p w:rsidR="00482899" w:rsidRDefault="00482899" w:rsidP="007375E7">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758269" cy="2267507"/>
                  <wp:effectExtent l="19050" t="19050" r="23031" b="18493"/>
                  <wp:docPr id="3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srcRect l="1169"/>
                          <a:stretch>
                            <a:fillRect/>
                          </a:stretch>
                        </pic:blipFill>
                        <pic:spPr bwMode="auto">
                          <a:xfrm>
                            <a:off x="0" y="0"/>
                            <a:ext cx="2755662" cy="2265364"/>
                          </a:xfrm>
                          <a:prstGeom prst="rect">
                            <a:avLst/>
                          </a:prstGeom>
                          <a:noFill/>
                          <a:ln w="9525">
                            <a:solidFill>
                              <a:schemeClr val="bg1">
                                <a:lumMod val="65000"/>
                              </a:schemeClr>
                            </a:solidFill>
                            <a:miter lim="800000"/>
                            <a:headEnd/>
                            <a:tailEnd/>
                          </a:ln>
                        </pic:spPr>
                      </pic:pic>
                    </a:graphicData>
                  </a:graphic>
                </wp:inline>
              </w:drawing>
            </w:r>
          </w:p>
          <w:p w:rsidR="00482899" w:rsidRPr="00AC08E2" w:rsidRDefault="00482899" w:rsidP="007375E7">
            <w:pPr>
              <w:pStyle w:val="odsek"/>
              <w:numPr>
                <w:ilvl w:val="0"/>
                <w:numId w:val="0"/>
              </w:numPr>
              <w:rPr>
                <w:rFonts w:eastAsiaTheme="minorEastAsia"/>
              </w:rPr>
            </w:pPr>
          </w:p>
          <w:p w:rsidR="00482899" w:rsidRPr="00A4685E" w:rsidRDefault="00482899" w:rsidP="007375E7">
            <w:pPr>
              <w:pStyle w:val="priprava"/>
              <w:numPr>
                <w:ilvl w:val="0"/>
                <w:numId w:val="16"/>
              </w:numPr>
              <w:rPr>
                <w:sz w:val="22"/>
              </w:rPr>
            </w:pPr>
            <w:r>
              <w:rPr>
                <w:sz w:val="22"/>
              </w:rPr>
              <w:t>D</w:t>
            </w:r>
            <w:r w:rsidRPr="009764F2">
              <w:rPr>
                <w:sz w:val="22"/>
              </w:rPr>
              <w:t xml:space="preserve">idaktická hra </w:t>
            </w:r>
            <w:r>
              <w:rPr>
                <w:i/>
                <w:sz w:val="22"/>
              </w:rPr>
              <w:t>Vlny</w:t>
            </w:r>
          </w:p>
          <w:p w:rsidR="00482899" w:rsidRPr="0085169B" w:rsidRDefault="00482899" w:rsidP="007375E7">
            <w:pPr>
              <w:pStyle w:val="priprava"/>
              <w:numPr>
                <w:ilvl w:val="1"/>
                <w:numId w:val="16"/>
              </w:numPr>
              <w:rPr>
                <w:sz w:val="22"/>
              </w:rPr>
            </w:pPr>
            <w:r>
              <w:rPr>
                <w:sz w:val="22"/>
              </w:rPr>
              <w:t>tvorenie slov s novou hláskou</w:t>
            </w:r>
          </w:p>
        </w:tc>
        <w:tc>
          <w:tcPr>
            <w:tcW w:w="567" w:type="dxa"/>
          </w:tcPr>
          <w:p w:rsidR="00482899" w:rsidRDefault="00482899" w:rsidP="007375E7">
            <w:r>
              <w:lastRenderedPageBreak/>
              <w:t>8´</w:t>
            </w:r>
          </w:p>
        </w:tc>
        <w:tc>
          <w:tcPr>
            <w:tcW w:w="6804" w:type="dxa"/>
          </w:tcPr>
          <w:p w:rsidR="00482899" w:rsidRDefault="00482899" w:rsidP="007375E7">
            <w:pPr>
              <w:rPr>
                <w:rFonts w:cs="Arial"/>
              </w:rPr>
            </w:pPr>
            <w:r>
              <w:rPr>
                <w:rFonts w:cs="Arial"/>
              </w:rPr>
              <w:t xml:space="preserve">Žiakom ukážeme </w:t>
            </w:r>
            <w:r w:rsidRPr="009764F2">
              <w:rPr>
                <w:rFonts w:cs="Arial"/>
              </w:rPr>
              <w:t xml:space="preserve">nápovedný obrázok </w:t>
            </w:r>
            <w:r>
              <w:rPr>
                <w:rFonts w:cs="Arial"/>
              </w:rPr>
              <w:t xml:space="preserve">kladiva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482899" w:rsidRDefault="00482899" w:rsidP="007375E7">
            <w:pPr>
              <w:rPr>
                <w:rFonts w:cs="Arial"/>
              </w:rPr>
            </w:pPr>
          </w:p>
          <w:p w:rsidR="00482899" w:rsidRDefault="00482899" w:rsidP="007375E7">
            <w:pPr>
              <w:rPr>
                <w:rFonts w:cs="Arial"/>
              </w:rPr>
            </w:pPr>
            <w:r>
              <w:rPr>
                <w:rFonts w:cs="Arial"/>
              </w:rPr>
              <w:t xml:space="preserve">Na nápovednej tabuli s písmenom </w:t>
            </w:r>
            <w:r>
              <w:rPr>
                <w:rFonts w:cs="Arial"/>
                <w:i/>
              </w:rPr>
              <w:t>K</w:t>
            </w:r>
            <w:r w:rsidRPr="008F5A8C">
              <w:rPr>
                <w:rFonts w:cs="Arial"/>
                <w:i/>
              </w:rPr>
              <w:t xml:space="preserve"> </w:t>
            </w:r>
            <w:r>
              <w:rPr>
                <w:rFonts w:cs="Arial"/>
              </w:rPr>
              <w:t xml:space="preserve">predstavíme rodinku písmena </w:t>
            </w:r>
            <w:r>
              <w:rPr>
                <w:rFonts w:cs="Arial"/>
                <w:i/>
              </w:rPr>
              <w:t xml:space="preserve">K: </w:t>
            </w:r>
            <w:r w:rsidRPr="007B57E9">
              <w:rPr>
                <w:rFonts w:cs="Arial"/>
                <w:i/>
              </w:rPr>
              <w:t>veľké</w:t>
            </w:r>
            <w:r w:rsidRPr="009764F2">
              <w:rPr>
                <w:rFonts w:cs="Arial"/>
              </w:rPr>
              <w:t xml:space="preserve"> </w:t>
            </w:r>
            <w:r w:rsidRPr="00E767BF">
              <w:rPr>
                <w:rFonts w:cs="Arial"/>
                <w:i/>
              </w:rPr>
              <w:t xml:space="preserve">tlačené </w:t>
            </w:r>
            <w:r>
              <w:rPr>
                <w:rFonts w:cs="Arial"/>
                <w:i/>
              </w:rPr>
              <w:t>K</w:t>
            </w:r>
            <w:r w:rsidRPr="00E767BF">
              <w:rPr>
                <w:rFonts w:cs="Arial"/>
                <w:i/>
              </w:rPr>
              <w:t>, malé tlačené</w:t>
            </w:r>
            <w:r>
              <w:rPr>
                <w:rFonts w:cs="Arial"/>
                <w:i/>
              </w:rPr>
              <w:t xml:space="preserve"> k</w:t>
            </w:r>
            <w:r w:rsidRPr="00E767BF">
              <w:rPr>
                <w:rFonts w:cs="Arial"/>
                <w:i/>
              </w:rPr>
              <w:t>, veľké písané</w:t>
            </w:r>
            <w:r>
              <w:rPr>
                <w:rFonts w:cs="Arial"/>
                <w:i/>
              </w:rPr>
              <w:t xml:space="preserve"> K</w:t>
            </w:r>
            <w:r w:rsidRPr="00E767BF">
              <w:rPr>
                <w:rFonts w:cs="Arial"/>
                <w:i/>
              </w:rPr>
              <w:t>, malé písané</w:t>
            </w:r>
            <w:r>
              <w:rPr>
                <w:rFonts w:cs="Arial"/>
                <w:i/>
              </w:rPr>
              <w:t xml:space="preserve"> k</w:t>
            </w:r>
            <w:r>
              <w:rPr>
                <w:rFonts w:cs="Arial"/>
              </w:rPr>
              <w:t xml:space="preserve">. </w:t>
            </w:r>
          </w:p>
          <w:p w:rsidR="00482899" w:rsidRPr="000F14FC" w:rsidRDefault="00482899" w:rsidP="007375E7">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K </w:t>
            </w:r>
            <w:r>
              <w:rPr>
                <w:rFonts w:cs="Arial"/>
              </w:rPr>
              <w:t>žiaci môžu predstaviť aj HUPSOVI.</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Ž</w:t>
            </w:r>
            <w:r w:rsidRPr="009764F2">
              <w:rPr>
                <w:rFonts w:cs="Arial"/>
              </w:rPr>
              <w:t xml:space="preserve">iaci </w:t>
            </w:r>
            <w:r>
              <w:rPr>
                <w:rFonts w:cs="Arial"/>
              </w:rPr>
              <w:t xml:space="preserve">si </w:t>
            </w:r>
            <w:r w:rsidRPr="009764F2">
              <w:rPr>
                <w:rFonts w:cs="Arial"/>
              </w:rPr>
              <w:t xml:space="preserve">otvoria šlabikár na strane </w:t>
            </w:r>
            <w:r>
              <w:rPr>
                <w:rFonts w:cs="Arial"/>
              </w:rPr>
              <w:t xml:space="preserve">8, pomenujú nápovedný obrázok </w:t>
            </w:r>
            <w:r w:rsidRPr="009764F2">
              <w:rPr>
                <w:rFonts w:cs="Arial"/>
              </w:rPr>
              <w:t xml:space="preserve">a prečítajú všetky tvary písmena </w:t>
            </w:r>
            <w:r>
              <w:rPr>
                <w:rFonts w:cs="Arial"/>
                <w:i/>
              </w:rPr>
              <w:t xml:space="preserve">K </w:t>
            </w:r>
            <w:r w:rsidRPr="009764F2">
              <w:rPr>
                <w:rFonts w:cs="Arial"/>
              </w:rPr>
              <w:t>pod nápovedným obrázkom.</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Pr="008C6BAB"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sidRPr="009764F2">
              <w:rPr>
                <w:rFonts w:cs="Arial"/>
              </w:rPr>
              <w:lastRenderedPageBreak/>
              <w:t xml:space="preserve">Žiaci pomenujú </w:t>
            </w:r>
            <w:r>
              <w:rPr>
                <w:rFonts w:cs="Arial"/>
              </w:rPr>
              <w:t xml:space="preserve">trojice </w:t>
            </w:r>
            <w:r w:rsidRPr="009764F2">
              <w:rPr>
                <w:rFonts w:cs="Arial"/>
              </w:rPr>
              <w:t>obrázk</w:t>
            </w:r>
            <w:r>
              <w:rPr>
                <w:rFonts w:cs="Arial"/>
              </w:rPr>
              <w:t xml:space="preserve">ov v jednotlivých riadkoch a určia pozíciu hlásky </w:t>
            </w:r>
            <w:r>
              <w:rPr>
                <w:rFonts w:cs="Arial"/>
                <w:i/>
              </w:rPr>
              <w:t xml:space="preserve">K </w:t>
            </w:r>
            <w:r>
              <w:rPr>
                <w:rFonts w:cs="Arial"/>
              </w:rPr>
              <w:t xml:space="preserve">v slovách. </w:t>
            </w: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 hláskou </w:t>
            </w:r>
            <w:r>
              <w:rPr>
                <w:rFonts w:cs="Arial"/>
                <w:i/>
              </w:rPr>
              <w:t xml:space="preserve">K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482899" w:rsidRDefault="00482899" w:rsidP="007375E7">
            <w:pPr>
              <w:rPr>
                <w:rFonts w:cs="Arial"/>
              </w:rPr>
            </w:pPr>
          </w:p>
          <w:p w:rsidR="00482899" w:rsidRDefault="00482899" w:rsidP="007375E7">
            <w:pPr>
              <w:rPr>
                <w:i/>
              </w:rPr>
            </w:pPr>
            <w:r>
              <w:rPr>
                <w:rFonts w:cs="Arial"/>
              </w:rPr>
              <w:t xml:space="preserve">Pri riešení úlohy môžeme použiť </w:t>
            </w:r>
            <w:r>
              <w:rPr>
                <w:i/>
              </w:rPr>
              <w:t>MMD/Nácvičné</w:t>
            </w:r>
            <w:r w:rsidRPr="00412E25">
              <w:rPr>
                <w:i/>
              </w:rPr>
              <w:t xml:space="preserve"> obdobie</w:t>
            </w:r>
            <w:r>
              <w:rPr>
                <w:i/>
              </w:rPr>
              <w:t>/písmeno K/Vyvodzovacie obrázky.</w:t>
            </w:r>
          </w:p>
          <w:p w:rsidR="00482899" w:rsidRPr="009764F2" w:rsidRDefault="00482899" w:rsidP="007375E7">
            <w:pPr>
              <w:rPr>
                <w:rFonts w:cs="Arial"/>
              </w:rPr>
            </w:pPr>
          </w:p>
          <w:p w:rsidR="00482899" w:rsidRDefault="00482899" w:rsidP="007375E7">
            <w:pPr>
              <w:rPr>
                <w:rFonts w:cs="Arial"/>
              </w:rPr>
            </w:pPr>
            <w:r>
              <w:rPr>
                <w:rFonts w:cs="Arial"/>
              </w:rPr>
              <w:t xml:space="preserve"> </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K </w:t>
            </w:r>
            <w:r>
              <w:rPr>
                <w:rFonts w:cs="Arial"/>
              </w:rPr>
              <w:t xml:space="preserve">na začiatku, vo vnútri slova alebo na konci slova. </w:t>
            </w:r>
          </w:p>
          <w:p w:rsidR="00482899" w:rsidRDefault="00482899" w:rsidP="007375E7">
            <w:pPr>
              <w:rPr>
                <w:rFonts w:cs="Arial"/>
              </w:rPr>
            </w:pPr>
            <w:r>
              <w:rPr>
                <w:rFonts w:cs="Arial"/>
              </w:rPr>
              <w:t xml:space="preserve">Žiakom povieme, aby sa postupne postavili a povedali slovo s hláskou </w:t>
            </w:r>
            <w:r>
              <w:rPr>
                <w:rFonts w:cs="Arial"/>
                <w:i/>
              </w:rPr>
              <w:t xml:space="preserve">K </w:t>
            </w:r>
            <w:r>
              <w:rPr>
                <w:rFonts w:cs="Arial"/>
              </w:rPr>
              <w:t xml:space="preserve">na začiatku slova. Žiaci vstávajú z lavíc v poradí, ako sedia, po vyslovení slova zostanú stáť. Keď sa takýmto spôsobom „dostanú na koniec“, začnú tvoriť slová s hláskou </w:t>
            </w:r>
            <w:r>
              <w:rPr>
                <w:rFonts w:cs="Arial"/>
                <w:i/>
              </w:rPr>
              <w:t xml:space="preserve">K </w:t>
            </w:r>
            <w:r>
              <w:rPr>
                <w:rFonts w:cs="Arial"/>
              </w:rPr>
              <w:t xml:space="preserve">vo vnútri slova, ale žiaci si po splnení zadania sadnú. Státím a sadnutím žiaci pripomínajú pohyb vlny (ako pri športových podujatiach na tribúne). Aby boli „vlny“ rýchlejšie, môžeme žiakov rozdeliť na skupiny podľa radov lavíc, v ktorých sedia (každý rad spraví samostatnú vlnu). </w:t>
            </w:r>
          </w:p>
        </w:tc>
      </w:tr>
      <w:tr w:rsidR="00482899" w:rsidRPr="00E962FC" w:rsidTr="007375E7">
        <w:tc>
          <w:tcPr>
            <w:tcW w:w="1654" w:type="dxa"/>
          </w:tcPr>
          <w:p w:rsidR="00482899" w:rsidRPr="00E962FC" w:rsidRDefault="00482899" w:rsidP="007375E7">
            <w:pPr>
              <w:rPr>
                <w:rFonts w:cs="Arial"/>
              </w:rPr>
            </w:pPr>
            <w:r>
              <w:rPr>
                <w:rFonts w:cs="Arial"/>
              </w:rPr>
              <w:lastRenderedPageBreak/>
              <w:t>4. fixačná časť</w:t>
            </w:r>
          </w:p>
        </w:tc>
        <w:tc>
          <w:tcPr>
            <w:tcW w:w="5009" w:type="dxa"/>
          </w:tcPr>
          <w:p w:rsidR="00482899" w:rsidRDefault="00482899" w:rsidP="007375E7">
            <w:pPr>
              <w:pStyle w:val="odsek"/>
              <w:numPr>
                <w:ilvl w:val="0"/>
                <w:numId w:val="12"/>
              </w:numPr>
            </w:pPr>
            <w:r>
              <w:t xml:space="preserve">Komiks </w:t>
            </w:r>
            <w:r>
              <w:rPr>
                <w:i/>
              </w:rPr>
              <w:t>Upiecť koláč, to je hračka</w:t>
            </w:r>
          </w:p>
          <w:p w:rsidR="00482899" w:rsidRDefault="00482899" w:rsidP="007375E7">
            <w:pPr>
              <w:pStyle w:val="odsek"/>
            </w:pPr>
            <w:r>
              <w:t>rozprávanie príbehu podľa série obrázkov</w:t>
            </w:r>
          </w:p>
          <w:p w:rsidR="00482899" w:rsidRDefault="00482899" w:rsidP="007375E7">
            <w:pPr>
              <w:pStyle w:val="odsek"/>
              <w:numPr>
                <w:ilvl w:val="0"/>
                <w:numId w:val="0"/>
              </w:numPr>
            </w:pPr>
            <w:r>
              <w:rPr>
                <w:noProof/>
              </w:rPr>
              <w:lastRenderedPageBreak/>
              <w:drawing>
                <wp:inline distT="0" distB="0" distL="0" distR="0">
                  <wp:extent cx="3031224" cy="1705970"/>
                  <wp:effectExtent l="19050" t="19050" r="16776" b="27580"/>
                  <wp:docPr id="31"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srcRect t="2344"/>
                          <a:stretch>
                            <a:fillRect/>
                          </a:stretch>
                        </pic:blipFill>
                        <pic:spPr bwMode="auto">
                          <a:xfrm>
                            <a:off x="0" y="0"/>
                            <a:ext cx="3031224" cy="170597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pPr>
          </w:p>
        </w:tc>
        <w:tc>
          <w:tcPr>
            <w:tcW w:w="567" w:type="dxa"/>
          </w:tcPr>
          <w:p w:rsidR="00482899" w:rsidRDefault="00482899" w:rsidP="007375E7">
            <w:r>
              <w:lastRenderedPageBreak/>
              <w:t>10´</w:t>
            </w:r>
          </w:p>
        </w:tc>
        <w:tc>
          <w:tcPr>
            <w:tcW w:w="6804" w:type="dxa"/>
          </w:tcPr>
          <w:p w:rsidR="00482899" w:rsidRDefault="00482899" w:rsidP="007375E7">
            <w:pPr>
              <w:rPr>
                <w:rFonts w:cs="Arial"/>
              </w:rPr>
            </w:pPr>
            <w:r>
              <w:rPr>
                <w:rFonts w:cs="Arial"/>
              </w:rPr>
              <w:t xml:space="preserve">So žiakmi sa presunieme do zadnej časti triedy (mimo lavíc). </w:t>
            </w:r>
          </w:p>
          <w:p w:rsidR="00482899" w:rsidRDefault="00482899" w:rsidP="007375E7">
            <w:pPr>
              <w:rPr>
                <w:rFonts w:cs="Arial"/>
              </w:rPr>
            </w:pPr>
            <w:r>
              <w:rPr>
                <w:rFonts w:cs="Arial"/>
              </w:rPr>
              <w:t>Najskôr sa ich môžeme spýtať, či niekedy doma pomáhali rodičom (niekomu inému) v kuchyni pri varení alebo pečení. Krátky riadený rozhovor smerujeme k tomu, aby žiaci povedali, či je dôležité, aby si doma všetci navzájom pomáhali.</w:t>
            </w:r>
          </w:p>
          <w:p w:rsidR="00482899" w:rsidRDefault="00482899" w:rsidP="007375E7">
            <w:pPr>
              <w:rPr>
                <w:rFonts w:cs="Arial"/>
              </w:rPr>
            </w:pPr>
            <w:r>
              <w:rPr>
                <w:rFonts w:cs="Arial"/>
              </w:rPr>
              <w:lastRenderedPageBreak/>
              <w:t>Potom im povieme, že aj HUPS sa snažil pomáhať – chcel upiecť koláč. Ako to celé dopadlo, je nakreslené v komikse.</w:t>
            </w:r>
          </w:p>
          <w:p w:rsidR="00482899" w:rsidRDefault="00482899" w:rsidP="007375E7">
            <w:pPr>
              <w:rPr>
                <w:rFonts w:cs="Arial"/>
              </w:rPr>
            </w:pPr>
            <w:r>
              <w:rPr>
                <w:rFonts w:cs="Arial"/>
              </w:rPr>
              <w:t>Žiaci najskôr samostatne pozorujú sériu obrázkov v komikse. (HUPS p</w:t>
            </w:r>
            <w:r w:rsidRPr="003E5FD5">
              <w:rPr>
                <w:rFonts w:cs="Arial"/>
              </w:rPr>
              <w:t>ri príprave koláča použi</w:t>
            </w:r>
            <w:r>
              <w:rPr>
                <w:rFonts w:cs="Arial"/>
              </w:rPr>
              <w:t>l</w:t>
            </w:r>
            <w:r w:rsidRPr="003E5FD5">
              <w:rPr>
                <w:rFonts w:cs="Arial"/>
              </w:rPr>
              <w:t xml:space="preserve"> veľké množstv</w:t>
            </w:r>
            <w:r>
              <w:rPr>
                <w:rFonts w:cs="Arial"/>
              </w:rPr>
              <w:t>o</w:t>
            </w:r>
            <w:r w:rsidRPr="003E5FD5">
              <w:rPr>
                <w:rFonts w:cs="Arial"/>
              </w:rPr>
              <w:t xml:space="preserve"> </w:t>
            </w:r>
            <w:r w:rsidRPr="00312780">
              <w:rPr>
                <w:rFonts w:cs="Arial"/>
              </w:rPr>
              <w:t>kvásku</w:t>
            </w:r>
            <w:r>
              <w:rPr>
                <w:rFonts w:cs="Arial"/>
              </w:rPr>
              <w:t xml:space="preserve"> a</w:t>
            </w:r>
            <w:r w:rsidRPr="003E5FD5">
              <w:rPr>
                <w:rFonts w:cs="Arial"/>
              </w:rPr>
              <w:t xml:space="preserve"> </w:t>
            </w:r>
            <w:r>
              <w:rPr>
                <w:rFonts w:cs="Arial"/>
              </w:rPr>
              <w:t>c</w:t>
            </w:r>
            <w:r w:rsidRPr="003E5FD5">
              <w:rPr>
                <w:rFonts w:cs="Arial"/>
              </w:rPr>
              <w:t>esto zač</w:t>
            </w:r>
            <w:r>
              <w:rPr>
                <w:rFonts w:cs="Arial"/>
              </w:rPr>
              <w:t>alo príliš</w:t>
            </w:r>
            <w:r w:rsidRPr="003E5FD5">
              <w:rPr>
                <w:rFonts w:cs="Arial"/>
              </w:rPr>
              <w:t xml:space="preserve"> kysnúť</w:t>
            </w:r>
            <w:r>
              <w:rPr>
                <w:rFonts w:cs="Arial"/>
              </w:rPr>
              <w:t xml:space="preserve">. </w:t>
            </w:r>
            <w:r w:rsidRPr="003E5FD5">
              <w:rPr>
                <w:rFonts w:cs="Arial"/>
              </w:rPr>
              <w:t>H</w:t>
            </w:r>
            <w:r>
              <w:rPr>
                <w:rFonts w:cs="Arial"/>
              </w:rPr>
              <w:t>UPS</w:t>
            </w:r>
            <w:r w:rsidRPr="003E5FD5">
              <w:rPr>
                <w:rFonts w:cs="Arial"/>
              </w:rPr>
              <w:t xml:space="preserve"> sa zľak</w:t>
            </w:r>
            <w:r>
              <w:rPr>
                <w:rFonts w:cs="Arial"/>
              </w:rPr>
              <w:t>ol</w:t>
            </w:r>
            <w:r w:rsidRPr="003E5FD5">
              <w:rPr>
                <w:rFonts w:cs="Arial"/>
              </w:rPr>
              <w:t>, čo spôsobil.</w:t>
            </w:r>
            <w:r>
              <w:rPr>
                <w:rFonts w:cs="Arial"/>
              </w:rPr>
              <w:t>)</w:t>
            </w:r>
            <w:r w:rsidRPr="003E5FD5">
              <w:rPr>
                <w:rFonts w:cs="Arial"/>
              </w:rPr>
              <w:t xml:space="preserve"> </w:t>
            </w:r>
            <w:r>
              <w:rPr>
                <w:rFonts w:cs="Arial"/>
              </w:rPr>
              <w:t>Potom sa pokúsia povedať príbeh.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w:t>
            </w:r>
          </w:p>
          <w:p w:rsidR="00482899" w:rsidRDefault="00482899" w:rsidP="007375E7">
            <w:pPr>
              <w:rPr>
                <w:rFonts w:cs="Arial"/>
              </w:rPr>
            </w:pPr>
          </w:p>
          <w:p w:rsidR="00482899" w:rsidRPr="00A47844" w:rsidRDefault="00482899" w:rsidP="007375E7">
            <w:pPr>
              <w:rPr>
                <w:rFonts w:cs="Arial"/>
              </w:rPr>
            </w:pPr>
            <w:r>
              <w:rPr>
                <w:rFonts w:cs="Arial"/>
              </w:rPr>
              <w:t xml:space="preserve">Pri riešení úlohy môžeme použiť </w:t>
            </w:r>
            <w:r>
              <w:rPr>
                <w:i/>
              </w:rPr>
              <w:t>MMD/Nácvičné</w:t>
            </w:r>
            <w:r w:rsidRPr="00412E25">
              <w:rPr>
                <w:i/>
              </w:rPr>
              <w:t xml:space="preserve"> obdobie</w:t>
            </w:r>
            <w:r>
              <w:rPr>
                <w:i/>
              </w:rPr>
              <w:t xml:space="preserve">/písmeno K/strana 8, úloha </w:t>
            </w:r>
            <w:r>
              <w:rPr>
                <w:rFonts w:cs="Arial"/>
                <w:noProof/>
              </w:rPr>
              <w:drawing>
                <wp:inline distT="0" distB="0" distL="0" distR="0">
                  <wp:extent cx="267553" cy="286603"/>
                  <wp:effectExtent l="19050" t="0" r="0" b="0"/>
                  <wp:docPr id="3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srcRect/>
                          <a:stretch>
                            <a:fillRect/>
                          </a:stretch>
                        </pic:blipFill>
                        <pic:spPr bwMode="auto">
                          <a:xfrm>
                            <a:off x="0" y="0"/>
                            <a:ext cx="267553" cy="286603"/>
                          </a:xfrm>
                          <a:prstGeom prst="rect">
                            <a:avLst/>
                          </a:prstGeom>
                          <a:noFill/>
                          <a:ln w="9525">
                            <a:noFill/>
                            <a:miter lim="800000"/>
                            <a:headEnd/>
                            <a:tailEnd/>
                          </a:ln>
                        </pic:spPr>
                      </pic:pic>
                    </a:graphicData>
                  </a:graphic>
                </wp:inline>
              </w:drawing>
            </w:r>
            <w:r>
              <w:rPr>
                <w:i/>
              </w:rPr>
              <w:t>.</w:t>
            </w:r>
          </w:p>
        </w:tc>
      </w:tr>
      <w:tr w:rsidR="00482899" w:rsidRPr="00E962FC" w:rsidTr="007375E7">
        <w:tc>
          <w:tcPr>
            <w:tcW w:w="1654" w:type="dxa"/>
          </w:tcPr>
          <w:p w:rsidR="00482899" w:rsidRDefault="00482899" w:rsidP="007375E7">
            <w:pPr>
              <w:rPr>
                <w:rFonts w:cs="Arial"/>
              </w:rPr>
            </w:pPr>
          </w:p>
        </w:tc>
        <w:tc>
          <w:tcPr>
            <w:tcW w:w="5009" w:type="dxa"/>
          </w:tcPr>
          <w:p w:rsidR="00482899" w:rsidRPr="00E63AF7" w:rsidRDefault="00482899" w:rsidP="007375E7">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482899" w:rsidRDefault="00482899" w:rsidP="007375E7"/>
        </w:tc>
        <w:tc>
          <w:tcPr>
            <w:tcW w:w="6804" w:type="dxa"/>
          </w:tcPr>
          <w:p w:rsidR="00482899" w:rsidRDefault="00482899" w:rsidP="007375E7">
            <w:pPr>
              <w:rPr>
                <w:rFonts w:cs="Arial"/>
              </w:rPr>
            </w:pPr>
          </w:p>
        </w:tc>
      </w:tr>
      <w:tr w:rsidR="00482899" w:rsidRPr="00E962FC" w:rsidTr="007375E7">
        <w:tc>
          <w:tcPr>
            <w:tcW w:w="1654" w:type="dxa"/>
          </w:tcPr>
          <w:p w:rsidR="00482899" w:rsidRDefault="00482899" w:rsidP="007375E7">
            <w:pPr>
              <w:rPr>
                <w:rFonts w:cs="Arial"/>
              </w:rPr>
            </w:pPr>
            <w:r>
              <w:rPr>
                <w:rFonts w:cs="Arial"/>
              </w:rPr>
              <w:t>1. expozičná časť</w:t>
            </w:r>
          </w:p>
        </w:tc>
        <w:tc>
          <w:tcPr>
            <w:tcW w:w="5009" w:type="dxa"/>
          </w:tcPr>
          <w:p w:rsidR="00482899" w:rsidRPr="00B4148B" w:rsidRDefault="00482899" w:rsidP="007375E7">
            <w:pPr>
              <w:pStyle w:val="odsek"/>
              <w:numPr>
                <w:ilvl w:val="0"/>
                <w:numId w:val="12"/>
              </w:numPr>
              <w:rPr>
                <w:rFonts w:eastAsiaTheme="minorEastAsia"/>
              </w:rPr>
            </w:pPr>
            <w:r>
              <w:rPr>
                <w:rFonts w:eastAsiaTheme="minorEastAsia"/>
              </w:rPr>
              <w:t>Písanie, 4. zošit, strana 10</w:t>
            </w:r>
          </w:p>
          <w:p w:rsidR="00482899" w:rsidRDefault="00482899" w:rsidP="007375E7">
            <w:pPr>
              <w:pStyle w:val="Odsekzoznamu"/>
              <w:numPr>
                <w:ilvl w:val="1"/>
                <w:numId w:val="6"/>
              </w:numPr>
            </w:pPr>
            <w:r>
              <w:rPr>
                <w:rFonts w:asciiTheme="minorHAnsi" w:hAnsiTheme="minorHAnsi"/>
                <w:sz w:val="22"/>
                <w:szCs w:val="22"/>
              </w:rPr>
              <w:t xml:space="preserve">rozcvičenie rúk </w:t>
            </w:r>
            <w:r>
              <w:t xml:space="preserve">         </w:t>
            </w:r>
          </w:p>
          <w:p w:rsidR="00482899" w:rsidRDefault="00482899" w:rsidP="007375E7">
            <w:pPr>
              <w:pStyle w:val="odsek"/>
              <w:rPr>
                <w:rFonts w:eastAsiaTheme="minorEastAsia"/>
              </w:rPr>
            </w:pPr>
            <w:r>
              <w:rPr>
                <w:rFonts w:eastAsiaTheme="minorEastAsia"/>
              </w:rPr>
              <w:t>ukážka správneho tvaru a postupu písania</w:t>
            </w:r>
          </w:p>
          <w:p w:rsidR="00482899" w:rsidRDefault="00482899" w:rsidP="007375E7">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505785" cy="1876333"/>
                  <wp:effectExtent l="19050" t="19050" r="27865" b="9617"/>
                  <wp:docPr id="33"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2508363" cy="1878263"/>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r>
              <w:t xml:space="preserve">          </w:t>
            </w:r>
            <w:r w:rsidRPr="006761E2">
              <w:t xml:space="preserve">      </w:t>
            </w:r>
          </w:p>
          <w:p w:rsidR="00482899" w:rsidRPr="00C12486" w:rsidRDefault="00482899" w:rsidP="007375E7">
            <w:pPr>
              <w:pStyle w:val="odsek"/>
              <w:numPr>
                <w:ilvl w:val="0"/>
                <w:numId w:val="0"/>
              </w:numPr>
              <w:ind w:left="1080"/>
              <w:rPr>
                <w:rFonts w:eastAsiaTheme="minorEastAsia"/>
              </w:rPr>
            </w:pPr>
          </w:p>
        </w:tc>
        <w:tc>
          <w:tcPr>
            <w:tcW w:w="567" w:type="dxa"/>
          </w:tcPr>
          <w:p w:rsidR="00482899" w:rsidRDefault="00482899" w:rsidP="007375E7">
            <w:r>
              <w:t>8´</w:t>
            </w:r>
          </w:p>
        </w:tc>
        <w:tc>
          <w:tcPr>
            <w:tcW w:w="6804" w:type="dxa"/>
          </w:tcPr>
          <w:p w:rsidR="00482899" w:rsidRDefault="00482899" w:rsidP="007375E7">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82899" w:rsidRDefault="00482899" w:rsidP="007375E7">
            <w:pPr>
              <w:rPr>
                <w:rFonts w:cs="Arial"/>
              </w:rPr>
            </w:pPr>
            <w:r>
              <w:rPr>
                <w:rFonts w:cs="Arial"/>
              </w:rPr>
              <w:t xml:space="preserve">Spoločne sa zameriame na motivačný obrázok v predpisovom zošite a všetky tvary písmena </w:t>
            </w:r>
            <w:r>
              <w:rPr>
                <w:rFonts w:cs="Arial"/>
                <w:i/>
              </w:rPr>
              <w:t xml:space="preserve">K </w:t>
            </w:r>
            <w:r>
              <w:rPr>
                <w:rFonts w:cs="Arial"/>
              </w:rPr>
              <w:t xml:space="preserve">v záložkách pod sebou. Žiaci prečítajú všetky tvary písmena </w:t>
            </w:r>
            <w:r>
              <w:rPr>
                <w:rFonts w:cs="Arial"/>
                <w:i/>
              </w:rPr>
              <w:t xml:space="preserve">K </w:t>
            </w:r>
            <w:r>
              <w:rPr>
                <w:rFonts w:cs="Arial"/>
              </w:rPr>
              <w:t xml:space="preserve">a povedia, ktoré písmeno sa budú učiť písať (je vyznačené ružovou farbou). </w:t>
            </w:r>
          </w:p>
          <w:p w:rsidR="00482899" w:rsidRDefault="00482899" w:rsidP="007375E7"/>
          <w:p w:rsidR="00482899" w:rsidRDefault="00482899" w:rsidP="007375E7">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K</w:t>
            </w:r>
            <w:r>
              <w:rPr>
                <w:rFonts w:cs="Arial"/>
              </w:rPr>
              <w:t>,</w:t>
            </w:r>
            <w:r w:rsidRPr="009764F2">
              <w:rPr>
                <w:rFonts w:cs="Arial"/>
              </w:rPr>
              <w:t xml:space="preserve"> </w:t>
            </w:r>
            <w:r>
              <w:rPr>
                <w:i/>
              </w:rPr>
              <w:t>MMD/Nácvičné</w:t>
            </w:r>
            <w:r w:rsidRPr="00412E25">
              <w:rPr>
                <w:i/>
              </w:rPr>
              <w:t xml:space="preserve"> obdobie</w:t>
            </w:r>
            <w:r>
              <w:rPr>
                <w:i/>
              </w:rPr>
              <w:t xml:space="preserve">/písmeno K/Postup správneho písania. </w:t>
            </w:r>
            <w:r w:rsidRPr="00AE7CC3">
              <w:t xml:space="preserve">Postup práce s MMD </w:t>
            </w:r>
            <w:r>
              <w:t xml:space="preserve">nájdeme </w:t>
            </w:r>
            <w:r w:rsidRPr="00AE7CC3">
              <w:t>v</w:t>
            </w:r>
            <w:r>
              <w:t> metodických komentároch na multimediálnom disku.</w:t>
            </w:r>
          </w:p>
          <w:p w:rsidR="00482899" w:rsidRDefault="00482899" w:rsidP="007375E7">
            <w:pPr>
              <w:rPr>
                <w:rFonts w:cs="Arial"/>
              </w:rPr>
            </w:pPr>
          </w:p>
          <w:p w:rsidR="00482899" w:rsidRDefault="00482899" w:rsidP="007375E7">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K</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482899" w:rsidRDefault="00482899" w:rsidP="007375E7"/>
          <w:p w:rsidR="00482899" w:rsidRDefault="00482899" w:rsidP="007375E7">
            <w:pPr>
              <w:rPr>
                <w:rFonts w:cs="Arial"/>
              </w:rPr>
            </w:pPr>
            <w:r>
              <w:rPr>
                <w:rFonts w:cs="Arial"/>
              </w:rPr>
              <w:t xml:space="preserve">Žiaci nacvičujú písanie veľkého písaného </w:t>
            </w:r>
            <w:r>
              <w:rPr>
                <w:rFonts w:cs="Arial"/>
                <w:i/>
              </w:rPr>
              <w:t>K</w:t>
            </w:r>
            <w:r>
              <w:rPr>
                <w:rFonts w:cs="Arial"/>
              </w:rPr>
              <w:t xml:space="preserve"> v stoji vedľa lavice. Písanie v stoji vedľa lavice zaraďujeme na vyučovanie najmä pri nácviku nových písmen. Pri veľkom tvare písmena si žiaci lepšie uvedomia jeho grafickú podobu. Písmeno obťahujú postupne viacerými farbičkami, píšu vystretou rukou. Týmto spôsobom si uvedomia správny tvar nového </w:t>
            </w:r>
            <w:r>
              <w:rPr>
                <w:rFonts w:cs="Arial"/>
              </w:rPr>
              <w:lastRenderedPageBreak/>
              <w:t xml:space="preserve">písmena. </w:t>
            </w:r>
            <w:r>
              <w:t>Tvar písmena si môžu žiaci nacvičiť aj na lesklom euroobale, do ktorého je vložený biely papier, píšu fixkou na euroobal. Po ukončení písania euroobal umyjú navlhčenou handričkou.</w:t>
            </w:r>
          </w:p>
        </w:tc>
      </w:tr>
      <w:tr w:rsidR="00482899" w:rsidRPr="00E962FC" w:rsidTr="007375E7">
        <w:tc>
          <w:tcPr>
            <w:tcW w:w="1654" w:type="dxa"/>
          </w:tcPr>
          <w:p w:rsidR="00482899" w:rsidRDefault="00482899" w:rsidP="007375E7">
            <w:pPr>
              <w:rPr>
                <w:rFonts w:cs="Arial"/>
              </w:rPr>
            </w:pPr>
            <w:r>
              <w:rPr>
                <w:rFonts w:cs="Arial"/>
              </w:rPr>
              <w:lastRenderedPageBreak/>
              <w:t>2. fixačná časť</w:t>
            </w:r>
          </w:p>
        </w:tc>
        <w:tc>
          <w:tcPr>
            <w:tcW w:w="5009" w:type="dxa"/>
          </w:tcPr>
          <w:p w:rsidR="00482899" w:rsidRPr="00C12486" w:rsidRDefault="00482899" w:rsidP="007375E7">
            <w:pPr>
              <w:pStyle w:val="1odsek"/>
            </w:pPr>
            <w:r w:rsidRPr="00C12486">
              <w:t xml:space="preserve">Písanie, </w:t>
            </w:r>
            <w:r>
              <w:t>4. zošit, strana 10</w:t>
            </w:r>
          </w:p>
          <w:p w:rsidR="00482899" w:rsidRPr="00C12486" w:rsidRDefault="00482899" w:rsidP="007375E7">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482899" w:rsidRDefault="00482899" w:rsidP="007375E7">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864341" cy="1910240"/>
                  <wp:effectExtent l="38100" t="19050" r="21609" b="13810"/>
                  <wp:docPr id="3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srcRect/>
                          <a:stretch>
                            <a:fillRect/>
                          </a:stretch>
                        </pic:blipFill>
                        <pic:spPr bwMode="auto">
                          <a:xfrm>
                            <a:off x="0" y="0"/>
                            <a:ext cx="1866259" cy="1912205"/>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482899" w:rsidRDefault="00482899" w:rsidP="007375E7">
            <w:pPr>
              <w:pStyle w:val="Odsekzoznamu"/>
              <w:ind w:left="360"/>
              <w:rPr>
                <w:rFonts w:eastAsiaTheme="minorEastAsia"/>
              </w:rPr>
            </w:pPr>
          </w:p>
          <w:p w:rsidR="00482899" w:rsidRPr="00511FA0" w:rsidRDefault="00482899" w:rsidP="007375E7">
            <w:pPr>
              <w:pStyle w:val="odsek"/>
              <w:rPr>
                <w:rFonts w:eastAsiaTheme="minorEastAsia"/>
              </w:rPr>
            </w:pPr>
            <w:r>
              <w:rPr>
                <w:rFonts w:eastAsiaTheme="minorEastAsia"/>
              </w:rPr>
              <w:t>precvičovanie grafickej podoby písmena</w:t>
            </w:r>
          </w:p>
          <w:p w:rsidR="00482899" w:rsidRPr="00312780" w:rsidRDefault="00482899" w:rsidP="007375E7">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659534" cy="2176818"/>
                  <wp:effectExtent l="38100" t="19050" r="16866" b="13932"/>
                  <wp:docPr id="35"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cstate="print"/>
                          <a:srcRect/>
                          <a:stretch>
                            <a:fillRect/>
                          </a:stretch>
                        </pic:blipFill>
                        <pic:spPr bwMode="auto">
                          <a:xfrm>
                            <a:off x="0" y="0"/>
                            <a:ext cx="1661241" cy="2179058"/>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pPr>
            <w:r>
              <w:t>Písanie, 4. zošit, strana 10</w:t>
            </w:r>
          </w:p>
          <w:p w:rsidR="00482899" w:rsidRDefault="00482899" w:rsidP="007375E7">
            <w:pPr>
              <w:pStyle w:val="odsek"/>
            </w:pPr>
            <w:r>
              <w:lastRenderedPageBreak/>
              <w:t xml:space="preserve">písanie tvarov písmena </w:t>
            </w:r>
            <w:r>
              <w:rPr>
                <w:i/>
              </w:rPr>
              <w:t>K</w:t>
            </w:r>
            <w:r w:rsidRPr="000624F1">
              <w:rPr>
                <w:i/>
              </w:rPr>
              <w:t> </w:t>
            </w:r>
            <w:r>
              <w:t>do riadkov</w:t>
            </w:r>
          </w:p>
          <w:p w:rsidR="00482899" w:rsidRPr="00E962FC" w:rsidRDefault="00482899" w:rsidP="007375E7">
            <w:pPr>
              <w:pStyle w:val="1odsek"/>
              <w:numPr>
                <w:ilvl w:val="0"/>
                <w:numId w:val="0"/>
              </w:numPr>
              <w:ind w:left="360" w:hanging="360"/>
            </w:pPr>
            <w:r>
              <w:t xml:space="preserve">      </w:t>
            </w:r>
            <w:r>
              <w:rPr>
                <w:noProof/>
              </w:rPr>
              <w:drawing>
                <wp:inline distT="0" distB="0" distL="0" distR="0">
                  <wp:extent cx="2362484" cy="1847698"/>
                  <wp:effectExtent l="19050" t="19050" r="18766" b="19202"/>
                  <wp:docPr id="36"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cstate="print"/>
                          <a:srcRect/>
                          <a:stretch>
                            <a:fillRect/>
                          </a:stretch>
                        </pic:blipFill>
                        <pic:spPr bwMode="auto">
                          <a:xfrm>
                            <a:off x="0" y="0"/>
                            <a:ext cx="2362672" cy="184784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lastRenderedPageBreak/>
              <w:t>10´</w:t>
            </w:r>
          </w:p>
        </w:tc>
        <w:tc>
          <w:tcPr>
            <w:tcW w:w="6804" w:type="dxa"/>
          </w:tcPr>
          <w:p w:rsidR="00482899" w:rsidRDefault="00482899" w:rsidP="007375E7">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veľkého písaného </w:t>
            </w:r>
            <w:r>
              <w:rPr>
                <w:rFonts w:cs="Arial"/>
                <w:i/>
              </w:rPr>
              <w:t>K,</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 xml:space="preserve">Grafickú podobu písmena si žiaci zopakujú v tabuľke s písmenami. Vyfarbia iba tvary veľkého písaného </w:t>
            </w:r>
            <w:r>
              <w:rPr>
                <w:rFonts w:cs="Arial"/>
                <w:i/>
              </w:rPr>
              <w:t>K</w:t>
            </w:r>
            <w:r>
              <w:rPr>
                <w:rFonts w:cs="Arial"/>
              </w:rPr>
              <w:t xml:space="preserve">. Cieľom tejto úlohy je utvrdiť si správnu grafickú podobu veľkého písaného </w:t>
            </w:r>
            <w:r>
              <w:rPr>
                <w:rFonts w:cs="Arial"/>
                <w:i/>
              </w:rPr>
              <w:t>K</w:t>
            </w:r>
            <w:r>
              <w:rPr>
                <w:rFonts w:cs="Arial"/>
              </w:rPr>
              <w:t>. Žiakov priebežne kontrolujeme.</w:t>
            </w:r>
          </w:p>
          <w:p w:rsidR="00482899" w:rsidRDefault="00482899" w:rsidP="007375E7">
            <w:pPr>
              <w:rPr>
                <w:rFonts w:cs="Arial"/>
              </w:rPr>
            </w:pPr>
          </w:p>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r>
              <w:t>Žiaci obtiahnu veľký tvar písmena</w:t>
            </w:r>
            <w:r w:rsidRPr="00636252">
              <w:rPr>
                <w:i/>
              </w:rPr>
              <w:t xml:space="preserve"> </w:t>
            </w:r>
            <w:r>
              <w:rPr>
                <w:i/>
              </w:rPr>
              <w:t xml:space="preserve">K </w:t>
            </w:r>
            <w:r>
              <w:t>v prvom riadku,</w:t>
            </w:r>
            <w:r w:rsidRPr="009F7236">
              <w:t xml:space="preserve"> môžu </w:t>
            </w:r>
            <w:r>
              <w:t xml:space="preserve">písať ceruzkou </w:t>
            </w:r>
            <w:r>
              <w:lastRenderedPageBreak/>
              <w:t>alebo farbičkami.</w:t>
            </w:r>
            <w:r w:rsidRPr="009F7236">
              <w:t xml:space="preserve"> </w:t>
            </w:r>
            <w:r>
              <w:t>Upozorníme ich na šípky a bodky – správny smer a rozstupy písmen pri písaní. Do riadkov s pomocnými linajkami žiaci píšu perom.</w:t>
            </w:r>
          </w:p>
          <w:p w:rsidR="00482899" w:rsidRPr="009F7236" w:rsidRDefault="00482899" w:rsidP="007375E7">
            <w:r>
              <w:t xml:space="preserve"> </w:t>
            </w:r>
          </w:p>
          <w:p w:rsidR="00482899" w:rsidRDefault="00482899" w:rsidP="007375E7">
            <w:pPr>
              <w:rPr>
                <w:rFonts w:cs="Arial"/>
              </w:rPr>
            </w:pPr>
            <w:r>
              <w:rPr>
                <w:rFonts w:cs="Arial"/>
              </w:rPr>
              <w:t>Pri sebahodnotení sa žiaci môžu zamerať na dodržiavanie správnej výšky písmena. Žiaci môžu zakrúžkovať červenou farbičkou v každom riadku dve písmená a slabiky, ktoré sa im najviac vydarili.</w:t>
            </w:r>
          </w:p>
          <w:p w:rsidR="00482899" w:rsidRDefault="00482899" w:rsidP="007375E7">
            <w:pPr>
              <w:rPr>
                <w:rFonts w:cs="Arial"/>
              </w:rPr>
            </w:pPr>
          </w:p>
        </w:tc>
      </w:tr>
      <w:tr w:rsidR="00482899" w:rsidRPr="00E962FC" w:rsidTr="007375E7">
        <w:tc>
          <w:tcPr>
            <w:tcW w:w="1654" w:type="dxa"/>
          </w:tcPr>
          <w:p w:rsidR="00482899" w:rsidRPr="00E962FC" w:rsidRDefault="00482899" w:rsidP="007375E7">
            <w:pPr>
              <w:rPr>
                <w:rFonts w:cs="Arial"/>
              </w:rPr>
            </w:pPr>
            <w:r>
              <w:rPr>
                <w:rFonts w:cs="Arial"/>
              </w:rPr>
              <w:lastRenderedPageBreak/>
              <w:t>3</w:t>
            </w:r>
            <w:r w:rsidRPr="00E962FC">
              <w:rPr>
                <w:rFonts w:cs="Arial"/>
              </w:rPr>
              <w:t>. záverečná časť</w:t>
            </w:r>
          </w:p>
        </w:tc>
        <w:tc>
          <w:tcPr>
            <w:tcW w:w="5009" w:type="dxa"/>
          </w:tcPr>
          <w:p w:rsidR="00482899" w:rsidRDefault="00482899" w:rsidP="007375E7">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82899" w:rsidRPr="0038036E" w:rsidRDefault="00482899" w:rsidP="007375E7">
            <w:pPr>
              <w:pStyle w:val="odsek"/>
            </w:pPr>
            <w:r w:rsidRPr="009764F2">
              <w:t>vyhodnotenie práce žiakov</w:t>
            </w:r>
          </w:p>
        </w:tc>
        <w:tc>
          <w:tcPr>
            <w:tcW w:w="567" w:type="dxa"/>
          </w:tcPr>
          <w:p w:rsidR="00482899" w:rsidRPr="00E962FC" w:rsidRDefault="00482899" w:rsidP="007375E7">
            <w:r>
              <w:t>2</w:t>
            </w:r>
            <w:r w:rsidRPr="00E962FC">
              <w:t>´</w:t>
            </w:r>
          </w:p>
        </w:tc>
        <w:tc>
          <w:tcPr>
            <w:tcW w:w="6804" w:type="dxa"/>
          </w:tcPr>
          <w:p w:rsidR="00482899" w:rsidRPr="00EF7094" w:rsidRDefault="00482899" w:rsidP="007375E7">
            <w:pPr>
              <w:rPr>
                <w:rFonts w:cs="Arial"/>
                <w:i/>
              </w:rPr>
            </w:pPr>
            <w:r>
              <w:rPr>
                <w:rFonts w:cs="Arial"/>
              </w:rPr>
              <w:t xml:space="preserve">Na záver hodiny žiaci ešte raz prečítajú všetky tvary nového písmena </w:t>
            </w:r>
            <w:r>
              <w:rPr>
                <w:rFonts w:cs="Arial"/>
                <w:i/>
              </w:rPr>
              <w:t xml:space="preserve">K </w:t>
            </w:r>
            <w:r>
              <w:rPr>
                <w:rFonts w:cs="Arial"/>
              </w:rPr>
              <w:t xml:space="preserve">a rukou vo vzduchu napíšu tvar veľkého písaného </w:t>
            </w:r>
            <w:r>
              <w:rPr>
                <w:rFonts w:cs="Arial"/>
                <w:i/>
              </w:rPr>
              <w:t>K.</w:t>
            </w:r>
          </w:p>
        </w:tc>
      </w:tr>
      <w:tr w:rsidR="00482899" w:rsidRPr="00E962FC" w:rsidTr="007375E7">
        <w:tc>
          <w:tcPr>
            <w:tcW w:w="1654" w:type="dxa"/>
          </w:tcPr>
          <w:p w:rsidR="00482899" w:rsidRPr="00E962FC" w:rsidRDefault="00482899" w:rsidP="007375E7">
            <w:pPr>
              <w:rPr>
                <w:rFonts w:cs="Arial"/>
              </w:rPr>
            </w:pPr>
          </w:p>
        </w:tc>
        <w:tc>
          <w:tcPr>
            <w:tcW w:w="5009" w:type="dxa"/>
          </w:tcPr>
          <w:p w:rsidR="00482899" w:rsidRPr="00E962FC" w:rsidRDefault="00482899" w:rsidP="007375E7">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 xml:space="preserve">1. </w:t>
            </w:r>
            <w:r>
              <w:rPr>
                <w:rFonts w:cs="Arial"/>
              </w:rPr>
              <w:t>úvodná časť</w:t>
            </w:r>
          </w:p>
        </w:tc>
        <w:tc>
          <w:tcPr>
            <w:tcW w:w="5009" w:type="dxa"/>
          </w:tcPr>
          <w:p w:rsidR="00482899" w:rsidRDefault="00482899" w:rsidP="007375E7">
            <w:pPr>
              <w:pStyle w:val="odsek"/>
              <w:numPr>
                <w:ilvl w:val="0"/>
                <w:numId w:val="12"/>
              </w:numPr>
              <w:rPr>
                <w:rFonts w:eastAsiaTheme="minorEastAsia"/>
              </w:rPr>
            </w:pPr>
            <w:r>
              <w:rPr>
                <w:rFonts w:eastAsiaTheme="minorEastAsia"/>
              </w:rPr>
              <w:t>Opakovanie</w:t>
            </w:r>
          </w:p>
          <w:p w:rsidR="00482899" w:rsidRPr="00E81F51" w:rsidRDefault="00482899" w:rsidP="007375E7">
            <w:pPr>
              <w:pStyle w:val="odsek"/>
              <w:rPr>
                <w:rFonts w:eastAsiaTheme="minorEastAsia"/>
              </w:rPr>
            </w:pPr>
            <w:r>
              <w:rPr>
                <w:rFonts w:eastAsiaTheme="minorEastAsia"/>
              </w:rPr>
              <w:t>čítanie známych viet z tabule</w:t>
            </w:r>
          </w:p>
        </w:tc>
        <w:tc>
          <w:tcPr>
            <w:tcW w:w="567" w:type="dxa"/>
          </w:tcPr>
          <w:p w:rsidR="00482899" w:rsidRPr="00E962FC" w:rsidRDefault="00482899" w:rsidP="007375E7">
            <w:r>
              <w:t>3´</w:t>
            </w:r>
          </w:p>
        </w:tc>
        <w:tc>
          <w:tcPr>
            <w:tcW w:w="6804" w:type="dxa"/>
          </w:tcPr>
          <w:p w:rsidR="00482899" w:rsidRPr="00EE2CE4" w:rsidRDefault="00482899" w:rsidP="007375E7">
            <w:pPr>
              <w:rPr>
                <w:rFonts w:cs="Arial"/>
              </w:rPr>
            </w:pPr>
            <w:r>
              <w:rPr>
                <w:rFonts w:cs="Arial"/>
              </w:rPr>
              <w:t xml:space="preserve">Žiaci môžu čítať známe vety z tabule (napr. </w:t>
            </w:r>
            <w:r w:rsidRPr="00E81F51">
              <w:rPr>
                <w:rFonts w:cs="Arial"/>
                <w:i/>
              </w:rPr>
              <w:t>Malá Hela je milá. Má plavé vlasy. Pomaly pohla hlavou. Malý Julo je smelý. Lapil osu. Spolu pomáhali ujovi Slávovi.</w:t>
            </w:r>
            <w:r>
              <w:rPr>
                <w:rFonts w:cs="Arial"/>
                <w:i/>
              </w:rPr>
              <w:t xml:space="preserve"> </w:t>
            </w:r>
            <w:r w:rsidRPr="00E81F51">
              <w:rPr>
                <w:rFonts w:cs="Arial"/>
                <w:i/>
              </w:rPr>
              <w:t>Umyli misy a malú lampu.</w:t>
            </w:r>
            <w:r>
              <w:rPr>
                <w:rFonts w:cs="Arial"/>
                <w:i/>
              </w:rPr>
              <w:t xml:space="preserve"> Máme malého psa. Voláme ho Havo. Ujo Julo je veselý. Pavol písal mame. Ujo Milo vysypal popol.</w:t>
            </w:r>
            <w:r>
              <w:rPr>
                <w:rFonts w:cs="Arial"/>
              </w:rPr>
              <w:t>).</w:t>
            </w:r>
          </w:p>
        </w:tc>
      </w:tr>
      <w:tr w:rsidR="00482899" w:rsidRPr="00E962FC" w:rsidTr="007375E7">
        <w:tc>
          <w:tcPr>
            <w:tcW w:w="1654" w:type="dxa"/>
          </w:tcPr>
          <w:p w:rsidR="00482899" w:rsidRPr="00E962FC" w:rsidRDefault="00482899" w:rsidP="007375E7">
            <w:pPr>
              <w:rPr>
                <w:rFonts w:cs="Arial"/>
              </w:rPr>
            </w:pPr>
            <w:r>
              <w:rPr>
                <w:rFonts w:cs="Arial"/>
              </w:rPr>
              <w:t xml:space="preserve">2. expozičná časť </w:t>
            </w:r>
          </w:p>
        </w:tc>
        <w:tc>
          <w:tcPr>
            <w:tcW w:w="5009" w:type="dxa"/>
          </w:tcPr>
          <w:p w:rsidR="00482899" w:rsidRDefault="00482899" w:rsidP="007375E7">
            <w:pPr>
              <w:pStyle w:val="1odsek"/>
            </w:pPr>
            <w:r>
              <w:t>Písanie, 4. zošit, strana 11</w:t>
            </w:r>
          </w:p>
          <w:p w:rsidR="00482899" w:rsidRDefault="00482899" w:rsidP="007375E7">
            <w:pPr>
              <w:pStyle w:val="odsek"/>
            </w:pPr>
            <w:r>
              <w:t>písanie slabík a slov</w:t>
            </w:r>
          </w:p>
          <w:p w:rsidR="00482899" w:rsidRPr="008E3ACF" w:rsidRDefault="00482899" w:rsidP="007375E7">
            <w:pPr>
              <w:pStyle w:val="odsek"/>
              <w:numPr>
                <w:ilvl w:val="0"/>
                <w:numId w:val="0"/>
              </w:numPr>
            </w:pPr>
            <w:r>
              <w:rPr>
                <w:noProof/>
              </w:rPr>
              <w:lastRenderedPageBreak/>
              <w:drawing>
                <wp:inline distT="0" distB="0" distL="0" distR="0">
                  <wp:extent cx="2853803" cy="2124425"/>
                  <wp:effectExtent l="19050" t="19050" r="22747" b="28225"/>
                  <wp:docPr id="37"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cstate="print"/>
                          <a:srcRect/>
                          <a:stretch>
                            <a:fillRect/>
                          </a:stretch>
                        </pic:blipFill>
                        <pic:spPr bwMode="auto">
                          <a:xfrm>
                            <a:off x="0" y="0"/>
                            <a:ext cx="2856739" cy="2126611"/>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lastRenderedPageBreak/>
              <w:t>10</w:t>
            </w:r>
            <w:r w:rsidRPr="00E962FC">
              <w:t>´</w:t>
            </w:r>
          </w:p>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Pr="00E962FC" w:rsidRDefault="00482899" w:rsidP="007375E7"/>
        </w:tc>
        <w:tc>
          <w:tcPr>
            <w:tcW w:w="6804" w:type="dxa"/>
          </w:tcPr>
          <w:p w:rsidR="00482899" w:rsidRDefault="00482899" w:rsidP="007375E7">
            <w:r>
              <w:t xml:space="preserve">Žiaci napíšu vystretou rukou vo vzduchu tvar veľkého písaného </w:t>
            </w:r>
            <w:r>
              <w:rPr>
                <w:i/>
              </w:rPr>
              <w:t>K</w:t>
            </w:r>
            <w:r>
              <w:t xml:space="preserve">. </w:t>
            </w:r>
          </w:p>
          <w:p w:rsidR="00482899" w:rsidRDefault="00482899" w:rsidP="007375E7">
            <w:pPr>
              <w:rPr>
                <w:rFonts w:cs="Arial"/>
              </w:rPr>
            </w:pPr>
            <w:r>
              <w:rPr>
                <w:rFonts w:cs="Arial"/>
              </w:rPr>
              <w:t xml:space="preserve">Potom predpíšeme na tabuľu slabiky a slová s písmenom </w:t>
            </w:r>
            <w:r>
              <w:rPr>
                <w:rFonts w:cs="Arial"/>
                <w:i/>
              </w:rPr>
              <w:t>K</w:t>
            </w:r>
            <w:r>
              <w:rPr>
                <w:rFonts w:cs="Arial"/>
              </w:rPr>
              <w:t xml:space="preserve">, žiakov upozorníme na pripojenie písmen. Žiaci si zopakujú, že v menách píšeme veľké začiatočné písmeno. </w:t>
            </w:r>
          </w:p>
          <w:p w:rsidR="00482899" w:rsidRDefault="00482899" w:rsidP="007375E7">
            <w:pPr>
              <w:rPr>
                <w:rFonts w:cs="Arial"/>
              </w:rPr>
            </w:pPr>
            <w:r>
              <w:rPr>
                <w:rFonts w:cs="Arial"/>
              </w:rPr>
              <w:t xml:space="preserve">Žiaci si najskôr nacvičia písanie slabík a slov v cvičnom zošite, potom samostatne píšu do predpisového zošita. </w:t>
            </w:r>
          </w:p>
          <w:p w:rsidR="00482899" w:rsidRDefault="00482899" w:rsidP="007375E7">
            <w:pPr>
              <w:rPr>
                <w:rFonts w:cs="Arial"/>
              </w:rPr>
            </w:pPr>
            <w:r>
              <w:rPr>
                <w:rFonts w:cs="Arial"/>
              </w:rPr>
              <w:t xml:space="preserve">Prácu žiakov priebežne kontrolujeme. </w:t>
            </w:r>
          </w:p>
          <w:p w:rsidR="00482899" w:rsidRDefault="00482899" w:rsidP="007375E7"/>
          <w:p w:rsidR="00482899" w:rsidRDefault="00482899" w:rsidP="007375E7">
            <w:r>
              <w:t xml:space="preserve">Po napísaní horného bloku riadkov na strane prerušíme písanie.  Spoločne prečítame slovo </w:t>
            </w:r>
            <w:r>
              <w:rPr>
                <w:i/>
              </w:rPr>
              <w:t xml:space="preserve">ČERVENÁ </w:t>
            </w:r>
            <w:r>
              <w:t xml:space="preserve">napísané na farbičke. Žiaci vyfarbia červenou farbou plôšku, ktorá predeľuje stranu. </w:t>
            </w:r>
          </w:p>
          <w:p w:rsidR="00482899" w:rsidRDefault="00482899" w:rsidP="007375E7">
            <w:r>
              <w:t>Cieľom je zmena činnosti a uvoľnenie zápästia.</w:t>
            </w:r>
          </w:p>
          <w:p w:rsidR="00482899" w:rsidRPr="00750330" w:rsidRDefault="00482899" w:rsidP="007375E7"/>
        </w:tc>
      </w:tr>
      <w:tr w:rsidR="00482899" w:rsidRPr="00E962FC" w:rsidTr="007375E7">
        <w:tc>
          <w:tcPr>
            <w:tcW w:w="1654" w:type="dxa"/>
          </w:tcPr>
          <w:p w:rsidR="00482899" w:rsidRDefault="00482899" w:rsidP="007375E7">
            <w:pPr>
              <w:rPr>
                <w:rFonts w:cs="Arial"/>
              </w:rPr>
            </w:pPr>
            <w:r>
              <w:rPr>
                <w:rFonts w:cs="Arial"/>
              </w:rPr>
              <w:lastRenderedPageBreak/>
              <w:t>3. fixačná časť</w:t>
            </w:r>
          </w:p>
        </w:tc>
        <w:tc>
          <w:tcPr>
            <w:tcW w:w="5009" w:type="dxa"/>
          </w:tcPr>
          <w:p w:rsidR="00482899" w:rsidRPr="006E6399" w:rsidRDefault="00482899" w:rsidP="007375E7">
            <w:pPr>
              <w:pStyle w:val="odsek"/>
              <w:numPr>
                <w:ilvl w:val="0"/>
                <w:numId w:val="12"/>
              </w:numPr>
            </w:pPr>
            <w:r w:rsidRPr="00C33DBD">
              <w:rPr>
                <w:rFonts w:cs="Arial"/>
                <w:noProof/>
              </w:rPr>
              <w:pict>
                <v:shape id="_x0000_s1034" type="#_x0000_t120" style="position:absolute;left:0;text-align:left;margin-left:184.4pt;margin-top:11.95pt;width:13.45pt;height:14.5pt;z-index:251670528;mso-position-horizontal-relative:text;mso-position-vertical-relative:text" fillcolor="#4bacc6 [3208]" strokecolor="#f2f2f2 [3041]" strokeweight="1pt">
                  <v:fill color2="#205867 [1608]" angle="-135" focus="100%" type="gradient"/>
                  <v:shadow on="t" type="perspective" color="#b6dde8 [1304]" opacity=".5" origin=",.5" offset="0,0" matrix=",-56756f,,.5"/>
                </v:shape>
              </w:pict>
            </w:r>
            <w:r w:rsidRPr="001E2EE6">
              <w:rPr>
                <w:rFonts w:cs="Arial"/>
              </w:rPr>
              <w:t xml:space="preserve">Šlabikár, strana </w:t>
            </w:r>
            <w:r>
              <w:rPr>
                <w:rFonts w:cs="Arial"/>
              </w:rPr>
              <w:t>8</w:t>
            </w:r>
            <w:r w:rsidRPr="001E2EE6">
              <w:rPr>
                <w:rFonts w:cs="Arial"/>
              </w:rPr>
              <w:t xml:space="preserve"> </w:t>
            </w:r>
          </w:p>
          <w:p w:rsidR="00482899" w:rsidRDefault="00482899" w:rsidP="007375E7">
            <w:pPr>
              <w:pStyle w:val="odsek"/>
            </w:pPr>
            <w:r>
              <w:t xml:space="preserve">úloha na porozumenie textu </w:t>
            </w:r>
          </w:p>
          <w:p w:rsidR="00482899" w:rsidRDefault="00482899" w:rsidP="007375E7">
            <w:pPr>
              <w:pStyle w:val="odsek"/>
              <w:numPr>
                <w:ilvl w:val="0"/>
                <w:numId w:val="0"/>
              </w:numPr>
              <w:ind w:left="1080"/>
            </w:pPr>
          </w:p>
          <w:p w:rsidR="00482899" w:rsidRDefault="00482899" w:rsidP="007375E7">
            <w:pPr>
              <w:pStyle w:val="odsek"/>
              <w:numPr>
                <w:ilvl w:val="0"/>
                <w:numId w:val="0"/>
              </w:numPr>
              <w:ind w:left="1080"/>
            </w:pPr>
          </w:p>
          <w:p w:rsidR="00482899" w:rsidRDefault="00482899" w:rsidP="007375E7">
            <w:pPr>
              <w:pStyle w:val="odsek"/>
              <w:numPr>
                <w:ilvl w:val="0"/>
                <w:numId w:val="0"/>
              </w:numPr>
              <w:ind w:left="1080"/>
            </w:pPr>
          </w:p>
          <w:p w:rsidR="00482899" w:rsidRDefault="00482899" w:rsidP="007375E7">
            <w:pPr>
              <w:pStyle w:val="odsek"/>
              <w:numPr>
                <w:ilvl w:val="0"/>
                <w:numId w:val="0"/>
              </w:numPr>
              <w:ind w:left="1080"/>
            </w:pPr>
          </w:p>
          <w:p w:rsidR="00482899" w:rsidRDefault="00482899" w:rsidP="007375E7">
            <w:pPr>
              <w:pStyle w:val="odsek"/>
              <w:numPr>
                <w:ilvl w:val="0"/>
                <w:numId w:val="0"/>
              </w:numPr>
              <w:ind w:left="1080"/>
            </w:pPr>
          </w:p>
          <w:p w:rsidR="00482899" w:rsidRDefault="00482899" w:rsidP="007375E7">
            <w:pPr>
              <w:pStyle w:val="odsek"/>
              <w:numPr>
                <w:ilvl w:val="0"/>
                <w:numId w:val="0"/>
              </w:numPr>
              <w:ind w:left="1080"/>
            </w:pPr>
          </w:p>
          <w:p w:rsidR="00482899" w:rsidRDefault="00482899" w:rsidP="007375E7">
            <w:pPr>
              <w:pStyle w:val="odsek"/>
              <w:numPr>
                <w:ilvl w:val="0"/>
                <w:numId w:val="0"/>
              </w:numPr>
              <w:ind w:left="1080"/>
            </w:pPr>
          </w:p>
          <w:p w:rsidR="00482899" w:rsidRPr="006E6399" w:rsidRDefault="00482899" w:rsidP="007375E7">
            <w:pPr>
              <w:pStyle w:val="odsek"/>
              <w:numPr>
                <w:ilvl w:val="0"/>
                <w:numId w:val="12"/>
              </w:numPr>
            </w:pPr>
            <w:r w:rsidRPr="001E2EE6">
              <w:rPr>
                <w:rFonts w:cs="Arial"/>
              </w:rPr>
              <w:t xml:space="preserve">Šlabikár, strana </w:t>
            </w:r>
            <w:r>
              <w:rPr>
                <w:rFonts w:cs="Arial"/>
              </w:rPr>
              <w:t>8</w:t>
            </w:r>
            <w:r w:rsidRPr="001E2EE6">
              <w:rPr>
                <w:rFonts w:cs="Arial"/>
              </w:rPr>
              <w:t xml:space="preserve"> </w:t>
            </w:r>
          </w:p>
          <w:p w:rsidR="00482899" w:rsidRDefault="00482899" w:rsidP="007375E7">
            <w:pPr>
              <w:pStyle w:val="odsek"/>
            </w:pPr>
            <w:r>
              <w:t>čítanie slov s novým písmenom</w:t>
            </w:r>
          </w:p>
          <w:p w:rsidR="00482899" w:rsidRDefault="00482899" w:rsidP="007375E7">
            <w:pPr>
              <w:pStyle w:val="odsek"/>
              <w:numPr>
                <w:ilvl w:val="0"/>
                <w:numId w:val="0"/>
              </w:numPr>
            </w:pPr>
            <w:r>
              <w:rPr>
                <w:noProof/>
              </w:rPr>
              <w:drawing>
                <wp:inline distT="0" distB="0" distL="0" distR="0">
                  <wp:extent cx="3029585" cy="1009650"/>
                  <wp:effectExtent l="19050" t="19050" r="18415" b="19050"/>
                  <wp:docPr id="3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3029585" cy="100965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pPr>
          </w:p>
          <w:p w:rsidR="00482899" w:rsidRDefault="00482899" w:rsidP="007375E7">
            <w:pPr>
              <w:pStyle w:val="odsek"/>
              <w:numPr>
                <w:ilvl w:val="0"/>
                <w:numId w:val="0"/>
              </w:numPr>
            </w:pPr>
          </w:p>
          <w:p w:rsidR="00482899" w:rsidRPr="00C952CA" w:rsidRDefault="00482899" w:rsidP="007375E7">
            <w:pPr>
              <w:pStyle w:val="odsek"/>
              <w:numPr>
                <w:ilvl w:val="0"/>
                <w:numId w:val="22"/>
              </w:numPr>
            </w:pPr>
            <w:r>
              <w:lastRenderedPageBreak/>
              <w:t xml:space="preserve">Didaktická hra </w:t>
            </w:r>
            <w:r>
              <w:rPr>
                <w:i/>
              </w:rPr>
              <w:t>Drep – skok</w:t>
            </w:r>
          </w:p>
          <w:p w:rsidR="00482899" w:rsidRDefault="00482899" w:rsidP="007375E7">
            <w:pPr>
              <w:pStyle w:val="odsek"/>
              <w:numPr>
                <w:ilvl w:val="0"/>
                <w:numId w:val="0"/>
              </w:numPr>
              <w:ind w:left="1080" w:hanging="360"/>
              <w:rPr>
                <w:i/>
              </w:rPr>
            </w:pPr>
          </w:p>
          <w:p w:rsidR="00482899" w:rsidRDefault="00482899" w:rsidP="007375E7">
            <w:pPr>
              <w:pStyle w:val="odsek"/>
              <w:numPr>
                <w:ilvl w:val="0"/>
                <w:numId w:val="0"/>
              </w:numPr>
              <w:ind w:left="1080" w:hanging="360"/>
              <w:rPr>
                <w:i/>
              </w:rPr>
            </w:pPr>
          </w:p>
          <w:p w:rsidR="00482899" w:rsidRDefault="00482899" w:rsidP="007375E7">
            <w:pPr>
              <w:pStyle w:val="odsek"/>
              <w:numPr>
                <w:ilvl w:val="0"/>
                <w:numId w:val="0"/>
              </w:numPr>
              <w:ind w:left="1080" w:hanging="360"/>
              <w:rPr>
                <w:i/>
              </w:rPr>
            </w:pPr>
          </w:p>
          <w:p w:rsidR="00482899" w:rsidRDefault="00482899" w:rsidP="007375E7">
            <w:pPr>
              <w:pStyle w:val="odsek"/>
              <w:numPr>
                <w:ilvl w:val="0"/>
                <w:numId w:val="0"/>
              </w:numPr>
              <w:ind w:left="1080" w:hanging="360"/>
              <w:rPr>
                <w:i/>
              </w:rPr>
            </w:pPr>
          </w:p>
          <w:p w:rsidR="00482899" w:rsidRDefault="00482899" w:rsidP="007375E7">
            <w:pPr>
              <w:pStyle w:val="1odsek"/>
            </w:pPr>
            <w:r>
              <w:t>Písanie, 4. zošit, strana 11</w:t>
            </w:r>
          </w:p>
          <w:p w:rsidR="00482899" w:rsidRDefault="00482899" w:rsidP="007375E7">
            <w:pPr>
              <w:pStyle w:val="odsek"/>
            </w:pPr>
            <w:r>
              <w:t>písanie slabík, slov a vety</w:t>
            </w:r>
          </w:p>
          <w:p w:rsidR="00482899" w:rsidRDefault="00482899" w:rsidP="007375E7">
            <w:pPr>
              <w:pStyle w:val="odsek"/>
              <w:numPr>
                <w:ilvl w:val="0"/>
                <w:numId w:val="0"/>
              </w:numPr>
            </w:pPr>
            <w:r>
              <w:rPr>
                <w:noProof/>
              </w:rPr>
              <w:drawing>
                <wp:inline distT="0" distB="0" distL="0" distR="0">
                  <wp:extent cx="3036570" cy="2094865"/>
                  <wp:effectExtent l="19050" t="19050" r="11430" b="19685"/>
                  <wp:docPr id="3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srcRect/>
                          <a:stretch>
                            <a:fillRect/>
                          </a:stretch>
                        </pic:blipFill>
                        <pic:spPr bwMode="auto">
                          <a:xfrm>
                            <a:off x="0" y="0"/>
                            <a:ext cx="3036570" cy="2094865"/>
                          </a:xfrm>
                          <a:prstGeom prst="rect">
                            <a:avLst/>
                          </a:prstGeom>
                          <a:noFill/>
                          <a:ln w="9525">
                            <a:solidFill>
                              <a:schemeClr val="bg1">
                                <a:lumMod val="65000"/>
                              </a:schemeClr>
                            </a:solidFill>
                            <a:miter lim="800000"/>
                            <a:headEnd/>
                            <a:tailEnd/>
                          </a:ln>
                        </pic:spPr>
                      </pic:pic>
                    </a:graphicData>
                  </a:graphic>
                </wp:inline>
              </w:drawing>
            </w:r>
          </w:p>
          <w:p w:rsidR="00482899" w:rsidRPr="00C952CA" w:rsidRDefault="00482899" w:rsidP="007375E7">
            <w:pPr>
              <w:pStyle w:val="odsek"/>
              <w:numPr>
                <w:ilvl w:val="0"/>
                <w:numId w:val="0"/>
              </w:numPr>
              <w:ind w:left="360" w:hanging="360"/>
            </w:pPr>
          </w:p>
        </w:tc>
        <w:tc>
          <w:tcPr>
            <w:tcW w:w="567" w:type="dxa"/>
          </w:tcPr>
          <w:p w:rsidR="00482899" w:rsidRDefault="00482899" w:rsidP="007375E7">
            <w:r>
              <w:lastRenderedPageBreak/>
              <w:t>30´</w:t>
            </w:r>
          </w:p>
        </w:tc>
        <w:tc>
          <w:tcPr>
            <w:tcW w:w="6804" w:type="dxa"/>
          </w:tcPr>
          <w:p w:rsidR="00482899" w:rsidRDefault="00482899" w:rsidP="007375E7">
            <w:pPr>
              <w:spacing w:line="276" w:lineRule="auto"/>
              <w:rPr>
                <w:rFonts w:cs="Arial"/>
              </w:rPr>
            </w:pPr>
            <w:r>
              <w:rPr>
                <w:rFonts w:cs="Arial"/>
              </w:rPr>
              <w:t xml:space="preserve">So žiakmi sa môžeme presunúť do zadnej časti triedy (mimo lavíc), šlabikáre a ceruzku majú so sebou. </w:t>
            </w:r>
          </w:p>
          <w:p w:rsidR="00482899" w:rsidRDefault="00482899" w:rsidP="007375E7">
            <w:pPr>
              <w:spacing w:line="276" w:lineRule="auto"/>
              <w:rPr>
                <w:rFonts w:cs="Arial"/>
              </w:rPr>
            </w:pPr>
            <w:r>
              <w:rPr>
                <w:rFonts w:cs="Arial"/>
              </w:rPr>
              <w:t>Žiaci znova porozprávajú príbeh podľa série obrázkov. Potom im HUPS môže povedať, že obrázky 1 a 3 sú veľmi podobné, lebo HUPS pridával ešte raz všetky suroviny do cesta, aby ich mal viac, no nie sú celkom rovnaké. HUPS je zvedavý, či žiaci nájdu rozdiely v týchto obrázkoch (správne riešenie je v metodických komentároch, str.***).</w:t>
            </w:r>
          </w:p>
          <w:p w:rsidR="00482899" w:rsidRDefault="00482899" w:rsidP="007375E7">
            <w:pPr>
              <w:spacing w:line="276" w:lineRule="auto"/>
              <w:rPr>
                <w:rFonts w:cs="Arial"/>
              </w:rPr>
            </w:pPr>
          </w:p>
          <w:p w:rsidR="00482899" w:rsidRPr="009077F4" w:rsidRDefault="00482899" w:rsidP="007375E7">
            <w:pPr>
              <w:spacing w:line="276" w:lineRule="auto"/>
            </w:pPr>
            <w:r>
              <w:rPr>
                <w:rFonts w:cs="Arial"/>
              </w:rPr>
              <w:t xml:space="preserve">Žiaci najskôr môžu spoločne prečítať každý riadok </w:t>
            </w:r>
            <w:r>
              <w:t xml:space="preserve">rovnomerným pomalším a plynulým tempom. Potom môžu čítať vo dvojiciach. Opäť čítajú všetci slabiky a slová, ale tak, že čítajú stĺpce súvisle ako vlnovku (každý druhý stĺpec začnú čítať zospodu, aby nadviazali na posledné slovo predchádzajúceho stĺpca). Dôležité je, aby mali žiaci rovnaké tempo čítania a „nestratili“ sa v texte. </w:t>
            </w:r>
          </w:p>
          <w:p w:rsidR="00482899" w:rsidRDefault="00482899" w:rsidP="007375E7">
            <w:pPr>
              <w:rPr>
                <w:i/>
              </w:rPr>
            </w:pPr>
            <w:r>
              <w:rPr>
                <w:rFonts w:cs="Arial"/>
              </w:rPr>
              <w:t xml:space="preserve">Pri riešení úlohy môžeme použiť </w:t>
            </w:r>
            <w:r>
              <w:rPr>
                <w:i/>
              </w:rPr>
              <w:t>MMD/Nácvičné</w:t>
            </w:r>
            <w:r w:rsidRPr="00412E25">
              <w:rPr>
                <w:i/>
              </w:rPr>
              <w:t xml:space="preserve"> obdobie</w:t>
            </w:r>
            <w:r>
              <w:rPr>
                <w:i/>
              </w:rPr>
              <w:t>/písmeno K/Práca so šlabikárom/str. 8, NOVÉ SLOVÁ.</w:t>
            </w:r>
          </w:p>
          <w:p w:rsidR="00482899" w:rsidRDefault="00482899" w:rsidP="007375E7">
            <w:pPr>
              <w:rPr>
                <w:i/>
              </w:rPr>
            </w:pPr>
          </w:p>
          <w:p w:rsidR="00482899" w:rsidRDefault="00482899" w:rsidP="007375E7">
            <w:pPr>
              <w:rPr>
                <w:rFonts w:cs="Arial"/>
                <w:iCs/>
              </w:rPr>
            </w:pPr>
            <w:r>
              <w:rPr>
                <w:rFonts w:cs="Arial"/>
                <w:bCs/>
                <w:iCs/>
              </w:rPr>
              <w:lastRenderedPageBreak/>
              <w:t xml:space="preserve">Didaktickú hru poznajú žiaci z predchádzajúcich hodín. Dôvodom jej zaradenia je pohybová aktivita a opakovanie fonematického uvedomenia novej hlásky v slove. Ak žiaci počujú v slove hlásku </w:t>
            </w:r>
            <w:r>
              <w:rPr>
                <w:rFonts w:cs="Arial"/>
                <w:bCs/>
                <w:i/>
                <w:iCs/>
              </w:rPr>
              <w:t>K</w:t>
            </w:r>
            <w:r>
              <w:rPr>
                <w:rFonts w:cs="Arial"/>
                <w:bCs/>
                <w:iCs/>
              </w:rPr>
              <w:t>, spravia drep, ak nie, tak vyskočia.</w:t>
            </w:r>
          </w:p>
          <w:p w:rsidR="00482899" w:rsidRDefault="00482899" w:rsidP="007375E7"/>
          <w:p w:rsidR="00482899" w:rsidRDefault="00482899" w:rsidP="007375E7">
            <w:r>
              <w:t xml:space="preserve">Žiaci napíšu vystretou rukou vo vzduchu tvar veľkého písaného </w:t>
            </w:r>
            <w:r>
              <w:rPr>
                <w:i/>
              </w:rPr>
              <w:t>K.</w:t>
            </w:r>
            <w:r>
              <w:t xml:space="preserve"> </w:t>
            </w:r>
          </w:p>
          <w:p w:rsidR="00482899" w:rsidRDefault="00482899" w:rsidP="007375E7">
            <w:pPr>
              <w:rPr>
                <w:rFonts w:cs="Arial"/>
              </w:rPr>
            </w:pPr>
            <w:r>
              <w:rPr>
                <w:rFonts w:cs="Arial"/>
              </w:rPr>
              <w:t>Potom predpíšeme na tabuľu slabiky, slová a vetu podľa predpisového zošita. Najskôr si žiaci nacvičia písanie v cvičnom zošite, potom samostatne píšu do predpisového zošita.</w:t>
            </w:r>
          </w:p>
          <w:p w:rsidR="00482899" w:rsidRDefault="00482899" w:rsidP="007375E7">
            <w:pPr>
              <w:rPr>
                <w:rFonts w:cs="Arial"/>
              </w:rPr>
            </w:pPr>
            <w:r>
              <w:rPr>
                <w:rFonts w:cs="Arial"/>
              </w:rPr>
              <w:t xml:space="preserve">Prácu žiakov priebežne kontrolujeme. </w:t>
            </w:r>
          </w:p>
          <w:p w:rsidR="00482899" w:rsidRDefault="00482899" w:rsidP="007375E7">
            <w:pPr>
              <w:rPr>
                <w:rFonts w:cs="Arial"/>
              </w:rPr>
            </w:pPr>
            <w:r>
              <w:rPr>
                <w:rFonts w:cs="Arial"/>
              </w:rPr>
              <w:t>Pri sebahodnotení sa žiaci môžu zamerať na dodržiavanie správnych rozstupov slov vo vete.</w:t>
            </w:r>
          </w:p>
          <w:p w:rsidR="00482899" w:rsidRDefault="00482899" w:rsidP="007375E7">
            <w:pPr>
              <w:rPr>
                <w:rFonts w:cs="Arial"/>
              </w:rPr>
            </w:pPr>
            <w:r>
              <w:rPr>
                <w:rFonts w:cs="Arial"/>
              </w:rPr>
              <w:t>Žiaci môžu zakrúžkovať červenou farbičkou dve slová, ktoré sa im najviac vydarili.</w:t>
            </w:r>
          </w:p>
          <w:p w:rsidR="00482899" w:rsidRDefault="00482899" w:rsidP="007375E7">
            <w:pPr>
              <w:rPr>
                <w:rFonts w:cs="Arial"/>
              </w:rPr>
            </w:pPr>
          </w:p>
        </w:tc>
      </w:tr>
      <w:tr w:rsidR="00482899" w:rsidRPr="00E962FC" w:rsidTr="007375E7">
        <w:tc>
          <w:tcPr>
            <w:tcW w:w="1654" w:type="dxa"/>
          </w:tcPr>
          <w:p w:rsidR="00482899" w:rsidRPr="00E962FC" w:rsidRDefault="00482899" w:rsidP="007375E7">
            <w:pPr>
              <w:rPr>
                <w:rFonts w:cs="Arial"/>
              </w:rPr>
            </w:pPr>
            <w:r w:rsidRPr="00E962FC">
              <w:rPr>
                <w:rFonts w:cs="Arial"/>
              </w:rPr>
              <w:lastRenderedPageBreak/>
              <w:t>4. záverečná časť</w:t>
            </w:r>
          </w:p>
        </w:tc>
        <w:tc>
          <w:tcPr>
            <w:tcW w:w="5009" w:type="dxa"/>
          </w:tcPr>
          <w:p w:rsidR="00482899" w:rsidRPr="00E962FC" w:rsidRDefault="00482899" w:rsidP="007375E7">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82899" w:rsidRPr="00E962FC" w:rsidRDefault="00482899" w:rsidP="007375E7">
            <w:r>
              <w:t>2</w:t>
            </w:r>
            <w:r w:rsidRPr="00E962FC">
              <w:t>´</w:t>
            </w:r>
          </w:p>
        </w:tc>
        <w:tc>
          <w:tcPr>
            <w:tcW w:w="6804" w:type="dxa"/>
          </w:tcPr>
          <w:p w:rsidR="00482899" w:rsidRDefault="00482899" w:rsidP="007375E7">
            <w:pPr>
              <w:rPr>
                <w:rFonts w:cs="Arial"/>
              </w:rPr>
            </w:pPr>
            <w:r>
              <w:rPr>
                <w:rFonts w:cs="Arial"/>
              </w:rPr>
              <w:t xml:space="preserve">Žiaci môžu povedať niekoľko mien, ktoré sa začínajú hláskou </w:t>
            </w:r>
            <w:r>
              <w:rPr>
                <w:rFonts w:cs="Arial"/>
                <w:i/>
              </w:rPr>
              <w:t>K</w:t>
            </w:r>
            <w:r>
              <w:rPr>
                <w:rFonts w:cs="Arial"/>
              </w:rPr>
              <w:t>.</w:t>
            </w:r>
          </w:p>
          <w:p w:rsidR="00482899" w:rsidRPr="00AE0F1B" w:rsidRDefault="00482899" w:rsidP="007375E7">
            <w:pPr>
              <w:rPr>
                <w:rFonts w:cs="Arial"/>
              </w:rPr>
            </w:pPr>
            <w:r w:rsidRPr="009764F2">
              <w:rPr>
                <w:rFonts w:cs="Arial"/>
              </w:rPr>
              <w:t>Prácu žiakov hodnotíme individuálne, oceňujeme a zdôrazňujeme každé napredovanie.</w:t>
            </w:r>
            <w:r>
              <w:rPr>
                <w:rFonts w:cs="Arial"/>
              </w:rPr>
              <w:t xml:space="preserve"> </w:t>
            </w:r>
          </w:p>
        </w:tc>
      </w:tr>
    </w:tbl>
    <w:p w:rsidR="00482899" w:rsidRDefault="00482899" w:rsidP="00482899">
      <w:pPr>
        <w:sectPr w:rsidR="00482899" w:rsidSect="003D0653">
          <w:headerReference w:type="default" r:id="rId92"/>
          <w:footerReference w:type="default" r:id="rId9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82899" w:rsidRPr="00E962FC" w:rsidRDefault="00482899" w:rsidP="007375E7">
            <w:pPr>
              <w:pStyle w:val="priprava"/>
              <w:rPr>
                <w:b/>
                <w:szCs w:val="24"/>
              </w:rPr>
            </w:pPr>
            <w:r w:rsidRPr="00E962FC">
              <w:rPr>
                <w:b/>
                <w:szCs w:val="24"/>
              </w:rPr>
              <w:t>Slovenský jazyk a literatúra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Vzdelávacia oblasť</w:t>
            </w:r>
          </w:p>
        </w:tc>
        <w:tc>
          <w:tcPr>
            <w:tcW w:w="11977" w:type="dxa"/>
            <w:gridSpan w:val="2"/>
          </w:tcPr>
          <w:p w:rsidR="00482899" w:rsidRPr="00E962FC" w:rsidRDefault="00482899" w:rsidP="007375E7">
            <w:pPr>
              <w:pStyle w:val="priprava"/>
              <w:rPr>
                <w:szCs w:val="24"/>
              </w:rPr>
            </w:pPr>
            <w:r w:rsidRPr="00E962FC">
              <w:rPr>
                <w:szCs w:val="24"/>
              </w:rPr>
              <w:t>Jazyk a komunikácia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Ročník</w:t>
            </w:r>
          </w:p>
        </w:tc>
        <w:tc>
          <w:tcPr>
            <w:tcW w:w="11977" w:type="dxa"/>
            <w:gridSpan w:val="2"/>
          </w:tcPr>
          <w:p w:rsidR="00482899" w:rsidRPr="00E962FC" w:rsidRDefault="00482899" w:rsidP="007375E7">
            <w:pPr>
              <w:pStyle w:val="priprava"/>
              <w:rPr>
                <w:szCs w:val="24"/>
              </w:rPr>
            </w:pPr>
            <w:r w:rsidRPr="00E962FC">
              <w:rPr>
                <w:szCs w:val="24"/>
              </w:rPr>
              <w:t>prvý</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Vyučujúci</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Dátum</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 xml:space="preserve">HUPSOV šlabikár LIPKA® </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Tematický celok</w:t>
            </w:r>
          </w:p>
        </w:tc>
        <w:tc>
          <w:tcPr>
            <w:tcW w:w="11977" w:type="dxa"/>
            <w:gridSpan w:val="2"/>
          </w:tcPr>
          <w:p w:rsidR="00482899" w:rsidRPr="00F56097" w:rsidRDefault="00482899" w:rsidP="007375E7">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K, k</w:t>
            </w:r>
          </w:p>
          <w:p w:rsidR="00482899" w:rsidRPr="00E962FC" w:rsidRDefault="00482899" w:rsidP="007375E7">
            <w:pPr>
              <w:pStyle w:val="priprava"/>
              <w:rPr>
                <w:b/>
                <w:szCs w:val="24"/>
              </w:rPr>
            </w:pPr>
            <w:r w:rsidRPr="00F56097">
              <w:rPr>
                <w:szCs w:val="20"/>
              </w:rPr>
              <w:t xml:space="preserve">Písanie – </w:t>
            </w:r>
            <w:r w:rsidRPr="00F56097">
              <w:rPr>
                <w:b/>
                <w:szCs w:val="20"/>
              </w:rPr>
              <w:t xml:space="preserve">veľké písané </w:t>
            </w:r>
            <w:r>
              <w:rPr>
                <w:b/>
                <w:i/>
                <w:szCs w:val="20"/>
              </w:rPr>
              <w:t>K,</w:t>
            </w:r>
            <w:r w:rsidRPr="00F56097">
              <w:rPr>
                <w:b/>
                <w:szCs w:val="20"/>
              </w:rPr>
              <w:t xml:space="preserve"> malé písané </w:t>
            </w:r>
            <w:r>
              <w:rPr>
                <w:b/>
                <w:i/>
                <w:szCs w:val="20"/>
              </w:rPr>
              <w:t>k</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Prierezové témy</w:t>
            </w:r>
          </w:p>
        </w:tc>
        <w:tc>
          <w:tcPr>
            <w:tcW w:w="11977" w:type="dxa"/>
            <w:gridSpan w:val="2"/>
          </w:tcPr>
          <w:p w:rsidR="00482899" w:rsidRPr="00E962FC" w:rsidRDefault="00482899" w:rsidP="007375E7">
            <w:pPr>
              <w:pStyle w:val="priprava"/>
              <w:rPr>
                <w:szCs w:val="24"/>
              </w:rPr>
            </w:pPr>
            <w:r>
              <w:rPr>
                <w:szCs w:val="24"/>
              </w:rPr>
              <w:t>Environmentálna výchova</w:t>
            </w:r>
          </w:p>
        </w:tc>
      </w:tr>
      <w:tr w:rsidR="00482899" w:rsidRPr="00E962FC" w:rsidTr="007375E7">
        <w:tc>
          <w:tcPr>
            <w:tcW w:w="2057" w:type="dxa"/>
            <w:tcBorders>
              <w:bottom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eastAsia="Times New Roman" w:cs="Arial"/>
                <w:b/>
                <w:bCs/>
                <w:sz w:val="24"/>
                <w:szCs w:val="24"/>
              </w:rPr>
              <w:t>Medzipredmetové</w:t>
            </w:r>
          </w:p>
          <w:p w:rsidR="00482899" w:rsidRPr="00E962FC" w:rsidRDefault="00482899" w:rsidP="007375E7">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82899" w:rsidRDefault="00482899" w:rsidP="007375E7">
            <w:pPr>
              <w:pStyle w:val="priprava"/>
              <w:rPr>
                <w:szCs w:val="24"/>
              </w:rPr>
            </w:pPr>
            <w:r>
              <w:rPr>
                <w:szCs w:val="24"/>
              </w:rPr>
              <w:t>Prírodoveda</w:t>
            </w:r>
          </w:p>
          <w:p w:rsidR="00482899" w:rsidRPr="00E962FC" w:rsidRDefault="00482899" w:rsidP="007375E7">
            <w:pPr>
              <w:pStyle w:val="priprava"/>
              <w:rPr>
                <w:szCs w:val="24"/>
              </w:rPr>
            </w:pPr>
          </w:p>
        </w:tc>
      </w:tr>
      <w:tr w:rsidR="00482899" w:rsidRPr="00E962FC" w:rsidTr="007375E7">
        <w:trPr>
          <w:trHeight w:val="484"/>
        </w:trPr>
        <w:tc>
          <w:tcPr>
            <w:tcW w:w="2057" w:type="dxa"/>
            <w:tcBorders>
              <w:top w:val="single" w:sz="4" w:space="0" w:color="auto"/>
              <w:bottom w:val="single" w:sz="4" w:space="0" w:color="auto"/>
            </w:tcBorders>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Všeobecné ciele</w:t>
            </w:r>
          </w:p>
          <w:p w:rsidR="00482899" w:rsidRPr="00E962FC" w:rsidRDefault="00482899" w:rsidP="007375E7">
            <w:pPr>
              <w:rPr>
                <w:rFonts w:cs="Arial"/>
                <w:b/>
                <w:bCs/>
                <w:sz w:val="24"/>
                <w:szCs w:val="24"/>
              </w:rPr>
            </w:pPr>
          </w:p>
          <w:p w:rsidR="00482899" w:rsidRPr="00E962FC" w:rsidRDefault="00482899" w:rsidP="007375E7">
            <w:pPr>
              <w:rPr>
                <w:rFonts w:eastAsia="Times New Roman" w:cs="Arial"/>
                <w:b/>
                <w:bCs/>
                <w:sz w:val="24"/>
                <w:szCs w:val="24"/>
              </w:rPr>
            </w:pPr>
          </w:p>
        </w:tc>
        <w:tc>
          <w:tcPr>
            <w:tcW w:w="11977" w:type="dxa"/>
            <w:gridSpan w:val="2"/>
            <w:tcBorders>
              <w:bottom w:val="single" w:sz="4" w:space="0" w:color="auto"/>
            </w:tcBorders>
          </w:tcPr>
          <w:p w:rsidR="00482899" w:rsidRDefault="00482899" w:rsidP="007375E7">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482899" w:rsidRPr="005748BB" w:rsidRDefault="00482899" w:rsidP="007375E7">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482899" w:rsidRDefault="00482899" w:rsidP="007375E7">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82899" w:rsidRPr="00FD1AD2" w:rsidRDefault="00482899" w:rsidP="007375E7">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Pr>
                <w:sz w:val="24"/>
                <w:szCs w:val="24"/>
              </w:rPr>
              <w:t xml:space="preserve">Rozvíjať komunikačné </w:t>
            </w:r>
            <w:r w:rsidRPr="00E962FC">
              <w:rPr>
                <w:sz w:val="24"/>
                <w:szCs w:val="24"/>
              </w:rPr>
              <w:t>a vyjadrovacie schopnosti</w:t>
            </w:r>
          </w:p>
        </w:tc>
      </w:tr>
      <w:tr w:rsidR="00482899" w:rsidRPr="00E962FC" w:rsidTr="007375E7">
        <w:trPr>
          <w:trHeight w:val="472"/>
        </w:trPr>
        <w:tc>
          <w:tcPr>
            <w:tcW w:w="2057" w:type="dxa"/>
            <w:vMerge w:val="restart"/>
            <w:tcBorders>
              <w:top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cs="Arial"/>
                <w:b/>
                <w:bCs/>
                <w:sz w:val="24"/>
                <w:szCs w:val="24"/>
              </w:rPr>
              <w:t>Špecifické ciele</w:t>
            </w: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color w:val="365F91" w:themeColor="accent1" w:themeShade="BF"/>
                <w:szCs w:val="24"/>
              </w:rPr>
            </w:pPr>
            <w:r>
              <w:rPr>
                <w:color w:val="76923C" w:themeColor="accent3" w:themeShade="BF"/>
                <w:szCs w:val="24"/>
              </w:rPr>
              <w:t>a.1</w:t>
            </w:r>
            <w:r w:rsidRPr="005748BB">
              <w:rPr>
                <w:color w:val="76923C" w:themeColor="accent3" w:themeShade="BF"/>
                <w:szCs w:val="24"/>
              </w:rPr>
              <w:t>)</w:t>
            </w:r>
            <w:r>
              <w:rPr>
                <w:color w:val="76923C" w:themeColor="accent3" w:themeShade="BF"/>
                <w:szCs w:val="24"/>
              </w:rPr>
              <w:t xml:space="preserve"> </w:t>
            </w:r>
            <w:r>
              <w:rPr>
                <w:szCs w:val="24"/>
              </w:rPr>
              <w:t xml:space="preserve">Identifikovať hlásku </w:t>
            </w:r>
            <w:r>
              <w:rPr>
                <w:i/>
                <w:szCs w:val="24"/>
              </w:rPr>
              <w:t>K</w:t>
            </w:r>
            <w:r>
              <w:rPr>
                <w:szCs w:val="24"/>
              </w:rPr>
              <w:t xml:space="preserve"> v slovách</w:t>
            </w:r>
            <w:r w:rsidRPr="00E962FC">
              <w:rPr>
                <w:color w:val="E36C0A" w:themeColor="accent6" w:themeShade="BF"/>
                <w:szCs w:val="24"/>
              </w:rPr>
              <w:t xml:space="preserve"> </w:t>
            </w:r>
          </w:p>
          <w:p w:rsidR="00482899" w:rsidRDefault="00482899" w:rsidP="007375E7">
            <w:pPr>
              <w:pStyle w:val="priprava"/>
              <w:rPr>
                <w:i/>
                <w:szCs w:val="24"/>
              </w:rPr>
            </w:pPr>
            <w:r>
              <w:rPr>
                <w:color w:val="365F91" w:themeColor="accent1" w:themeShade="BF"/>
                <w:szCs w:val="24"/>
              </w:rPr>
              <w:t>b</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K, k</w:t>
            </w:r>
          </w:p>
          <w:p w:rsidR="00482899" w:rsidRPr="00E6268E" w:rsidRDefault="00482899" w:rsidP="007375E7">
            <w:pPr>
              <w:pStyle w:val="priprava"/>
              <w:rPr>
                <w:szCs w:val="24"/>
              </w:rPr>
            </w:pPr>
            <w:r>
              <w:rPr>
                <w:color w:val="365F91" w:themeColor="accent1" w:themeShade="BF"/>
                <w:szCs w:val="24"/>
              </w:rPr>
              <w:t>b</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482899" w:rsidRDefault="00482899" w:rsidP="007375E7">
            <w:pPr>
              <w:pStyle w:val="priprava"/>
              <w:rPr>
                <w:szCs w:val="24"/>
              </w:rPr>
            </w:pPr>
            <w:r>
              <w:rPr>
                <w:color w:val="365F91" w:themeColor="accent1" w:themeShade="BF"/>
                <w:szCs w:val="24"/>
              </w:rPr>
              <w:t>b</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82899" w:rsidRDefault="00482899" w:rsidP="007375E7">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482899" w:rsidRPr="00145C8E" w:rsidRDefault="00482899" w:rsidP="007375E7">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82899" w:rsidRPr="00E962FC" w:rsidTr="007375E7">
        <w:trPr>
          <w:trHeight w:val="415"/>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K, k</w:t>
            </w:r>
          </w:p>
          <w:p w:rsidR="00482899" w:rsidRPr="00FC245B" w:rsidRDefault="00482899" w:rsidP="007375E7">
            <w:pPr>
              <w:pStyle w:val="priprava"/>
              <w:rPr>
                <w:szCs w:val="20"/>
              </w:rPr>
            </w:pPr>
            <w:r>
              <w:rPr>
                <w:color w:val="E36C0A" w:themeColor="accent6" w:themeShade="BF"/>
                <w:szCs w:val="24"/>
              </w:rPr>
              <w:t>c.2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482899" w:rsidRPr="00E962FC" w:rsidTr="007375E7">
        <w:trPr>
          <w:trHeight w:val="326"/>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82899" w:rsidRPr="00E962FC" w:rsidRDefault="00482899" w:rsidP="007375E7">
            <w:pPr>
              <w:pStyle w:val="priprava"/>
              <w:rPr>
                <w:color w:val="244061" w:themeColor="accent1" w:themeShade="80"/>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 životnému prostrediu</w:t>
            </w:r>
          </w:p>
        </w:tc>
      </w:tr>
      <w:tr w:rsidR="00482899" w:rsidRPr="00E962FC" w:rsidTr="007375E7">
        <w:trPr>
          <w:trHeight w:val="394"/>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82899" w:rsidRPr="00E962FC" w:rsidRDefault="00482899" w:rsidP="007375E7">
            <w:pPr>
              <w:shd w:val="clear" w:color="auto" w:fill="FFFFFF"/>
              <w:jc w:val="both"/>
              <w:rPr>
                <w:bCs/>
                <w:sz w:val="24"/>
                <w:szCs w:val="24"/>
              </w:rPr>
            </w:pPr>
            <w:r>
              <w:rPr>
                <w:bCs/>
                <w:sz w:val="24"/>
                <w:szCs w:val="24"/>
              </w:rPr>
              <w:t>fixačná</w:t>
            </w:r>
            <w:r w:rsidRPr="00E962FC">
              <w:rPr>
                <w:bCs/>
                <w:sz w:val="24"/>
                <w:szCs w:val="24"/>
              </w:rPr>
              <w:t>, dvojhodinový blok (90´)</w:t>
            </w:r>
          </w:p>
          <w:p w:rsidR="00482899" w:rsidRPr="00E962FC" w:rsidRDefault="00482899" w:rsidP="007375E7">
            <w:pPr>
              <w:shd w:val="clear" w:color="auto" w:fill="FFFFFF"/>
              <w:jc w:val="both"/>
              <w:rPr>
                <w:bCs/>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482899" w:rsidRDefault="00482899" w:rsidP="007375E7">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82899" w:rsidRDefault="00482899" w:rsidP="007375E7">
            <w:pPr>
              <w:rPr>
                <w:color w:val="000000"/>
                <w:sz w:val="24"/>
                <w:szCs w:val="24"/>
              </w:rPr>
            </w:pPr>
          </w:p>
          <w:p w:rsidR="00482899" w:rsidRPr="00E962FC" w:rsidRDefault="00482899" w:rsidP="007375E7">
            <w:pPr>
              <w:rPr>
                <w:color w:val="000000"/>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482899" w:rsidRPr="00E962FC" w:rsidRDefault="00482899" w:rsidP="007375E7">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482899" w:rsidRPr="00E962FC" w:rsidRDefault="00482899" w:rsidP="007375E7">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papier, maňuška HUPSA, obrázky (slová, v ktorých je i nie je hláska </w:t>
            </w:r>
            <w:r>
              <w:rPr>
                <w:rFonts w:cs="Arial"/>
                <w:i/>
                <w:sz w:val="24"/>
                <w:szCs w:val="24"/>
              </w:rPr>
              <w:t>K</w:t>
            </w:r>
            <w:r>
              <w:rPr>
                <w:rFonts w:cs="Arial"/>
                <w:sz w:val="24"/>
                <w:szCs w:val="24"/>
              </w:rPr>
              <w:t xml:space="preserve">), </w:t>
            </w:r>
            <w:r w:rsidRPr="00E962FC">
              <w:rPr>
                <w:rFonts w:cs="Arial"/>
                <w:sz w:val="24"/>
                <w:szCs w:val="24"/>
              </w:rPr>
              <w:t>multimediálny disk (MMD) k šlabikáru, PC, dataprojektor</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82899" w:rsidRPr="00B76135" w:rsidRDefault="00482899" w:rsidP="00482899">
            <w:pPr>
              <w:pStyle w:val="Odsekzoznamu"/>
              <w:numPr>
                <w:ilvl w:val="0"/>
                <w:numId w:val="28"/>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482899" w:rsidRPr="00015B45" w:rsidRDefault="00482899" w:rsidP="00482899">
            <w:pPr>
              <w:pStyle w:val="Odsekzoznamu"/>
              <w:numPr>
                <w:ilvl w:val="0"/>
                <w:numId w:val="28"/>
              </w:numPr>
              <w:rPr>
                <w:rFonts w:asciiTheme="minorHAnsi" w:hAnsiTheme="minorHAnsi" w:cs="Arial"/>
                <w:bCs/>
              </w:rPr>
            </w:pPr>
            <w:r>
              <w:rPr>
                <w:rFonts w:asciiTheme="minorHAnsi" w:hAnsiTheme="minorHAnsi" w:cs="Arial"/>
                <w:bCs/>
              </w:rPr>
              <w:t xml:space="preserve">rozlíšiť slová, ktoré majú význam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82899" w:rsidRPr="005D5E7E" w:rsidRDefault="00482899" w:rsidP="00482899">
            <w:pPr>
              <w:pStyle w:val="Odsekzoznamu"/>
              <w:numPr>
                <w:ilvl w:val="0"/>
                <w:numId w:val="28"/>
              </w:numPr>
              <w:rPr>
                <w:rFonts w:asciiTheme="minorHAnsi" w:hAnsiTheme="minorHAnsi" w:cs="Arial"/>
                <w:bCs/>
              </w:rPr>
            </w:pPr>
            <w:r>
              <w:rPr>
                <w:rFonts w:asciiTheme="minorHAnsi" w:hAnsiTheme="minorHAnsi" w:cs="Arial"/>
                <w:bCs/>
              </w:rPr>
              <w:t xml:space="preserve">určiť pravdivý a nepravdivý výrok podľa textu </w:t>
            </w:r>
            <w:r w:rsidRPr="00365DC5">
              <w:rPr>
                <w:rFonts w:asciiTheme="minorHAnsi" w:hAnsiTheme="minorHAnsi" w:cs="Arial"/>
                <w:bCs/>
                <w:i/>
              </w:rPr>
              <w:t>(</w:t>
            </w:r>
            <w:r>
              <w:rPr>
                <w:rFonts w:asciiTheme="minorHAnsi" w:hAnsiTheme="minorHAnsi" w:cs="Arial"/>
                <w:bCs/>
                <w:i/>
              </w:rPr>
              <w:t>2</w:t>
            </w:r>
            <w:r w:rsidRPr="00365DC5">
              <w:rPr>
                <w:rFonts w:asciiTheme="minorHAnsi" w:hAnsiTheme="minorHAnsi" w:cs="Arial"/>
                <w:bCs/>
                <w:i/>
              </w:rPr>
              <w:t xml:space="preserve">. úroveň – </w:t>
            </w:r>
            <w:r>
              <w:rPr>
                <w:rFonts w:asciiTheme="minorHAnsi" w:hAnsiTheme="minorHAnsi" w:cs="Arial"/>
                <w:bCs/>
                <w:i/>
              </w:rPr>
              <w:t>porozumeni</w:t>
            </w:r>
            <w:r w:rsidRPr="00365DC5">
              <w:rPr>
                <w:rFonts w:asciiTheme="minorHAnsi" w:hAnsiTheme="minorHAnsi" w:cs="Arial"/>
                <w:bCs/>
                <w:i/>
              </w:rPr>
              <w:t>e</w:t>
            </w:r>
            <w:r>
              <w:rPr>
                <w:rFonts w:asciiTheme="minorHAnsi" w:hAnsiTheme="minorHAnsi" w:cs="Arial"/>
                <w:bCs/>
                <w:i/>
              </w:rPr>
              <w:t>)</w:t>
            </w:r>
          </w:p>
          <w:p w:rsidR="00482899" w:rsidRPr="0061111A" w:rsidRDefault="00482899" w:rsidP="00482899">
            <w:pPr>
              <w:pStyle w:val="Odsekzoznamu"/>
              <w:numPr>
                <w:ilvl w:val="0"/>
                <w:numId w:val="28"/>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82899" w:rsidRPr="005D5E7E" w:rsidRDefault="00482899" w:rsidP="00482899">
            <w:pPr>
              <w:pStyle w:val="Odsekzoznamu"/>
              <w:numPr>
                <w:ilvl w:val="0"/>
                <w:numId w:val="28"/>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k </w:t>
            </w:r>
            <w:r w:rsidRPr="00365DC5">
              <w:rPr>
                <w:rFonts w:asciiTheme="minorHAnsi" w:hAnsiTheme="minorHAnsi" w:cs="Arial"/>
                <w:bCs/>
                <w:i/>
              </w:rPr>
              <w:t>(1. úroveň – zapamätanie)</w:t>
            </w:r>
          </w:p>
          <w:p w:rsidR="00482899" w:rsidRPr="00BA3E78" w:rsidRDefault="00482899" w:rsidP="00482899">
            <w:pPr>
              <w:pStyle w:val="Odsekzoznamu"/>
              <w:numPr>
                <w:ilvl w:val="0"/>
                <w:numId w:val="28"/>
              </w:numPr>
              <w:rPr>
                <w:rFonts w:asciiTheme="minorHAnsi" w:hAnsiTheme="minorHAnsi" w:cs="Arial"/>
                <w:bCs/>
              </w:rPr>
            </w:pPr>
            <w:r>
              <w:rPr>
                <w:rFonts w:asciiTheme="minorHAnsi" w:hAnsiTheme="minorHAnsi" w:cs="Arial"/>
                <w:bCs/>
              </w:rPr>
              <w:t xml:space="preserve">komunikovať o rastlinách a zvieratách a obrázku </w:t>
            </w:r>
            <w:r w:rsidRPr="00E962FC">
              <w:rPr>
                <w:rFonts w:asciiTheme="minorHAnsi" w:hAnsiTheme="minorHAnsi" w:cs="Arial"/>
                <w:bCs/>
                <w:i/>
              </w:rPr>
              <w:t>(2. úroveň – reagovanie)</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82899" w:rsidRPr="00E962FC" w:rsidRDefault="00482899" w:rsidP="00482899">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82899" w:rsidRPr="00E962FC" w:rsidTr="007375E7">
        <w:trPr>
          <w:tblHeader/>
        </w:trPr>
        <w:tc>
          <w:tcPr>
            <w:tcW w:w="1654" w:type="dxa"/>
            <w:shd w:val="clear" w:color="auto" w:fill="B8CCE4" w:themeFill="accent1" w:themeFillTint="66"/>
          </w:tcPr>
          <w:p w:rsidR="00482899" w:rsidRPr="00E962FC" w:rsidRDefault="00482899" w:rsidP="007375E7">
            <w:pPr>
              <w:jc w:val="center"/>
              <w:rPr>
                <w:b/>
                <w:i/>
              </w:rPr>
            </w:pPr>
            <w:r w:rsidRPr="00E962FC">
              <w:rPr>
                <w:b/>
                <w:i/>
              </w:rPr>
              <w:t>Štruktúra</w:t>
            </w:r>
          </w:p>
        </w:tc>
        <w:tc>
          <w:tcPr>
            <w:tcW w:w="5009" w:type="dxa"/>
            <w:shd w:val="clear" w:color="auto" w:fill="B8CCE4" w:themeFill="accent1" w:themeFillTint="66"/>
          </w:tcPr>
          <w:p w:rsidR="00482899" w:rsidRPr="00E962FC" w:rsidRDefault="00482899" w:rsidP="007375E7">
            <w:pPr>
              <w:jc w:val="center"/>
              <w:rPr>
                <w:b/>
                <w:i/>
              </w:rPr>
            </w:pPr>
            <w:r w:rsidRPr="00E962FC">
              <w:rPr>
                <w:b/>
                <w:i/>
              </w:rPr>
              <w:t>Činnosť</w:t>
            </w:r>
          </w:p>
        </w:tc>
        <w:tc>
          <w:tcPr>
            <w:tcW w:w="567" w:type="dxa"/>
            <w:shd w:val="clear" w:color="auto" w:fill="B8CCE4" w:themeFill="accent1" w:themeFillTint="66"/>
          </w:tcPr>
          <w:p w:rsidR="00482899" w:rsidRPr="00E962FC" w:rsidRDefault="00482899" w:rsidP="007375E7">
            <w:pPr>
              <w:jc w:val="center"/>
              <w:rPr>
                <w:b/>
                <w:i/>
              </w:rPr>
            </w:pPr>
            <w:r w:rsidRPr="00E962FC">
              <w:rPr>
                <w:b/>
                <w:i/>
              </w:rPr>
              <w:t>Čas</w:t>
            </w:r>
          </w:p>
        </w:tc>
        <w:tc>
          <w:tcPr>
            <w:tcW w:w="6804" w:type="dxa"/>
            <w:shd w:val="clear" w:color="auto" w:fill="B8CCE4" w:themeFill="accent1" w:themeFillTint="66"/>
          </w:tcPr>
          <w:p w:rsidR="00482899" w:rsidRPr="00E962FC" w:rsidRDefault="00482899" w:rsidP="007375E7">
            <w:pPr>
              <w:jc w:val="center"/>
              <w:rPr>
                <w:b/>
                <w:i/>
              </w:rPr>
            </w:pPr>
            <w:r w:rsidRPr="00E962FC">
              <w:rPr>
                <w:b/>
                <w:i/>
              </w:rPr>
              <w:t>Didaktické poznámky</w:t>
            </w:r>
          </w:p>
        </w:tc>
      </w:tr>
      <w:tr w:rsidR="00482899" w:rsidRPr="00E962FC" w:rsidTr="007375E7">
        <w:tc>
          <w:tcPr>
            <w:tcW w:w="1654" w:type="dxa"/>
          </w:tcPr>
          <w:p w:rsidR="00482899" w:rsidRPr="00E962FC" w:rsidRDefault="00482899" w:rsidP="007375E7"/>
        </w:tc>
        <w:tc>
          <w:tcPr>
            <w:tcW w:w="5009" w:type="dxa"/>
          </w:tcPr>
          <w:p w:rsidR="00482899" w:rsidRPr="00E962FC" w:rsidRDefault="00482899" w:rsidP="007375E7">
            <w:pPr>
              <w:jc w:val="center"/>
              <w:rPr>
                <w:b/>
              </w:rPr>
            </w:pPr>
            <w:r w:rsidRPr="00E962FC">
              <w:rPr>
                <w:b/>
              </w:rPr>
              <w:t>1. hodina</w:t>
            </w:r>
            <w:r>
              <w:rPr>
                <w:b/>
              </w:rPr>
              <w:t>, časť</w:t>
            </w:r>
            <w:r w:rsidRPr="00E962FC">
              <w:rPr>
                <w:b/>
              </w:rPr>
              <w:t xml:space="preserve"> ČÍTANIE</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1. úvodná časť</w:t>
            </w:r>
          </w:p>
        </w:tc>
        <w:tc>
          <w:tcPr>
            <w:tcW w:w="5009" w:type="dxa"/>
          </w:tcPr>
          <w:p w:rsidR="00482899" w:rsidRDefault="00482899" w:rsidP="007375E7">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82899" w:rsidRPr="00E962FC" w:rsidRDefault="00482899" w:rsidP="007375E7">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82899" w:rsidRPr="00E962FC" w:rsidRDefault="00482899" w:rsidP="007375E7">
            <w:r>
              <w:t>3</w:t>
            </w:r>
            <w:r w:rsidRPr="00E962FC">
              <w:t>´</w:t>
            </w:r>
          </w:p>
        </w:tc>
        <w:tc>
          <w:tcPr>
            <w:tcW w:w="6804" w:type="dxa"/>
          </w:tcPr>
          <w:p w:rsidR="00482899" w:rsidRDefault="00482899" w:rsidP="007375E7">
            <w:r w:rsidRPr="00E962FC">
              <w:t>Individuálne podľa podmienok a zvyklostí konkrétnej triedy.</w:t>
            </w:r>
          </w:p>
          <w:p w:rsidR="00482899" w:rsidRDefault="00482899" w:rsidP="007375E7">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82899" w:rsidRPr="00E962FC" w:rsidRDefault="00482899" w:rsidP="007375E7">
            <w:r w:rsidRPr="00E962FC">
              <w:rPr>
                <w:noProof/>
              </w:rPr>
              <w:drawing>
                <wp:inline distT="0" distB="0" distL="0" distR="0">
                  <wp:extent cx="1188777" cy="901282"/>
                  <wp:effectExtent l="19050" t="19050" r="11373" b="13118"/>
                  <wp:docPr id="4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82899" w:rsidRPr="00E962FC" w:rsidTr="007375E7">
        <w:tc>
          <w:tcPr>
            <w:tcW w:w="1654" w:type="dxa"/>
          </w:tcPr>
          <w:p w:rsidR="00482899" w:rsidRDefault="00482899" w:rsidP="007375E7">
            <w:pPr>
              <w:rPr>
                <w:rFonts w:cs="Arial"/>
              </w:rPr>
            </w:pPr>
            <w:r>
              <w:rPr>
                <w:rFonts w:cs="Arial"/>
              </w:rPr>
              <w:t>2. expozičná  časť</w:t>
            </w:r>
          </w:p>
        </w:tc>
        <w:tc>
          <w:tcPr>
            <w:tcW w:w="5009" w:type="dxa"/>
          </w:tcPr>
          <w:p w:rsidR="00482899" w:rsidRPr="00DC2CD5" w:rsidRDefault="00482899" w:rsidP="007375E7">
            <w:pPr>
              <w:pStyle w:val="1odsek"/>
            </w:pPr>
            <w:r>
              <w:t xml:space="preserve">Didaktická hra </w:t>
            </w:r>
            <w:r>
              <w:rPr>
                <w:i/>
              </w:rPr>
              <w:t>Detektív</w:t>
            </w:r>
          </w:p>
          <w:p w:rsidR="00482899" w:rsidRDefault="00482899" w:rsidP="007375E7">
            <w:pPr>
              <w:pStyle w:val="1odsek"/>
              <w:numPr>
                <w:ilvl w:val="0"/>
                <w:numId w:val="0"/>
              </w:numPr>
              <w:ind w:left="360"/>
            </w:pPr>
          </w:p>
          <w:p w:rsidR="00482899" w:rsidRDefault="00482899" w:rsidP="007375E7">
            <w:pPr>
              <w:pStyle w:val="1odsek"/>
              <w:numPr>
                <w:ilvl w:val="0"/>
                <w:numId w:val="0"/>
              </w:numPr>
              <w:ind w:left="360"/>
            </w:pPr>
          </w:p>
          <w:p w:rsidR="00482899" w:rsidRDefault="00482899" w:rsidP="007375E7">
            <w:pPr>
              <w:pStyle w:val="1odsek"/>
              <w:numPr>
                <w:ilvl w:val="0"/>
                <w:numId w:val="0"/>
              </w:numPr>
              <w:ind w:left="360"/>
            </w:pPr>
          </w:p>
          <w:p w:rsidR="00482899" w:rsidRDefault="00482899" w:rsidP="007375E7">
            <w:pPr>
              <w:pStyle w:val="1odsek"/>
              <w:numPr>
                <w:ilvl w:val="0"/>
                <w:numId w:val="0"/>
              </w:numPr>
              <w:ind w:left="360"/>
            </w:pPr>
          </w:p>
          <w:p w:rsidR="00482899" w:rsidRDefault="00482899" w:rsidP="007375E7">
            <w:pPr>
              <w:pStyle w:val="1odsek"/>
              <w:numPr>
                <w:ilvl w:val="0"/>
                <w:numId w:val="0"/>
              </w:numPr>
              <w:ind w:left="360"/>
            </w:pPr>
          </w:p>
          <w:p w:rsidR="00482899" w:rsidRDefault="00482899" w:rsidP="007375E7">
            <w:pPr>
              <w:pStyle w:val="1odsek"/>
            </w:pPr>
            <w:r>
              <w:lastRenderedPageBreak/>
              <w:t>Šlabikár, strana 9, úloha 1</w:t>
            </w:r>
          </w:p>
          <w:p w:rsidR="00482899" w:rsidRDefault="00482899" w:rsidP="007375E7">
            <w:pPr>
              <w:pStyle w:val="1odsek"/>
              <w:numPr>
                <w:ilvl w:val="1"/>
                <w:numId w:val="20"/>
              </w:numPr>
            </w:pPr>
            <w:r>
              <w:rPr>
                <w:rFonts w:cs="Arial"/>
                <w:bCs/>
              </w:rPr>
              <w:t xml:space="preserve">rozlíšenie slov, ktoré majú význam </w:t>
            </w:r>
          </w:p>
          <w:p w:rsidR="00482899" w:rsidRDefault="00482899" w:rsidP="007375E7">
            <w:pPr>
              <w:pStyle w:val="odsek"/>
              <w:numPr>
                <w:ilvl w:val="0"/>
                <w:numId w:val="0"/>
              </w:numPr>
              <w:rPr>
                <w:rFonts w:eastAsiaTheme="minorEastAsia"/>
              </w:rPr>
            </w:pPr>
            <w:r>
              <w:rPr>
                <w:rFonts w:eastAsiaTheme="minorEastAsia"/>
              </w:rPr>
              <w:t xml:space="preserve">           </w:t>
            </w:r>
          </w:p>
          <w:p w:rsidR="00482899" w:rsidRDefault="00482899" w:rsidP="007375E7">
            <w:pPr>
              <w:pStyle w:val="odsek"/>
              <w:numPr>
                <w:ilvl w:val="0"/>
                <w:numId w:val="0"/>
              </w:numPr>
              <w:rPr>
                <w:rFonts w:eastAsiaTheme="minorEastAsia"/>
              </w:rPr>
            </w:pPr>
            <w:r>
              <w:rPr>
                <w:rFonts w:eastAsiaTheme="minorEastAsia"/>
                <w:noProof/>
              </w:rPr>
              <w:drawing>
                <wp:inline distT="0" distB="0" distL="0" distR="0">
                  <wp:extent cx="3038048" cy="866633"/>
                  <wp:effectExtent l="19050" t="19050" r="9952" b="9667"/>
                  <wp:docPr id="4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t="3788"/>
                          <a:stretch>
                            <a:fillRect/>
                          </a:stretch>
                        </pic:blipFill>
                        <pic:spPr bwMode="auto">
                          <a:xfrm>
                            <a:off x="0" y="0"/>
                            <a:ext cx="3038048" cy="866633"/>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rPr>
                <w:rFonts w:eastAsiaTheme="minorEastAsia"/>
              </w:rPr>
            </w:pPr>
          </w:p>
          <w:p w:rsidR="00482899" w:rsidRPr="002B0574" w:rsidRDefault="00482899" w:rsidP="007375E7">
            <w:pPr>
              <w:pStyle w:val="odsek"/>
              <w:numPr>
                <w:ilvl w:val="0"/>
                <w:numId w:val="0"/>
              </w:numPr>
              <w:rPr>
                <w:rFonts w:eastAsiaTheme="minorEastAsia"/>
              </w:rPr>
            </w:pPr>
          </w:p>
        </w:tc>
        <w:tc>
          <w:tcPr>
            <w:tcW w:w="567" w:type="dxa"/>
          </w:tcPr>
          <w:p w:rsidR="00482899" w:rsidRDefault="00482899" w:rsidP="007375E7">
            <w:r>
              <w:lastRenderedPageBreak/>
              <w:t>10´</w:t>
            </w:r>
          </w:p>
        </w:tc>
        <w:tc>
          <w:tcPr>
            <w:tcW w:w="6804" w:type="dxa"/>
          </w:tcPr>
          <w:p w:rsidR="00482899" w:rsidRDefault="00482899" w:rsidP="007375E7">
            <w:pPr>
              <w:rPr>
                <w:rFonts w:cs="Arial"/>
              </w:rPr>
            </w:pPr>
            <w:r>
              <w:rPr>
                <w:rFonts w:cs="Arial"/>
              </w:rPr>
              <w:t>Opis didaktickej hry je v metodických komentároch. Dôvodom jej zaradenia je precvičenie čítania viet a orientácia v texte.</w:t>
            </w:r>
          </w:p>
          <w:p w:rsidR="00482899" w:rsidRPr="0099319A" w:rsidRDefault="00482899" w:rsidP="007375E7">
            <w:pPr>
              <w:rPr>
                <w:rFonts w:cs="Arial"/>
                <w:i/>
              </w:rPr>
            </w:pPr>
            <w:r>
              <w:rPr>
                <w:rFonts w:cs="Arial"/>
              </w:rPr>
              <w:t xml:space="preserve">Na tabuľu môžeme napísať vety: </w:t>
            </w:r>
            <w:r>
              <w:rPr>
                <w:rFonts w:cs="Arial"/>
                <w:i/>
              </w:rPr>
              <w:t>Malý Ivko plakal. Ujo Kamil je silák. Majo si kúpil plavky. Ujo mal sivé sako. Mama má múku a olej.</w:t>
            </w:r>
          </w:p>
          <w:p w:rsidR="00482899" w:rsidRDefault="00482899" w:rsidP="007375E7">
            <w:pPr>
              <w:rPr>
                <w:rFonts w:cs="Arial"/>
              </w:rPr>
            </w:pPr>
            <w:r>
              <w:rPr>
                <w:rFonts w:cs="Arial"/>
              </w:rPr>
              <w:t>Každá veta by mala byť v samostatnom riadku a napísaná inou farbou.</w:t>
            </w:r>
          </w:p>
          <w:p w:rsidR="00482899" w:rsidRDefault="00482899" w:rsidP="007375E7">
            <w:pPr>
              <w:rPr>
                <w:rFonts w:cs="Arial"/>
              </w:rPr>
            </w:pPr>
            <w:r>
              <w:rPr>
                <w:rFonts w:cs="Arial"/>
              </w:rPr>
              <w:t xml:space="preserve">Žiaci najskôr vety prečítajú. Potom sa hráme na detektívov. </w:t>
            </w:r>
          </w:p>
          <w:p w:rsidR="00482899" w:rsidRDefault="00482899" w:rsidP="007375E7">
            <w:pPr>
              <w:rPr>
                <w:rFonts w:cs="Arial"/>
              </w:rPr>
            </w:pPr>
            <w:r>
              <w:rPr>
                <w:rFonts w:cs="Arial"/>
              </w:rPr>
              <w:lastRenderedPageBreak/>
              <w:t xml:space="preserve">HUPS môže povedať žiakom, že si všimol, že v úlohe 1 sú napísané slová, ktoré nevie prečítať a vôbec im nerozumie.  Prosí prvákov o pomoc a vysvetlenie. </w:t>
            </w:r>
          </w:p>
          <w:p w:rsidR="00482899" w:rsidRDefault="00482899" w:rsidP="007375E7">
            <w:pPr>
              <w:rPr>
                <w:rFonts w:cs="Arial"/>
              </w:rPr>
            </w:pPr>
            <w:r>
              <w:rPr>
                <w:rFonts w:cs="Arial"/>
              </w:rPr>
              <w:t xml:space="preserve">Žiaci spoločne prečítajú všetky slabiky i slová na kameňoch. Spýtame sa ich, či je na každom kameni napísané slovo. Predpokladáme, že odpovedia záporne. Vysvetlíme im, že slovo má význam a skupina hlások, ktorá nemá význam, nie je slovo. </w:t>
            </w:r>
          </w:p>
          <w:p w:rsidR="00482899" w:rsidRDefault="00482899" w:rsidP="007375E7">
            <w:pPr>
              <w:rPr>
                <w:rFonts w:cs="Arial"/>
              </w:rPr>
            </w:pPr>
            <w:r>
              <w:rPr>
                <w:rFonts w:cs="Arial"/>
              </w:rPr>
              <w:t xml:space="preserve">Potom im vysvetlíme zadanie a prvé dva kamene vyriešime spoločne. </w:t>
            </w:r>
          </w:p>
          <w:p w:rsidR="00482899" w:rsidRDefault="00482899" w:rsidP="007375E7">
            <w:pPr>
              <w:rPr>
                <w:rFonts w:cs="Arial"/>
              </w:rPr>
            </w:pPr>
            <w:r>
              <w:rPr>
                <w:rFonts w:cs="Arial"/>
              </w:rPr>
              <w:t xml:space="preserve">Upozorníme ich, aby farbením neprekryli slovo tak, že sa potom nebude dať prečítať. Ďalej pracujú žiaci samostatne. Pri kontrole samostatnej práce prečítajú vyfarbené kamene so slovami.  </w:t>
            </w:r>
          </w:p>
          <w:p w:rsidR="00482899" w:rsidRDefault="00482899" w:rsidP="007375E7">
            <w:pPr>
              <w:rPr>
                <w:rFonts w:cs="Arial"/>
              </w:rPr>
            </w:pPr>
          </w:p>
          <w:p w:rsidR="00482899" w:rsidRPr="00CF03ED" w:rsidRDefault="00482899" w:rsidP="007375E7">
            <w:pPr>
              <w:rPr>
                <w:i/>
              </w:rPr>
            </w:pPr>
            <w:r>
              <w:rPr>
                <w:rFonts w:cs="Arial"/>
              </w:rPr>
              <w:t xml:space="preserve">Pri riešení úlohy môžeme použiť </w:t>
            </w:r>
            <w:r>
              <w:rPr>
                <w:i/>
              </w:rPr>
              <w:t>MMD/Nácvičné</w:t>
            </w:r>
            <w:r w:rsidRPr="00412E25">
              <w:rPr>
                <w:i/>
              </w:rPr>
              <w:t xml:space="preserve"> obdobie</w:t>
            </w:r>
            <w:r>
              <w:rPr>
                <w:i/>
              </w:rPr>
              <w:t>/písmeno K/Práca so šlabikárom/str. 9, úloha 1.</w:t>
            </w:r>
          </w:p>
        </w:tc>
      </w:tr>
      <w:tr w:rsidR="00482899" w:rsidRPr="00E962FC" w:rsidTr="007375E7">
        <w:tc>
          <w:tcPr>
            <w:tcW w:w="1654" w:type="dxa"/>
          </w:tcPr>
          <w:p w:rsidR="00482899" w:rsidRDefault="00482899" w:rsidP="007375E7">
            <w:pPr>
              <w:rPr>
                <w:rFonts w:cs="Arial"/>
              </w:rPr>
            </w:pPr>
            <w:r>
              <w:rPr>
                <w:rFonts w:cs="Arial"/>
              </w:rPr>
              <w:lastRenderedPageBreak/>
              <w:t>3. fixačná časť</w:t>
            </w:r>
          </w:p>
        </w:tc>
        <w:tc>
          <w:tcPr>
            <w:tcW w:w="5009" w:type="dxa"/>
          </w:tcPr>
          <w:p w:rsidR="00482899" w:rsidRDefault="00482899" w:rsidP="007375E7">
            <w:pPr>
              <w:pStyle w:val="1odsek"/>
            </w:pPr>
            <w:r>
              <w:t>Šlabikár, strana 9, úloha 2 a), c)</w:t>
            </w:r>
          </w:p>
          <w:p w:rsidR="00482899" w:rsidRDefault="00482899" w:rsidP="007375E7">
            <w:pPr>
              <w:pStyle w:val="1odsek"/>
              <w:numPr>
                <w:ilvl w:val="1"/>
                <w:numId w:val="20"/>
              </w:numPr>
            </w:pPr>
            <w:r>
              <w:t>čítanie viet</w:t>
            </w:r>
          </w:p>
          <w:p w:rsidR="00482899" w:rsidRPr="005901E3" w:rsidRDefault="00482899" w:rsidP="007375E7">
            <w:pPr>
              <w:pStyle w:val="1odsek"/>
              <w:numPr>
                <w:ilvl w:val="1"/>
                <w:numId w:val="20"/>
              </w:numPr>
            </w:pPr>
            <w:r>
              <w:rPr>
                <w:rFonts w:cs="Arial"/>
                <w:bCs/>
              </w:rPr>
              <w:t xml:space="preserve">určovanie pravdivého a nepravdivého výroku podľa textu </w:t>
            </w:r>
          </w:p>
          <w:p w:rsidR="00482899" w:rsidRPr="00FE3D51" w:rsidRDefault="00482899" w:rsidP="007375E7">
            <w:pPr>
              <w:pStyle w:val="Odsekzoznamu"/>
              <w:ind w:left="0"/>
              <w:rPr>
                <w:rFonts w:asciiTheme="minorHAnsi" w:hAnsiTheme="minorHAnsi"/>
              </w:rPr>
            </w:pPr>
            <w:r w:rsidRPr="00FE3D51">
              <w:rPr>
                <w:rFonts w:asciiTheme="minorHAnsi" w:hAnsiTheme="minorHAnsi"/>
                <w:noProof/>
              </w:rPr>
              <w:drawing>
                <wp:inline distT="0" distB="0" distL="0" distR="0">
                  <wp:extent cx="2863850" cy="2349880"/>
                  <wp:effectExtent l="19050" t="19050" r="12700" b="12320"/>
                  <wp:docPr id="4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b="-1259"/>
                          <a:stretch>
                            <a:fillRect/>
                          </a:stretch>
                        </pic:blipFill>
                        <pic:spPr bwMode="auto">
                          <a:xfrm>
                            <a:off x="0" y="0"/>
                            <a:ext cx="2863850" cy="234988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t>10´</w:t>
            </w:r>
          </w:p>
        </w:tc>
        <w:tc>
          <w:tcPr>
            <w:tcW w:w="6804" w:type="dxa"/>
          </w:tcPr>
          <w:p w:rsidR="00482899" w:rsidRPr="00FF3608" w:rsidRDefault="00482899" w:rsidP="007375E7">
            <w:pPr>
              <w:rPr>
                <w:rFonts w:cs="Arial"/>
              </w:rPr>
            </w:pPr>
            <w:r>
              <w:rPr>
                <w:rFonts w:cs="Arial"/>
              </w:rPr>
              <w:t>Ž</w:t>
            </w:r>
            <w:r w:rsidRPr="00FF3608">
              <w:rPr>
                <w:rFonts w:cs="Arial"/>
              </w:rPr>
              <w:t>iaci</w:t>
            </w:r>
            <w:r>
              <w:rPr>
                <w:rFonts w:cs="Arial"/>
              </w:rPr>
              <w:t xml:space="preserve"> čítajú text, ktorý je určený na precvičenie techniky čítania i porozumenie textu</w:t>
            </w:r>
            <w:r w:rsidRPr="00FF3608">
              <w:rPr>
                <w:rFonts w:cs="Arial"/>
              </w:rPr>
              <w:t>.</w:t>
            </w:r>
            <w:r>
              <w:rPr>
                <w:rFonts w:cs="Arial"/>
              </w:rPr>
              <w:t xml:space="preserve"> Vety môžu čítať spoločne, v skupinkách, jednotlivo. Môžu čítať tak, že povedia jedno slovo nahlas, druhé šeptom...</w:t>
            </w:r>
            <w:r w:rsidRPr="00FF3608">
              <w:rPr>
                <w:rFonts w:cs="Arial"/>
              </w:rPr>
              <w:t xml:space="preserve"> </w:t>
            </w:r>
            <w:r w:rsidRPr="0073089B">
              <w:rPr>
                <w:rFonts w:cs="Arial"/>
              </w:rPr>
              <w:t xml:space="preserve">Osobitnú pozornosť venujeme správnemu čítaniu tvarov čísla dva (Majú aj </w:t>
            </w:r>
            <w:r w:rsidRPr="0073089B">
              <w:rPr>
                <w:rFonts w:cs="Arial"/>
                <w:i/>
              </w:rPr>
              <w:t>dve</w:t>
            </w:r>
            <w:r w:rsidRPr="0073089B">
              <w:rPr>
                <w:rFonts w:cs="Arial"/>
              </w:rPr>
              <w:t xml:space="preserve"> lupy a </w:t>
            </w:r>
            <w:r w:rsidRPr="0073089B">
              <w:rPr>
                <w:rFonts w:cs="Arial"/>
                <w:i/>
              </w:rPr>
              <w:t>dva</w:t>
            </w:r>
            <w:r w:rsidRPr="0073089B">
              <w:rPr>
                <w:rFonts w:cs="Arial"/>
              </w:rPr>
              <w:t xml:space="preserve"> vaky.). </w:t>
            </w:r>
          </w:p>
          <w:p w:rsidR="00482899" w:rsidRPr="0073089B" w:rsidRDefault="00482899" w:rsidP="007375E7">
            <w:pPr>
              <w:rPr>
                <w:rFonts w:cs="Arial"/>
              </w:rPr>
            </w:pPr>
            <w:r w:rsidRPr="0073089B">
              <w:rPr>
                <w:rFonts w:cs="Arial"/>
              </w:rPr>
              <w:t xml:space="preserve">Po prečítaní textu </w:t>
            </w:r>
            <w:r>
              <w:rPr>
                <w:rFonts w:cs="Arial"/>
              </w:rPr>
              <w:t xml:space="preserve">žiaci </w:t>
            </w:r>
            <w:r w:rsidRPr="0073089B">
              <w:rPr>
                <w:rFonts w:cs="Arial"/>
              </w:rPr>
              <w:t xml:space="preserve">odpovedajú na otázky týkajúce sa informácií, ktoré sú v texte priamo uvedené. </w:t>
            </w:r>
            <w:r>
              <w:rPr>
                <w:rFonts w:cs="Arial"/>
              </w:rPr>
              <w:t>Môžeme</w:t>
            </w:r>
            <w:r w:rsidRPr="0073089B">
              <w:rPr>
                <w:rFonts w:cs="Arial"/>
              </w:rPr>
              <w:t xml:space="preserve"> ku každej vete formulovať 1-2 otázky </w:t>
            </w:r>
            <w:r>
              <w:rPr>
                <w:rFonts w:cs="Arial"/>
              </w:rPr>
              <w:t xml:space="preserve">(napr. </w:t>
            </w:r>
            <w:r w:rsidRPr="0073089B">
              <w:rPr>
                <w:rFonts w:cs="Arial"/>
              </w:rPr>
              <w:t xml:space="preserve">Samko je veselý. </w:t>
            </w:r>
            <w:r w:rsidRPr="0073089B">
              <w:rPr>
                <w:rFonts w:cs="Arial"/>
                <w:i/>
                <w:iCs/>
              </w:rPr>
              <w:t>Aký je Samko? Kto je veselý?</w:t>
            </w:r>
            <w:r>
              <w:rPr>
                <w:rFonts w:cs="Arial"/>
                <w:iCs/>
              </w:rPr>
              <w:t>).</w:t>
            </w:r>
          </w:p>
          <w:p w:rsidR="00482899" w:rsidRDefault="00482899" w:rsidP="007375E7">
            <w:pPr>
              <w:rPr>
                <w:rFonts w:cs="Arial"/>
              </w:rPr>
            </w:pPr>
            <w:r>
              <w:rPr>
                <w:rFonts w:cs="Arial"/>
              </w:rPr>
              <w:t xml:space="preserve">Potom žiaci prečítajú vety v úlohe c) a rozhodnú a podčiarknu vetu, ktorá je pravdivá </w:t>
            </w:r>
            <w:r w:rsidRPr="0073089B">
              <w:rPr>
                <w:rFonts w:cs="Arial"/>
              </w:rPr>
              <w:t>(</w:t>
            </w:r>
            <w:r w:rsidRPr="0073089B">
              <w:rPr>
                <w:rFonts w:cs="Arial"/>
                <w:i/>
                <w:iCs/>
              </w:rPr>
              <w:t>Ivko má lupu a luk.</w:t>
            </w:r>
            <w:r w:rsidRPr="0073089B">
              <w:rPr>
                <w:rFonts w:cs="Arial"/>
              </w:rPr>
              <w:t>).</w:t>
            </w:r>
          </w:p>
        </w:tc>
      </w:tr>
      <w:tr w:rsidR="00482899" w:rsidRPr="00E962FC" w:rsidTr="007375E7">
        <w:tc>
          <w:tcPr>
            <w:tcW w:w="1654" w:type="dxa"/>
          </w:tcPr>
          <w:p w:rsidR="00482899" w:rsidRDefault="00482899" w:rsidP="007375E7">
            <w:pPr>
              <w:rPr>
                <w:rFonts w:cs="Arial"/>
              </w:rPr>
            </w:pPr>
          </w:p>
        </w:tc>
        <w:tc>
          <w:tcPr>
            <w:tcW w:w="5009" w:type="dxa"/>
          </w:tcPr>
          <w:p w:rsidR="00482899" w:rsidRPr="00E63AF7" w:rsidRDefault="00482899" w:rsidP="007375E7">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482899" w:rsidRDefault="00482899" w:rsidP="007375E7"/>
        </w:tc>
        <w:tc>
          <w:tcPr>
            <w:tcW w:w="6804" w:type="dxa"/>
          </w:tcPr>
          <w:p w:rsidR="00482899" w:rsidRDefault="00482899" w:rsidP="007375E7">
            <w:pPr>
              <w:rPr>
                <w:rFonts w:cs="Arial"/>
              </w:rPr>
            </w:pPr>
          </w:p>
        </w:tc>
      </w:tr>
      <w:tr w:rsidR="00482899" w:rsidRPr="00E962FC" w:rsidTr="007375E7">
        <w:tc>
          <w:tcPr>
            <w:tcW w:w="1654" w:type="dxa"/>
          </w:tcPr>
          <w:p w:rsidR="00482899" w:rsidRDefault="00482899" w:rsidP="007375E7">
            <w:pPr>
              <w:rPr>
                <w:rFonts w:cs="Arial"/>
              </w:rPr>
            </w:pPr>
            <w:r>
              <w:rPr>
                <w:rFonts w:cs="Arial"/>
              </w:rPr>
              <w:t>1. expozičná časť</w:t>
            </w:r>
          </w:p>
        </w:tc>
        <w:tc>
          <w:tcPr>
            <w:tcW w:w="5009" w:type="dxa"/>
          </w:tcPr>
          <w:p w:rsidR="00482899" w:rsidRDefault="00482899" w:rsidP="007375E7">
            <w:pPr>
              <w:pStyle w:val="odsek"/>
              <w:numPr>
                <w:ilvl w:val="0"/>
                <w:numId w:val="12"/>
              </w:numPr>
              <w:rPr>
                <w:rFonts w:eastAsiaTheme="minorEastAsia"/>
              </w:rPr>
            </w:pPr>
            <w:r>
              <w:rPr>
                <w:rFonts w:eastAsiaTheme="minorEastAsia"/>
              </w:rPr>
              <w:t>Písanie, 4. zošit, strana 12</w:t>
            </w:r>
          </w:p>
          <w:p w:rsidR="00482899" w:rsidRDefault="00482899" w:rsidP="007375E7">
            <w:pPr>
              <w:pStyle w:val="Odsekzoznamu"/>
              <w:numPr>
                <w:ilvl w:val="1"/>
                <w:numId w:val="6"/>
              </w:numPr>
            </w:pPr>
            <w:r>
              <w:rPr>
                <w:rFonts w:asciiTheme="minorHAnsi" w:hAnsiTheme="minorHAnsi"/>
                <w:sz w:val="22"/>
                <w:szCs w:val="22"/>
              </w:rPr>
              <w:t xml:space="preserve">rozcvičenie rúk </w:t>
            </w:r>
            <w:r>
              <w:t xml:space="preserve">         </w:t>
            </w:r>
          </w:p>
          <w:p w:rsidR="00482899" w:rsidRDefault="00482899" w:rsidP="007375E7">
            <w:pPr>
              <w:pStyle w:val="odsek"/>
              <w:rPr>
                <w:rFonts w:eastAsiaTheme="minorEastAsia"/>
              </w:rPr>
            </w:pPr>
            <w:r>
              <w:rPr>
                <w:rFonts w:eastAsiaTheme="minorEastAsia"/>
              </w:rPr>
              <w:t>ukážka správneho tvaru a postupu písania</w:t>
            </w:r>
          </w:p>
          <w:p w:rsidR="00482899" w:rsidRPr="00C12486" w:rsidRDefault="00482899" w:rsidP="007375E7">
            <w:pPr>
              <w:pStyle w:val="odsek"/>
              <w:numPr>
                <w:ilvl w:val="0"/>
                <w:numId w:val="0"/>
              </w:numPr>
              <w:rPr>
                <w:rFonts w:eastAsiaTheme="minorEastAsia"/>
              </w:rPr>
            </w:pPr>
            <w:r>
              <w:rPr>
                <w:rFonts w:eastAsiaTheme="minorEastAsia"/>
                <w:noProof/>
              </w:rPr>
              <w:drawing>
                <wp:inline distT="0" distB="0" distL="0" distR="0">
                  <wp:extent cx="3043555" cy="2224405"/>
                  <wp:effectExtent l="19050" t="19050" r="23495" b="23495"/>
                  <wp:docPr id="4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srcRect/>
                          <a:stretch>
                            <a:fillRect/>
                          </a:stretch>
                        </pic:blipFill>
                        <pic:spPr bwMode="auto">
                          <a:xfrm>
                            <a:off x="0" y="0"/>
                            <a:ext cx="3043555" cy="222440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t>5´</w:t>
            </w:r>
          </w:p>
        </w:tc>
        <w:tc>
          <w:tcPr>
            <w:tcW w:w="6804" w:type="dxa"/>
          </w:tcPr>
          <w:p w:rsidR="00482899" w:rsidRDefault="00482899" w:rsidP="007375E7">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82899" w:rsidRDefault="00482899" w:rsidP="007375E7">
            <w:pPr>
              <w:rPr>
                <w:rFonts w:cs="Arial"/>
              </w:rPr>
            </w:pPr>
            <w:r>
              <w:rPr>
                <w:rFonts w:cs="Arial"/>
              </w:rPr>
              <w:t xml:space="preserve">Spoločne sa zameriame na motivačný obrázok v predpisovom zošite a všetky tvary písmena </w:t>
            </w:r>
            <w:r>
              <w:rPr>
                <w:rFonts w:cs="Arial"/>
                <w:i/>
              </w:rPr>
              <w:t xml:space="preserve">k </w:t>
            </w:r>
            <w:r>
              <w:rPr>
                <w:rFonts w:cs="Arial"/>
              </w:rPr>
              <w:t xml:space="preserve">v záložkách pod sebou. Žiaci prečítajú všetky tvary písmena </w:t>
            </w:r>
            <w:r>
              <w:rPr>
                <w:rFonts w:cs="Arial"/>
                <w:i/>
              </w:rPr>
              <w:t xml:space="preserve">k </w:t>
            </w:r>
            <w:r>
              <w:rPr>
                <w:rFonts w:cs="Arial"/>
              </w:rPr>
              <w:t xml:space="preserve">a povedia, ktoré písmeno sa budú učiť písať (je vyznačené ružovou farbou). </w:t>
            </w:r>
          </w:p>
          <w:p w:rsidR="00482899" w:rsidRDefault="00482899" w:rsidP="007375E7">
            <w:pPr>
              <w:rPr>
                <w:rFonts w:cs="Arial"/>
              </w:rPr>
            </w:pPr>
          </w:p>
          <w:p w:rsidR="00482899" w:rsidRDefault="00482899" w:rsidP="007375E7">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k</w:t>
            </w:r>
            <w:r>
              <w:rPr>
                <w:rFonts w:cs="Arial"/>
              </w:rPr>
              <w:t>,</w:t>
            </w:r>
            <w:r w:rsidRPr="009764F2">
              <w:rPr>
                <w:rFonts w:cs="Arial"/>
              </w:rPr>
              <w:t xml:space="preserve"> </w:t>
            </w:r>
            <w:r>
              <w:rPr>
                <w:i/>
              </w:rPr>
              <w:t>MMD/Nácvičné</w:t>
            </w:r>
            <w:r w:rsidRPr="00412E25">
              <w:rPr>
                <w:i/>
              </w:rPr>
              <w:t xml:space="preserve"> obdobie</w:t>
            </w:r>
            <w:r>
              <w:rPr>
                <w:i/>
              </w:rPr>
              <w:t xml:space="preserve">/písmeno K/Postup správneho písania. </w:t>
            </w:r>
            <w:r w:rsidRPr="00AE7CC3">
              <w:t xml:space="preserve">Postup práce s MMD </w:t>
            </w:r>
            <w:r>
              <w:t xml:space="preserve">nájdeme </w:t>
            </w:r>
            <w:r w:rsidRPr="00AE7CC3">
              <w:t>v</w:t>
            </w:r>
            <w:r>
              <w:t> metodických komentároch na multimediálnom disku.</w:t>
            </w:r>
          </w:p>
          <w:p w:rsidR="00482899" w:rsidRDefault="00482899" w:rsidP="007375E7">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k</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482899" w:rsidRPr="00BD3520" w:rsidRDefault="00482899" w:rsidP="007375E7">
            <w:pPr>
              <w:rPr>
                <w:rFonts w:cs="Arial"/>
              </w:rPr>
            </w:pPr>
            <w:r>
              <w:rPr>
                <w:rFonts w:cs="Arial"/>
              </w:rPr>
              <w:t xml:space="preserve">Žiaci nacvičujú písanie malého písaného </w:t>
            </w:r>
            <w:r>
              <w:rPr>
                <w:rFonts w:cs="Arial"/>
                <w:i/>
              </w:rPr>
              <w:t>k</w:t>
            </w:r>
            <w:r>
              <w:rPr>
                <w:rFonts w:cs="Arial"/>
              </w:rPr>
              <w:t xml:space="preserve"> v stoji vedľa lavice. Písanie v stoji vedľa lavice zaraďujeme na vyučovanie najmä pri nácviku nových písmen. Pri veľkom tvare písmena si žiaci lepšie uvedomia jeho grafickú podobu. Písmeno obťahujú postupne viacerými farbičkami, píšu vystretou rukou. Týmto spôsobom si uvedomia správny tvar nového písmena. </w:t>
            </w:r>
          </w:p>
          <w:p w:rsidR="00482899" w:rsidRDefault="00482899" w:rsidP="007375E7">
            <w:pPr>
              <w:rPr>
                <w:rFonts w:cs="Arial"/>
              </w:rPr>
            </w:pPr>
            <w:r>
              <w:t>Tvar písmena si môžu žiaci nacvičiť aj na lesklom euroobale, do ktorého je vložený biely papier, píšu fixkou na euroobal. Po ukončení písania euroobal umyjú navlhčenou handričkou.</w:t>
            </w:r>
          </w:p>
        </w:tc>
      </w:tr>
      <w:tr w:rsidR="00482899" w:rsidRPr="00E962FC" w:rsidTr="007375E7">
        <w:tc>
          <w:tcPr>
            <w:tcW w:w="1654" w:type="dxa"/>
          </w:tcPr>
          <w:p w:rsidR="00482899" w:rsidRDefault="00482899" w:rsidP="007375E7">
            <w:pPr>
              <w:rPr>
                <w:rFonts w:cs="Arial"/>
              </w:rPr>
            </w:pPr>
            <w:r>
              <w:rPr>
                <w:rFonts w:cs="Arial"/>
              </w:rPr>
              <w:t>2. fixačná časť</w:t>
            </w:r>
          </w:p>
        </w:tc>
        <w:tc>
          <w:tcPr>
            <w:tcW w:w="5009" w:type="dxa"/>
          </w:tcPr>
          <w:p w:rsidR="00482899" w:rsidRPr="00C12486" w:rsidRDefault="00482899" w:rsidP="007375E7">
            <w:pPr>
              <w:pStyle w:val="1odsek"/>
            </w:pPr>
            <w:r w:rsidRPr="00C12486">
              <w:t xml:space="preserve">Písanie, </w:t>
            </w:r>
            <w:r>
              <w:t>4. zošit, strana 12</w:t>
            </w:r>
          </w:p>
          <w:p w:rsidR="00482899" w:rsidRPr="00C12486" w:rsidRDefault="00482899" w:rsidP="007375E7">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482899" w:rsidRDefault="00482899" w:rsidP="007375E7">
            <w:pPr>
              <w:pStyle w:val="Odsekzoznamu"/>
              <w:ind w:left="360"/>
              <w:rPr>
                <w:rFonts w:eastAsiaTheme="minorEastAsia"/>
              </w:rPr>
            </w:pPr>
            <w:r>
              <w:rPr>
                <w:rFonts w:eastAsiaTheme="minorEastAsia"/>
                <w:noProof/>
              </w:rPr>
              <w:lastRenderedPageBreak/>
              <w:drawing>
                <wp:inline distT="0" distB="0" distL="0" distR="0">
                  <wp:extent cx="1536700" cy="1571005"/>
                  <wp:effectExtent l="19050" t="19050" r="25400" b="10145"/>
                  <wp:docPr id="44"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srcRect/>
                          <a:stretch>
                            <a:fillRect/>
                          </a:stretch>
                        </pic:blipFill>
                        <pic:spPr bwMode="auto">
                          <a:xfrm>
                            <a:off x="0" y="0"/>
                            <a:ext cx="1536700" cy="1571005"/>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482899" w:rsidRPr="00511FA0" w:rsidRDefault="00482899" w:rsidP="007375E7">
            <w:pPr>
              <w:pStyle w:val="odsek"/>
              <w:rPr>
                <w:rFonts w:eastAsiaTheme="minorEastAsia"/>
              </w:rPr>
            </w:pPr>
            <w:r>
              <w:rPr>
                <w:rFonts w:eastAsiaTheme="minorEastAsia"/>
              </w:rPr>
              <w:t>precvičovanie grafickej podoby písmena</w:t>
            </w:r>
          </w:p>
          <w:p w:rsidR="00482899" w:rsidRDefault="00482899" w:rsidP="007375E7">
            <w:pPr>
              <w:pStyle w:val="Odsekzoznamu"/>
              <w:ind w:left="360"/>
              <w:rPr>
                <w:rFonts w:eastAsiaTheme="minorEastAsia"/>
              </w:rPr>
            </w:pPr>
            <w:r>
              <w:rPr>
                <w:rFonts w:eastAsiaTheme="minorEastAsia"/>
                <w:noProof/>
              </w:rPr>
              <w:drawing>
                <wp:inline distT="0" distB="0" distL="0" distR="0">
                  <wp:extent cx="1387246" cy="2235200"/>
                  <wp:effectExtent l="19050" t="19050" r="22454" b="12700"/>
                  <wp:docPr id="45"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srcRect/>
                          <a:stretch>
                            <a:fillRect/>
                          </a:stretch>
                        </pic:blipFill>
                        <pic:spPr bwMode="auto">
                          <a:xfrm>
                            <a:off x="0" y="0"/>
                            <a:ext cx="1387827" cy="223613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zoznamu"/>
              <w:ind w:left="360"/>
              <w:rPr>
                <w:rFonts w:eastAsiaTheme="minorEastAsia"/>
              </w:rPr>
            </w:pPr>
          </w:p>
          <w:p w:rsidR="00482899" w:rsidRDefault="00482899" w:rsidP="007375E7">
            <w:pPr>
              <w:pStyle w:val="1odsek"/>
            </w:pPr>
            <w:r>
              <w:t>Písanie, 4. zošit, strana 12</w:t>
            </w:r>
          </w:p>
          <w:p w:rsidR="00482899" w:rsidRDefault="00482899" w:rsidP="007375E7">
            <w:pPr>
              <w:pStyle w:val="1odsek"/>
              <w:numPr>
                <w:ilvl w:val="1"/>
                <w:numId w:val="20"/>
              </w:numPr>
            </w:pPr>
            <w:r>
              <w:t xml:space="preserve">písanie tvarov písmena </w:t>
            </w:r>
            <w:r>
              <w:rPr>
                <w:i/>
              </w:rPr>
              <w:t>k</w:t>
            </w:r>
            <w:r w:rsidRPr="006E409E">
              <w:rPr>
                <w:i/>
              </w:rPr>
              <w:t> </w:t>
            </w:r>
            <w:r>
              <w:t>do riadkov</w:t>
            </w:r>
          </w:p>
          <w:p w:rsidR="00482899" w:rsidRDefault="00482899" w:rsidP="007375E7">
            <w:pPr>
              <w:pStyle w:val="1odsek"/>
              <w:numPr>
                <w:ilvl w:val="0"/>
                <w:numId w:val="0"/>
              </w:numPr>
              <w:ind w:left="360" w:hanging="360"/>
            </w:pPr>
            <w:r>
              <w:lastRenderedPageBreak/>
              <w:t xml:space="preserve">       </w:t>
            </w:r>
            <w:r>
              <w:rPr>
                <w:noProof/>
              </w:rPr>
              <w:drawing>
                <wp:inline distT="0" distB="0" distL="0" distR="0">
                  <wp:extent cx="2044700" cy="1650520"/>
                  <wp:effectExtent l="19050" t="19050" r="12700" b="25880"/>
                  <wp:docPr id="4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srcRect/>
                          <a:stretch>
                            <a:fillRect/>
                          </a:stretch>
                        </pic:blipFill>
                        <pic:spPr bwMode="auto">
                          <a:xfrm>
                            <a:off x="0" y="0"/>
                            <a:ext cx="2044700" cy="165052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ind w:left="360" w:hanging="360"/>
            </w:pPr>
          </w:p>
          <w:p w:rsidR="00482899" w:rsidRDefault="00482899" w:rsidP="007375E7">
            <w:pPr>
              <w:pStyle w:val="1odsek"/>
            </w:pPr>
            <w:r>
              <w:t>Písanie, 4. zošit, strana 13</w:t>
            </w:r>
          </w:p>
          <w:p w:rsidR="00482899" w:rsidRDefault="00482899" w:rsidP="007375E7">
            <w:pPr>
              <w:pStyle w:val="1odsek"/>
              <w:numPr>
                <w:ilvl w:val="1"/>
                <w:numId w:val="20"/>
              </w:numPr>
            </w:pPr>
            <w:r>
              <w:t xml:space="preserve">písanie slabík </w:t>
            </w:r>
          </w:p>
          <w:p w:rsidR="00482899" w:rsidRPr="00E962FC" w:rsidRDefault="00482899" w:rsidP="007375E7">
            <w:pPr>
              <w:pStyle w:val="1odsek"/>
              <w:numPr>
                <w:ilvl w:val="0"/>
                <w:numId w:val="0"/>
              </w:numPr>
              <w:ind w:left="360" w:hanging="360"/>
            </w:pPr>
            <w:r>
              <w:t xml:space="preserve">      </w:t>
            </w:r>
            <w:r>
              <w:rPr>
                <w:noProof/>
              </w:rPr>
              <w:drawing>
                <wp:inline distT="0" distB="0" distL="0" distR="0">
                  <wp:extent cx="2578100" cy="717715"/>
                  <wp:effectExtent l="19050" t="19050" r="12700" b="25235"/>
                  <wp:docPr id="4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b="61239"/>
                          <a:stretch>
                            <a:fillRect/>
                          </a:stretch>
                        </pic:blipFill>
                        <pic:spPr bwMode="auto">
                          <a:xfrm>
                            <a:off x="0" y="0"/>
                            <a:ext cx="2578100" cy="71771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lastRenderedPageBreak/>
              <w:t>15´</w:t>
            </w:r>
          </w:p>
        </w:tc>
        <w:tc>
          <w:tcPr>
            <w:tcW w:w="6804" w:type="dxa"/>
          </w:tcPr>
          <w:p w:rsidR="00482899" w:rsidRDefault="00482899" w:rsidP="007375E7">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malého písaného </w:t>
            </w:r>
            <w:r>
              <w:rPr>
                <w:rFonts w:cs="Arial"/>
                <w:i/>
              </w:rPr>
              <w:t>k,</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 xml:space="preserve">Grafickú podobu písmena si žiaci zopakujú v tabuľke s písmenami. Vyfarbia iba tvary malého písaného </w:t>
            </w:r>
            <w:r>
              <w:rPr>
                <w:rFonts w:cs="Arial"/>
                <w:i/>
              </w:rPr>
              <w:t>k</w:t>
            </w:r>
            <w:r>
              <w:rPr>
                <w:rFonts w:cs="Arial"/>
              </w:rPr>
              <w:t xml:space="preserve">. Cieľom tejto úlohy je utvrdiť si správnu grafickú podobu malého písaného </w:t>
            </w:r>
            <w:r>
              <w:rPr>
                <w:rFonts w:cs="Arial"/>
                <w:i/>
              </w:rPr>
              <w:t>k</w:t>
            </w:r>
            <w:r>
              <w:rPr>
                <w:rFonts w:cs="Arial"/>
              </w:rPr>
              <w:t>. Žiakov priebežne kontrolujeme.</w:t>
            </w:r>
          </w:p>
          <w:p w:rsidR="00482899" w:rsidRDefault="00482899" w:rsidP="007375E7">
            <w:pPr>
              <w:rPr>
                <w:rFonts w:cs="Arial"/>
              </w:rPr>
            </w:pPr>
          </w:p>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r>
              <w:t>Žiaci obtiahnu veľký tvar písmena</w:t>
            </w:r>
            <w:r w:rsidRPr="00636252">
              <w:rPr>
                <w:i/>
              </w:rPr>
              <w:t xml:space="preserve"> </w:t>
            </w:r>
            <w:r>
              <w:rPr>
                <w:i/>
              </w:rPr>
              <w:t xml:space="preserve">k </w:t>
            </w:r>
            <w:r>
              <w:t>v prvom riadku,</w:t>
            </w:r>
            <w:r w:rsidRPr="009F7236">
              <w:t xml:space="preserve"> môžu </w:t>
            </w:r>
            <w:r>
              <w:t>písať ceruzkou alebo farbičkami.</w:t>
            </w:r>
            <w:r w:rsidRPr="009F7236">
              <w:t xml:space="preserve"> </w:t>
            </w:r>
            <w:r>
              <w:t xml:space="preserve">Upozorníme ich na šípky a bodky – správny smer a rozstupy písmen pri písaní. </w:t>
            </w:r>
          </w:p>
          <w:p w:rsidR="00482899" w:rsidRDefault="00482899" w:rsidP="007375E7">
            <w:r>
              <w:t xml:space="preserve"> </w:t>
            </w:r>
          </w:p>
          <w:p w:rsidR="00482899" w:rsidRDefault="00482899" w:rsidP="007375E7"/>
          <w:p w:rsidR="00482899" w:rsidRDefault="00482899" w:rsidP="007375E7"/>
          <w:p w:rsidR="00482899" w:rsidRDefault="00482899" w:rsidP="007375E7"/>
          <w:p w:rsidR="00482899" w:rsidRPr="009F7236" w:rsidRDefault="00482899" w:rsidP="007375E7"/>
          <w:p w:rsidR="00482899" w:rsidRDefault="00482899" w:rsidP="007375E7">
            <w:pPr>
              <w:rPr>
                <w:rFonts w:cs="Arial"/>
              </w:rPr>
            </w:pPr>
            <w:r>
              <w:rPr>
                <w:rFonts w:cs="Arial"/>
              </w:rPr>
              <w:lastRenderedPageBreak/>
              <w:t>Pri sebahodnotení sa žiaci môžu zamerať na správne napísanie malej slučky v písmene. Žiaci môžu zakrúžkovať červenou farbičkou dve písmená, ktoré sa im najviac vydarili.</w:t>
            </w:r>
          </w:p>
          <w:p w:rsidR="00482899" w:rsidRDefault="00482899" w:rsidP="007375E7">
            <w:pPr>
              <w:rPr>
                <w:rFonts w:cs="Arial"/>
              </w:rPr>
            </w:pPr>
          </w:p>
          <w:p w:rsidR="00482899" w:rsidRPr="006976E9" w:rsidRDefault="00482899" w:rsidP="007375E7">
            <w:r w:rsidRPr="006976E9">
              <w:t xml:space="preserve">Môžeme zaradiť krátku pohybovú aktivitu spojenú s rečňovankou. </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Žiaci si písanie slabík nacvičia najskôr v cvičnom zošite, potom samostatne napíšu riadok do predpisového zošita.</w:t>
            </w:r>
          </w:p>
        </w:tc>
      </w:tr>
      <w:tr w:rsidR="00482899" w:rsidRPr="00E962FC" w:rsidTr="007375E7">
        <w:tc>
          <w:tcPr>
            <w:tcW w:w="1654" w:type="dxa"/>
          </w:tcPr>
          <w:p w:rsidR="00482899" w:rsidRPr="00E962FC" w:rsidRDefault="00482899" w:rsidP="007375E7">
            <w:pPr>
              <w:rPr>
                <w:rFonts w:cs="Arial"/>
              </w:rPr>
            </w:pPr>
            <w:r>
              <w:rPr>
                <w:rFonts w:cs="Arial"/>
              </w:rPr>
              <w:lastRenderedPageBreak/>
              <w:t>3</w:t>
            </w:r>
            <w:r w:rsidRPr="00E962FC">
              <w:rPr>
                <w:rFonts w:cs="Arial"/>
              </w:rPr>
              <w:t>. záverečná časť</w:t>
            </w:r>
          </w:p>
        </w:tc>
        <w:tc>
          <w:tcPr>
            <w:tcW w:w="5009" w:type="dxa"/>
          </w:tcPr>
          <w:p w:rsidR="00482899" w:rsidRDefault="00482899" w:rsidP="007375E7">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82899" w:rsidRPr="0038036E" w:rsidRDefault="00482899" w:rsidP="007375E7">
            <w:pPr>
              <w:pStyle w:val="odsek"/>
            </w:pPr>
            <w:r w:rsidRPr="009764F2">
              <w:t>vyhodnotenie práce žiakov</w:t>
            </w:r>
          </w:p>
        </w:tc>
        <w:tc>
          <w:tcPr>
            <w:tcW w:w="567" w:type="dxa"/>
          </w:tcPr>
          <w:p w:rsidR="00482899" w:rsidRPr="00E962FC" w:rsidRDefault="00482899" w:rsidP="007375E7">
            <w:r>
              <w:t>2</w:t>
            </w:r>
            <w:r w:rsidRPr="00E962FC">
              <w:t>´</w:t>
            </w:r>
          </w:p>
        </w:tc>
        <w:tc>
          <w:tcPr>
            <w:tcW w:w="6804" w:type="dxa"/>
          </w:tcPr>
          <w:p w:rsidR="00482899" w:rsidRPr="00E63AF7" w:rsidRDefault="00482899" w:rsidP="007375E7">
            <w:pPr>
              <w:rPr>
                <w:rFonts w:cs="Arial"/>
              </w:rPr>
            </w:pPr>
            <w:r>
              <w:rPr>
                <w:rFonts w:cs="Arial"/>
              </w:rPr>
              <w:t xml:space="preserve">Na záver hodiny žiaci povedia ľubovoľné slovo, ktoré má význam, a skupinu hlások, ktorá nie je slovom – nemá význam. Rukou vo vzduchu napíšu tvar malého písaného </w:t>
            </w:r>
            <w:r>
              <w:rPr>
                <w:rFonts w:cs="Arial"/>
                <w:i/>
              </w:rPr>
              <w:t>k.</w:t>
            </w:r>
            <w:r>
              <w:rPr>
                <w:rFonts w:cs="Arial"/>
              </w:rPr>
              <w:t xml:space="preserve"> </w:t>
            </w:r>
          </w:p>
        </w:tc>
      </w:tr>
      <w:tr w:rsidR="00482899" w:rsidRPr="00E962FC" w:rsidTr="007375E7">
        <w:tc>
          <w:tcPr>
            <w:tcW w:w="1654" w:type="dxa"/>
          </w:tcPr>
          <w:p w:rsidR="00482899" w:rsidRPr="00E962FC" w:rsidRDefault="00482899" w:rsidP="007375E7">
            <w:pPr>
              <w:rPr>
                <w:rFonts w:cs="Arial"/>
              </w:rPr>
            </w:pPr>
          </w:p>
        </w:tc>
        <w:tc>
          <w:tcPr>
            <w:tcW w:w="5009" w:type="dxa"/>
          </w:tcPr>
          <w:p w:rsidR="00482899" w:rsidRPr="00E962FC" w:rsidRDefault="00482899" w:rsidP="007375E7">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 xml:space="preserve">1. </w:t>
            </w:r>
            <w:r>
              <w:rPr>
                <w:rFonts w:cs="Arial"/>
              </w:rPr>
              <w:t>úvodná časť</w:t>
            </w:r>
          </w:p>
        </w:tc>
        <w:tc>
          <w:tcPr>
            <w:tcW w:w="5009" w:type="dxa"/>
          </w:tcPr>
          <w:p w:rsidR="00482899" w:rsidRDefault="00482899" w:rsidP="007375E7">
            <w:pPr>
              <w:pStyle w:val="odsek"/>
              <w:numPr>
                <w:ilvl w:val="0"/>
                <w:numId w:val="12"/>
              </w:numPr>
              <w:rPr>
                <w:rFonts w:eastAsiaTheme="minorEastAsia"/>
              </w:rPr>
            </w:pPr>
            <w:r>
              <w:rPr>
                <w:rFonts w:eastAsiaTheme="minorEastAsia"/>
              </w:rPr>
              <w:t>Opakovanie</w:t>
            </w:r>
          </w:p>
          <w:p w:rsidR="00482899" w:rsidRPr="00D94F57" w:rsidRDefault="00482899" w:rsidP="007375E7">
            <w:pPr>
              <w:pStyle w:val="odsek"/>
              <w:rPr>
                <w:rFonts w:eastAsiaTheme="minorEastAsia"/>
              </w:rPr>
            </w:pPr>
            <w:r>
              <w:rPr>
                <w:rFonts w:eastAsiaTheme="minorEastAsia"/>
              </w:rPr>
              <w:t>čítanie známych slov</w:t>
            </w:r>
          </w:p>
        </w:tc>
        <w:tc>
          <w:tcPr>
            <w:tcW w:w="567" w:type="dxa"/>
          </w:tcPr>
          <w:p w:rsidR="00482899" w:rsidRPr="00E962FC" w:rsidRDefault="00482899" w:rsidP="007375E7">
            <w:r>
              <w:t>3´</w:t>
            </w:r>
          </w:p>
        </w:tc>
        <w:tc>
          <w:tcPr>
            <w:tcW w:w="6804" w:type="dxa"/>
          </w:tcPr>
          <w:p w:rsidR="00482899" w:rsidRPr="00EE2CE4" w:rsidRDefault="00482899" w:rsidP="007375E7">
            <w:pPr>
              <w:rPr>
                <w:rFonts w:cs="Arial"/>
              </w:rPr>
            </w:pPr>
            <w:r>
              <w:rPr>
                <w:rFonts w:cs="Arial"/>
              </w:rPr>
              <w:t>Žiaci môžu spoločne čítať slová z ponuky slov v šlabikári na strane 8.</w:t>
            </w:r>
          </w:p>
        </w:tc>
      </w:tr>
      <w:tr w:rsidR="00482899" w:rsidRPr="00E962FC" w:rsidTr="007375E7">
        <w:tc>
          <w:tcPr>
            <w:tcW w:w="1654" w:type="dxa"/>
          </w:tcPr>
          <w:p w:rsidR="00482899" w:rsidRPr="00E962FC" w:rsidRDefault="00482899" w:rsidP="007375E7">
            <w:pPr>
              <w:rPr>
                <w:rFonts w:cs="Arial"/>
              </w:rPr>
            </w:pPr>
            <w:r>
              <w:rPr>
                <w:rFonts w:cs="Arial"/>
              </w:rPr>
              <w:t>2. fixačná časť</w:t>
            </w:r>
          </w:p>
        </w:tc>
        <w:tc>
          <w:tcPr>
            <w:tcW w:w="5009" w:type="dxa"/>
          </w:tcPr>
          <w:p w:rsidR="00482899" w:rsidRDefault="00482899" w:rsidP="007375E7">
            <w:pPr>
              <w:pStyle w:val="1odsek"/>
            </w:pPr>
            <w:r>
              <w:t>Písanie, 4. zošit, strana 13</w:t>
            </w:r>
          </w:p>
          <w:p w:rsidR="00482899" w:rsidRDefault="00482899" w:rsidP="007375E7">
            <w:pPr>
              <w:pStyle w:val="odsek"/>
            </w:pPr>
            <w:r>
              <w:t>písanie slov</w:t>
            </w:r>
          </w:p>
          <w:p w:rsidR="00482899" w:rsidRPr="008E3ACF" w:rsidRDefault="00482899" w:rsidP="007375E7">
            <w:pPr>
              <w:pStyle w:val="odsek"/>
              <w:numPr>
                <w:ilvl w:val="0"/>
                <w:numId w:val="0"/>
              </w:numPr>
            </w:pPr>
            <w:r>
              <w:lastRenderedPageBreak/>
              <w:t xml:space="preserve">   </w:t>
            </w:r>
            <w:r>
              <w:rPr>
                <w:noProof/>
              </w:rPr>
              <w:drawing>
                <wp:inline distT="0" distB="0" distL="0" distR="0">
                  <wp:extent cx="2768600" cy="3124635"/>
                  <wp:effectExtent l="38100" t="19050" r="12700" b="18615"/>
                  <wp:docPr id="48"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srcRect b="1547"/>
                          <a:stretch>
                            <a:fillRect/>
                          </a:stretch>
                        </pic:blipFill>
                        <pic:spPr bwMode="auto">
                          <a:xfrm>
                            <a:off x="0" y="0"/>
                            <a:ext cx="2768600" cy="312463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Pr="00E962FC" w:rsidRDefault="00482899" w:rsidP="007375E7">
            <w:r>
              <w:lastRenderedPageBreak/>
              <w:t>20</w:t>
            </w:r>
            <w:r w:rsidRPr="00E962FC">
              <w:t>´</w:t>
            </w:r>
          </w:p>
        </w:tc>
        <w:tc>
          <w:tcPr>
            <w:tcW w:w="6804" w:type="dxa"/>
          </w:tcPr>
          <w:p w:rsidR="00482899" w:rsidRDefault="00482899" w:rsidP="007375E7">
            <w:r>
              <w:t xml:space="preserve">Žiaci napíšu vystretou rukou vo vzduchu tvar malého písaného </w:t>
            </w:r>
            <w:r>
              <w:rPr>
                <w:i/>
              </w:rPr>
              <w:t>k</w:t>
            </w:r>
            <w:r>
              <w:t xml:space="preserve">. </w:t>
            </w:r>
          </w:p>
          <w:p w:rsidR="00482899" w:rsidRDefault="00482899" w:rsidP="007375E7">
            <w:pPr>
              <w:rPr>
                <w:rFonts w:cs="Arial"/>
              </w:rPr>
            </w:pPr>
            <w:r>
              <w:rPr>
                <w:rFonts w:cs="Arial"/>
              </w:rPr>
              <w:t xml:space="preserve">Potom predpíšeme na tabuľu slová z predpisového zošita. Skôr než žiaci začnú nacvičovať písanie nových slov do cvičného zošita, každé slovo najskôr nahlas povedia, rozložia ho na hlásky a povedia počet hlások v slove. Môžeme sa ich spýtať, či rozumejú slovu a vedia ho použiť vo vete. Potom žiaci slová napíšu do cvičného zošita a neskôr do predpisového zošita. Slová po napísaní pozorne prečítajú a skontrolujú. </w:t>
            </w:r>
          </w:p>
          <w:p w:rsidR="00482899" w:rsidRDefault="00482899" w:rsidP="007375E7">
            <w:pPr>
              <w:rPr>
                <w:rFonts w:cs="Arial"/>
              </w:rPr>
            </w:pPr>
            <w:r>
              <w:rPr>
                <w:rFonts w:cs="Arial"/>
              </w:rPr>
              <w:t>Prácu žiakov priebežne kontrolujeme a hodnotíme.</w:t>
            </w:r>
          </w:p>
          <w:p w:rsidR="00482899" w:rsidRDefault="00482899" w:rsidP="007375E7">
            <w:r>
              <w:t>Po napísaní horného bloku riadkov na strane prerušíme písanie.</w:t>
            </w:r>
          </w:p>
          <w:p w:rsidR="00482899" w:rsidRDefault="00482899" w:rsidP="007375E7">
            <w:r>
              <w:lastRenderedPageBreak/>
              <w:t xml:space="preserve">Spoločne prečítame slovo </w:t>
            </w:r>
            <w:r>
              <w:rPr>
                <w:i/>
              </w:rPr>
              <w:t xml:space="preserve">ČERVENÁ </w:t>
            </w:r>
            <w:r>
              <w:t>napísané na farbičke. Žiaci vyfarbia červenou farbou plôšku, ktorá predeľuje stranu. Cieľom je zmena činnosti a uvoľnenie zápästia.</w:t>
            </w:r>
          </w:p>
          <w:p w:rsidR="00482899" w:rsidRDefault="00482899" w:rsidP="007375E7"/>
          <w:p w:rsidR="00482899" w:rsidRDefault="00482899" w:rsidP="007375E7">
            <w:pPr>
              <w:rPr>
                <w:rFonts w:cs="Arial"/>
              </w:rPr>
            </w:pPr>
            <w:r>
              <w:rPr>
                <w:rFonts w:cs="Arial"/>
              </w:rPr>
              <w:t xml:space="preserve">Pri sebahodnotení sa žiaci môžu zamerať na písanie správneho tvaru písmena </w:t>
            </w:r>
            <w:r>
              <w:rPr>
                <w:rFonts w:cs="Arial"/>
                <w:i/>
              </w:rPr>
              <w:t>k</w:t>
            </w:r>
            <w:r>
              <w:rPr>
                <w:rFonts w:cs="Arial"/>
              </w:rPr>
              <w:t xml:space="preserve">. Môžu zakrúžkovať červenou farbičkou v každom riadku slovo, ktoré sa im najviac vydarilo. </w:t>
            </w:r>
          </w:p>
          <w:p w:rsidR="00482899" w:rsidRDefault="00482899" w:rsidP="007375E7"/>
          <w:p w:rsidR="00482899" w:rsidRDefault="00482899" w:rsidP="007375E7"/>
          <w:p w:rsidR="00482899" w:rsidRPr="00750330" w:rsidRDefault="00482899" w:rsidP="007375E7"/>
        </w:tc>
      </w:tr>
      <w:tr w:rsidR="00482899" w:rsidRPr="00E962FC" w:rsidTr="007375E7">
        <w:tc>
          <w:tcPr>
            <w:tcW w:w="1654" w:type="dxa"/>
          </w:tcPr>
          <w:p w:rsidR="00482899" w:rsidRDefault="00482899" w:rsidP="007375E7">
            <w:pPr>
              <w:rPr>
                <w:rFonts w:cs="Arial"/>
              </w:rPr>
            </w:pPr>
          </w:p>
        </w:tc>
        <w:tc>
          <w:tcPr>
            <w:tcW w:w="5009" w:type="dxa"/>
          </w:tcPr>
          <w:p w:rsidR="00482899" w:rsidRDefault="00482899" w:rsidP="007375E7">
            <w:pPr>
              <w:pStyle w:val="1odsek"/>
              <w:numPr>
                <w:ilvl w:val="0"/>
                <w:numId w:val="0"/>
              </w:numPr>
              <w:ind w:left="360"/>
              <w:jc w:val="center"/>
            </w:pPr>
            <w:r w:rsidRPr="00E962FC">
              <w:rPr>
                <w:b/>
              </w:rPr>
              <w:t>2. hodina</w:t>
            </w:r>
            <w:r>
              <w:rPr>
                <w:b/>
              </w:rPr>
              <w:t>, časť ČÍTANIE</w:t>
            </w:r>
          </w:p>
        </w:tc>
        <w:tc>
          <w:tcPr>
            <w:tcW w:w="567" w:type="dxa"/>
          </w:tcPr>
          <w:p w:rsidR="00482899" w:rsidRDefault="00482899" w:rsidP="007375E7"/>
        </w:tc>
        <w:tc>
          <w:tcPr>
            <w:tcW w:w="6804" w:type="dxa"/>
          </w:tcPr>
          <w:p w:rsidR="00482899" w:rsidRDefault="00482899" w:rsidP="007375E7"/>
        </w:tc>
      </w:tr>
      <w:tr w:rsidR="00482899" w:rsidRPr="00E962FC" w:rsidTr="007375E7">
        <w:tc>
          <w:tcPr>
            <w:tcW w:w="1654" w:type="dxa"/>
          </w:tcPr>
          <w:p w:rsidR="00482899" w:rsidRDefault="00482899" w:rsidP="007375E7">
            <w:pPr>
              <w:rPr>
                <w:rFonts w:cs="Arial"/>
              </w:rPr>
            </w:pPr>
            <w:r>
              <w:rPr>
                <w:rFonts w:cs="Arial"/>
              </w:rPr>
              <w:t>3. fixačná časť</w:t>
            </w:r>
          </w:p>
        </w:tc>
        <w:tc>
          <w:tcPr>
            <w:tcW w:w="5009" w:type="dxa"/>
          </w:tcPr>
          <w:p w:rsidR="00482899" w:rsidRDefault="00482899" w:rsidP="007375E7">
            <w:pPr>
              <w:pStyle w:val="1odsek"/>
            </w:pPr>
            <w:r>
              <w:t>Šlabikár, strana 9, úloha 2 b)</w:t>
            </w:r>
          </w:p>
          <w:p w:rsidR="00482899" w:rsidRDefault="00482899" w:rsidP="007375E7">
            <w:pPr>
              <w:pStyle w:val="1odsek"/>
              <w:numPr>
                <w:ilvl w:val="0"/>
                <w:numId w:val="0"/>
              </w:numPr>
            </w:pPr>
            <w:r>
              <w:t xml:space="preserve">     </w:t>
            </w:r>
            <w:r>
              <w:rPr>
                <w:noProof/>
              </w:rPr>
              <w:drawing>
                <wp:inline distT="0" distB="0" distL="0" distR="0">
                  <wp:extent cx="2635250" cy="1823085"/>
                  <wp:effectExtent l="19050" t="19050" r="12700" b="24765"/>
                  <wp:docPr id="4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srcRect t="1998" b="2421"/>
                          <a:stretch>
                            <a:fillRect/>
                          </a:stretch>
                        </pic:blipFill>
                        <pic:spPr bwMode="auto">
                          <a:xfrm>
                            <a:off x="0" y="0"/>
                            <a:ext cx="2635250" cy="182308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pPr>
          </w:p>
          <w:p w:rsidR="00482899" w:rsidRDefault="00482899" w:rsidP="007375E7">
            <w:pPr>
              <w:pStyle w:val="1odsek"/>
            </w:pPr>
            <w:r>
              <w:lastRenderedPageBreak/>
              <w:t xml:space="preserve">Didaktická hra </w:t>
            </w:r>
            <w:r>
              <w:rPr>
                <w:i/>
              </w:rPr>
              <w:t>Drep – skok</w:t>
            </w:r>
          </w:p>
          <w:p w:rsidR="00482899" w:rsidRDefault="00482899" w:rsidP="007375E7">
            <w:pPr>
              <w:pStyle w:val="1odsek"/>
              <w:numPr>
                <w:ilvl w:val="1"/>
                <w:numId w:val="20"/>
              </w:numPr>
            </w:pPr>
            <w:r>
              <w:t>precvičenie fonematického uvedomenia hlásky v slovách znázornených obrázkami</w:t>
            </w:r>
          </w:p>
          <w:p w:rsidR="00482899" w:rsidRDefault="00482899" w:rsidP="007375E7">
            <w:pPr>
              <w:pStyle w:val="1odsek"/>
              <w:numPr>
                <w:ilvl w:val="0"/>
                <w:numId w:val="0"/>
              </w:numPr>
              <w:ind w:left="360" w:hanging="360"/>
            </w:pPr>
          </w:p>
          <w:p w:rsidR="00482899" w:rsidRDefault="00482899" w:rsidP="007375E7">
            <w:pPr>
              <w:pStyle w:val="1odsek"/>
              <w:numPr>
                <w:ilvl w:val="0"/>
                <w:numId w:val="0"/>
              </w:numPr>
              <w:ind w:left="360" w:hanging="360"/>
            </w:pPr>
          </w:p>
          <w:p w:rsidR="00482899" w:rsidRDefault="00482899" w:rsidP="007375E7">
            <w:pPr>
              <w:pStyle w:val="1odsek"/>
            </w:pPr>
            <w:r>
              <w:t>Šlabikár, strana 9, úloha 3</w:t>
            </w:r>
          </w:p>
          <w:p w:rsidR="00482899" w:rsidRDefault="00482899" w:rsidP="007375E7">
            <w:pPr>
              <w:pStyle w:val="1odsek"/>
              <w:numPr>
                <w:ilvl w:val="1"/>
                <w:numId w:val="20"/>
              </w:numPr>
            </w:pPr>
            <w:r>
              <w:t>precvičenie fonematického uvedomenia hlásky v slovách znázornených obrázkami</w:t>
            </w:r>
          </w:p>
          <w:p w:rsidR="00482899" w:rsidRPr="001B7761" w:rsidRDefault="00482899" w:rsidP="007375E7">
            <w:pPr>
              <w:pStyle w:val="1odsek"/>
              <w:numPr>
                <w:ilvl w:val="0"/>
                <w:numId w:val="0"/>
              </w:numPr>
              <w:rPr>
                <w:i/>
              </w:rPr>
            </w:pPr>
            <w:r w:rsidRPr="001B7761">
              <w:rPr>
                <w:i/>
                <w:noProof/>
              </w:rPr>
              <w:drawing>
                <wp:inline distT="0" distB="0" distL="0" distR="0">
                  <wp:extent cx="2971800" cy="692150"/>
                  <wp:effectExtent l="19050" t="19050" r="19050" b="12700"/>
                  <wp:docPr id="5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srcRect l="2296"/>
                          <a:stretch>
                            <a:fillRect/>
                          </a:stretch>
                        </pic:blipFill>
                        <pic:spPr bwMode="auto">
                          <a:xfrm>
                            <a:off x="0" y="0"/>
                            <a:ext cx="2971800" cy="69215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ind w:left="360" w:hanging="360"/>
            </w:pPr>
          </w:p>
          <w:p w:rsidR="00482899" w:rsidRDefault="00482899" w:rsidP="007375E7">
            <w:pPr>
              <w:pStyle w:val="1odsek"/>
            </w:pPr>
            <w:r>
              <w:t>Šlabikár, strana 9, úloha 4</w:t>
            </w:r>
          </w:p>
          <w:p w:rsidR="00482899" w:rsidRDefault="00482899" w:rsidP="007375E7">
            <w:pPr>
              <w:pStyle w:val="1odsek"/>
              <w:numPr>
                <w:ilvl w:val="1"/>
                <w:numId w:val="20"/>
              </w:numPr>
            </w:pPr>
            <w:r>
              <w:t>čítanie viet</w:t>
            </w:r>
          </w:p>
          <w:p w:rsidR="00482899" w:rsidRDefault="00482899" w:rsidP="007375E7">
            <w:pPr>
              <w:pStyle w:val="1odsek"/>
              <w:numPr>
                <w:ilvl w:val="0"/>
                <w:numId w:val="0"/>
              </w:numPr>
              <w:ind w:left="360" w:hanging="360"/>
            </w:pPr>
            <w:r>
              <w:rPr>
                <w:noProof/>
              </w:rPr>
              <w:drawing>
                <wp:inline distT="0" distB="0" distL="0" distR="0">
                  <wp:extent cx="2946400" cy="1466850"/>
                  <wp:effectExtent l="19050" t="19050" r="25400" b="19050"/>
                  <wp:docPr id="5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srcRect l="3132"/>
                          <a:stretch>
                            <a:fillRect/>
                          </a:stretch>
                        </pic:blipFill>
                        <pic:spPr bwMode="auto">
                          <a:xfrm>
                            <a:off x="0" y="0"/>
                            <a:ext cx="2946400" cy="146685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ind w:left="360" w:hanging="360"/>
            </w:pPr>
          </w:p>
          <w:p w:rsidR="00482899" w:rsidRDefault="00482899" w:rsidP="007375E7">
            <w:pPr>
              <w:pStyle w:val="1odsek"/>
              <w:numPr>
                <w:ilvl w:val="0"/>
                <w:numId w:val="0"/>
              </w:numPr>
              <w:ind w:left="360" w:hanging="360"/>
            </w:pPr>
          </w:p>
        </w:tc>
        <w:tc>
          <w:tcPr>
            <w:tcW w:w="567" w:type="dxa"/>
          </w:tcPr>
          <w:p w:rsidR="00482899" w:rsidRDefault="00482899" w:rsidP="007375E7">
            <w:r>
              <w:lastRenderedPageBreak/>
              <w:t>20´</w:t>
            </w:r>
          </w:p>
        </w:tc>
        <w:tc>
          <w:tcPr>
            <w:tcW w:w="6804" w:type="dxa"/>
          </w:tcPr>
          <w:p w:rsidR="00482899" w:rsidRPr="0011456D" w:rsidRDefault="00482899" w:rsidP="007375E7">
            <w:pPr>
              <w:rPr>
                <w:rFonts w:cs="Arial"/>
              </w:rPr>
            </w:pPr>
            <w:r>
              <w:rPr>
                <w:rFonts w:cs="Arial"/>
              </w:rPr>
              <w:t>Žiakom môžeme povedať, aby si pozorne prezreli ilustráciu vedľa textu o chlapcoch a povedali, čo majú v rukách. Potom spoločne prečítajú vety a určia mená chlapcov. Mená samostatne napíšu na linajky pod obrázok (</w:t>
            </w:r>
            <w:r>
              <w:rPr>
                <w:rFonts w:cs="Arial"/>
                <w:i/>
              </w:rPr>
              <w:t>Samko, Ivko</w:t>
            </w:r>
            <w:r>
              <w:rPr>
                <w:rFonts w:cs="Arial"/>
              </w:rPr>
              <w:t>).</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r>
              <w:lastRenderedPageBreak/>
              <w:t xml:space="preserve">Dôvodom zaradenia didaktickej hry je opakovanie fonematického uvedomovania hlásky </w:t>
            </w:r>
            <w:r>
              <w:rPr>
                <w:i/>
              </w:rPr>
              <w:t>K</w:t>
            </w:r>
            <w:r>
              <w:t xml:space="preserve"> v slovách na obrázkoch. Žiakom postupne ukazujeme obrázky, oni každý obrázok najskôr pomenujú a potom spravia drep (ak v slove nie je hláska </w:t>
            </w:r>
            <w:r>
              <w:rPr>
                <w:i/>
              </w:rPr>
              <w:t>K</w:t>
            </w:r>
            <w:r>
              <w:t xml:space="preserve">) alebo skok (ak v slove je hláska </w:t>
            </w:r>
            <w:r>
              <w:rPr>
                <w:i/>
              </w:rPr>
              <w:t>K</w:t>
            </w:r>
            <w:r>
              <w:t>).</w:t>
            </w:r>
          </w:p>
          <w:p w:rsidR="00482899" w:rsidRDefault="00482899" w:rsidP="007375E7">
            <w:pPr>
              <w:rPr>
                <w:rFonts w:cs="Arial"/>
              </w:rPr>
            </w:pPr>
          </w:p>
          <w:p w:rsidR="00482899" w:rsidRDefault="00482899" w:rsidP="007375E7">
            <w:pPr>
              <w:rPr>
                <w:rFonts w:cs="Arial"/>
              </w:rPr>
            </w:pPr>
            <w:r>
              <w:rPr>
                <w:rFonts w:cs="Arial"/>
              </w:rPr>
              <w:t xml:space="preserve">Rovnakú úlohu ako v didaktickej hre budú riešiť žiaci v šlabikári. Namiesto „skákania“ však budú obrázky vyfarbovať. Žiakom vysvetlíme zadanie, spoločne pomenujú obrázky, ale neurčia, v ktorom slove je </w:t>
            </w:r>
            <w:r>
              <w:rPr>
                <w:rFonts w:cs="Arial"/>
                <w:i/>
              </w:rPr>
              <w:t>K</w:t>
            </w:r>
            <w:r>
              <w:rPr>
                <w:rFonts w:cs="Arial"/>
              </w:rPr>
              <w:t>. Potom pracujú samostatne. Priebežne ich kontrolujeme.</w:t>
            </w:r>
          </w:p>
          <w:p w:rsidR="00482899" w:rsidRDefault="00482899" w:rsidP="007375E7">
            <w:pPr>
              <w:rPr>
                <w:rFonts w:cs="Arial"/>
              </w:rPr>
            </w:pPr>
          </w:p>
          <w:p w:rsidR="00482899" w:rsidRDefault="00482899" w:rsidP="007375E7">
            <w:pPr>
              <w:rPr>
                <w:rFonts w:cs="Arial"/>
              </w:rPr>
            </w:pPr>
            <w:r>
              <w:rPr>
                <w:rFonts w:cs="Arial"/>
              </w:rPr>
              <w:t xml:space="preserve">Pri riešení úlohy môžeme použiť </w:t>
            </w:r>
            <w:r>
              <w:rPr>
                <w:i/>
              </w:rPr>
              <w:t>MMD/Nácvičné</w:t>
            </w:r>
            <w:r w:rsidRPr="00412E25">
              <w:rPr>
                <w:i/>
              </w:rPr>
              <w:t xml:space="preserve"> obdobie</w:t>
            </w:r>
            <w:r>
              <w:rPr>
                <w:i/>
              </w:rPr>
              <w:t>/písmeno K/Práca so šlabikárom/str. 9, úloha 3.</w:t>
            </w:r>
          </w:p>
          <w:p w:rsidR="00482899" w:rsidRDefault="00482899" w:rsidP="007375E7">
            <w:pPr>
              <w:rPr>
                <w:rFonts w:cs="Arial"/>
              </w:rPr>
            </w:pPr>
          </w:p>
          <w:p w:rsidR="00482899" w:rsidRDefault="00482899" w:rsidP="007375E7">
            <w:pPr>
              <w:rPr>
                <w:rFonts w:cs="Arial"/>
              </w:rPr>
            </w:pPr>
          </w:p>
          <w:p w:rsidR="00482899" w:rsidRPr="003222C3" w:rsidRDefault="00482899" w:rsidP="007375E7">
            <w:pPr>
              <w:rPr>
                <w:rFonts w:cs="Arial"/>
              </w:rPr>
            </w:pPr>
            <w:r>
              <w:t xml:space="preserve">Text je určený na nácvik techniky čítania. </w:t>
            </w:r>
            <w:r>
              <w:rPr>
                <w:rFonts w:cs="Arial"/>
              </w:rPr>
              <w:t xml:space="preserve">Žiaci čítajú spoločne vety </w:t>
            </w:r>
            <w:r>
              <w:t xml:space="preserve">rovnomerným pomalším a plynulým tempom. Potom čítajú po jednej vete v skupinkách alebo individuálne. </w:t>
            </w:r>
          </w:p>
          <w:p w:rsidR="00482899" w:rsidRPr="001B7761" w:rsidRDefault="00482899" w:rsidP="007375E7">
            <w:pPr>
              <w:rPr>
                <w:rFonts w:cs="Arial"/>
              </w:rPr>
            </w:pPr>
            <w:r>
              <w:rPr>
                <w:rFonts w:cs="Arial"/>
              </w:rPr>
              <w:t>Žiakov sa spýtame, ako sa volajú chlapci, o ktorých čítali (</w:t>
            </w:r>
            <w:r>
              <w:rPr>
                <w:rFonts w:cs="Arial"/>
                <w:i/>
              </w:rPr>
              <w:t>Slávko a Julko</w:t>
            </w:r>
            <w:r>
              <w:rPr>
                <w:rFonts w:cs="Arial"/>
              </w:rPr>
              <w:t xml:space="preserve">). Povieme im, aby skúsili povedať tieto mená bez hlásky </w:t>
            </w:r>
            <w:r>
              <w:rPr>
                <w:rFonts w:cs="Arial"/>
                <w:i/>
              </w:rPr>
              <w:t>k</w:t>
            </w:r>
            <w:r>
              <w:rPr>
                <w:rFonts w:cs="Arial"/>
              </w:rPr>
              <w:t xml:space="preserve"> (</w:t>
            </w:r>
            <w:r>
              <w:rPr>
                <w:rFonts w:cs="Arial"/>
                <w:i/>
              </w:rPr>
              <w:t>Slávo, Julo</w:t>
            </w:r>
            <w:r>
              <w:rPr>
                <w:rFonts w:cs="Arial"/>
              </w:rPr>
              <w:t>).</w:t>
            </w:r>
          </w:p>
          <w:p w:rsidR="00482899" w:rsidRDefault="00482899" w:rsidP="007375E7">
            <w:pPr>
              <w:rPr>
                <w:rFonts w:cs="Arial"/>
              </w:rPr>
            </w:pPr>
            <w:r>
              <w:rPr>
                <w:rFonts w:cs="Arial"/>
              </w:rPr>
              <w:t xml:space="preserve">Spýtame sa ich, ako sa zmenili mená chlapcov. Tiež sa môžeme spýtať, kedy by sme Slávka volali </w:t>
            </w:r>
            <w:r w:rsidRPr="005D568C">
              <w:rPr>
                <w:rFonts w:cs="Arial"/>
                <w:i/>
              </w:rPr>
              <w:t>Slávko</w:t>
            </w:r>
            <w:r>
              <w:rPr>
                <w:rFonts w:cs="Arial"/>
              </w:rPr>
              <w:t xml:space="preserve"> a kedy </w:t>
            </w:r>
            <w:r w:rsidRPr="005D568C">
              <w:rPr>
                <w:rFonts w:cs="Arial"/>
                <w:i/>
              </w:rPr>
              <w:t>Slávo</w:t>
            </w:r>
            <w:r>
              <w:rPr>
                <w:rFonts w:cs="Arial"/>
              </w:rPr>
              <w:t>.</w:t>
            </w:r>
            <w:r w:rsidRPr="00E82A43">
              <w:rPr>
                <w:rFonts w:cs="Arial"/>
              </w:rPr>
              <w:t xml:space="preserve"> </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lastRenderedPageBreak/>
              <w:t>4. záverečná časť</w:t>
            </w:r>
          </w:p>
        </w:tc>
        <w:tc>
          <w:tcPr>
            <w:tcW w:w="5009" w:type="dxa"/>
          </w:tcPr>
          <w:p w:rsidR="00482899" w:rsidRPr="00E962FC" w:rsidRDefault="00482899" w:rsidP="007375E7">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82899" w:rsidRPr="00E962FC" w:rsidRDefault="00482899" w:rsidP="007375E7">
            <w:r>
              <w:t>2</w:t>
            </w:r>
            <w:r w:rsidRPr="00E962FC">
              <w:t>´</w:t>
            </w:r>
          </w:p>
        </w:tc>
        <w:tc>
          <w:tcPr>
            <w:tcW w:w="6804" w:type="dxa"/>
          </w:tcPr>
          <w:p w:rsidR="00482899" w:rsidRPr="00AE0F1B" w:rsidRDefault="00482899" w:rsidP="007375E7">
            <w:pPr>
              <w:rPr>
                <w:rFonts w:cs="Arial"/>
              </w:rPr>
            </w:pPr>
            <w:r>
              <w:rPr>
                <w:rFonts w:cs="Arial"/>
              </w:rPr>
              <w:t>Žiakov pochválime za samostatnú prácu na hodine. Môžu individuálne povedať, čo sa im podľa nich na hodine vydarilo a v čom sa chcú zlepšiť.</w:t>
            </w:r>
          </w:p>
        </w:tc>
      </w:tr>
    </w:tbl>
    <w:p w:rsidR="00482899" w:rsidRPr="00E962FC" w:rsidRDefault="00482899" w:rsidP="00482899"/>
    <w:p w:rsidR="00482899" w:rsidRDefault="00482899" w:rsidP="00482899">
      <w:pPr>
        <w:sectPr w:rsidR="00482899" w:rsidSect="003D0653">
          <w:headerReference w:type="default" r:id="rId105"/>
          <w:footerReference w:type="default" r:id="rId106"/>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82899" w:rsidRPr="00E962FC" w:rsidRDefault="00482899" w:rsidP="007375E7">
            <w:pPr>
              <w:pStyle w:val="priprava"/>
              <w:rPr>
                <w:b/>
                <w:szCs w:val="24"/>
              </w:rPr>
            </w:pPr>
            <w:r w:rsidRPr="00E962FC">
              <w:rPr>
                <w:b/>
                <w:szCs w:val="24"/>
              </w:rPr>
              <w:t>Slovenský jazyk a literatúra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Vzdelávacia oblasť</w:t>
            </w:r>
          </w:p>
        </w:tc>
        <w:tc>
          <w:tcPr>
            <w:tcW w:w="11977" w:type="dxa"/>
            <w:gridSpan w:val="2"/>
          </w:tcPr>
          <w:p w:rsidR="00482899" w:rsidRPr="00E962FC" w:rsidRDefault="00482899" w:rsidP="007375E7">
            <w:pPr>
              <w:pStyle w:val="priprava"/>
              <w:rPr>
                <w:szCs w:val="24"/>
              </w:rPr>
            </w:pPr>
            <w:r w:rsidRPr="00E962FC">
              <w:rPr>
                <w:szCs w:val="24"/>
              </w:rPr>
              <w:t>Jazyk a komunikácia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Ročník</w:t>
            </w:r>
          </w:p>
        </w:tc>
        <w:tc>
          <w:tcPr>
            <w:tcW w:w="11977" w:type="dxa"/>
            <w:gridSpan w:val="2"/>
          </w:tcPr>
          <w:p w:rsidR="00482899" w:rsidRPr="00E962FC" w:rsidRDefault="00482899" w:rsidP="007375E7">
            <w:pPr>
              <w:pStyle w:val="priprava"/>
              <w:rPr>
                <w:szCs w:val="24"/>
              </w:rPr>
            </w:pPr>
            <w:r w:rsidRPr="00E962FC">
              <w:rPr>
                <w:szCs w:val="24"/>
              </w:rPr>
              <w:t>prvý</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Vyučujúci</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Dátum</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 xml:space="preserve">HUPSOV šlabikár LIPKA® </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Tematický celok</w:t>
            </w:r>
          </w:p>
        </w:tc>
        <w:tc>
          <w:tcPr>
            <w:tcW w:w="11977" w:type="dxa"/>
            <w:gridSpan w:val="2"/>
          </w:tcPr>
          <w:p w:rsidR="00482899" w:rsidRPr="00F56097" w:rsidRDefault="00482899" w:rsidP="007375E7">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K, k</w:t>
            </w:r>
          </w:p>
          <w:p w:rsidR="00482899" w:rsidRPr="00E962FC" w:rsidRDefault="00482899" w:rsidP="007375E7">
            <w:pPr>
              <w:pStyle w:val="priprava"/>
              <w:rPr>
                <w:b/>
                <w:szCs w:val="24"/>
              </w:rPr>
            </w:pPr>
            <w:r w:rsidRPr="00F56097">
              <w:rPr>
                <w:szCs w:val="20"/>
              </w:rPr>
              <w:t xml:space="preserve">Písanie – </w:t>
            </w:r>
            <w:r w:rsidRPr="00F56097">
              <w:rPr>
                <w:b/>
                <w:szCs w:val="20"/>
              </w:rPr>
              <w:t xml:space="preserve">veľké písané </w:t>
            </w:r>
            <w:r>
              <w:rPr>
                <w:b/>
                <w:i/>
                <w:szCs w:val="20"/>
              </w:rPr>
              <w:t>K,</w:t>
            </w:r>
            <w:r w:rsidRPr="00F56097">
              <w:rPr>
                <w:b/>
                <w:szCs w:val="20"/>
              </w:rPr>
              <w:t xml:space="preserve"> malé písané </w:t>
            </w:r>
            <w:r>
              <w:rPr>
                <w:b/>
                <w:i/>
                <w:szCs w:val="20"/>
              </w:rPr>
              <w:t>k</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Prierezové témy</w:t>
            </w:r>
          </w:p>
        </w:tc>
        <w:tc>
          <w:tcPr>
            <w:tcW w:w="11977" w:type="dxa"/>
            <w:gridSpan w:val="2"/>
          </w:tcPr>
          <w:p w:rsidR="00482899" w:rsidRPr="00E962FC" w:rsidRDefault="00482899" w:rsidP="007375E7">
            <w:pPr>
              <w:pStyle w:val="priprava"/>
              <w:rPr>
                <w:szCs w:val="24"/>
              </w:rPr>
            </w:pPr>
            <w:r>
              <w:rPr>
                <w:szCs w:val="24"/>
              </w:rPr>
              <w:t>Osobnostný a sociálny rozvoj</w:t>
            </w:r>
          </w:p>
        </w:tc>
      </w:tr>
      <w:tr w:rsidR="00482899" w:rsidRPr="00E962FC" w:rsidTr="007375E7">
        <w:tc>
          <w:tcPr>
            <w:tcW w:w="2057" w:type="dxa"/>
            <w:tcBorders>
              <w:bottom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eastAsia="Times New Roman" w:cs="Arial"/>
                <w:b/>
                <w:bCs/>
                <w:sz w:val="24"/>
                <w:szCs w:val="24"/>
              </w:rPr>
              <w:t>Medzipredmetové</w:t>
            </w:r>
          </w:p>
          <w:p w:rsidR="00482899" w:rsidRPr="00E962FC" w:rsidRDefault="00482899" w:rsidP="007375E7">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82899" w:rsidRDefault="00482899" w:rsidP="007375E7">
            <w:pPr>
              <w:pStyle w:val="priprava"/>
              <w:rPr>
                <w:szCs w:val="24"/>
              </w:rPr>
            </w:pPr>
            <w:r>
              <w:rPr>
                <w:szCs w:val="24"/>
              </w:rPr>
              <w:t>Telesná výchova</w:t>
            </w:r>
          </w:p>
          <w:p w:rsidR="00482899" w:rsidRPr="00E962FC" w:rsidRDefault="00482899" w:rsidP="007375E7">
            <w:pPr>
              <w:pStyle w:val="priprava"/>
              <w:rPr>
                <w:szCs w:val="24"/>
              </w:rPr>
            </w:pPr>
          </w:p>
        </w:tc>
      </w:tr>
      <w:tr w:rsidR="00482899" w:rsidRPr="00E962FC" w:rsidTr="007375E7">
        <w:trPr>
          <w:trHeight w:val="484"/>
        </w:trPr>
        <w:tc>
          <w:tcPr>
            <w:tcW w:w="2057" w:type="dxa"/>
            <w:tcBorders>
              <w:top w:val="single" w:sz="4" w:space="0" w:color="auto"/>
              <w:bottom w:val="single" w:sz="4" w:space="0" w:color="auto"/>
            </w:tcBorders>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Všeobecné ciele</w:t>
            </w:r>
          </w:p>
          <w:p w:rsidR="00482899" w:rsidRPr="00E962FC" w:rsidRDefault="00482899" w:rsidP="007375E7">
            <w:pPr>
              <w:rPr>
                <w:rFonts w:cs="Arial"/>
                <w:b/>
                <w:bCs/>
                <w:sz w:val="24"/>
                <w:szCs w:val="24"/>
              </w:rPr>
            </w:pPr>
          </w:p>
          <w:p w:rsidR="00482899" w:rsidRPr="00E962FC" w:rsidRDefault="00482899" w:rsidP="007375E7">
            <w:pPr>
              <w:rPr>
                <w:rFonts w:eastAsia="Times New Roman" w:cs="Arial"/>
                <w:b/>
                <w:bCs/>
                <w:sz w:val="24"/>
                <w:szCs w:val="24"/>
              </w:rPr>
            </w:pPr>
          </w:p>
        </w:tc>
        <w:tc>
          <w:tcPr>
            <w:tcW w:w="11977" w:type="dxa"/>
            <w:gridSpan w:val="2"/>
            <w:tcBorders>
              <w:bottom w:val="single" w:sz="4" w:space="0" w:color="auto"/>
            </w:tcBorders>
          </w:tcPr>
          <w:p w:rsidR="00482899" w:rsidRPr="005748BB" w:rsidRDefault="00482899" w:rsidP="007375E7">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482899" w:rsidRDefault="00482899" w:rsidP="007375E7">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82899" w:rsidRPr="00FD1AD2" w:rsidRDefault="00482899" w:rsidP="007375E7">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82899" w:rsidRPr="00E962FC" w:rsidTr="007375E7">
        <w:trPr>
          <w:trHeight w:val="472"/>
        </w:trPr>
        <w:tc>
          <w:tcPr>
            <w:tcW w:w="2057" w:type="dxa"/>
            <w:vMerge w:val="restart"/>
            <w:tcBorders>
              <w:top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cs="Arial"/>
                <w:b/>
                <w:bCs/>
                <w:sz w:val="24"/>
                <w:szCs w:val="24"/>
              </w:rPr>
              <w:t>Špecifické ciele</w:t>
            </w: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482899" w:rsidRDefault="00482899" w:rsidP="007375E7">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82899" w:rsidRDefault="00482899" w:rsidP="007375E7">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Opísať ilustráciu</w:t>
            </w:r>
          </w:p>
          <w:p w:rsidR="00482899" w:rsidRPr="00F56097" w:rsidRDefault="00482899" w:rsidP="007375E7">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482899" w:rsidRPr="00350362" w:rsidRDefault="00482899" w:rsidP="007375E7">
            <w:pPr>
              <w:pStyle w:val="priprava"/>
              <w:rPr>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82899" w:rsidRPr="00E962FC" w:rsidTr="007375E7">
        <w:trPr>
          <w:trHeight w:val="415"/>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K, k</w:t>
            </w:r>
          </w:p>
          <w:p w:rsidR="00482899" w:rsidRPr="00FC245B" w:rsidRDefault="00482899" w:rsidP="007375E7">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482899" w:rsidRPr="00E962FC" w:rsidTr="007375E7">
        <w:trPr>
          <w:trHeight w:val="326"/>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82899" w:rsidRPr="00E962FC" w:rsidRDefault="00482899" w:rsidP="007375E7">
            <w:pPr>
              <w:pStyle w:val="priprava"/>
              <w:rPr>
                <w:color w:val="244061" w:themeColor="accent1" w:themeShade="80"/>
                <w:szCs w:val="24"/>
              </w:rPr>
            </w:pPr>
            <w:r>
              <w:rPr>
                <w:color w:val="C00000"/>
                <w:szCs w:val="24"/>
              </w:rPr>
              <w:t>c</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športovaniu</w:t>
            </w:r>
          </w:p>
        </w:tc>
      </w:tr>
      <w:tr w:rsidR="00482899" w:rsidRPr="00E962FC" w:rsidTr="007375E7">
        <w:trPr>
          <w:trHeight w:val="394"/>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82899" w:rsidRPr="00E962FC" w:rsidRDefault="00482899" w:rsidP="007375E7">
            <w:pPr>
              <w:shd w:val="clear" w:color="auto" w:fill="FFFFFF"/>
              <w:jc w:val="both"/>
              <w:rPr>
                <w:bCs/>
                <w:sz w:val="24"/>
                <w:szCs w:val="24"/>
              </w:rPr>
            </w:pPr>
            <w:r>
              <w:rPr>
                <w:bCs/>
                <w:sz w:val="24"/>
                <w:szCs w:val="24"/>
              </w:rPr>
              <w:t>fixačná</w:t>
            </w:r>
            <w:r w:rsidRPr="00E962FC">
              <w:rPr>
                <w:bCs/>
                <w:sz w:val="24"/>
                <w:szCs w:val="24"/>
              </w:rPr>
              <w:t>, dvojhodinový blok (90´)</w:t>
            </w:r>
          </w:p>
          <w:p w:rsidR="00482899" w:rsidRPr="00E962FC" w:rsidRDefault="00482899" w:rsidP="007375E7">
            <w:pPr>
              <w:shd w:val="clear" w:color="auto" w:fill="FFFFFF"/>
              <w:jc w:val="both"/>
              <w:rPr>
                <w:bCs/>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482899" w:rsidRDefault="00482899" w:rsidP="007375E7">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82899" w:rsidRPr="00E962FC" w:rsidRDefault="00482899" w:rsidP="007375E7">
            <w:pPr>
              <w:rPr>
                <w:color w:val="000000"/>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82899" w:rsidRDefault="00482899" w:rsidP="007375E7">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482899" w:rsidRDefault="00482899" w:rsidP="007375E7">
            <w:pPr>
              <w:rPr>
                <w:bCs/>
                <w:sz w:val="24"/>
                <w:szCs w:val="24"/>
              </w:rPr>
            </w:pPr>
          </w:p>
          <w:p w:rsidR="00482899" w:rsidRPr="00E962FC" w:rsidRDefault="00482899" w:rsidP="007375E7">
            <w:pPr>
              <w:rPr>
                <w:bCs/>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482899" w:rsidRPr="00E962FC" w:rsidRDefault="00482899" w:rsidP="007375E7">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Pracovný zošit k HUPSOVMU šlabikáru LIPKA, vety na kartičkách napísané po slovách, obrázky (slová zložené zo známych písmen), </w:t>
            </w:r>
            <w:r w:rsidRPr="00E962FC">
              <w:rPr>
                <w:rFonts w:cs="Arial"/>
                <w:sz w:val="24"/>
                <w:szCs w:val="24"/>
              </w:rPr>
              <w:t>multimediálny disk (MMD) k šlabikáru, PC, dataprojektor</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82899" w:rsidRPr="00170A18" w:rsidRDefault="00482899" w:rsidP="00482899">
            <w:pPr>
              <w:pStyle w:val="Odsekzoznamu"/>
              <w:numPr>
                <w:ilvl w:val="0"/>
                <w:numId w:val="29"/>
              </w:numPr>
              <w:rPr>
                <w:rFonts w:asciiTheme="minorHAnsi" w:hAnsiTheme="minorHAnsi" w:cs="Arial"/>
                <w:bCs/>
              </w:rPr>
            </w:pPr>
            <w:r>
              <w:rPr>
                <w:rFonts w:asciiTheme="minorHAnsi" w:eastAsiaTheme="minorEastAsia" w:hAnsiTheme="minorHAnsi" w:cs="Arial"/>
                <w:bCs/>
              </w:rPr>
              <w:t xml:space="preserve">čítať krátke vety </w:t>
            </w:r>
            <w:r w:rsidRPr="00365DC5">
              <w:rPr>
                <w:rFonts w:asciiTheme="minorHAnsi" w:hAnsiTheme="minorHAnsi" w:cs="Arial"/>
                <w:bCs/>
                <w:i/>
              </w:rPr>
              <w:t>(1. úroveň – zapamätanie</w:t>
            </w:r>
            <w:r>
              <w:rPr>
                <w:rFonts w:asciiTheme="minorHAnsi" w:hAnsiTheme="minorHAnsi" w:cs="Arial"/>
                <w:bCs/>
                <w:i/>
              </w:rPr>
              <w:t>)</w:t>
            </w:r>
          </w:p>
          <w:p w:rsidR="00482899" w:rsidRPr="00170A18" w:rsidRDefault="00482899" w:rsidP="00482899">
            <w:pPr>
              <w:pStyle w:val="Odsekzoznamu"/>
              <w:numPr>
                <w:ilvl w:val="0"/>
                <w:numId w:val="29"/>
              </w:numPr>
              <w:rPr>
                <w:rFonts w:asciiTheme="minorHAnsi" w:hAnsiTheme="minorHAnsi" w:cs="Arial"/>
                <w:bCs/>
              </w:rPr>
            </w:pPr>
            <w:r w:rsidRPr="00170A18">
              <w:rPr>
                <w:rFonts w:asciiTheme="minorHAnsi" w:hAnsiTheme="minorHAnsi" w:cs="Arial"/>
                <w:bCs/>
              </w:rPr>
              <w:t>vyhľada</w:t>
            </w:r>
            <w:r>
              <w:rPr>
                <w:rFonts w:asciiTheme="minorHAnsi" w:hAnsiTheme="minorHAnsi" w:cs="Arial"/>
                <w:bCs/>
              </w:rPr>
              <w:t>ť</w:t>
            </w:r>
            <w:r w:rsidRPr="00170A18">
              <w:rPr>
                <w:rFonts w:asciiTheme="minorHAnsi" w:hAnsiTheme="minorHAnsi" w:cs="Arial"/>
                <w:bCs/>
              </w:rPr>
              <w:t xml:space="preserve"> informáci</w:t>
            </w:r>
            <w:r>
              <w:rPr>
                <w:rFonts w:asciiTheme="minorHAnsi" w:hAnsiTheme="minorHAnsi" w:cs="Arial"/>
                <w:bCs/>
              </w:rPr>
              <w:t>u</w:t>
            </w:r>
            <w:r w:rsidRPr="00170A18">
              <w:rPr>
                <w:rFonts w:asciiTheme="minorHAnsi" w:hAnsiTheme="minorHAnsi" w:cs="Arial"/>
                <w:bCs/>
              </w:rPr>
              <w:t xml:space="preserve"> priamo uveden</w:t>
            </w:r>
            <w:r>
              <w:rPr>
                <w:rFonts w:asciiTheme="minorHAnsi" w:hAnsiTheme="minorHAnsi" w:cs="Arial"/>
                <w:bCs/>
              </w:rPr>
              <w:t>ú</w:t>
            </w:r>
            <w:r w:rsidRPr="00170A18">
              <w:rPr>
                <w:rFonts w:asciiTheme="minorHAnsi" w:hAnsiTheme="minorHAnsi" w:cs="Arial"/>
                <w:bCs/>
              </w:rPr>
              <w:t xml:space="preserve"> v</w:t>
            </w:r>
            <w:r>
              <w:rPr>
                <w:rFonts w:asciiTheme="minorHAnsi" w:hAnsiTheme="minorHAnsi" w:cs="Arial"/>
                <w:bCs/>
              </w:rPr>
              <w:t> </w:t>
            </w:r>
            <w:r w:rsidRPr="00170A18">
              <w:rPr>
                <w:rFonts w:asciiTheme="minorHAnsi" w:hAnsiTheme="minorHAnsi" w:cs="Arial"/>
                <w:bCs/>
              </w:rPr>
              <w:t>texte</w:t>
            </w:r>
            <w:r>
              <w:rPr>
                <w:rFonts w:asciiTheme="minorHAnsi" w:hAnsiTheme="minorHAnsi" w:cs="Arial"/>
                <w:bCs/>
              </w:rPr>
              <w:t xml:space="preserve"> </w:t>
            </w:r>
            <w:r w:rsidRPr="00365DC5">
              <w:rPr>
                <w:rFonts w:asciiTheme="minorHAnsi" w:eastAsiaTheme="minorEastAsia" w:hAnsiTheme="minorHAnsi" w:cs="Arial"/>
                <w:bCs/>
                <w:i/>
              </w:rPr>
              <w:t>(2. úroveň – porozumenie)</w:t>
            </w:r>
          </w:p>
          <w:p w:rsidR="00482899" w:rsidRPr="00E557B6" w:rsidRDefault="00482899" w:rsidP="00482899">
            <w:pPr>
              <w:pStyle w:val="Odsekzoznamu"/>
              <w:numPr>
                <w:ilvl w:val="0"/>
                <w:numId w:val="29"/>
              </w:numPr>
              <w:rPr>
                <w:rFonts w:asciiTheme="minorHAnsi" w:hAnsiTheme="minorHAnsi" w:cs="Arial"/>
                <w:bCs/>
              </w:rPr>
            </w:pPr>
            <w:r>
              <w:rPr>
                <w:rFonts w:asciiTheme="minorHAnsi" w:hAnsiTheme="minorHAnsi" w:cs="Arial"/>
                <w:bCs/>
              </w:rPr>
              <w:t xml:space="preserve">písať slová znázornené na obrázku </w:t>
            </w:r>
            <w:r w:rsidRPr="00365DC5">
              <w:rPr>
                <w:rFonts w:asciiTheme="minorHAnsi" w:eastAsiaTheme="minorEastAsia" w:hAnsiTheme="minorHAnsi" w:cs="Arial"/>
                <w:bCs/>
                <w:i/>
              </w:rPr>
              <w:t>(2. úroveň – porozumenie)</w:t>
            </w:r>
          </w:p>
          <w:p w:rsidR="00482899" w:rsidRPr="00A06A97" w:rsidRDefault="00482899" w:rsidP="00482899">
            <w:pPr>
              <w:pStyle w:val="Odsekzoznamu"/>
              <w:numPr>
                <w:ilvl w:val="0"/>
                <w:numId w:val="29"/>
              </w:numPr>
              <w:rPr>
                <w:rFonts w:asciiTheme="minorHAnsi" w:hAnsiTheme="minorHAnsi" w:cs="Arial"/>
                <w:bCs/>
              </w:rPr>
            </w:pPr>
            <w:r>
              <w:rPr>
                <w:rFonts w:asciiTheme="minorHAnsi" w:eastAsiaTheme="minorEastAsia" w:hAnsiTheme="minorHAnsi" w:cs="Arial"/>
                <w:bCs/>
              </w:rPr>
              <w:t xml:space="preserve">reprodukovať text svojimi slovami </w:t>
            </w:r>
            <w:r w:rsidRPr="00365DC5">
              <w:rPr>
                <w:rFonts w:asciiTheme="minorHAnsi" w:eastAsiaTheme="minorEastAsia" w:hAnsiTheme="minorHAnsi" w:cs="Arial"/>
                <w:bCs/>
                <w:i/>
              </w:rPr>
              <w:t>(2. úroveň – porozumenie)</w:t>
            </w:r>
          </w:p>
          <w:p w:rsidR="00482899" w:rsidRPr="00573FBF" w:rsidRDefault="00482899" w:rsidP="00482899">
            <w:pPr>
              <w:pStyle w:val="Odsekzoznamu"/>
              <w:numPr>
                <w:ilvl w:val="0"/>
                <w:numId w:val="29"/>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82899" w:rsidRPr="0061111A" w:rsidRDefault="00482899" w:rsidP="00482899">
            <w:pPr>
              <w:pStyle w:val="Odsekzoznamu"/>
              <w:numPr>
                <w:ilvl w:val="0"/>
                <w:numId w:val="29"/>
              </w:numPr>
              <w:rPr>
                <w:rFonts w:asciiTheme="minorHAnsi" w:hAnsiTheme="minorHAnsi" w:cs="Arial"/>
                <w:bCs/>
              </w:rPr>
            </w:pPr>
            <w:r>
              <w:rPr>
                <w:rFonts w:asciiTheme="minorHAnsi" w:eastAsiaTheme="minorEastAsia" w:hAnsiTheme="minorHAnsi" w:cs="Arial"/>
                <w:bCs/>
              </w:rPr>
              <w:t xml:space="preserve">písať tlačené tvary písmen </w:t>
            </w:r>
            <w:r>
              <w:rPr>
                <w:rFonts w:asciiTheme="minorHAnsi" w:eastAsiaTheme="minorEastAsia" w:hAnsiTheme="minorHAnsi" w:cs="Arial"/>
                <w:bCs/>
                <w:i/>
              </w:rPr>
              <w:t xml:space="preserve">K, k </w:t>
            </w:r>
            <w:r w:rsidRPr="00365DC5">
              <w:rPr>
                <w:rFonts w:asciiTheme="minorHAnsi" w:hAnsiTheme="minorHAnsi" w:cs="Arial"/>
                <w:bCs/>
                <w:i/>
              </w:rPr>
              <w:t>(1. úroveň – zapamätanie</w:t>
            </w:r>
            <w:r>
              <w:rPr>
                <w:rFonts w:asciiTheme="minorHAnsi" w:hAnsiTheme="minorHAnsi" w:cs="Arial"/>
                <w:bCs/>
                <w:i/>
              </w:rPr>
              <w:t>)</w:t>
            </w:r>
          </w:p>
          <w:p w:rsidR="00482899" w:rsidRPr="00BA3E78" w:rsidRDefault="00482899" w:rsidP="00482899">
            <w:pPr>
              <w:pStyle w:val="Odsekzoznamu"/>
              <w:numPr>
                <w:ilvl w:val="0"/>
                <w:numId w:val="29"/>
              </w:numPr>
              <w:rPr>
                <w:rFonts w:asciiTheme="minorHAnsi" w:hAnsiTheme="minorHAnsi" w:cs="Arial"/>
                <w:bCs/>
              </w:rPr>
            </w:pPr>
            <w:r>
              <w:rPr>
                <w:rFonts w:asciiTheme="minorHAnsi" w:hAnsiTheme="minorHAnsi" w:cs="Arial"/>
                <w:bCs/>
              </w:rPr>
              <w:t xml:space="preserve">rozprávať o svojom vzťahu k športu </w:t>
            </w:r>
            <w:r w:rsidRPr="00E962FC">
              <w:rPr>
                <w:rFonts w:asciiTheme="minorHAnsi" w:hAnsiTheme="minorHAnsi" w:cs="Arial"/>
                <w:bCs/>
                <w:i/>
              </w:rPr>
              <w:t>(2. úroveň – reagovanie)</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82899" w:rsidRPr="00E962FC" w:rsidRDefault="00482899" w:rsidP="00482899">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82899" w:rsidRPr="00E962FC" w:rsidTr="007375E7">
        <w:trPr>
          <w:tblHeader/>
        </w:trPr>
        <w:tc>
          <w:tcPr>
            <w:tcW w:w="1654" w:type="dxa"/>
            <w:shd w:val="clear" w:color="auto" w:fill="B8CCE4" w:themeFill="accent1" w:themeFillTint="66"/>
          </w:tcPr>
          <w:p w:rsidR="00482899" w:rsidRPr="00E962FC" w:rsidRDefault="00482899" w:rsidP="007375E7">
            <w:pPr>
              <w:jc w:val="center"/>
              <w:rPr>
                <w:b/>
                <w:i/>
              </w:rPr>
            </w:pPr>
            <w:r w:rsidRPr="00E962FC">
              <w:rPr>
                <w:b/>
                <w:i/>
              </w:rPr>
              <w:t>Štruktúra</w:t>
            </w:r>
          </w:p>
        </w:tc>
        <w:tc>
          <w:tcPr>
            <w:tcW w:w="5009" w:type="dxa"/>
            <w:shd w:val="clear" w:color="auto" w:fill="B8CCE4" w:themeFill="accent1" w:themeFillTint="66"/>
          </w:tcPr>
          <w:p w:rsidR="00482899" w:rsidRPr="00E962FC" w:rsidRDefault="00482899" w:rsidP="007375E7">
            <w:pPr>
              <w:jc w:val="center"/>
              <w:rPr>
                <w:b/>
                <w:i/>
              </w:rPr>
            </w:pPr>
            <w:r w:rsidRPr="00E962FC">
              <w:rPr>
                <w:b/>
                <w:i/>
              </w:rPr>
              <w:t>Činnosť</w:t>
            </w:r>
          </w:p>
        </w:tc>
        <w:tc>
          <w:tcPr>
            <w:tcW w:w="567" w:type="dxa"/>
            <w:shd w:val="clear" w:color="auto" w:fill="B8CCE4" w:themeFill="accent1" w:themeFillTint="66"/>
          </w:tcPr>
          <w:p w:rsidR="00482899" w:rsidRPr="00E962FC" w:rsidRDefault="00482899" w:rsidP="007375E7">
            <w:pPr>
              <w:jc w:val="center"/>
              <w:rPr>
                <w:b/>
                <w:i/>
              </w:rPr>
            </w:pPr>
            <w:r w:rsidRPr="00E962FC">
              <w:rPr>
                <w:b/>
                <w:i/>
              </w:rPr>
              <w:t>Čas</w:t>
            </w:r>
          </w:p>
        </w:tc>
        <w:tc>
          <w:tcPr>
            <w:tcW w:w="6804" w:type="dxa"/>
            <w:shd w:val="clear" w:color="auto" w:fill="B8CCE4" w:themeFill="accent1" w:themeFillTint="66"/>
          </w:tcPr>
          <w:p w:rsidR="00482899" w:rsidRPr="00E962FC" w:rsidRDefault="00482899" w:rsidP="007375E7">
            <w:pPr>
              <w:jc w:val="center"/>
              <w:rPr>
                <w:b/>
                <w:i/>
              </w:rPr>
            </w:pPr>
            <w:r w:rsidRPr="00E962FC">
              <w:rPr>
                <w:b/>
                <w:i/>
              </w:rPr>
              <w:t>Didaktické poznámky</w:t>
            </w:r>
          </w:p>
        </w:tc>
      </w:tr>
      <w:tr w:rsidR="00482899" w:rsidRPr="00E962FC" w:rsidTr="007375E7">
        <w:tc>
          <w:tcPr>
            <w:tcW w:w="1654" w:type="dxa"/>
          </w:tcPr>
          <w:p w:rsidR="00482899" w:rsidRPr="00E962FC" w:rsidRDefault="00482899" w:rsidP="007375E7"/>
        </w:tc>
        <w:tc>
          <w:tcPr>
            <w:tcW w:w="5009" w:type="dxa"/>
          </w:tcPr>
          <w:p w:rsidR="00482899" w:rsidRPr="00E962FC" w:rsidRDefault="00482899" w:rsidP="007375E7">
            <w:pPr>
              <w:jc w:val="center"/>
              <w:rPr>
                <w:b/>
              </w:rPr>
            </w:pPr>
            <w:r w:rsidRPr="00E962FC">
              <w:rPr>
                <w:b/>
              </w:rPr>
              <w:t>1. hodina</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1. úvodná časť</w:t>
            </w:r>
          </w:p>
        </w:tc>
        <w:tc>
          <w:tcPr>
            <w:tcW w:w="5009" w:type="dxa"/>
          </w:tcPr>
          <w:p w:rsidR="00482899" w:rsidRDefault="00482899" w:rsidP="007375E7">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82899" w:rsidRPr="00E962FC" w:rsidRDefault="00482899" w:rsidP="007375E7">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82899" w:rsidRPr="00E962FC" w:rsidRDefault="00482899" w:rsidP="007375E7">
            <w:r>
              <w:t>3</w:t>
            </w:r>
            <w:r w:rsidRPr="00E962FC">
              <w:t>´</w:t>
            </w:r>
          </w:p>
        </w:tc>
        <w:tc>
          <w:tcPr>
            <w:tcW w:w="6804" w:type="dxa"/>
          </w:tcPr>
          <w:p w:rsidR="00482899" w:rsidRDefault="00482899" w:rsidP="007375E7">
            <w:r w:rsidRPr="00E962FC">
              <w:t>Individuálne podľa podmienok a zvyklostí konkrétnej triedy.</w:t>
            </w:r>
          </w:p>
          <w:p w:rsidR="00482899" w:rsidRDefault="00482899" w:rsidP="007375E7">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82899" w:rsidRPr="00E962FC" w:rsidRDefault="00482899" w:rsidP="007375E7">
            <w:r w:rsidRPr="00E962FC">
              <w:rPr>
                <w:noProof/>
              </w:rPr>
              <w:drawing>
                <wp:inline distT="0" distB="0" distL="0" distR="0">
                  <wp:extent cx="1188777" cy="901282"/>
                  <wp:effectExtent l="19050" t="19050" r="11373" b="13118"/>
                  <wp:docPr id="5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82899" w:rsidRPr="00E962FC" w:rsidTr="007375E7">
        <w:tc>
          <w:tcPr>
            <w:tcW w:w="1654" w:type="dxa"/>
          </w:tcPr>
          <w:p w:rsidR="00482899" w:rsidRPr="00E962FC" w:rsidRDefault="00482899" w:rsidP="007375E7">
            <w:pPr>
              <w:rPr>
                <w:rFonts w:cs="Arial"/>
              </w:rPr>
            </w:pPr>
            <w:r w:rsidRPr="00E962FC">
              <w:rPr>
                <w:rFonts w:cs="Arial"/>
              </w:rPr>
              <w:t xml:space="preserve">2. </w:t>
            </w:r>
            <w:r>
              <w:rPr>
                <w:rFonts w:cs="Arial"/>
              </w:rPr>
              <w:t>expozičná časť</w:t>
            </w:r>
          </w:p>
        </w:tc>
        <w:tc>
          <w:tcPr>
            <w:tcW w:w="5009" w:type="dxa"/>
          </w:tcPr>
          <w:p w:rsidR="00482899" w:rsidRDefault="00482899" w:rsidP="007375E7">
            <w:pPr>
              <w:pStyle w:val="1odsek"/>
            </w:pPr>
            <w:r>
              <w:t>Pracovný zošit, strana 18, čítanie o zvieratách</w:t>
            </w:r>
          </w:p>
          <w:p w:rsidR="00482899" w:rsidRDefault="00482899" w:rsidP="007375E7">
            <w:pPr>
              <w:pStyle w:val="1odsek"/>
              <w:numPr>
                <w:ilvl w:val="0"/>
                <w:numId w:val="0"/>
              </w:numPr>
              <w:ind w:left="360"/>
            </w:pPr>
          </w:p>
          <w:p w:rsidR="00482899" w:rsidRDefault="00482899" w:rsidP="007375E7">
            <w:pPr>
              <w:pStyle w:val="1odsek"/>
              <w:numPr>
                <w:ilvl w:val="0"/>
                <w:numId w:val="0"/>
              </w:numPr>
            </w:pPr>
            <w:r>
              <w:rPr>
                <w:noProof/>
              </w:rPr>
              <w:lastRenderedPageBreak/>
              <w:drawing>
                <wp:inline distT="0" distB="0" distL="0" distR="0">
                  <wp:extent cx="3029585" cy="907415"/>
                  <wp:effectExtent l="19050" t="19050" r="18415" b="26035"/>
                  <wp:docPr id="5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3029585" cy="90741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pPr>
            <w:r>
              <w:t>Písanie slov znázornených na obrázkoch</w:t>
            </w:r>
          </w:p>
          <w:p w:rsidR="00482899" w:rsidRDefault="00482899" w:rsidP="007375E7">
            <w:pPr>
              <w:pStyle w:val="1odsek"/>
              <w:numPr>
                <w:ilvl w:val="1"/>
                <w:numId w:val="20"/>
              </w:numPr>
            </w:pPr>
            <w:r>
              <w:t>práca na magnetickej tabuli</w:t>
            </w:r>
          </w:p>
          <w:p w:rsidR="00482899" w:rsidRDefault="00482899" w:rsidP="007375E7">
            <w:pPr>
              <w:pStyle w:val="1odsek"/>
              <w:numPr>
                <w:ilvl w:val="0"/>
                <w:numId w:val="0"/>
              </w:numPr>
              <w:ind w:left="360"/>
            </w:pPr>
          </w:p>
          <w:p w:rsidR="00482899" w:rsidRDefault="00482899" w:rsidP="007375E7">
            <w:pPr>
              <w:pStyle w:val="1odsek"/>
              <w:numPr>
                <w:ilvl w:val="0"/>
                <w:numId w:val="0"/>
              </w:numPr>
              <w:ind w:left="360"/>
            </w:pPr>
          </w:p>
          <w:p w:rsidR="00482899" w:rsidRDefault="00482899" w:rsidP="007375E7">
            <w:pPr>
              <w:pStyle w:val="1odsek"/>
            </w:pPr>
            <w:r>
              <w:t>Pracovný zošit, strana 18, úloha 1</w:t>
            </w:r>
          </w:p>
          <w:p w:rsidR="00482899" w:rsidRDefault="00482899" w:rsidP="007375E7">
            <w:pPr>
              <w:pStyle w:val="1odsek"/>
              <w:numPr>
                <w:ilvl w:val="1"/>
                <w:numId w:val="20"/>
              </w:numPr>
            </w:pPr>
            <w:r>
              <w:t>písanie slov znázornených na obrázkoch</w:t>
            </w:r>
          </w:p>
          <w:p w:rsidR="00482899" w:rsidRDefault="00482899" w:rsidP="007375E7">
            <w:pPr>
              <w:pStyle w:val="1odsek"/>
              <w:numPr>
                <w:ilvl w:val="0"/>
                <w:numId w:val="0"/>
              </w:numPr>
              <w:ind w:left="360" w:hanging="360"/>
            </w:pPr>
          </w:p>
          <w:p w:rsidR="00482899" w:rsidRDefault="00482899" w:rsidP="007375E7">
            <w:pPr>
              <w:pStyle w:val="1odsek"/>
              <w:numPr>
                <w:ilvl w:val="0"/>
                <w:numId w:val="0"/>
              </w:numPr>
              <w:ind w:left="360" w:hanging="360"/>
            </w:pPr>
            <w:r>
              <w:rPr>
                <w:noProof/>
              </w:rPr>
              <w:drawing>
                <wp:inline distT="0" distB="0" distL="0" distR="0">
                  <wp:extent cx="3036570" cy="934720"/>
                  <wp:effectExtent l="19050" t="19050" r="11430" b="17780"/>
                  <wp:docPr id="54"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srcRect/>
                          <a:stretch>
                            <a:fillRect/>
                          </a:stretch>
                        </pic:blipFill>
                        <pic:spPr bwMode="auto">
                          <a:xfrm>
                            <a:off x="0" y="0"/>
                            <a:ext cx="3036570" cy="934720"/>
                          </a:xfrm>
                          <a:prstGeom prst="rect">
                            <a:avLst/>
                          </a:prstGeom>
                          <a:noFill/>
                          <a:ln w="9525">
                            <a:solidFill>
                              <a:schemeClr val="bg1">
                                <a:lumMod val="65000"/>
                              </a:schemeClr>
                            </a:solidFill>
                            <a:miter lim="800000"/>
                            <a:headEnd/>
                            <a:tailEnd/>
                          </a:ln>
                        </pic:spPr>
                      </pic:pic>
                    </a:graphicData>
                  </a:graphic>
                </wp:inline>
              </w:drawing>
            </w:r>
          </w:p>
          <w:p w:rsidR="00482899" w:rsidRPr="00E962FC" w:rsidRDefault="00482899" w:rsidP="007375E7">
            <w:pPr>
              <w:pStyle w:val="1odsek"/>
              <w:numPr>
                <w:ilvl w:val="0"/>
                <w:numId w:val="0"/>
              </w:numPr>
            </w:pPr>
          </w:p>
        </w:tc>
        <w:tc>
          <w:tcPr>
            <w:tcW w:w="567" w:type="dxa"/>
          </w:tcPr>
          <w:p w:rsidR="00482899" w:rsidRPr="00E962FC" w:rsidRDefault="00482899" w:rsidP="007375E7">
            <w:r>
              <w:lastRenderedPageBreak/>
              <w:t>20</w:t>
            </w:r>
            <w:r w:rsidRPr="00E962FC">
              <w:t>´</w:t>
            </w:r>
          </w:p>
        </w:tc>
        <w:tc>
          <w:tcPr>
            <w:tcW w:w="6804" w:type="dxa"/>
          </w:tcPr>
          <w:p w:rsidR="00482899" w:rsidRDefault="00482899" w:rsidP="007375E7">
            <w:pPr>
              <w:rPr>
                <w:rFonts w:cs="Arial"/>
              </w:rPr>
            </w:pPr>
            <w:r>
              <w:rPr>
                <w:rFonts w:cs="Arial"/>
              </w:rPr>
              <w:t xml:space="preserve">So žiakmi sa môžeme presunúť do zadnej časti triedy (mimo lavíc). </w:t>
            </w:r>
          </w:p>
          <w:p w:rsidR="00482899" w:rsidRDefault="00482899" w:rsidP="007375E7">
            <w:r>
              <w:t xml:space="preserve">Žiaci pomenujú všetky tvary písmena </w:t>
            </w:r>
            <w:r>
              <w:rPr>
                <w:i/>
              </w:rPr>
              <w:t>K</w:t>
            </w:r>
            <w:r>
              <w:t>. Potom im p</w:t>
            </w:r>
            <w:r w:rsidRPr="00D0684E">
              <w:t>rečítame</w:t>
            </w:r>
            <w:r>
              <w:t xml:space="preserve"> informáciu o koale. Žiaci môžu povedať svoje skúsenosti s týmto zvieraťom (rozprávka, film, zoo, knihy...). Upozorníme ich na zvýraznené písmená v názve, ktoré už vedia prečítať. </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 xml:space="preserve">Na magnetickú tabuľu pripneme obrázky znázorňujúce slová, ktoré žiaci vedia napísať, napr. </w:t>
            </w:r>
            <w:r>
              <w:rPr>
                <w:rFonts w:cs="Arial"/>
                <w:i/>
              </w:rPr>
              <w:t>koleso, hus, pes, veslo, puk, pavúk, váha, púpava, misa, husle, múka, kosa...</w:t>
            </w:r>
            <w:r>
              <w:rPr>
                <w:rFonts w:cs="Arial"/>
              </w:rPr>
              <w:t xml:space="preserve"> Žiaci dopíšu slovo k obrázku.</w:t>
            </w:r>
          </w:p>
          <w:p w:rsidR="00482899" w:rsidRDefault="00482899" w:rsidP="007375E7">
            <w:pPr>
              <w:rPr>
                <w:rFonts w:cs="Arial"/>
              </w:rPr>
            </w:pPr>
          </w:p>
          <w:p w:rsidR="00482899" w:rsidRDefault="00482899" w:rsidP="007375E7">
            <w:pPr>
              <w:rPr>
                <w:rFonts w:cs="Arial"/>
              </w:rPr>
            </w:pPr>
            <w:r>
              <w:rPr>
                <w:rFonts w:cs="Arial"/>
              </w:rPr>
              <w:t>Žiaci najskôr pomenujú obrázky a vysvetlia HUPSOVI, čo budú v úlohe robiť. Potom samostatne dopíšu slová pod obrázky (môžu si pomôcť slovami napísanými na magnetickej tabuli) a dokreslia chýbajúce obrázky k slovám.</w:t>
            </w:r>
          </w:p>
          <w:p w:rsidR="00482899" w:rsidRPr="00F05C98" w:rsidRDefault="00482899" w:rsidP="007375E7">
            <w:pPr>
              <w:rPr>
                <w:rFonts w:cs="Arial"/>
              </w:rPr>
            </w:pPr>
            <w:r>
              <w:rPr>
                <w:rFonts w:cs="Arial"/>
              </w:rPr>
              <w:t>Samostatnú prácu žiakov priebežne hodnotíme a chválime.</w:t>
            </w:r>
          </w:p>
        </w:tc>
      </w:tr>
      <w:tr w:rsidR="00482899" w:rsidRPr="00E962FC" w:rsidTr="007375E7">
        <w:tc>
          <w:tcPr>
            <w:tcW w:w="1654" w:type="dxa"/>
          </w:tcPr>
          <w:p w:rsidR="00482899" w:rsidRDefault="00482899" w:rsidP="007375E7">
            <w:pPr>
              <w:rPr>
                <w:rFonts w:cs="Arial"/>
              </w:rPr>
            </w:pPr>
            <w:r>
              <w:rPr>
                <w:rFonts w:cs="Arial"/>
              </w:rPr>
              <w:lastRenderedPageBreak/>
              <w:t>3. fixačná časť</w:t>
            </w:r>
          </w:p>
        </w:tc>
        <w:tc>
          <w:tcPr>
            <w:tcW w:w="5009" w:type="dxa"/>
          </w:tcPr>
          <w:p w:rsidR="00482899" w:rsidRDefault="00482899" w:rsidP="007375E7">
            <w:pPr>
              <w:pStyle w:val="1odsek"/>
            </w:pPr>
            <w:r>
              <w:t xml:space="preserve">       Šlabikár, strana 10, úloha 5</w:t>
            </w:r>
          </w:p>
          <w:p w:rsidR="00482899" w:rsidRDefault="00482899" w:rsidP="007375E7">
            <w:pPr>
              <w:pStyle w:val="1odsek"/>
              <w:numPr>
                <w:ilvl w:val="1"/>
                <w:numId w:val="20"/>
              </w:numPr>
            </w:pPr>
            <w:r>
              <w:t>čítanie krátkych viet</w:t>
            </w:r>
          </w:p>
          <w:p w:rsidR="00482899" w:rsidRDefault="00482899" w:rsidP="007375E7">
            <w:pPr>
              <w:pStyle w:val="1odsek"/>
              <w:numPr>
                <w:ilvl w:val="0"/>
                <w:numId w:val="0"/>
              </w:numPr>
              <w:ind w:left="360" w:hanging="360"/>
            </w:pPr>
            <w:r>
              <w:rPr>
                <w:noProof/>
              </w:rPr>
              <w:drawing>
                <wp:inline distT="0" distB="0" distL="0" distR="0">
                  <wp:extent cx="3036570" cy="1112520"/>
                  <wp:effectExtent l="19050" t="19050" r="11430" b="11430"/>
                  <wp:docPr id="5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3036570" cy="111252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ind w:left="360" w:hanging="360"/>
            </w:pPr>
          </w:p>
          <w:p w:rsidR="00482899" w:rsidRPr="00E91605" w:rsidRDefault="00482899" w:rsidP="007375E7">
            <w:pPr>
              <w:pStyle w:val="1odsek"/>
            </w:pPr>
            <w:r>
              <w:t xml:space="preserve">Didaktická hra </w:t>
            </w:r>
            <w:r>
              <w:rPr>
                <w:i/>
              </w:rPr>
              <w:t>Detektív</w:t>
            </w:r>
          </w:p>
          <w:p w:rsidR="00482899" w:rsidRDefault="00482899" w:rsidP="007375E7">
            <w:pPr>
              <w:pStyle w:val="1odsek"/>
              <w:numPr>
                <w:ilvl w:val="1"/>
                <w:numId w:val="20"/>
              </w:numPr>
            </w:pPr>
            <w:r>
              <w:t>vyhľadávanie informácie priamo uvedenej v texte</w:t>
            </w:r>
          </w:p>
          <w:p w:rsidR="00482899" w:rsidRPr="002B0574" w:rsidRDefault="00482899" w:rsidP="007375E7">
            <w:pPr>
              <w:pStyle w:val="1odsek"/>
              <w:numPr>
                <w:ilvl w:val="0"/>
                <w:numId w:val="0"/>
              </w:numPr>
            </w:pPr>
          </w:p>
        </w:tc>
        <w:tc>
          <w:tcPr>
            <w:tcW w:w="567" w:type="dxa"/>
          </w:tcPr>
          <w:p w:rsidR="00482899" w:rsidRDefault="00482899" w:rsidP="007375E7">
            <w:r>
              <w:lastRenderedPageBreak/>
              <w:t>20´</w:t>
            </w:r>
          </w:p>
        </w:tc>
        <w:tc>
          <w:tcPr>
            <w:tcW w:w="6804" w:type="dxa"/>
          </w:tcPr>
          <w:p w:rsidR="00482899" w:rsidRDefault="00482899" w:rsidP="007375E7">
            <w:r>
              <w:t>V krátkom riadenom rozhovore sa môžeme znova rozprávať o športoch, ktoré sa žiakom páčia. Zameriame sa na plávanie a plavenie sa na lodi alebo kajaku.</w:t>
            </w:r>
          </w:p>
          <w:p w:rsidR="00482899" w:rsidRDefault="00482899" w:rsidP="007375E7">
            <w:r>
              <w:t xml:space="preserve">Text je zameraný na nácvik techniky čítania. Žiaci čítajú po jednej vete pomalším a plynulým tempom. Pri opakovanom čítaní môžu čítať dvojice alebo skupinky žiakov, tiež môžeme zaradiť čítanie niektorých viet šeptom. </w:t>
            </w:r>
          </w:p>
          <w:p w:rsidR="00482899" w:rsidRDefault="00482899" w:rsidP="007375E7">
            <w:r>
              <w:t>Úlohu b) riešime po didaktickej hre.</w:t>
            </w:r>
          </w:p>
          <w:p w:rsidR="00482899" w:rsidRDefault="00482899" w:rsidP="007375E7"/>
          <w:p w:rsidR="00482899" w:rsidRDefault="00482899" w:rsidP="007375E7">
            <w:pPr>
              <w:rPr>
                <w:rFonts w:cs="Arial"/>
                <w:i/>
                <w:iCs/>
              </w:rPr>
            </w:pPr>
            <w:r>
              <w:t xml:space="preserve">Opis hry je v metodických komentároch. Dôvodom jej zaradenia je </w:t>
            </w:r>
            <w:r w:rsidRPr="000045B0">
              <w:rPr>
                <w:rFonts w:cs="Arial"/>
                <w:iCs/>
              </w:rPr>
              <w:t>precvič</w:t>
            </w:r>
            <w:r>
              <w:rPr>
                <w:rFonts w:cs="Arial"/>
                <w:iCs/>
              </w:rPr>
              <w:t>enie porozumenia</w:t>
            </w:r>
            <w:r w:rsidRPr="000045B0">
              <w:rPr>
                <w:rFonts w:cs="Arial"/>
                <w:iCs/>
              </w:rPr>
              <w:t xml:space="preserve"> obsah</w:t>
            </w:r>
            <w:r>
              <w:rPr>
                <w:rFonts w:cs="Arial"/>
                <w:iCs/>
              </w:rPr>
              <w:t>u jednotlivých viet a orientácia</w:t>
            </w:r>
            <w:r w:rsidRPr="000045B0">
              <w:rPr>
                <w:rFonts w:cs="Arial"/>
                <w:iCs/>
              </w:rPr>
              <w:t xml:space="preserve"> v texte. </w:t>
            </w:r>
            <w:r>
              <w:rPr>
                <w:rFonts w:cs="Arial"/>
                <w:iCs/>
              </w:rPr>
              <w:t xml:space="preserve">Žiakov sa môžeme pýtať: </w:t>
            </w:r>
            <w:r>
              <w:rPr>
                <w:rFonts w:cs="Arial"/>
                <w:i/>
                <w:iCs/>
              </w:rPr>
              <w:t>Čo majú mama a Majo? Čo kúpila mama Majovi? Aký je Majo? Aká je mama? Čo má mama? Čo robí Majo?...</w:t>
            </w:r>
          </w:p>
          <w:p w:rsidR="00482899" w:rsidRDefault="00482899" w:rsidP="007375E7">
            <w:pPr>
              <w:rPr>
                <w:rFonts w:cs="Arial"/>
                <w:iCs/>
              </w:rPr>
            </w:pPr>
            <w:r>
              <w:rPr>
                <w:rFonts w:cs="Arial"/>
                <w:iCs/>
              </w:rPr>
              <w:lastRenderedPageBreak/>
              <w:t>Po skončení didaktickej hry žiaci samostatne vyriešia úlohu b).</w:t>
            </w:r>
          </w:p>
          <w:p w:rsidR="00482899" w:rsidRPr="0064150F" w:rsidRDefault="00482899" w:rsidP="007375E7">
            <w:pPr>
              <w:rPr>
                <w:rFonts w:cs="Arial"/>
                <w:i/>
              </w:rPr>
            </w:pPr>
            <w:r>
              <w:rPr>
                <w:rFonts w:cs="Arial"/>
                <w:iCs/>
              </w:rPr>
              <w:t>(</w:t>
            </w:r>
            <w:r>
              <w:rPr>
                <w:i/>
                <w:iCs/>
              </w:rPr>
              <w:t>Majo je veselý. Majo je milý k mame.</w:t>
            </w:r>
            <w:r>
              <w:rPr>
                <w:iCs/>
              </w:rPr>
              <w:t>)</w:t>
            </w:r>
            <w:r>
              <w:rPr>
                <w:i/>
                <w:iCs/>
              </w:rPr>
              <w:t xml:space="preserve"> </w:t>
            </w:r>
          </w:p>
        </w:tc>
      </w:tr>
      <w:tr w:rsidR="00482899" w:rsidRPr="00E962FC" w:rsidTr="007375E7">
        <w:tc>
          <w:tcPr>
            <w:tcW w:w="1654" w:type="dxa"/>
          </w:tcPr>
          <w:p w:rsidR="00482899" w:rsidRPr="00E962FC" w:rsidRDefault="00482899" w:rsidP="007375E7">
            <w:pPr>
              <w:rPr>
                <w:rFonts w:cs="Arial"/>
              </w:rPr>
            </w:pPr>
            <w:r w:rsidRPr="00E962FC">
              <w:rPr>
                <w:rFonts w:cs="Arial"/>
              </w:rPr>
              <w:lastRenderedPageBreak/>
              <w:t>4. záverečná časť</w:t>
            </w:r>
          </w:p>
        </w:tc>
        <w:tc>
          <w:tcPr>
            <w:tcW w:w="5009" w:type="dxa"/>
          </w:tcPr>
          <w:p w:rsidR="00482899" w:rsidRPr="00E962FC" w:rsidRDefault="00482899" w:rsidP="007375E7">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82899" w:rsidRPr="00E962FC" w:rsidRDefault="00482899" w:rsidP="007375E7">
            <w:r>
              <w:t>2</w:t>
            </w:r>
            <w:r w:rsidRPr="00E962FC">
              <w:t>´</w:t>
            </w:r>
          </w:p>
        </w:tc>
        <w:tc>
          <w:tcPr>
            <w:tcW w:w="6804" w:type="dxa"/>
          </w:tcPr>
          <w:p w:rsidR="00482899" w:rsidRPr="00AE0F1B" w:rsidRDefault="00482899" w:rsidP="007375E7">
            <w:pPr>
              <w:rPr>
                <w:rFonts w:cs="Arial"/>
              </w:rPr>
            </w:pPr>
            <w:r>
              <w:rPr>
                <w:rFonts w:cs="Arial"/>
              </w:rPr>
              <w:t>Žiakov pochválime za prácu na hodine. Môžu povedať, čo si zapamätali o koale.</w:t>
            </w:r>
          </w:p>
        </w:tc>
      </w:tr>
      <w:tr w:rsidR="00482899" w:rsidRPr="00E962FC" w:rsidTr="007375E7">
        <w:tc>
          <w:tcPr>
            <w:tcW w:w="1654" w:type="dxa"/>
          </w:tcPr>
          <w:p w:rsidR="00482899" w:rsidRPr="00E962FC" w:rsidRDefault="00482899" w:rsidP="007375E7">
            <w:pPr>
              <w:rPr>
                <w:rFonts w:cs="Arial"/>
              </w:rPr>
            </w:pPr>
          </w:p>
        </w:tc>
        <w:tc>
          <w:tcPr>
            <w:tcW w:w="5009" w:type="dxa"/>
          </w:tcPr>
          <w:p w:rsidR="00482899" w:rsidRPr="00050D1A" w:rsidRDefault="00482899" w:rsidP="007375E7">
            <w:pPr>
              <w:jc w:val="center"/>
            </w:pPr>
            <w:r w:rsidRPr="00050D1A">
              <w:rPr>
                <w:b/>
              </w:rPr>
              <w:t>2. hodina</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 xml:space="preserve">1. </w:t>
            </w:r>
            <w:r>
              <w:rPr>
                <w:rFonts w:cs="Arial"/>
              </w:rPr>
              <w:t>úvodná časť</w:t>
            </w:r>
          </w:p>
        </w:tc>
        <w:tc>
          <w:tcPr>
            <w:tcW w:w="5009" w:type="dxa"/>
          </w:tcPr>
          <w:p w:rsidR="00482899" w:rsidRPr="00E962FC" w:rsidRDefault="00482899" w:rsidP="007375E7">
            <w:pPr>
              <w:pStyle w:val="1odsek"/>
            </w:pPr>
            <w:r>
              <w:t xml:space="preserve">Didaktická hra </w:t>
            </w:r>
            <w:r>
              <w:rPr>
                <w:i/>
              </w:rPr>
              <w:t>Bystré ušká</w:t>
            </w:r>
          </w:p>
        </w:tc>
        <w:tc>
          <w:tcPr>
            <w:tcW w:w="567" w:type="dxa"/>
          </w:tcPr>
          <w:p w:rsidR="00482899" w:rsidRPr="00E962FC" w:rsidRDefault="00482899" w:rsidP="007375E7">
            <w:r>
              <w:t>3´</w:t>
            </w:r>
          </w:p>
        </w:tc>
        <w:tc>
          <w:tcPr>
            <w:tcW w:w="6804" w:type="dxa"/>
          </w:tcPr>
          <w:p w:rsidR="00482899" w:rsidRPr="00483EA2" w:rsidRDefault="00482899" w:rsidP="007375E7">
            <w:pPr>
              <w:rPr>
                <w:rFonts w:cs="Arial"/>
              </w:rPr>
            </w:pPr>
            <w:r>
              <w:rPr>
                <w:rFonts w:cs="Arial"/>
              </w:rPr>
              <w:t xml:space="preserve">Dôvodom zaradenia hry je precvičenie určovania polohy danej hlásky v slove. Žiakom hovoríme slová s hláskou </w:t>
            </w:r>
            <w:r>
              <w:rPr>
                <w:rFonts w:cs="Arial"/>
                <w:i/>
              </w:rPr>
              <w:t>K</w:t>
            </w:r>
            <w:r>
              <w:rPr>
                <w:rFonts w:cs="Arial"/>
              </w:rPr>
              <w:t> a oni povedia, na ktorom mieste v slove sa hláska nachádza (na začiatku, vo vnútri alebo na konci slova). Kto odpovie správne, má bystré ušká.</w:t>
            </w:r>
          </w:p>
        </w:tc>
      </w:tr>
      <w:tr w:rsidR="00482899" w:rsidRPr="00E962FC" w:rsidTr="007375E7">
        <w:tc>
          <w:tcPr>
            <w:tcW w:w="1654" w:type="dxa"/>
          </w:tcPr>
          <w:p w:rsidR="00482899" w:rsidRPr="00E962FC" w:rsidRDefault="00482899" w:rsidP="007375E7">
            <w:pPr>
              <w:rPr>
                <w:rFonts w:cs="Arial"/>
              </w:rPr>
            </w:pPr>
            <w:r>
              <w:rPr>
                <w:rFonts w:cs="Arial"/>
              </w:rPr>
              <w:t>2. expozičná časť</w:t>
            </w:r>
          </w:p>
        </w:tc>
        <w:tc>
          <w:tcPr>
            <w:tcW w:w="5009" w:type="dxa"/>
          </w:tcPr>
          <w:p w:rsidR="00482899" w:rsidRDefault="00482899" w:rsidP="007375E7">
            <w:pPr>
              <w:pStyle w:val="1odsek"/>
            </w:pPr>
            <w:r w:rsidRPr="00C5185C">
              <w:t xml:space="preserve">Šlabikár, strana </w:t>
            </w:r>
            <w:r>
              <w:t>10</w:t>
            </w:r>
            <w:r w:rsidRPr="00C5185C">
              <w:t xml:space="preserve">, </w:t>
            </w:r>
            <w:r>
              <w:t xml:space="preserve">úloha 6 </w:t>
            </w:r>
          </w:p>
          <w:p w:rsidR="00482899" w:rsidRDefault="00482899" w:rsidP="007375E7">
            <w:pPr>
              <w:pStyle w:val="1odsek"/>
              <w:numPr>
                <w:ilvl w:val="1"/>
                <w:numId w:val="20"/>
              </w:numPr>
            </w:pPr>
            <w:r>
              <w:rPr>
                <w:rFonts w:cs="Arial"/>
                <w:bCs/>
              </w:rPr>
              <w:t xml:space="preserve">reprodukovanie textu svojimi slovami </w:t>
            </w:r>
          </w:p>
          <w:p w:rsidR="00482899" w:rsidRDefault="00482899" w:rsidP="007375E7">
            <w:pPr>
              <w:pStyle w:val="odsek"/>
              <w:numPr>
                <w:ilvl w:val="0"/>
                <w:numId w:val="0"/>
              </w:numPr>
              <w:rPr>
                <w:rFonts w:eastAsiaTheme="minorEastAsia"/>
              </w:rPr>
            </w:pPr>
            <w:r>
              <w:rPr>
                <w:rFonts w:eastAsiaTheme="minorEastAsia"/>
                <w:noProof/>
              </w:rPr>
              <w:drawing>
                <wp:inline distT="0" distB="0" distL="0" distR="0">
                  <wp:extent cx="3036570" cy="1692275"/>
                  <wp:effectExtent l="19050" t="19050" r="11430" b="22225"/>
                  <wp:docPr id="56"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srcRect/>
                          <a:stretch>
                            <a:fillRect/>
                          </a:stretch>
                        </pic:blipFill>
                        <pic:spPr bwMode="auto">
                          <a:xfrm>
                            <a:off x="0" y="0"/>
                            <a:ext cx="3036570" cy="169227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1odsek"/>
            </w:pPr>
            <w:r w:rsidRPr="00C5185C">
              <w:t xml:space="preserve">Šlabikár, strana </w:t>
            </w:r>
            <w:r>
              <w:t>10</w:t>
            </w:r>
            <w:r w:rsidRPr="00C5185C">
              <w:t xml:space="preserve">, </w:t>
            </w:r>
            <w:r>
              <w:t>písanie tlačených písmen</w:t>
            </w:r>
          </w:p>
          <w:p w:rsidR="00482899" w:rsidRDefault="00482899" w:rsidP="007375E7">
            <w:pPr>
              <w:pStyle w:val="1odsek"/>
              <w:numPr>
                <w:ilvl w:val="0"/>
                <w:numId w:val="0"/>
              </w:numPr>
            </w:pPr>
            <w:r>
              <w:rPr>
                <w:noProof/>
              </w:rPr>
              <w:drawing>
                <wp:inline distT="0" distB="0" distL="0" distR="0">
                  <wp:extent cx="3043555" cy="1200785"/>
                  <wp:effectExtent l="19050" t="19050" r="23495" b="18415"/>
                  <wp:docPr id="105"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srcRect/>
                          <a:stretch>
                            <a:fillRect/>
                          </a:stretch>
                        </pic:blipFill>
                        <pic:spPr bwMode="auto">
                          <a:xfrm>
                            <a:off x="0" y="0"/>
                            <a:ext cx="3043555" cy="120078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ind w:left="360"/>
            </w:pPr>
          </w:p>
        </w:tc>
        <w:tc>
          <w:tcPr>
            <w:tcW w:w="567" w:type="dxa"/>
          </w:tcPr>
          <w:p w:rsidR="00482899" w:rsidRDefault="00482899" w:rsidP="007375E7">
            <w:r>
              <w:lastRenderedPageBreak/>
              <w:t>20´</w:t>
            </w:r>
          </w:p>
        </w:tc>
        <w:tc>
          <w:tcPr>
            <w:tcW w:w="6804" w:type="dxa"/>
          </w:tcPr>
          <w:p w:rsidR="00482899" w:rsidRDefault="00482899" w:rsidP="007375E7">
            <w:pPr>
              <w:rPr>
                <w:rFonts w:cs="Arial"/>
              </w:rPr>
            </w:pPr>
            <w:r>
              <w:rPr>
                <w:rFonts w:cs="Arial"/>
              </w:rPr>
              <w:t>HUPS môže povedať žiakom, že sa raz pokúšal upiecť si sám keksík. Ako to celé dopadlo, si prváci prečítajú v šlabikári.</w:t>
            </w:r>
          </w:p>
          <w:p w:rsidR="00482899" w:rsidRDefault="00482899" w:rsidP="007375E7">
            <w:pPr>
              <w:rPr>
                <w:rFonts w:cs="Arial"/>
              </w:rPr>
            </w:pPr>
            <w:r>
              <w:rPr>
                <w:rFonts w:cs="Arial"/>
              </w:rPr>
              <w:t>Žiakom najskôr vysvetlíme, že v recepte na HUPSOV keksík sú napísané v jednom stĺpci potraviny, ktoré potreboval HUPS na pečenie. V druhom stĺpci je napísaný postup práce, ako ho odporúča HUPS.</w:t>
            </w:r>
          </w:p>
          <w:p w:rsidR="00482899" w:rsidRDefault="00482899" w:rsidP="007375E7">
            <w:r>
              <w:rPr>
                <w:rFonts w:cs="Arial"/>
              </w:rPr>
              <w:t xml:space="preserve">Žiaci čítajú text po častiach. Čítajú spoločne </w:t>
            </w:r>
            <w:r>
              <w:t>rovnomerným pomalším a plynulým tempom. Po prečítaní textu ešte raz vymenujú potraviny, ktoré HUPS potreboval na pečenie a určia tú, ktorú HUPS vôbec nepoužil (</w:t>
            </w:r>
            <w:r>
              <w:rPr>
                <w:i/>
              </w:rPr>
              <w:t>kakao)</w:t>
            </w:r>
            <w:r>
              <w:t xml:space="preserve">. Potom žiaci prerozprávajú postup práce podľa HUPSA. Spýtame sa, či vedia, prečo HUPS nakoniec odporúča keksík kúpiť (predpokladaná odpoveď žiakov je, že </w:t>
            </w:r>
            <w:r w:rsidRPr="00483EA2">
              <w:t>podľa tohto postupu sa keksík nedá upiecť).</w:t>
            </w:r>
          </w:p>
          <w:p w:rsidR="00482899" w:rsidRDefault="00482899" w:rsidP="007375E7">
            <w:pPr>
              <w:rPr>
                <w:rFonts w:cs="Arial"/>
              </w:rPr>
            </w:pPr>
            <w:r w:rsidRPr="0084619C">
              <w:t xml:space="preserve">Pokúsia sa vysvetliť, čo znamená symbol </w:t>
            </w:r>
            <w:r w:rsidRPr="0084619C">
              <w:sym w:font="Wingdings" w:char="F04A"/>
            </w:r>
            <w:r w:rsidRPr="0084619C">
              <w:t xml:space="preserve">, zaradený na konci poslednej vety. </w:t>
            </w:r>
            <w:r>
              <w:rPr>
                <w:rFonts w:cs="Arial"/>
              </w:rPr>
              <w:t>Poslednú úlohu vypracujú samostatne (</w:t>
            </w:r>
            <w:r>
              <w:rPr>
                <w:rFonts w:cs="Arial"/>
                <w:i/>
              </w:rPr>
              <w:t>keksík</w:t>
            </w:r>
            <w:r>
              <w:rPr>
                <w:rFonts w:cs="Arial"/>
              </w:rPr>
              <w:t>). Slovo môžu odpísať z textu.</w:t>
            </w:r>
          </w:p>
          <w:p w:rsidR="00482899" w:rsidRDefault="00482899" w:rsidP="007375E7">
            <w:pPr>
              <w:rPr>
                <w:rFonts w:cs="Arial"/>
              </w:rPr>
            </w:pPr>
          </w:p>
          <w:p w:rsidR="00482899" w:rsidRDefault="00482899" w:rsidP="007375E7">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482899" w:rsidRDefault="00482899" w:rsidP="007375E7">
            <w:pPr>
              <w:rPr>
                <w:rFonts w:cs="Arial"/>
              </w:rPr>
            </w:pPr>
          </w:p>
          <w:p w:rsidR="00482899" w:rsidRDefault="00482899" w:rsidP="007375E7">
            <w:pPr>
              <w:rPr>
                <w:rFonts w:cs="Arial"/>
              </w:rPr>
            </w:pPr>
          </w:p>
          <w:p w:rsidR="00482899" w:rsidRPr="00FE4D46" w:rsidRDefault="00482899" w:rsidP="007375E7">
            <w:pPr>
              <w:rPr>
                <w:rFonts w:cs="Arial"/>
                <w:i/>
              </w:rPr>
            </w:pPr>
            <w:r>
              <w:rPr>
                <w:rFonts w:cs="Arial"/>
              </w:rPr>
              <w:t xml:space="preserve">Pri nácviku písania tlačených tvarov písmen môžeme využiť pracovné listy na </w:t>
            </w:r>
            <w:r>
              <w:rPr>
                <w:rFonts w:cs="Arial"/>
                <w:i/>
              </w:rPr>
              <w:t>MMD/Nácvičné obdobie/písmeno K/Pracovný list písmeno K, Pracovný list písmeno k.</w:t>
            </w:r>
          </w:p>
          <w:p w:rsidR="00482899" w:rsidRDefault="00482899" w:rsidP="007375E7">
            <w:r>
              <w:rPr>
                <w:rFonts w:cs="Arial"/>
              </w:rPr>
              <w:lastRenderedPageBreak/>
              <w:t xml:space="preserve">Pri riešení úlohy môžeme použiť </w:t>
            </w:r>
            <w:r>
              <w:rPr>
                <w:i/>
              </w:rPr>
              <w:t>MMD/Nácvičné</w:t>
            </w:r>
            <w:r w:rsidRPr="00412E25">
              <w:rPr>
                <w:i/>
              </w:rPr>
              <w:t xml:space="preserve"> obdobie</w:t>
            </w:r>
            <w:r>
              <w:rPr>
                <w:i/>
              </w:rPr>
              <w:t>/písmeno K/Práca so šlabikárom/tlačené k, K.</w:t>
            </w:r>
          </w:p>
          <w:p w:rsidR="00482899" w:rsidRDefault="00482899" w:rsidP="007375E7"/>
          <w:p w:rsidR="00482899" w:rsidRPr="00B04FA0" w:rsidRDefault="00482899" w:rsidP="007375E7">
            <w:r>
              <w:t>Keď žiaci dopíšu tvary tlačených písmen, samostatne riešia</w:t>
            </w:r>
            <w:r>
              <w:rPr>
                <w:i/>
              </w:rPr>
              <w:t xml:space="preserve"> </w:t>
            </w:r>
            <w:r>
              <w:t>HUPSOVU úlohu. Niektorých žiakov vyzveme, aby povedali svoje napísané slová vo vetách. Všetkých žiakov pochválime za samostatnú prácu.</w:t>
            </w:r>
          </w:p>
        </w:tc>
      </w:tr>
      <w:tr w:rsidR="00482899" w:rsidRPr="00E962FC" w:rsidTr="007375E7">
        <w:tc>
          <w:tcPr>
            <w:tcW w:w="1654" w:type="dxa"/>
          </w:tcPr>
          <w:p w:rsidR="00482899" w:rsidRPr="00E962FC" w:rsidRDefault="00482899" w:rsidP="007375E7">
            <w:pPr>
              <w:rPr>
                <w:rFonts w:cs="Arial"/>
              </w:rPr>
            </w:pPr>
            <w:r>
              <w:rPr>
                <w:rFonts w:cs="Arial"/>
              </w:rPr>
              <w:lastRenderedPageBreak/>
              <w:t>3. fixačná časť</w:t>
            </w:r>
          </w:p>
        </w:tc>
        <w:tc>
          <w:tcPr>
            <w:tcW w:w="5009" w:type="dxa"/>
          </w:tcPr>
          <w:p w:rsidR="00482899" w:rsidRPr="00BB3E8B" w:rsidRDefault="00482899" w:rsidP="007375E7">
            <w:pPr>
              <w:pStyle w:val="1odsek"/>
              <w:rPr>
                <w:b/>
                <w:i/>
              </w:rPr>
            </w:pPr>
            <w:r>
              <w:t xml:space="preserve">Didaktická hra </w:t>
            </w:r>
            <w:r w:rsidRPr="00B04FA0">
              <w:rPr>
                <w:i/>
              </w:rPr>
              <w:t>Vety spia</w:t>
            </w:r>
          </w:p>
          <w:p w:rsidR="00482899" w:rsidRDefault="00482899" w:rsidP="007375E7">
            <w:pPr>
              <w:rPr>
                <w:i/>
              </w:rPr>
            </w:pPr>
          </w:p>
          <w:p w:rsidR="00482899" w:rsidRDefault="00482899" w:rsidP="007375E7">
            <w:pPr>
              <w:pStyle w:val="odsek"/>
              <w:numPr>
                <w:ilvl w:val="0"/>
                <w:numId w:val="0"/>
              </w:numPr>
              <w:ind w:left="360"/>
              <w:rPr>
                <w:rFonts w:eastAsiaTheme="minorEastAsia"/>
              </w:rPr>
            </w:pPr>
          </w:p>
          <w:p w:rsidR="00482899" w:rsidRDefault="00482899" w:rsidP="007375E7">
            <w:pPr>
              <w:pStyle w:val="odsek"/>
              <w:numPr>
                <w:ilvl w:val="0"/>
                <w:numId w:val="0"/>
              </w:numPr>
              <w:ind w:left="360"/>
              <w:rPr>
                <w:rFonts w:eastAsiaTheme="minorEastAsia"/>
              </w:rPr>
            </w:pPr>
          </w:p>
          <w:p w:rsidR="00482899" w:rsidRDefault="00482899" w:rsidP="007375E7">
            <w:pPr>
              <w:pStyle w:val="odsek"/>
              <w:numPr>
                <w:ilvl w:val="0"/>
                <w:numId w:val="0"/>
              </w:numPr>
              <w:ind w:left="360"/>
              <w:rPr>
                <w:rFonts w:eastAsiaTheme="minorEastAsia"/>
              </w:rPr>
            </w:pPr>
          </w:p>
          <w:p w:rsidR="00482899" w:rsidRDefault="00482899" w:rsidP="007375E7">
            <w:pPr>
              <w:pStyle w:val="odsek"/>
              <w:numPr>
                <w:ilvl w:val="0"/>
                <w:numId w:val="0"/>
              </w:numPr>
              <w:ind w:left="360"/>
              <w:rPr>
                <w:rFonts w:eastAsiaTheme="minorEastAsia"/>
              </w:rPr>
            </w:pPr>
          </w:p>
          <w:p w:rsidR="00482899" w:rsidRPr="00C12486" w:rsidRDefault="00482899" w:rsidP="007375E7">
            <w:pPr>
              <w:pStyle w:val="1odsek"/>
            </w:pPr>
            <w:r w:rsidRPr="00C12486">
              <w:t xml:space="preserve">Písanie, </w:t>
            </w:r>
            <w:r>
              <w:t>4. zošit, strana 18</w:t>
            </w:r>
          </w:p>
          <w:p w:rsidR="00482899" w:rsidRPr="00A637A9" w:rsidRDefault="00482899" w:rsidP="007375E7">
            <w:pPr>
              <w:pStyle w:val="Odsekzoznamu"/>
              <w:numPr>
                <w:ilvl w:val="1"/>
                <w:numId w:val="6"/>
              </w:numPr>
              <w:rPr>
                <w:rFonts w:asciiTheme="minorHAnsi" w:hAnsiTheme="minorHAnsi"/>
                <w:sz w:val="22"/>
                <w:szCs w:val="22"/>
              </w:rPr>
            </w:pPr>
            <w:r>
              <w:rPr>
                <w:rFonts w:asciiTheme="minorHAnsi" w:eastAsiaTheme="minorEastAsia" w:hAnsiTheme="minorHAnsi"/>
                <w:sz w:val="22"/>
                <w:szCs w:val="22"/>
              </w:rPr>
              <w:t>prepis viet napísaných tlačeným písmom</w:t>
            </w:r>
          </w:p>
          <w:p w:rsidR="00482899" w:rsidRDefault="00482899" w:rsidP="007375E7">
            <w:r>
              <w:rPr>
                <w:noProof/>
              </w:rPr>
              <w:drawing>
                <wp:inline distT="0" distB="0" distL="0" distR="0">
                  <wp:extent cx="3043555" cy="1999615"/>
                  <wp:effectExtent l="19050" t="19050" r="23495" b="19685"/>
                  <wp:docPr id="10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srcRect/>
                          <a:stretch>
                            <a:fillRect/>
                          </a:stretch>
                        </pic:blipFill>
                        <pic:spPr bwMode="auto">
                          <a:xfrm>
                            <a:off x="0" y="0"/>
                            <a:ext cx="3043555" cy="199961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1"/>
                <w:numId w:val="20"/>
              </w:numPr>
            </w:pPr>
            <w:r>
              <w:t>kreslenie obrázka – získanie informácií priamo uvedených v texte</w:t>
            </w:r>
          </w:p>
          <w:p w:rsidR="00482899" w:rsidRDefault="00482899" w:rsidP="007375E7">
            <w:pPr>
              <w:pStyle w:val="1odsek"/>
              <w:numPr>
                <w:ilvl w:val="0"/>
                <w:numId w:val="0"/>
              </w:numPr>
              <w:ind w:left="360" w:hanging="360"/>
            </w:pPr>
          </w:p>
          <w:p w:rsidR="00482899" w:rsidRDefault="00482899" w:rsidP="007375E7">
            <w:pPr>
              <w:pStyle w:val="1odsek"/>
              <w:numPr>
                <w:ilvl w:val="1"/>
                <w:numId w:val="20"/>
              </w:numPr>
            </w:pPr>
            <w:r>
              <w:t>zábavná úloha</w:t>
            </w:r>
          </w:p>
          <w:p w:rsidR="00482899" w:rsidRPr="00A637A9" w:rsidRDefault="00482899" w:rsidP="007375E7">
            <w:pPr>
              <w:pStyle w:val="1odsek"/>
              <w:numPr>
                <w:ilvl w:val="0"/>
                <w:numId w:val="0"/>
              </w:numPr>
              <w:ind w:left="360" w:hanging="360"/>
            </w:pPr>
            <w:r>
              <w:rPr>
                <w:noProof/>
              </w:rPr>
              <w:lastRenderedPageBreak/>
              <w:drawing>
                <wp:inline distT="0" distB="0" distL="0" distR="0">
                  <wp:extent cx="3036570" cy="2136140"/>
                  <wp:effectExtent l="19050" t="19050" r="11430" b="16510"/>
                  <wp:docPr id="107"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srcRect/>
                          <a:stretch>
                            <a:fillRect/>
                          </a:stretch>
                        </pic:blipFill>
                        <pic:spPr bwMode="auto">
                          <a:xfrm>
                            <a:off x="0" y="0"/>
                            <a:ext cx="3036570" cy="213614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ind w:left="360"/>
              <w:rPr>
                <w:rFonts w:eastAsiaTheme="minorEastAsia"/>
              </w:rPr>
            </w:pPr>
          </w:p>
          <w:p w:rsidR="00482899" w:rsidRDefault="00482899" w:rsidP="007375E7">
            <w:pPr>
              <w:pStyle w:val="odsek"/>
              <w:numPr>
                <w:ilvl w:val="0"/>
                <w:numId w:val="12"/>
              </w:numPr>
              <w:rPr>
                <w:rFonts w:eastAsiaTheme="minorEastAsia"/>
              </w:rPr>
            </w:pPr>
            <w:r>
              <w:rPr>
                <w:rFonts w:eastAsiaTheme="minorEastAsia"/>
              </w:rPr>
              <w:t xml:space="preserve">Pracovný zošit, strana 18, úloha 2 </w:t>
            </w:r>
          </w:p>
          <w:p w:rsidR="00482899" w:rsidRDefault="00482899" w:rsidP="007375E7">
            <w:pPr>
              <w:pStyle w:val="odsek"/>
              <w:numPr>
                <w:ilvl w:val="0"/>
                <w:numId w:val="0"/>
              </w:numPr>
              <w:rPr>
                <w:rFonts w:eastAsiaTheme="minorEastAsia"/>
              </w:rPr>
            </w:pPr>
            <w:r>
              <w:rPr>
                <w:rFonts w:eastAsiaTheme="minorEastAsia"/>
                <w:noProof/>
              </w:rPr>
              <w:drawing>
                <wp:inline distT="0" distB="0" distL="0" distR="0">
                  <wp:extent cx="3043555" cy="894080"/>
                  <wp:effectExtent l="19050" t="19050" r="23495" b="20320"/>
                  <wp:docPr id="108"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srcRect/>
                          <a:stretch>
                            <a:fillRect/>
                          </a:stretch>
                        </pic:blipFill>
                        <pic:spPr bwMode="auto">
                          <a:xfrm>
                            <a:off x="0" y="0"/>
                            <a:ext cx="3043555" cy="89408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rPr>
                <w:rFonts w:eastAsiaTheme="minorEastAsia"/>
              </w:rPr>
            </w:pPr>
          </w:p>
          <w:p w:rsidR="00482899" w:rsidRDefault="00482899" w:rsidP="007375E7">
            <w:pPr>
              <w:pStyle w:val="1odsek"/>
            </w:pPr>
            <w:r>
              <w:t>Pracovný zošit, strana 18, úloha 3</w:t>
            </w:r>
          </w:p>
          <w:p w:rsidR="00482899" w:rsidRDefault="00482899" w:rsidP="007375E7">
            <w:pPr>
              <w:pStyle w:val="1odsek"/>
              <w:numPr>
                <w:ilvl w:val="0"/>
                <w:numId w:val="0"/>
              </w:numPr>
              <w:ind w:left="360"/>
            </w:pPr>
          </w:p>
          <w:p w:rsidR="00482899" w:rsidRDefault="00482899" w:rsidP="007375E7">
            <w:pPr>
              <w:pStyle w:val="1odsek"/>
              <w:numPr>
                <w:ilvl w:val="0"/>
                <w:numId w:val="0"/>
              </w:numPr>
            </w:pPr>
            <w:r>
              <w:rPr>
                <w:noProof/>
              </w:rPr>
              <w:drawing>
                <wp:inline distT="0" distB="0" distL="0" distR="0">
                  <wp:extent cx="3043555" cy="668655"/>
                  <wp:effectExtent l="19050" t="19050" r="23495" b="17145"/>
                  <wp:docPr id="10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srcRect/>
                          <a:stretch>
                            <a:fillRect/>
                          </a:stretch>
                        </pic:blipFill>
                        <pic:spPr bwMode="auto">
                          <a:xfrm>
                            <a:off x="0" y="0"/>
                            <a:ext cx="3043555" cy="66865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lastRenderedPageBreak/>
              <w:t>20´</w:t>
            </w:r>
          </w:p>
        </w:tc>
        <w:tc>
          <w:tcPr>
            <w:tcW w:w="6804" w:type="dxa"/>
          </w:tcPr>
          <w:p w:rsidR="00482899" w:rsidRPr="0099319A" w:rsidRDefault="00482899" w:rsidP="007375E7">
            <w:pPr>
              <w:rPr>
                <w:rFonts w:cs="Arial"/>
                <w:i/>
              </w:rPr>
            </w:pPr>
            <w:r>
              <w:rPr>
                <w:rFonts w:cs="Arial"/>
                <w:iCs/>
              </w:rPr>
              <w:t xml:space="preserve">Opis hry je v metodických komentároch. Dôvodom jej zaradenia je </w:t>
            </w:r>
            <w:r w:rsidRPr="000045B0">
              <w:rPr>
                <w:rFonts w:cs="Arial"/>
                <w:iCs/>
              </w:rPr>
              <w:t xml:space="preserve">precvičiť </w:t>
            </w:r>
            <w:r>
              <w:rPr>
                <w:rFonts w:cs="Arial"/>
                <w:iCs/>
              </w:rPr>
              <w:t>skladanie a čítanie</w:t>
            </w:r>
            <w:r w:rsidRPr="000045B0">
              <w:rPr>
                <w:rFonts w:cs="Arial"/>
                <w:iCs/>
              </w:rPr>
              <w:t xml:space="preserve"> viet. </w:t>
            </w:r>
            <w:r>
              <w:rPr>
                <w:rFonts w:cs="Arial"/>
                <w:iCs/>
              </w:rPr>
              <w:t xml:space="preserve">Môžeme použiť aj vety, ktoré žiaci čítali na predchádzajúcich hodinách z tabule: </w:t>
            </w:r>
            <w:r>
              <w:rPr>
                <w:rFonts w:cs="Arial"/>
                <w:i/>
              </w:rPr>
              <w:t>Malý Ivko plakal. Ujo Kamil je silák. Majo si kúpil plavky. Samko mal sivé sako. Mama má múku a olej. Evka kúpila kamilky...</w:t>
            </w:r>
          </w:p>
          <w:p w:rsidR="00482899" w:rsidRPr="000045B0" w:rsidRDefault="00482899" w:rsidP="007375E7">
            <w:pPr>
              <w:rPr>
                <w:rFonts w:cs="Arial"/>
                <w:iCs/>
              </w:rPr>
            </w:pPr>
          </w:p>
          <w:p w:rsidR="00482899" w:rsidRDefault="00482899" w:rsidP="007375E7">
            <w:pPr>
              <w:rPr>
                <w:rFonts w:cs="Arial"/>
              </w:rPr>
            </w:pPr>
            <w:r>
              <w:rPr>
                <w:rFonts w:cs="Arial"/>
              </w:rPr>
              <w:t xml:space="preserve">Úloha je určená na samostatnú prácu, žiaci prepíšu tlačené vety písaným písmom. </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Nakreslenie obrázka podľa obsahu viet môžeme zadať ako domácu úlohu.</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 xml:space="preserve">HUPS môže povedať žiakom, že im pripravil zábavnú úlohu – skryl slovo medzi iné písmená. Vysvetlí im zadanie. Úlohu žiaci môžu vypracovať spoločne, pretože prvýkrát riešia úlohu takéhoto typu. Upozorníme ich, </w:t>
            </w:r>
            <w:r>
              <w:rPr>
                <w:rFonts w:cs="Arial"/>
              </w:rPr>
              <w:lastRenderedPageBreak/>
              <w:t>že riešenie napíšu tlačeným i písaným písmom.</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Pr="00CF68ED" w:rsidRDefault="00482899" w:rsidP="007375E7">
            <w:pPr>
              <w:rPr>
                <w:rFonts w:cs="Arial"/>
              </w:rPr>
            </w:pPr>
            <w:r>
              <w:rPr>
                <w:rFonts w:cs="Arial"/>
              </w:rPr>
              <w:t>Žiakov sa môžeme spýtať, či boli niekedy sami nakupovať v obchode a či si ich rodičia robia zoznam toho, čo chcú nakúpiť. Povieme im, že na obrázku je nakreslený dedkov nákup a ich úlohou je dopísať dedkov zoznam. Najskôr spoločne pomenujú potraviny na obrázku a prečítajú začiatok zoznamu. Potom dopíšu chýbajúce slová, môžu ich písať aj na tabuľu (</w:t>
            </w:r>
            <w:r>
              <w:rPr>
                <w:rFonts w:cs="Arial"/>
                <w:i/>
              </w:rPr>
              <w:t>olej, kokos, maslo, mlieko, mak, kakao</w:t>
            </w:r>
            <w:r>
              <w:rPr>
                <w:rFonts w:cs="Arial"/>
              </w:rPr>
              <w:t>).</w:t>
            </w:r>
          </w:p>
          <w:p w:rsidR="00482899" w:rsidRDefault="00482899" w:rsidP="007375E7">
            <w:pPr>
              <w:rPr>
                <w:rFonts w:cs="Arial"/>
              </w:rPr>
            </w:pPr>
          </w:p>
          <w:p w:rsidR="00482899" w:rsidRDefault="00482899" w:rsidP="007375E7">
            <w:pPr>
              <w:rPr>
                <w:rFonts w:cs="Arial"/>
              </w:rPr>
            </w:pPr>
          </w:p>
          <w:p w:rsidR="00482899" w:rsidRPr="00CF68ED" w:rsidRDefault="00482899" w:rsidP="007375E7">
            <w:pPr>
              <w:rPr>
                <w:rFonts w:cs="Arial"/>
              </w:rPr>
            </w:pPr>
            <w:r>
              <w:rPr>
                <w:rFonts w:cs="Arial"/>
              </w:rPr>
              <w:t xml:space="preserve">Žiaci samostatne napíšu všetky tvary písmena </w:t>
            </w:r>
            <w:r>
              <w:rPr>
                <w:rFonts w:cs="Arial"/>
                <w:i/>
              </w:rPr>
              <w:t>K</w:t>
            </w:r>
            <w:r>
              <w:rPr>
                <w:rFonts w:cs="Arial"/>
              </w:rPr>
              <w:t>.</w:t>
            </w:r>
          </w:p>
          <w:p w:rsidR="00482899" w:rsidRDefault="00482899" w:rsidP="007375E7">
            <w:pPr>
              <w:rPr>
                <w:rFonts w:cs="Arial"/>
              </w:rPr>
            </w:pPr>
          </w:p>
          <w:p w:rsidR="00482899" w:rsidRDefault="00482899" w:rsidP="007375E7">
            <w:pPr>
              <w:rPr>
                <w:rFonts w:cs="Arial"/>
              </w:rPr>
            </w:pPr>
            <w:r>
              <w:rPr>
                <w:rFonts w:cs="Arial"/>
              </w:rPr>
              <w:t>Pri sebahodnotení sa žiaci môžu zamerať na správne dokreslenie obrázkov k slovám v prvej úlohe.</w:t>
            </w:r>
          </w:p>
          <w:p w:rsidR="00482899" w:rsidRDefault="00482899" w:rsidP="007375E7">
            <w:pPr>
              <w:rPr>
                <w:rFonts w:cs="Arial"/>
              </w:rPr>
            </w:pPr>
          </w:p>
          <w:p w:rsidR="00482899" w:rsidRDefault="00482899" w:rsidP="007375E7">
            <w:pPr>
              <w:rPr>
                <w:rFonts w:cs="Arial"/>
              </w:rPr>
            </w:pPr>
          </w:p>
        </w:tc>
      </w:tr>
      <w:tr w:rsidR="00482899" w:rsidRPr="00E962FC" w:rsidTr="007375E7">
        <w:tc>
          <w:tcPr>
            <w:tcW w:w="1654" w:type="dxa"/>
          </w:tcPr>
          <w:p w:rsidR="00482899" w:rsidRPr="00E962FC" w:rsidRDefault="00482899" w:rsidP="007375E7">
            <w:pPr>
              <w:rPr>
                <w:rFonts w:cs="Arial"/>
              </w:rPr>
            </w:pPr>
            <w:r w:rsidRPr="00E962FC">
              <w:rPr>
                <w:rFonts w:cs="Arial"/>
              </w:rPr>
              <w:lastRenderedPageBreak/>
              <w:t>4. záverečná časť</w:t>
            </w:r>
          </w:p>
        </w:tc>
        <w:tc>
          <w:tcPr>
            <w:tcW w:w="5009" w:type="dxa"/>
          </w:tcPr>
          <w:p w:rsidR="00482899" w:rsidRPr="00E962FC" w:rsidRDefault="00482899" w:rsidP="007375E7">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82899" w:rsidRPr="00E962FC" w:rsidRDefault="00482899" w:rsidP="007375E7">
            <w:r>
              <w:t>2</w:t>
            </w:r>
            <w:r w:rsidRPr="00E962FC">
              <w:t>´</w:t>
            </w:r>
          </w:p>
        </w:tc>
        <w:tc>
          <w:tcPr>
            <w:tcW w:w="6804" w:type="dxa"/>
          </w:tcPr>
          <w:p w:rsidR="00482899" w:rsidRPr="00AE0F1B" w:rsidRDefault="00482899" w:rsidP="007375E7">
            <w:pPr>
              <w:rPr>
                <w:rFonts w:cs="Arial"/>
              </w:rPr>
            </w:pPr>
            <w:r>
              <w:rPr>
                <w:rFonts w:cs="Arial"/>
              </w:rPr>
              <w:t>Žiakov pochválime za prácu na hodine. Môžu zopakovať, čo si zapamätali z HUPSOVHO receptu na keksík.</w:t>
            </w:r>
          </w:p>
        </w:tc>
      </w:tr>
    </w:tbl>
    <w:p w:rsidR="00482899" w:rsidRPr="00E962FC" w:rsidRDefault="00482899" w:rsidP="00482899"/>
    <w:p w:rsidR="00482899" w:rsidRDefault="00482899" w:rsidP="00482899">
      <w:pPr>
        <w:sectPr w:rsidR="00482899" w:rsidSect="003D0653">
          <w:headerReference w:type="default" r:id="rId116"/>
          <w:footerReference w:type="default" r:id="rId117"/>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82899" w:rsidRPr="00E962FC" w:rsidRDefault="00482899" w:rsidP="007375E7">
            <w:pPr>
              <w:pStyle w:val="priprava"/>
              <w:rPr>
                <w:b/>
                <w:szCs w:val="24"/>
              </w:rPr>
            </w:pPr>
            <w:r w:rsidRPr="00E962FC">
              <w:rPr>
                <w:b/>
                <w:szCs w:val="24"/>
              </w:rPr>
              <w:t>Slovenský jazyk a literatúra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Vzdelávacia oblasť</w:t>
            </w:r>
          </w:p>
        </w:tc>
        <w:tc>
          <w:tcPr>
            <w:tcW w:w="11977" w:type="dxa"/>
            <w:gridSpan w:val="2"/>
          </w:tcPr>
          <w:p w:rsidR="00482899" w:rsidRPr="00E962FC" w:rsidRDefault="00482899" w:rsidP="007375E7">
            <w:pPr>
              <w:pStyle w:val="priprava"/>
              <w:rPr>
                <w:szCs w:val="24"/>
              </w:rPr>
            </w:pPr>
            <w:r w:rsidRPr="00E962FC">
              <w:rPr>
                <w:szCs w:val="24"/>
              </w:rPr>
              <w:t>Jazyk a komunikácia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Ročník</w:t>
            </w:r>
          </w:p>
        </w:tc>
        <w:tc>
          <w:tcPr>
            <w:tcW w:w="11977" w:type="dxa"/>
            <w:gridSpan w:val="2"/>
          </w:tcPr>
          <w:p w:rsidR="00482899" w:rsidRPr="00E962FC" w:rsidRDefault="00482899" w:rsidP="007375E7">
            <w:pPr>
              <w:pStyle w:val="priprava"/>
              <w:rPr>
                <w:szCs w:val="24"/>
              </w:rPr>
            </w:pPr>
            <w:r w:rsidRPr="00E962FC">
              <w:rPr>
                <w:szCs w:val="24"/>
              </w:rPr>
              <w:t>prvý</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Vyučujúci</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Dátum</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 xml:space="preserve">HUPSOV šlabikár LIPKA® </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Tematický celok</w:t>
            </w:r>
          </w:p>
        </w:tc>
        <w:tc>
          <w:tcPr>
            <w:tcW w:w="11977" w:type="dxa"/>
            <w:gridSpan w:val="2"/>
          </w:tcPr>
          <w:p w:rsidR="00482899" w:rsidRPr="00F56097" w:rsidRDefault="00482899" w:rsidP="007375E7">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B, b</w:t>
            </w:r>
          </w:p>
          <w:p w:rsidR="00482899" w:rsidRPr="00E962FC" w:rsidRDefault="00482899" w:rsidP="007375E7">
            <w:pPr>
              <w:pStyle w:val="priprava"/>
              <w:rPr>
                <w:b/>
                <w:szCs w:val="24"/>
              </w:rPr>
            </w:pPr>
            <w:r w:rsidRPr="00F56097">
              <w:rPr>
                <w:szCs w:val="20"/>
              </w:rPr>
              <w:t xml:space="preserve">Písanie – </w:t>
            </w:r>
            <w:r w:rsidRPr="00F56097">
              <w:rPr>
                <w:b/>
                <w:szCs w:val="20"/>
              </w:rPr>
              <w:t xml:space="preserve">veľké písané </w:t>
            </w:r>
            <w:r>
              <w:rPr>
                <w:b/>
                <w:i/>
                <w:szCs w:val="20"/>
              </w:rPr>
              <w:t>B,</w:t>
            </w:r>
            <w:r w:rsidRPr="00F56097">
              <w:rPr>
                <w:b/>
                <w:szCs w:val="20"/>
              </w:rPr>
              <w:t xml:space="preserve"> malé písané </w:t>
            </w:r>
            <w:r>
              <w:rPr>
                <w:b/>
                <w:i/>
                <w:szCs w:val="20"/>
              </w:rPr>
              <w:t>b</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Prierezové témy</w:t>
            </w:r>
          </w:p>
        </w:tc>
        <w:tc>
          <w:tcPr>
            <w:tcW w:w="11977" w:type="dxa"/>
            <w:gridSpan w:val="2"/>
          </w:tcPr>
          <w:p w:rsidR="00482899" w:rsidRPr="00E962FC" w:rsidRDefault="00482899" w:rsidP="007375E7">
            <w:pPr>
              <w:pStyle w:val="priprava"/>
              <w:rPr>
                <w:szCs w:val="24"/>
              </w:rPr>
            </w:pPr>
            <w:r>
              <w:rPr>
                <w:szCs w:val="24"/>
              </w:rPr>
              <w:t>Osobnostný a sociálny rozvoj</w:t>
            </w:r>
          </w:p>
        </w:tc>
      </w:tr>
      <w:tr w:rsidR="00482899" w:rsidRPr="00E962FC" w:rsidTr="007375E7">
        <w:tc>
          <w:tcPr>
            <w:tcW w:w="2057" w:type="dxa"/>
            <w:tcBorders>
              <w:bottom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eastAsia="Times New Roman" w:cs="Arial"/>
                <w:b/>
                <w:bCs/>
                <w:sz w:val="24"/>
                <w:szCs w:val="24"/>
              </w:rPr>
              <w:t>Medzipredmetové</w:t>
            </w:r>
          </w:p>
          <w:p w:rsidR="00482899" w:rsidRPr="00E962FC" w:rsidRDefault="00482899" w:rsidP="007375E7">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82899" w:rsidRDefault="00482899" w:rsidP="007375E7">
            <w:pPr>
              <w:pStyle w:val="priprava"/>
              <w:rPr>
                <w:szCs w:val="24"/>
              </w:rPr>
            </w:pPr>
            <w:r>
              <w:rPr>
                <w:szCs w:val="24"/>
              </w:rPr>
              <w:t>Etická výchova</w:t>
            </w:r>
          </w:p>
          <w:p w:rsidR="00482899" w:rsidRPr="00E962FC" w:rsidRDefault="00482899" w:rsidP="007375E7">
            <w:pPr>
              <w:pStyle w:val="priprava"/>
              <w:rPr>
                <w:szCs w:val="24"/>
              </w:rPr>
            </w:pPr>
          </w:p>
        </w:tc>
      </w:tr>
      <w:tr w:rsidR="00482899" w:rsidRPr="00E962FC" w:rsidTr="007375E7">
        <w:trPr>
          <w:trHeight w:val="484"/>
        </w:trPr>
        <w:tc>
          <w:tcPr>
            <w:tcW w:w="2057" w:type="dxa"/>
            <w:tcBorders>
              <w:top w:val="single" w:sz="4" w:space="0" w:color="auto"/>
              <w:bottom w:val="single" w:sz="4" w:space="0" w:color="auto"/>
            </w:tcBorders>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Všeobecné ciele</w:t>
            </w:r>
          </w:p>
          <w:p w:rsidR="00482899" w:rsidRPr="00E962FC" w:rsidRDefault="00482899" w:rsidP="007375E7">
            <w:pPr>
              <w:rPr>
                <w:rFonts w:cs="Arial"/>
                <w:b/>
                <w:bCs/>
                <w:sz w:val="24"/>
                <w:szCs w:val="24"/>
              </w:rPr>
            </w:pPr>
          </w:p>
          <w:p w:rsidR="00482899" w:rsidRPr="00E962FC" w:rsidRDefault="00482899" w:rsidP="007375E7">
            <w:pPr>
              <w:rPr>
                <w:rFonts w:cs="Arial"/>
                <w:b/>
                <w:bCs/>
                <w:sz w:val="24"/>
                <w:szCs w:val="24"/>
              </w:rPr>
            </w:pPr>
          </w:p>
          <w:p w:rsidR="00482899" w:rsidRPr="00E962FC" w:rsidRDefault="00482899" w:rsidP="007375E7">
            <w:pPr>
              <w:rPr>
                <w:rFonts w:eastAsia="Times New Roman" w:cs="Arial"/>
                <w:b/>
                <w:bCs/>
                <w:sz w:val="24"/>
                <w:szCs w:val="24"/>
              </w:rPr>
            </w:pPr>
          </w:p>
        </w:tc>
        <w:tc>
          <w:tcPr>
            <w:tcW w:w="11977" w:type="dxa"/>
            <w:gridSpan w:val="2"/>
            <w:tcBorders>
              <w:bottom w:val="single" w:sz="4" w:space="0" w:color="auto"/>
            </w:tcBorders>
          </w:tcPr>
          <w:p w:rsidR="00482899" w:rsidRDefault="00482899" w:rsidP="007375E7">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482899" w:rsidRPr="005748BB" w:rsidRDefault="00482899" w:rsidP="007375E7">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482899" w:rsidRDefault="00482899" w:rsidP="007375E7">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82899" w:rsidRPr="00FD1AD2" w:rsidRDefault="00482899" w:rsidP="007375E7">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82899" w:rsidRPr="00E962FC" w:rsidTr="007375E7">
        <w:trPr>
          <w:trHeight w:val="472"/>
        </w:trPr>
        <w:tc>
          <w:tcPr>
            <w:tcW w:w="2057" w:type="dxa"/>
            <w:vMerge w:val="restart"/>
            <w:tcBorders>
              <w:top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cs="Arial"/>
                <w:b/>
                <w:bCs/>
                <w:sz w:val="24"/>
                <w:szCs w:val="24"/>
              </w:rPr>
              <w:t>Špecifické ciele</w:t>
            </w: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B</w:t>
            </w:r>
            <w:r>
              <w:rPr>
                <w:szCs w:val="24"/>
              </w:rPr>
              <w:t xml:space="preserve"> v reči</w:t>
            </w:r>
          </w:p>
          <w:p w:rsidR="00482899" w:rsidRDefault="00482899" w:rsidP="007375E7">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B </w:t>
            </w:r>
            <w:r>
              <w:rPr>
                <w:szCs w:val="24"/>
              </w:rPr>
              <w:t>na začiatku a vo vnútri slova</w:t>
            </w:r>
          </w:p>
          <w:p w:rsidR="00482899" w:rsidRDefault="00482899" w:rsidP="007375E7">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B, b</w:t>
            </w:r>
          </w:p>
          <w:p w:rsidR="00482899" w:rsidRPr="00E6268E" w:rsidRDefault="00482899" w:rsidP="007375E7">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482899" w:rsidRDefault="00482899" w:rsidP="007375E7">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82899" w:rsidRDefault="00482899" w:rsidP="007375E7">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482899" w:rsidRPr="00F56097" w:rsidRDefault="00482899" w:rsidP="007375E7">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482899" w:rsidRPr="00350362" w:rsidRDefault="00482899" w:rsidP="007375E7">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82899" w:rsidRPr="00E962FC" w:rsidTr="007375E7">
        <w:trPr>
          <w:trHeight w:val="415"/>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B, b</w:t>
            </w:r>
          </w:p>
          <w:p w:rsidR="00482899" w:rsidRPr="00FC245B" w:rsidRDefault="00482899" w:rsidP="007375E7">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482899" w:rsidRPr="00E962FC" w:rsidTr="007375E7">
        <w:trPr>
          <w:trHeight w:val="326"/>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82899" w:rsidRPr="00E962FC" w:rsidRDefault="00482899" w:rsidP="007375E7">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svoje vnímanie strachu</w:t>
            </w:r>
          </w:p>
        </w:tc>
      </w:tr>
      <w:tr w:rsidR="00482899" w:rsidRPr="00E962FC" w:rsidTr="007375E7">
        <w:trPr>
          <w:trHeight w:val="394"/>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82899" w:rsidRPr="00E962FC" w:rsidRDefault="00482899" w:rsidP="007375E7">
            <w:pPr>
              <w:shd w:val="clear" w:color="auto" w:fill="FFFFFF"/>
              <w:jc w:val="both"/>
              <w:rPr>
                <w:bCs/>
                <w:sz w:val="24"/>
                <w:szCs w:val="24"/>
              </w:rPr>
            </w:pPr>
            <w:r>
              <w:rPr>
                <w:bCs/>
                <w:sz w:val="24"/>
                <w:szCs w:val="24"/>
              </w:rPr>
              <w:t>expozičná</w:t>
            </w:r>
            <w:r w:rsidRPr="00E962FC">
              <w:rPr>
                <w:bCs/>
                <w:sz w:val="24"/>
                <w:szCs w:val="24"/>
              </w:rPr>
              <w:t>, dvojhodinový blok (90´)</w:t>
            </w:r>
          </w:p>
          <w:p w:rsidR="00482899" w:rsidRDefault="00482899" w:rsidP="007375E7">
            <w:pPr>
              <w:shd w:val="clear" w:color="auto" w:fill="FFFFFF"/>
              <w:jc w:val="both"/>
              <w:rPr>
                <w:bCs/>
                <w:sz w:val="24"/>
                <w:szCs w:val="24"/>
              </w:rPr>
            </w:pPr>
          </w:p>
          <w:p w:rsidR="00482899" w:rsidRPr="00E962FC" w:rsidRDefault="00482899" w:rsidP="007375E7">
            <w:pPr>
              <w:shd w:val="clear" w:color="auto" w:fill="FFFFFF"/>
              <w:jc w:val="both"/>
              <w:rPr>
                <w:bCs/>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482899" w:rsidRDefault="00482899" w:rsidP="007375E7">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82899" w:rsidRPr="00E962FC" w:rsidRDefault="00482899" w:rsidP="007375E7">
            <w:pPr>
              <w:rPr>
                <w:color w:val="000000"/>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82899" w:rsidRPr="00E962FC" w:rsidRDefault="00482899" w:rsidP="007375E7">
            <w:pPr>
              <w:rPr>
                <w:bCs/>
                <w:sz w:val="24"/>
                <w:szCs w:val="24"/>
              </w:rPr>
            </w:pPr>
            <w:r w:rsidRPr="00E962FC">
              <w:rPr>
                <w:bCs/>
                <w:sz w:val="24"/>
                <w:szCs w:val="24"/>
              </w:rPr>
              <w:t>spoločná práca, samostatná práca</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482899" w:rsidRPr="00E962FC" w:rsidRDefault="00482899" w:rsidP="007375E7">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papier, slová na kartičkách, maňuška HUPSA, </w:t>
            </w:r>
            <w:r w:rsidRPr="00E962FC">
              <w:rPr>
                <w:rFonts w:cs="Arial"/>
                <w:sz w:val="24"/>
                <w:szCs w:val="24"/>
              </w:rPr>
              <w:t>multimediálny disk (MMD) k šlabikáru, PC, dataprojektor</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82899" w:rsidRPr="00365DC5" w:rsidRDefault="00482899" w:rsidP="00482899">
            <w:pPr>
              <w:pStyle w:val="Odsekzoznamu"/>
              <w:numPr>
                <w:ilvl w:val="0"/>
                <w:numId w:val="30"/>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B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482899" w:rsidRPr="00D460D2" w:rsidRDefault="00482899" w:rsidP="00482899">
            <w:pPr>
              <w:pStyle w:val="Odsekzoznamu"/>
              <w:numPr>
                <w:ilvl w:val="0"/>
                <w:numId w:val="30"/>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B </w:t>
            </w:r>
            <w:r w:rsidRPr="00124812">
              <w:rPr>
                <w:rFonts w:asciiTheme="minorHAnsi" w:hAnsiTheme="minorHAnsi"/>
              </w:rPr>
              <w:t>na začiatku</w:t>
            </w:r>
            <w:r>
              <w:rPr>
                <w:rFonts w:asciiTheme="minorHAnsi" w:hAnsiTheme="minorHAnsi"/>
              </w:rPr>
              <w:t xml:space="preserve"> a </w:t>
            </w:r>
            <w:r w:rsidRPr="00124812">
              <w:rPr>
                <w:rFonts w:asciiTheme="minorHAnsi" w:hAnsiTheme="minorHAnsi"/>
              </w:rPr>
              <w:t>vo vnútri slova</w:t>
            </w:r>
            <w:r>
              <w:rPr>
                <w:rFonts w:asciiTheme="minorHAnsi" w:hAnsiTheme="minorHAnsi"/>
              </w:rPr>
              <w:t xml:space="preserve"> </w:t>
            </w:r>
            <w:r w:rsidRPr="00365DC5">
              <w:rPr>
                <w:rFonts w:asciiTheme="minorHAnsi" w:eastAsiaTheme="minorEastAsia" w:hAnsiTheme="minorHAnsi" w:cs="Arial"/>
                <w:bCs/>
                <w:i/>
              </w:rPr>
              <w:t>(2. úroveň – porozumenie)</w:t>
            </w:r>
          </w:p>
          <w:p w:rsidR="00482899" w:rsidRPr="00D460D2" w:rsidRDefault="00482899" w:rsidP="00482899">
            <w:pPr>
              <w:pStyle w:val="Odsekzoznamu"/>
              <w:numPr>
                <w:ilvl w:val="0"/>
                <w:numId w:val="30"/>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písmen</w:t>
            </w:r>
            <w:r>
              <w:rPr>
                <w:rFonts w:asciiTheme="minorHAnsi" w:hAnsiTheme="minorHAnsi" w:cs="Arial"/>
                <w:bCs/>
              </w:rPr>
              <w:t>a</w:t>
            </w:r>
            <w:r w:rsidRPr="005D5E7E">
              <w:rPr>
                <w:rFonts w:asciiTheme="minorHAnsi" w:hAnsiTheme="minorHAnsi" w:cs="Arial"/>
                <w:bCs/>
              </w:rPr>
              <w:t xml:space="preserve"> </w:t>
            </w:r>
            <w:r>
              <w:rPr>
                <w:rFonts w:asciiTheme="minorHAnsi" w:hAnsiTheme="minorHAnsi"/>
                <w:i/>
              </w:rPr>
              <w:t xml:space="preserve">B </w:t>
            </w:r>
            <w:r w:rsidRPr="00365DC5">
              <w:rPr>
                <w:rFonts w:asciiTheme="minorHAnsi" w:hAnsiTheme="minorHAnsi" w:cs="Arial"/>
                <w:bCs/>
                <w:i/>
              </w:rPr>
              <w:t>(1. úroveň – zapamätanie)</w:t>
            </w:r>
          </w:p>
          <w:p w:rsidR="00482899" w:rsidRPr="00D07EC6" w:rsidRDefault="00482899" w:rsidP="00482899">
            <w:pPr>
              <w:pStyle w:val="Odsekzoznamu"/>
              <w:numPr>
                <w:ilvl w:val="0"/>
                <w:numId w:val="30"/>
              </w:numPr>
              <w:rPr>
                <w:rFonts w:asciiTheme="minorHAnsi" w:hAnsiTheme="minorHAnsi" w:cs="Arial"/>
                <w:bCs/>
              </w:rPr>
            </w:pPr>
            <w:r>
              <w:rPr>
                <w:rFonts w:asciiTheme="minorHAnsi" w:hAnsiTheme="minorHAnsi" w:cs="Arial"/>
                <w:bCs/>
              </w:rPr>
              <w:t xml:space="preserve">vyhľadať v texte dané slová </w:t>
            </w:r>
            <w:r w:rsidRPr="00365DC5">
              <w:rPr>
                <w:rFonts w:asciiTheme="minorHAnsi" w:eastAsiaTheme="minorEastAsia" w:hAnsiTheme="minorHAnsi" w:cs="Arial"/>
                <w:bCs/>
                <w:i/>
              </w:rPr>
              <w:t>(2. úroveň – porozumenie)</w:t>
            </w:r>
          </w:p>
          <w:p w:rsidR="00482899" w:rsidRPr="005D5E7E" w:rsidRDefault="00482899" w:rsidP="00482899">
            <w:pPr>
              <w:pStyle w:val="Odsekzoznamu"/>
              <w:numPr>
                <w:ilvl w:val="0"/>
                <w:numId w:val="30"/>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B </w:t>
            </w:r>
            <w:r w:rsidRPr="00365DC5">
              <w:rPr>
                <w:rFonts w:asciiTheme="minorHAnsi" w:hAnsiTheme="minorHAnsi" w:cs="Arial"/>
                <w:bCs/>
                <w:i/>
              </w:rPr>
              <w:t>(1. úroveň – zapamätanie</w:t>
            </w:r>
            <w:r>
              <w:rPr>
                <w:rFonts w:asciiTheme="minorHAnsi" w:hAnsiTheme="minorHAnsi" w:cs="Arial"/>
                <w:bCs/>
                <w:i/>
              </w:rPr>
              <w:t>)</w:t>
            </w:r>
          </w:p>
          <w:p w:rsidR="00482899" w:rsidRPr="0061111A" w:rsidRDefault="00482899" w:rsidP="00482899">
            <w:pPr>
              <w:pStyle w:val="Odsekzoznamu"/>
              <w:numPr>
                <w:ilvl w:val="0"/>
                <w:numId w:val="30"/>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82899" w:rsidRPr="005D5E7E" w:rsidRDefault="00482899" w:rsidP="00482899">
            <w:pPr>
              <w:pStyle w:val="Odsekzoznamu"/>
              <w:numPr>
                <w:ilvl w:val="0"/>
                <w:numId w:val="30"/>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B </w:t>
            </w:r>
            <w:r w:rsidRPr="00365DC5">
              <w:rPr>
                <w:rFonts w:asciiTheme="minorHAnsi" w:hAnsiTheme="minorHAnsi" w:cs="Arial"/>
                <w:bCs/>
                <w:i/>
              </w:rPr>
              <w:t>(1. úroveň – zapamätanie)</w:t>
            </w:r>
          </w:p>
          <w:p w:rsidR="00482899" w:rsidRPr="00BA3E78" w:rsidRDefault="00482899" w:rsidP="00482899">
            <w:pPr>
              <w:pStyle w:val="Odsekzoznamu"/>
              <w:numPr>
                <w:ilvl w:val="0"/>
                <w:numId w:val="30"/>
              </w:numPr>
              <w:rPr>
                <w:rFonts w:asciiTheme="minorHAnsi" w:hAnsiTheme="minorHAnsi" w:cs="Arial"/>
                <w:bCs/>
              </w:rPr>
            </w:pPr>
            <w:r>
              <w:rPr>
                <w:rFonts w:asciiTheme="minorHAnsi" w:hAnsiTheme="minorHAnsi" w:cs="Arial"/>
                <w:bCs/>
              </w:rPr>
              <w:t xml:space="preserve">rozprávať o tom, čoho sa bojí, čoho nie a prečo </w:t>
            </w:r>
            <w:r w:rsidRPr="00E962FC">
              <w:rPr>
                <w:rFonts w:asciiTheme="minorHAnsi" w:hAnsiTheme="minorHAnsi" w:cs="Arial"/>
                <w:bCs/>
                <w:i/>
              </w:rPr>
              <w:t>(2. úroveň – reagovanie)</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82899" w:rsidRPr="00E962FC" w:rsidRDefault="00482899" w:rsidP="00482899">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82899" w:rsidRPr="00E962FC" w:rsidTr="007375E7">
        <w:trPr>
          <w:tblHeader/>
        </w:trPr>
        <w:tc>
          <w:tcPr>
            <w:tcW w:w="1654" w:type="dxa"/>
            <w:shd w:val="clear" w:color="auto" w:fill="B8CCE4" w:themeFill="accent1" w:themeFillTint="66"/>
          </w:tcPr>
          <w:p w:rsidR="00482899" w:rsidRPr="00E962FC" w:rsidRDefault="00482899" w:rsidP="007375E7">
            <w:pPr>
              <w:jc w:val="center"/>
              <w:rPr>
                <w:b/>
                <w:i/>
              </w:rPr>
            </w:pPr>
            <w:r w:rsidRPr="00E962FC">
              <w:rPr>
                <w:b/>
                <w:i/>
              </w:rPr>
              <w:t>Štruktúra</w:t>
            </w:r>
          </w:p>
        </w:tc>
        <w:tc>
          <w:tcPr>
            <w:tcW w:w="5009" w:type="dxa"/>
            <w:shd w:val="clear" w:color="auto" w:fill="B8CCE4" w:themeFill="accent1" w:themeFillTint="66"/>
          </w:tcPr>
          <w:p w:rsidR="00482899" w:rsidRPr="00E962FC" w:rsidRDefault="00482899" w:rsidP="007375E7">
            <w:pPr>
              <w:jc w:val="center"/>
              <w:rPr>
                <w:b/>
                <w:i/>
              </w:rPr>
            </w:pPr>
            <w:r w:rsidRPr="00E962FC">
              <w:rPr>
                <w:b/>
                <w:i/>
              </w:rPr>
              <w:t>Činnosť</w:t>
            </w:r>
          </w:p>
        </w:tc>
        <w:tc>
          <w:tcPr>
            <w:tcW w:w="567" w:type="dxa"/>
            <w:shd w:val="clear" w:color="auto" w:fill="B8CCE4" w:themeFill="accent1" w:themeFillTint="66"/>
          </w:tcPr>
          <w:p w:rsidR="00482899" w:rsidRPr="00E962FC" w:rsidRDefault="00482899" w:rsidP="007375E7">
            <w:pPr>
              <w:jc w:val="center"/>
              <w:rPr>
                <w:b/>
                <w:i/>
              </w:rPr>
            </w:pPr>
            <w:r w:rsidRPr="00E962FC">
              <w:rPr>
                <w:b/>
                <w:i/>
              </w:rPr>
              <w:t>Čas</w:t>
            </w:r>
          </w:p>
        </w:tc>
        <w:tc>
          <w:tcPr>
            <w:tcW w:w="6804" w:type="dxa"/>
            <w:shd w:val="clear" w:color="auto" w:fill="B8CCE4" w:themeFill="accent1" w:themeFillTint="66"/>
          </w:tcPr>
          <w:p w:rsidR="00482899" w:rsidRPr="00E962FC" w:rsidRDefault="00482899" w:rsidP="007375E7">
            <w:pPr>
              <w:jc w:val="center"/>
              <w:rPr>
                <w:b/>
                <w:i/>
              </w:rPr>
            </w:pPr>
            <w:r w:rsidRPr="00E962FC">
              <w:rPr>
                <w:b/>
                <w:i/>
              </w:rPr>
              <w:t>Didaktické poznámky</w:t>
            </w:r>
          </w:p>
        </w:tc>
      </w:tr>
      <w:tr w:rsidR="00482899" w:rsidRPr="00E962FC" w:rsidTr="007375E7">
        <w:tc>
          <w:tcPr>
            <w:tcW w:w="1654" w:type="dxa"/>
          </w:tcPr>
          <w:p w:rsidR="00482899" w:rsidRPr="00E962FC" w:rsidRDefault="00482899" w:rsidP="007375E7"/>
        </w:tc>
        <w:tc>
          <w:tcPr>
            <w:tcW w:w="5009" w:type="dxa"/>
          </w:tcPr>
          <w:p w:rsidR="00482899" w:rsidRPr="00E962FC" w:rsidRDefault="00482899" w:rsidP="007375E7">
            <w:pPr>
              <w:jc w:val="center"/>
              <w:rPr>
                <w:b/>
              </w:rPr>
            </w:pPr>
            <w:r w:rsidRPr="00E962FC">
              <w:rPr>
                <w:b/>
              </w:rPr>
              <w:t>1. hodina</w:t>
            </w:r>
            <w:r>
              <w:rPr>
                <w:b/>
              </w:rPr>
              <w:t>, časť</w:t>
            </w:r>
            <w:r w:rsidRPr="00E962FC">
              <w:rPr>
                <w:b/>
              </w:rPr>
              <w:t xml:space="preserve"> ČÍTANIE</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1. úvodná časť</w:t>
            </w:r>
          </w:p>
        </w:tc>
        <w:tc>
          <w:tcPr>
            <w:tcW w:w="5009" w:type="dxa"/>
          </w:tcPr>
          <w:p w:rsidR="00482899" w:rsidRDefault="00482899" w:rsidP="007375E7">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82899" w:rsidRPr="00E962FC" w:rsidRDefault="00482899" w:rsidP="007375E7">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82899" w:rsidRPr="00E962FC" w:rsidRDefault="00482899" w:rsidP="007375E7">
            <w:r>
              <w:t>3</w:t>
            </w:r>
            <w:r w:rsidRPr="00E962FC">
              <w:t>´</w:t>
            </w:r>
          </w:p>
        </w:tc>
        <w:tc>
          <w:tcPr>
            <w:tcW w:w="6804" w:type="dxa"/>
          </w:tcPr>
          <w:p w:rsidR="00482899" w:rsidRDefault="00482899" w:rsidP="007375E7">
            <w:r w:rsidRPr="00E962FC">
              <w:t>Individuálne podľa podmienok a zvyklostí konkrétnej triedy.</w:t>
            </w:r>
          </w:p>
          <w:p w:rsidR="00482899" w:rsidRDefault="00482899" w:rsidP="007375E7">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82899" w:rsidRPr="00E962FC" w:rsidRDefault="00482899" w:rsidP="007375E7">
            <w:r w:rsidRPr="00E962FC">
              <w:rPr>
                <w:noProof/>
              </w:rPr>
              <w:drawing>
                <wp:inline distT="0" distB="0" distL="0" distR="0">
                  <wp:extent cx="1188777" cy="901282"/>
                  <wp:effectExtent l="19050" t="19050" r="11373" b="13118"/>
                  <wp:docPr id="11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82899" w:rsidRPr="00E962FC" w:rsidTr="007375E7">
        <w:tc>
          <w:tcPr>
            <w:tcW w:w="1654" w:type="dxa"/>
          </w:tcPr>
          <w:p w:rsidR="00482899" w:rsidRPr="00E962FC" w:rsidRDefault="00482899" w:rsidP="007375E7">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482899" w:rsidRDefault="00482899" w:rsidP="007375E7">
            <w:pPr>
              <w:pStyle w:val="odsek"/>
              <w:numPr>
                <w:ilvl w:val="0"/>
                <w:numId w:val="12"/>
              </w:numPr>
              <w:rPr>
                <w:rFonts w:eastAsiaTheme="minorEastAsia"/>
              </w:rPr>
            </w:pPr>
            <w:r>
              <w:rPr>
                <w:rFonts w:eastAsiaTheme="minorEastAsia"/>
              </w:rPr>
              <w:t>Motivačné rozprávanie</w:t>
            </w:r>
          </w:p>
          <w:p w:rsidR="00482899" w:rsidRPr="00E962FC" w:rsidRDefault="00482899" w:rsidP="007375E7"/>
        </w:tc>
        <w:tc>
          <w:tcPr>
            <w:tcW w:w="567" w:type="dxa"/>
          </w:tcPr>
          <w:p w:rsidR="00482899" w:rsidRPr="00E962FC" w:rsidRDefault="00482899" w:rsidP="007375E7">
            <w:r>
              <w:t>2</w:t>
            </w:r>
            <w:r w:rsidRPr="00E962FC">
              <w:t>´</w:t>
            </w:r>
          </w:p>
        </w:tc>
        <w:tc>
          <w:tcPr>
            <w:tcW w:w="6804" w:type="dxa"/>
          </w:tcPr>
          <w:p w:rsidR="00482899" w:rsidRPr="005539A2" w:rsidRDefault="00482899" w:rsidP="007375E7">
            <w:pPr>
              <w:rPr>
                <w:rFonts w:cs="Arial"/>
              </w:rPr>
            </w:pPr>
            <w:r>
              <w:rPr>
                <w:rFonts w:cs="Arial"/>
              </w:rPr>
              <w:t xml:space="preserve">HUPS môže povedať žiakom, že sa dnes dozvedia o tom, ako sa raz počas búrky bál bleskov, lebo si myslel, že mu poslali do izby bubáka – strašidlo. </w:t>
            </w:r>
            <w:r>
              <w:rPr>
                <w:rFonts w:cs="Arial"/>
              </w:rPr>
              <w:lastRenderedPageBreak/>
              <w:t xml:space="preserve">Najskôr sa však naučia poznať a čítať rodinku nového písmena, ktoré je na začiatku slova </w:t>
            </w:r>
            <w:r>
              <w:rPr>
                <w:rFonts w:cs="Arial"/>
                <w:i/>
              </w:rPr>
              <w:t>bubák</w:t>
            </w:r>
            <w:r>
              <w:rPr>
                <w:rFonts w:cs="Arial"/>
              </w:rPr>
              <w:t>.</w:t>
            </w:r>
            <w:r>
              <w:rPr>
                <w:rFonts w:cs="Arial"/>
                <w:i/>
              </w:rPr>
              <w:t xml:space="preserve"> </w:t>
            </w:r>
            <w:r>
              <w:rPr>
                <w:rFonts w:cs="Arial"/>
              </w:rPr>
              <w:t>Žiaci určia písmeno.</w:t>
            </w:r>
          </w:p>
        </w:tc>
      </w:tr>
      <w:tr w:rsidR="00482899" w:rsidRPr="00E962FC" w:rsidTr="007375E7">
        <w:tc>
          <w:tcPr>
            <w:tcW w:w="1654" w:type="dxa"/>
          </w:tcPr>
          <w:p w:rsidR="00482899" w:rsidRDefault="00482899" w:rsidP="007375E7">
            <w:pPr>
              <w:rPr>
                <w:rFonts w:cs="Arial"/>
              </w:rPr>
            </w:pPr>
            <w:r>
              <w:rPr>
                <w:rFonts w:cs="Arial"/>
              </w:rPr>
              <w:lastRenderedPageBreak/>
              <w:t>3. expozičná  časť</w:t>
            </w:r>
          </w:p>
        </w:tc>
        <w:tc>
          <w:tcPr>
            <w:tcW w:w="5009" w:type="dxa"/>
          </w:tcPr>
          <w:p w:rsidR="00482899" w:rsidRDefault="00482899" w:rsidP="007375E7">
            <w:pPr>
              <w:pStyle w:val="1odsek"/>
            </w:pPr>
            <w:r>
              <w:t xml:space="preserve">Vyvodenie tvarov písmena </w:t>
            </w:r>
            <w:r>
              <w:rPr>
                <w:i/>
              </w:rPr>
              <w:t xml:space="preserve">B </w:t>
            </w:r>
            <w:r>
              <w:t>na nápovednej tabuli</w:t>
            </w:r>
          </w:p>
          <w:p w:rsidR="00482899" w:rsidRDefault="00482899" w:rsidP="007375E7">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417386" cy="1808328"/>
                  <wp:effectExtent l="38100" t="19050" r="11364" b="20472"/>
                  <wp:docPr id="11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1418844" cy="1810188"/>
                          </a:xfrm>
                          <a:prstGeom prst="rect">
                            <a:avLst/>
                          </a:prstGeom>
                          <a:noFill/>
                          <a:ln w="9525">
                            <a:solidFill>
                              <a:schemeClr val="bg1">
                                <a:lumMod val="65000"/>
                              </a:schemeClr>
                            </a:solidFill>
                            <a:miter lim="800000"/>
                            <a:headEnd/>
                            <a:tailEnd/>
                          </a:ln>
                        </pic:spPr>
                      </pic:pic>
                    </a:graphicData>
                  </a:graphic>
                </wp:inline>
              </w:drawing>
            </w:r>
          </w:p>
          <w:p w:rsidR="00482899" w:rsidRPr="00C5185C" w:rsidRDefault="00482899" w:rsidP="007375E7">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11</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Pr>
                <w:rFonts w:asciiTheme="minorHAnsi" w:hAnsiTheme="minorHAnsi" w:cs="Arial"/>
                <w:i/>
                <w:sz w:val="22"/>
                <w:szCs w:val="22"/>
              </w:rPr>
              <w:t>B</w:t>
            </w:r>
          </w:p>
          <w:p w:rsidR="00482899" w:rsidRDefault="00482899" w:rsidP="007375E7">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437789" cy="1951630"/>
                  <wp:effectExtent l="38100" t="19050" r="10011" b="10520"/>
                  <wp:docPr id="11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1437938" cy="1951833"/>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rPr>
                <w:rFonts w:eastAsiaTheme="minorEastAsia"/>
              </w:rPr>
            </w:pPr>
          </w:p>
          <w:p w:rsidR="00482899" w:rsidRDefault="00482899" w:rsidP="007375E7">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11</w:t>
            </w:r>
          </w:p>
          <w:p w:rsidR="00482899" w:rsidRDefault="00482899" w:rsidP="007375E7">
            <w:pPr>
              <w:pStyle w:val="odsek"/>
              <w:rPr>
                <w:rFonts w:eastAsiaTheme="minorEastAsia"/>
              </w:rPr>
            </w:pPr>
            <w:r w:rsidRPr="009764F2">
              <w:t>práca s vyvodzovacími obrázkami</w:t>
            </w:r>
          </w:p>
          <w:p w:rsidR="00482899" w:rsidRDefault="00482899" w:rsidP="007375E7">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04886" cy="2442949"/>
                  <wp:effectExtent l="19050" t="19050" r="24064" b="14501"/>
                  <wp:docPr id="11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srcRect l="1169"/>
                          <a:stretch>
                            <a:fillRect/>
                          </a:stretch>
                        </pic:blipFill>
                        <pic:spPr bwMode="auto">
                          <a:xfrm>
                            <a:off x="0" y="0"/>
                            <a:ext cx="3004886" cy="2442949"/>
                          </a:xfrm>
                          <a:prstGeom prst="rect">
                            <a:avLst/>
                          </a:prstGeom>
                          <a:noFill/>
                          <a:ln w="9525">
                            <a:solidFill>
                              <a:schemeClr val="bg1">
                                <a:lumMod val="65000"/>
                              </a:schemeClr>
                            </a:solidFill>
                            <a:miter lim="800000"/>
                            <a:headEnd/>
                            <a:tailEnd/>
                          </a:ln>
                        </pic:spPr>
                      </pic:pic>
                    </a:graphicData>
                  </a:graphic>
                </wp:inline>
              </w:drawing>
            </w:r>
          </w:p>
          <w:p w:rsidR="00482899" w:rsidRPr="00AC08E2" w:rsidRDefault="00482899" w:rsidP="007375E7">
            <w:pPr>
              <w:pStyle w:val="odsek"/>
              <w:numPr>
                <w:ilvl w:val="0"/>
                <w:numId w:val="0"/>
              </w:numPr>
              <w:rPr>
                <w:rFonts w:eastAsiaTheme="minorEastAsia"/>
              </w:rPr>
            </w:pPr>
          </w:p>
          <w:p w:rsidR="00482899" w:rsidRPr="00A4685E" w:rsidRDefault="00482899" w:rsidP="007375E7">
            <w:pPr>
              <w:pStyle w:val="priprava"/>
              <w:numPr>
                <w:ilvl w:val="0"/>
                <w:numId w:val="16"/>
              </w:numPr>
              <w:rPr>
                <w:sz w:val="22"/>
              </w:rPr>
            </w:pPr>
            <w:r>
              <w:rPr>
                <w:sz w:val="22"/>
              </w:rPr>
              <w:t>D</w:t>
            </w:r>
            <w:r w:rsidRPr="009764F2">
              <w:rPr>
                <w:sz w:val="22"/>
              </w:rPr>
              <w:t xml:space="preserve">idaktická hra </w:t>
            </w:r>
            <w:r>
              <w:rPr>
                <w:i/>
                <w:sz w:val="22"/>
              </w:rPr>
              <w:t>Vlny</w:t>
            </w:r>
          </w:p>
          <w:p w:rsidR="00482899" w:rsidRPr="0085169B" w:rsidRDefault="00482899" w:rsidP="007375E7">
            <w:pPr>
              <w:pStyle w:val="priprava"/>
              <w:numPr>
                <w:ilvl w:val="1"/>
                <w:numId w:val="16"/>
              </w:numPr>
              <w:rPr>
                <w:sz w:val="22"/>
              </w:rPr>
            </w:pPr>
            <w:r>
              <w:rPr>
                <w:sz w:val="22"/>
              </w:rPr>
              <w:t>tvorenie slov s novou hláskou</w:t>
            </w:r>
          </w:p>
        </w:tc>
        <w:tc>
          <w:tcPr>
            <w:tcW w:w="567" w:type="dxa"/>
          </w:tcPr>
          <w:p w:rsidR="00482899" w:rsidRDefault="00482899" w:rsidP="007375E7">
            <w:r>
              <w:lastRenderedPageBreak/>
              <w:t>8´</w:t>
            </w:r>
          </w:p>
        </w:tc>
        <w:tc>
          <w:tcPr>
            <w:tcW w:w="6804" w:type="dxa"/>
          </w:tcPr>
          <w:p w:rsidR="00482899" w:rsidRDefault="00482899" w:rsidP="007375E7">
            <w:pPr>
              <w:rPr>
                <w:rFonts w:cs="Arial"/>
              </w:rPr>
            </w:pPr>
            <w:r>
              <w:rPr>
                <w:rFonts w:cs="Arial"/>
              </w:rPr>
              <w:t xml:space="preserve">Žiakom ukážeme </w:t>
            </w:r>
            <w:r w:rsidRPr="009764F2">
              <w:rPr>
                <w:rFonts w:cs="Arial"/>
              </w:rPr>
              <w:t xml:space="preserve">nápovedný obrázok </w:t>
            </w:r>
            <w:r>
              <w:rPr>
                <w:rFonts w:cs="Arial"/>
              </w:rPr>
              <w:t xml:space="preserve">bránky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482899" w:rsidRDefault="00482899" w:rsidP="007375E7">
            <w:pPr>
              <w:rPr>
                <w:rFonts w:cs="Arial"/>
              </w:rPr>
            </w:pPr>
          </w:p>
          <w:p w:rsidR="00482899" w:rsidRDefault="00482899" w:rsidP="007375E7">
            <w:pPr>
              <w:rPr>
                <w:rFonts w:cs="Arial"/>
              </w:rPr>
            </w:pPr>
            <w:r>
              <w:rPr>
                <w:rFonts w:cs="Arial"/>
              </w:rPr>
              <w:t xml:space="preserve">Na nápovednej tabuli s písmenom </w:t>
            </w:r>
            <w:r>
              <w:rPr>
                <w:rFonts w:cs="Arial"/>
                <w:i/>
              </w:rPr>
              <w:t>B</w:t>
            </w:r>
            <w:r w:rsidRPr="008F5A8C">
              <w:rPr>
                <w:rFonts w:cs="Arial"/>
                <w:i/>
              </w:rPr>
              <w:t xml:space="preserve"> </w:t>
            </w:r>
            <w:r>
              <w:rPr>
                <w:rFonts w:cs="Arial"/>
              </w:rPr>
              <w:t xml:space="preserve">predstavíme rodinku písmena </w:t>
            </w:r>
            <w:r>
              <w:rPr>
                <w:rFonts w:cs="Arial"/>
                <w:i/>
              </w:rPr>
              <w:t xml:space="preserve">B: </w:t>
            </w:r>
            <w:r w:rsidRPr="007B57E9">
              <w:rPr>
                <w:rFonts w:cs="Arial"/>
                <w:i/>
              </w:rPr>
              <w:t>veľké</w:t>
            </w:r>
            <w:r w:rsidRPr="009764F2">
              <w:rPr>
                <w:rFonts w:cs="Arial"/>
              </w:rPr>
              <w:t xml:space="preserve"> </w:t>
            </w:r>
            <w:r w:rsidRPr="00E767BF">
              <w:rPr>
                <w:rFonts w:cs="Arial"/>
                <w:i/>
              </w:rPr>
              <w:t xml:space="preserve">tlačené </w:t>
            </w:r>
            <w:r>
              <w:rPr>
                <w:rFonts w:cs="Arial"/>
                <w:i/>
              </w:rPr>
              <w:t>B</w:t>
            </w:r>
            <w:r w:rsidRPr="00E767BF">
              <w:rPr>
                <w:rFonts w:cs="Arial"/>
                <w:i/>
              </w:rPr>
              <w:t>, malé tlačené</w:t>
            </w:r>
            <w:r>
              <w:rPr>
                <w:rFonts w:cs="Arial"/>
                <w:i/>
              </w:rPr>
              <w:t xml:space="preserve"> b</w:t>
            </w:r>
            <w:r w:rsidRPr="00E767BF">
              <w:rPr>
                <w:rFonts w:cs="Arial"/>
                <w:i/>
              </w:rPr>
              <w:t>, veľké písané</w:t>
            </w:r>
            <w:r>
              <w:rPr>
                <w:rFonts w:cs="Arial"/>
                <w:i/>
              </w:rPr>
              <w:t xml:space="preserve"> B</w:t>
            </w:r>
            <w:r w:rsidRPr="00E767BF">
              <w:rPr>
                <w:rFonts w:cs="Arial"/>
                <w:i/>
              </w:rPr>
              <w:t>, malé písané</w:t>
            </w:r>
            <w:r>
              <w:rPr>
                <w:rFonts w:cs="Arial"/>
                <w:i/>
              </w:rPr>
              <w:t xml:space="preserve"> b</w:t>
            </w:r>
            <w:r>
              <w:rPr>
                <w:rFonts w:cs="Arial"/>
              </w:rPr>
              <w:t xml:space="preserve">. </w:t>
            </w:r>
          </w:p>
          <w:p w:rsidR="00482899" w:rsidRPr="000F14FC" w:rsidRDefault="00482899" w:rsidP="007375E7">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B </w:t>
            </w:r>
            <w:r>
              <w:rPr>
                <w:rFonts w:cs="Arial"/>
              </w:rPr>
              <w:t>žiaci môžu predstaviť aj HUPSOVI.</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sidRPr="009764F2">
              <w:rPr>
                <w:rFonts w:cs="Arial"/>
              </w:rPr>
              <w:t xml:space="preserve">Potom si žiaci otvoria šlabikár na strane </w:t>
            </w:r>
            <w:r>
              <w:rPr>
                <w:rFonts w:cs="Arial"/>
              </w:rPr>
              <w:t xml:space="preserve">11, pomenujú nápovedný obrázok </w:t>
            </w:r>
            <w:r w:rsidRPr="009764F2">
              <w:rPr>
                <w:rFonts w:cs="Arial"/>
              </w:rPr>
              <w:t xml:space="preserve">a prečítajú všetky tvary písmena </w:t>
            </w:r>
            <w:r>
              <w:rPr>
                <w:rFonts w:cs="Arial"/>
                <w:i/>
              </w:rPr>
              <w:t xml:space="preserve">B </w:t>
            </w:r>
            <w:r w:rsidRPr="009764F2">
              <w:rPr>
                <w:rFonts w:cs="Arial"/>
              </w:rPr>
              <w:t>pod nápovedným obrázkom.</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Pr="008C6BAB"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sidRPr="009764F2">
              <w:rPr>
                <w:rFonts w:cs="Arial"/>
              </w:rPr>
              <w:t xml:space="preserve">Žiaci pomenujú </w:t>
            </w:r>
            <w:r>
              <w:rPr>
                <w:rFonts w:cs="Arial"/>
              </w:rPr>
              <w:t xml:space="preserve">trojice </w:t>
            </w:r>
            <w:r w:rsidRPr="009764F2">
              <w:rPr>
                <w:rFonts w:cs="Arial"/>
              </w:rPr>
              <w:t>obrázk</w:t>
            </w:r>
            <w:r>
              <w:rPr>
                <w:rFonts w:cs="Arial"/>
              </w:rPr>
              <w:t xml:space="preserve">ov v jednotlivých riadkoch a určia pozíciu hlásky </w:t>
            </w:r>
            <w:r>
              <w:rPr>
                <w:rFonts w:cs="Arial"/>
                <w:i/>
              </w:rPr>
              <w:t xml:space="preserve">B </w:t>
            </w:r>
            <w:r>
              <w:rPr>
                <w:rFonts w:cs="Arial"/>
              </w:rPr>
              <w:t xml:space="preserve">v slovách. V treťom riadku nie sú žiadne obrázky znázorňujúce slová s hláskou na konci slova. Žiakom vysvetlíme, že hoci v slovenčine </w:t>
            </w:r>
            <w:r>
              <w:rPr>
                <w:rFonts w:cs="Arial"/>
              </w:rPr>
              <w:lastRenderedPageBreak/>
              <w:t xml:space="preserve">existujú slová, v ktorých sa písmeno </w:t>
            </w:r>
            <w:r>
              <w:rPr>
                <w:rFonts w:cs="Arial"/>
                <w:i/>
              </w:rPr>
              <w:t>B</w:t>
            </w:r>
            <w:r>
              <w:rPr>
                <w:rFonts w:cs="Arial"/>
              </w:rPr>
              <w:t xml:space="preserve"> píše na konci, no pri výslovnosti na konci slova nepočujeme hlásku </w:t>
            </w:r>
            <w:r>
              <w:rPr>
                <w:rFonts w:cs="Arial"/>
                <w:i/>
              </w:rPr>
              <w:t>B</w:t>
            </w:r>
            <w:r>
              <w:rPr>
                <w:rFonts w:cs="Arial"/>
              </w:rPr>
              <w:t>, lebo sa mení na inú hlásku (napr. zub –zup, hríb – hríp, jastrab – jastrap).</w:t>
            </w:r>
          </w:p>
          <w:p w:rsidR="00482899" w:rsidRPr="006F3FAA" w:rsidRDefault="00482899" w:rsidP="007375E7">
            <w:pPr>
              <w:rPr>
                <w:rFonts w:cs="Arial"/>
              </w:rPr>
            </w:pPr>
            <w:r>
              <w:rPr>
                <w:rFonts w:cs="Arial"/>
              </w:rPr>
              <w:t>Keďže vyvodzovacie obrázky nám pomáhajú určiť novú hlásku v slove podľa počutia, nemôžu byť v poslednom riadku žiadne obrázky.</w:t>
            </w:r>
          </w:p>
          <w:p w:rsidR="00482899" w:rsidRDefault="00482899" w:rsidP="007375E7">
            <w:pPr>
              <w:rPr>
                <w:rFonts w:cs="Arial"/>
              </w:rPr>
            </w:pP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 hláskou </w:t>
            </w:r>
            <w:r>
              <w:rPr>
                <w:rFonts w:cs="Arial"/>
                <w:i/>
              </w:rPr>
              <w:t xml:space="preserve">B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w:t>
            </w:r>
          </w:p>
          <w:p w:rsidR="00482899" w:rsidRDefault="00482899" w:rsidP="007375E7">
            <w:pPr>
              <w:rPr>
                <w:rFonts w:cs="Arial"/>
              </w:rPr>
            </w:pPr>
          </w:p>
          <w:p w:rsidR="00482899" w:rsidRDefault="00482899" w:rsidP="007375E7">
            <w:pPr>
              <w:rPr>
                <w:rFonts w:cs="Arial"/>
              </w:rPr>
            </w:pPr>
          </w:p>
          <w:p w:rsidR="00482899" w:rsidRDefault="00482899" w:rsidP="007375E7">
            <w:pPr>
              <w:rPr>
                <w:i/>
              </w:rPr>
            </w:pPr>
            <w:r>
              <w:rPr>
                <w:rFonts w:cs="Arial"/>
              </w:rPr>
              <w:t xml:space="preserve">Pri riešení úlohy môžeme použiť </w:t>
            </w:r>
            <w:r>
              <w:rPr>
                <w:i/>
              </w:rPr>
              <w:t>MMD/Nácvičné</w:t>
            </w:r>
            <w:r w:rsidRPr="00412E25">
              <w:rPr>
                <w:i/>
              </w:rPr>
              <w:t xml:space="preserve"> obdobie</w:t>
            </w:r>
            <w:r>
              <w:rPr>
                <w:i/>
              </w:rPr>
              <w:t>/písmeno B/Vyvodzovacie obrázky.</w:t>
            </w:r>
          </w:p>
          <w:p w:rsidR="00482899" w:rsidRPr="009764F2" w:rsidRDefault="00482899" w:rsidP="007375E7">
            <w:pPr>
              <w:rPr>
                <w:rFonts w:cs="Arial"/>
              </w:rPr>
            </w:pPr>
          </w:p>
          <w:p w:rsidR="00482899" w:rsidRDefault="00482899" w:rsidP="007375E7">
            <w:pPr>
              <w:rPr>
                <w:rFonts w:cs="Arial"/>
              </w:rPr>
            </w:pPr>
            <w:r>
              <w:rPr>
                <w:rFonts w:cs="Arial"/>
              </w:rPr>
              <w:t xml:space="preserve"> </w:t>
            </w:r>
          </w:p>
          <w:p w:rsidR="00482899" w:rsidRDefault="00482899" w:rsidP="007375E7">
            <w:pPr>
              <w:rPr>
                <w:rFonts w:cs="Arial"/>
              </w:rPr>
            </w:pPr>
          </w:p>
          <w:p w:rsidR="00482899" w:rsidRDefault="00482899" w:rsidP="007375E7">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B </w:t>
            </w:r>
            <w:r>
              <w:rPr>
                <w:rFonts w:cs="Arial"/>
              </w:rPr>
              <w:t xml:space="preserve">na začiatku alebo vo vnútri slova. </w:t>
            </w:r>
          </w:p>
          <w:p w:rsidR="00482899" w:rsidRDefault="00482899" w:rsidP="007375E7">
            <w:pPr>
              <w:rPr>
                <w:rFonts w:cs="Arial"/>
              </w:rPr>
            </w:pPr>
            <w:r>
              <w:rPr>
                <w:rFonts w:cs="Arial"/>
              </w:rPr>
              <w:t xml:space="preserve">Žiakom povieme, aby sa postupne postavili a povedali slovo s hláskou </w:t>
            </w:r>
            <w:r>
              <w:rPr>
                <w:rFonts w:cs="Arial"/>
                <w:i/>
              </w:rPr>
              <w:t xml:space="preserve">B </w:t>
            </w:r>
            <w:r>
              <w:rPr>
                <w:rFonts w:cs="Arial"/>
              </w:rPr>
              <w:t xml:space="preserve">na začiatku alebo vo vnútri slova. Žiaci vstávajú z lavíc v poradí, ako sedia, po vyslovení slova zostanú stáť. Keď sa takýmto spôsobom „dostanú na koniec“, začnú opäť tvoriť slová s hláskou </w:t>
            </w:r>
            <w:r>
              <w:rPr>
                <w:rFonts w:cs="Arial"/>
                <w:i/>
              </w:rPr>
              <w:t xml:space="preserve">B </w:t>
            </w:r>
            <w:r w:rsidRPr="008E32A1">
              <w:rPr>
                <w:rFonts w:cs="Arial"/>
              </w:rPr>
              <w:t>na začiatku alebo</w:t>
            </w:r>
            <w:r>
              <w:rPr>
                <w:rFonts w:cs="Arial"/>
                <w:i/>
              </w:rPr>
              <w:t xml:space="preserve"> </w:t>
            </w:r>
            <w:r w:rsidRPr="008E32A1">
              <w:rPr>
                <w:rFonts w:cs="Arial"/>
              </w:rPr>
              <w:t>v</w:t>
            </w:r>
            <w:r>
              <w:rPr>
                <w:rFonts w:cs="Arial"/>
              </w:rPr>
              <w:t xml:space="preserve">o vnútri slova, ale žiaci si po splnení zadania sadnú. Státím a sadnutím žiaci pripomínajú pohyb vlny (ako pri športových podujatiach na tribúne). Aby boli „vlny“ rýchlejšie, môžeme žiakov rozdeliť na skupiny podľa radov lavíc, v ktorých sedia (každý rad spraví samostatnú vlnu). </w:t>
            </w:r>
          </w:p>
        </w:tc>
      </w:tr>
      <w:tr w:rsidR="00482899" w:rsidRPr="00E962FC" w:rsidTr="007375E7">
        <w:tc>
          <w:tcPr>
            <w:tcW w:w="1654" w:type="dxa"/>
          </w:tcPr>
          <w:p w:rsidR="00482899" w:rsidRPr="00E962FC" w:rsidRDefault="00482899" w:rsidP="007375E7">
            <w:pPr>
              <w:rPr>
                <w:rFonts w:cs="Arial"/>
              </w:rPr>
            </w:pPr>
            <w:r>
              <w:rPr>
                <w:rFonts w:cs="Arial"/>
              </w:rPr>
              <w:lastRenderedPageBreak/>
              <w:t>4. fixačná časť</w:t>
            </w:r>
          </w:p>
        </w:tc>
        <w:tc>
          <w:tcPr>
            <w:tcW w:w="5009" w:type="dxa"/>
          </w:tcPr>
          <w:p w:rsidR="00482899" w:rsidRDefault="00482899" w:rsidP="007375E7">
            <w:pPr>
              <w:pStyle w:val="odsek"/>
              <w:numPr>
                <w:ilvl w:val="0"/>
                <w:numId w:val="12"/>
              </w:numPr>
            </w:pPr>
            <w:r>
              <w:t xml:space="preserve">Motivačná báseň </w:t>
            </w:r>
            <w:r>
              <w:rPr>
                <w:i/>
              </w:rPr>
              <w:t>HUPS a bubák</w:t>
            </w:r>
          </w:p>
          <w:p w:rsidR="00482899" w:rsidRDefault="00482899" w:rsidP="007375E7">
            <w:pPr>
              <w:pStyle w:val="odsek"/>
            </w:pPr>
            <w:r>
              <w:t>p</w:t>
            </w:r>
            <w:r w:rsidRPr="009764F2">
              <w:t xml:space="preserve">očúvanie </w:t>
            </w:r>
            <w:r>
              <w:t>básne</w:t>
            </w:r>
            <w:r w:rsidRPr="009764F2">
              <w:t xml:space="preserve"> o</w:t>
            </w:r>
            <w:r>
              <w:t> </w:t>
            </w:r>
            <w:r w:rsidRPr="009764F2">
              <w:t>H</w:t>
            </w:r>
            <w:r>
              <w:t>UPSOVI</w:t>
            </w:r>
          </w:p>
          <w:p w:rsidR="00482899" w:rsidRDefault="00482899" w:rsidP="007375E7">
            <w:pPr>
              <w:pStyle w:val="odsek"/>
            </w:pPr>
            <w:r>
              <w:t>rozhovor o prečítanom texte</w:t>
            </w:r>
          </w:p>
          <w:p w:rsidR="00482899" w:rsidRDefault="00482899" w:rsidP="007375E7">
            <w:pPr>
              <w:pStyle w:val="odsek"/>
              <w:numPr>
                <w:ilvl w:val="0"/>
                <w:numId w:val="0"/>
              </w:numPr>
            </w:pPr>
            <w:r>
              <w:rPr>
                <w:noProof/>
              </w:rPr>
              <w:lastRenderedPageBreak/>
              <w:drawing>
                <wp:inline distT="0" distB="0" distL="0" distR="0">
                  <wp:extent cx="3036570" cy="1801495"/>
                  <wp:effectExtent l="19050" t="19050" r="11430" b="27305"/>
                  <wp:docPr id="114"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srcRect/>
                          <a:stretch>
                            <a:fillRect/>
                          </a:stretch>
                        </pic:blipFill>
                        <pic:spPr bwMode="auto">
                          <a:xfrm>
                            <a:off x="0" y="0"/>
                            <a:ext cx="3036570" cy="180149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pPr>
          </w:p>
          <w:p w:rsidR="00482899" w:rsidRPr="00D460D2" w:rsidRDefault="00482899" w:rsidP="007375E7">
            <w:pPr>
              <w:pStyle w:val="1odsek"/>
            </w:pPr>
            <w:r>
              <w:t xml:space="preserve">Didaktická hra </w:t>
            </w:r>
            <w:r>
              <w:rPr>
                <w:i/>
              </w:rPr>
              <w:t>Drep – skok</w:t>
            </w:r>
          </w:p>
          <w:p w:rsidR="00482899" w:rsidRDefault="00482899" w:rsidP="007375E7">
            <w:pPr>
              <w:pStyle w:val="1odsek"/>
              <w:numPr>
                <w:ilvl w:val="0"/>
                <w:numId w:val="0"/>
              </w:numPr>
              <w:ind w:left="360" w:hanging="360"/>
            </w:pPr>
          </w:p>
          <w:p w:rsidR="00482899" w:rsidRDefault="00482899" w:rsidP="007375E7">
            <w:pPr>
              <w:pStyle w:val="1odsek"/>
              <w:numPr>
                <w:ilvl w:val="0"/>
                <w:numId w:val="0"/>
              </w:numPr>
              <w:ind w:left="360" w:hanging="360"/>
            </w:pPr>
          </w:p>
          <w:p w:rsidR="00482899" w:rsidRDefault="00482899" w:rsidP="007375E7">
            <w:pPr>
              <w:pStyle w:val="1odsek"/>
              <w:numPr>
                <w:ilvl w:val="0"/>
                <w:numId w:val="0"/>
              </w:numPr>
              <w:ind w:left="360" w:hanging="360"/>
            </w:pPr>
          </w:p>
          <w:p w:rsidR="00482899" w:rsidRDefault="00482899" w:rsidP="007375E7">
            <w:pPr>
              <w:pStyle w:val="1odsek"/>
              <w:numPr>
                <w:ilvl w:val="0"/>
                <w:numId w:val="0"/>
              </w:numPr>
              <w:ind w:left="360" w:hanging="360"/>
            </w:pPr>
          </w:p>
          <w:p w:rsidR="00482899" w:rsidRDefault="00482899" w:rsidP="007375E7">
            <w:pPr>
              <w:pStyle w:val="1odsek"/>
            </w:pPr>
            <w:r>
              <w:rPr>
                <w:noProof/>
              </w:rPr>
              <w:pict>
                <v:shape id="_x0000_s1038" type="#_x0000_t120" style="position:absolute;left:0;text-align:left;margin-left:135.2pt;margin-top:1.85pt;width:13.45pt;height:14.5pt;z-index:251674624" fillcolor="#4bacc6 [3208]" strokecolor="#f2f2f2 [3041]" strokeweight="1pt">
                  <v:fill color2="#205867 [1608]" angle="-135" focus="100%" type="gradient"/>
                  <v:shadow on="t" type="perspective" color="#b6dde8 [1304]" opacity=".5" origin=",.5" offset="0,0" matrix=",-56756f,,.5"/>
                </v:shape>
              </w:pict>
            </w:r>
            <w:r>
              <w:t>Šlabikár, strana 11, úloha</w:t>
            </w:r>
          </w:p>
          <w:p w:rsidR="00482899" w:rsidRDefault="00482899" w:rsidP="007375E7">
            <w:pPr>
              <w:pStyle w:val="1odsek"/>
              <w:numPr>
                <w:ilvl w:val="1"/>
                <w:numId w:val="20"/>
              </w:numPr>
            </w:pPr>
            <w:r>
              <w:t>vyhľadanie daných slov v texte</w:t>
            </w:r>
          </w:p>
          <w:p w:rsidR="00482899" w:rsidRDefault="00482899" w:rsidP="007375E7">
            <w:pPr>
              <w:pStyle w:val="1odsek"/>
              <w:numPr>
                <w:ilvl w:val="0"/>
                <w:numId w:val="0"/>
              </w:numPr>
              <w:ind w:left="360" w:hanging="360"/>
            </w:pPr>
            <w:r>
              <w:rPr>
                <w:noProof/>
              </w:rPr>
              <w:drawing>
                <wp:inline distT="0" distB="0" distL="0" distR="0">
                  <wp:extent cx="3036570" cy="791845"/>
                  <wp:effectExtent l="19050" t="19050" r="11430" b="27305"/>
                  <wp:docPr id="11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srcRect/>
                          <a:stretch>
                            <a:fillRect/>
                          </a:stretch>
                        </pic:blipFill>
                        <pic:spPr bwMode="auto">
                          <a:xfrm>
                            <a:off x="0" y="0"/>
                            <a:ext cx="3036570" cy="79184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lastRenderedPageBreak/>
              <w:t>10´</w:t>
            </w:r>
          </w:p>
        </w:tc>
        <w:tc>
          <w:tcPr>
            <w:tcW w:w="6804" w:type="dxa"/>
          </w:tcPr>
          <w:p w:rsidR="00482899" w:rsidRDefault="00482899" w:rsidP="007375E7">
            <w:pPr>
              <w:rPr>
                <w:rFonts w:cs="Arial"/>
              </w:rPr>
            </w:pPr>
            <w:r>
              <w:rPr>
                <w:rFonts w:cs="Arial"/>
              </w:rPr>
              <w:t>So žiakmi sa presunieme do zadnej časti triedy (mimo lavíc). Prečítame báseň. J</w:t>
            </w:r>
            <w:r w:rsidRPr="00D117F1">
              <w:rPr>
                <w:rFonts w:cs="Arial"/>
              </w:rPr>
              <w:t>e o H</w:t>
            </w:r>
            <w:r>
              <w:rPr>
                <w:rFonts w:cs="Arial"/>
              </w:rPr>
              <w:t>UPSOVI</w:t>
            </w:r>
            <w:r w:rsidRPr="00D117F1">
              <w:rPr>
                <w:rFonts w:cs="Arial"/>
              </w:rPr>
              <w:t>, ktorý</w:t>
            </w:r>
            <w:r>
              <w:rPr>
                <w:rFonts w:cs="Arial"/>
              </w:rPr>
              <w:t xml:space="preserve"> sa v noci bál búrky a blýskania. </w:t>
            </w:r>
            <w:r w:rsidRPr="00424618">
              <w:rPr>
                <w:rFonts w:cs="Arial"/>
              </w:rPr>
              <w:t xml:space="preserve">Podobné obavy žiaci pravdepodobne sami zažili alebo zažívajú. </w:t>
            </w:r>
            <w:r>
              <w:rPr>
                <w:rFonts w:cs="Arial"/>
              </w:rPr>
              <w:t xml:space="preserve">Počúvanie príbehu </w:t>
            </w:r>
            <w:r w:rsidRPr="00424618">
              <w:rPr>
                <w:rFonts w:cs="Arial"/>
              </w:rPr>
              <w:t>im pomôže uvedomiť si, že strach je neopodstatnený.</w:t>
            </w:r>
            <w:r>
              <w:rPr>
                <w:rFonts w:cs="Arial"/>
              </w:rPr>
              <w:t xml:space="preserve"> </w:t>
            </w:r>
            <w:r w:rsidRPr="00424618">
              <w:rPr>
                <w:rFonts w:cs="Arial"/>
              </w:rPr>
              <w:t xml:space="preserve">Osobitnú pozornosť treba venovať vysvetleniu významu slov </w:t>
            </w:r>
            <w:r w:rsidRPr="00424618">
              <w:rPr>
                <w:rFonts w:cs="Arial"/>
                <w:i/>
                <w:iCs/>
              </w:rPr>
              <w:t>blesk</w:t>
            </w:r>
            <w:r w:rsidRPr="00424618">
              <w:rPr>
                <w:rFonts w:cs="Arial"/>
              </w:rPr>
              <w:t xml:space="preserve">, </w:t>
            </w:r>
            <w:r w:rsidRPr="00424618">
              <w:rPr>
                <w:rFonts w:cs="Arial"/>
                <w:i/>
                <w:iCs/>
              </w:rPr>
              <w:t>bubák</w:t>
            </w:r>
            <w:r w:rsidRPr="00424618">
              <w:rPr>
                <w:rFonts w:cs="Arial"/>
              </w:rPr>
              <w:t xml:space="preserve">, </w:t>
            </w:r>
            <w:r w:rsidRPr="00424618">
              <w:rPr>
                <w:rFonts w:cs="Arial"/>
                <w:i/>
                <w:iCs/>
              </w:rPr>
              <w:t>bezbranný</w:t>
            </w:r>
            <w:r>
              <w:rPr>
                <w:rFonts w:cs="Arial"/>
                <w:i/>
                <w:iCs/>
              </w:rPr>
              <w:t xml:space="preserve"> </w:t>
            </w:r>
            <w:r w:rsidRPr="00424618">
              <w:rPr>
                <w:rFonts w:cs="Arial"/>
              </w:rPr>
              <w:t xml:space="preserve">a </w:t>
            </w:r>
            <w:r w:rsidRPr="00424618">
              <w:rPr>
                <w:rFonts w:cs="Arial"/>
                <w:i/>
                <w:iCs/>
              </w:rPr>
              <w:t>brieždenie</w:t>
            </w:r>
            <w:r w:rsidRPr="00424618">
              <w:rPr>
                <w:rFonts w:cs="Arial"/>
              </w:rPr>
              <w:t xml:space="preserve">, ktoré sú pre porozumenie textu </w:t>
            </w:r>
            <w:r>
              <w:rPr>
                <w:rFonts w:cs="Arial"/>
              </w:rPr>
              <w:t>dôležité</w:t>
            </w:r>
            <w:r w:rsidRPr="00424618">
              <w:rPr>
                <w:rFonts w:cs="Arial"/>
              </w:rPr>
              <w:t>.</w:t>
            </w:r>
            <w:r>
              <w:rPr>
                <w:rFonts w:cs="Arial"/>
                <w:iCs/>
              </w:rPr>
              <w:t xml:space="preserve"> </w:t>
            </w:r>
            <w:r>
              <w:rPr>
                <w:rFonts w:cs="Arial"/>
              </w:rPr>
              <w:lastRenderedPageBreak/>
              <w:t>V krátkom riadenom rozhovore žiaci povedia o tom, čoho sa boja a prečo.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i/>
              </w:rPr>
            </w:pPr>
            <w:r>
              <w:rPr>
                <w:rFonts w:cs="Arial"/>
              </w:rPr>
              <w:t xml:space="preserve">Dôvodom zaradenia hry je určovanie slov, ktoré boli alebo neboli použité v texte básne. Ak povieme slovo, ktoré nebolo použité, žiaci vyskočia, ak slovo počuli v básni, spravia drep. Napríklad: </w:t>
            </w:r>
            <w:r>
              <w:rPr>
                <w:rFonts w:cs="Arial"/>
                <w:i/>
              </w:rPr>
              <w:t>blesk, blysne, záhrada, brieždenie, večer, bubáka, bim-bam, bom...</w:t>
            </w:r>
          </w:p>
          <w:p w:rsidR="00482899" w:rsidRPr="00D460D2" w:rsidRDefault="00482899" w:rsidP="007375E7">
            <w:pPr>
              <w:rPr>
                <w:rFonts w:cs="Arial"/>
                <w:i/>
              </w:rPr>
            </w:pPr>
          </w:p>
          <w:p w:rsidR="00482899" w:rsidRDefault="00482899" w:rsidP="007375E7">
            <w:pPr>
              <w:rPr>
                <w:rFonts w:cs="Arial"/>
              </w:rPr>
            </w:pPr>
            <w:r>
              <w:rPr>
                <w:rFonts w:cs="Arial"/>
              </w:rPr>
              <w:t xml:space="preserve">HUPS môže povedať žiakom, že pripravil pre prvákov úlohu podobnú hre, ktorú sa hrali pred chvíľou. Slová však nehovorí, ale sú napísané v šlabikári. Žiakom vysvetlí zadanie, spoločne určia slovo, ktoré sa v texte nenachádza, potom samostatne zakrúžkujú slovo </w:t>
            </w:r>
            <w:r>
              <w:rPr>
                <w:rFonts w:cs="Arial"/>
                <w:i/>
              </w:rPr>
              <w:t>bom</w:t>
            </w:r>
            <w:r>
              <w:rPr>
                <w:rFonts w:cs="Arial"/>
              </w:rPr>
              <w:t>.</w:t>
            </w:r>
          </w:p>
          <w:p w:rsidR="00482899" w:rsidRDefault="00482899" w:rsidP="007375E7">
            <w:pPr>
              <w:rPr>
                <w:rFonts w:cs="Arial"/>
              </w:rPr>
            </w:pPr>
          </w:p>
          <w:p w:rsidR="00482899" w:rsidRDefault="00482899" w:rsidP="007375E7">
            <w:pPr>
              <w:rPr>
                <w:rFonts w:cs="Arial"/>
              </w:rPr>
            </w:pPr>
            <w:r>
              <w:rPr>
                <w:rFonts w:cs="Arial"/>
              </w:rPr>
              <w:t xml:space="preserve"> </w:t>
            </w:r>
          </w:p>
          <w:p w:rsidR="00482899" w:rsidRPr="00A47844" w:rsidRDefault="00482899" w:rsidP="007375E7">
            <w:pPr>
              <w:rPr>
                <w:rFonts w:cs="Arial"/>
              </w:rPr>
            </w:pPr>
          </w:p>
        </w:tc>
      </w:tr>
      <w:tr w:rsidR="00482899" w:rsidRPr="00E962FC" w:rsidTr="007375E7">
        <w:tc>
          <w:tcPr>
            <w:tcW w:w="1654" w:type="dxa"/>
          </w:tcPr>
          <w:p w:rsidR="00482899" w:rsidRDefault="00482899" w:rsidP="007375E7">
            <w:pPr>
              <w:rPr>
                <w:rFonts w:cs="Arial"/>
              </w:rPr>
            </w:pPr>
          </w:p>
        </w:tc>
        <w:tc>
          <w:tcPr>
            <w:tcW w:w="5009" w:type="dxa"/>
          </w:tcPr>
          <w:p w:rsidR="00482899" w:rsidRPr="00E63AF7" w:rsidRDefault="00482899" w:rsidP="007375E7">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482899" w:rsidRDefault="00482899" w:rsidP="007375E7"/>
        </w:tc>
        <w:tc>
          <w:tcPr>
            <w:tcW w:w="6804" w:type="dxa"/>
          </w:tcPr>
          <w:p w:rsidR="00482899" w:rsidRDefault="00482899" w:rsidP="007375E7">
            <w:pPr>
              <w:rPr>
                <w:rFonts w:cs="Arial"/>
              </w:rPr>
            </w:pPr>
          </w:p>
        </w:tc>
      </w:tr>
      <w:tr w:rsidR="00482899" w:rsidRPr="00E962FC" w:rsidTr="007375E7">
        <w:tc>
          <w:tcPr>
            <w:tcW w:w="1654" w:type="dxa"/>
          </w:tcPr>
          <w:p w:rsidR="00482899" w:rsidRDefault="00482899" w:rsidP="007375E7">
            <w:pPr>
              <w:rPr>
                <w:rFonts w:cs="Arial"/>
              </w:rPr>
            </w:pPr>
            <w:r>
              <w:rPr>
                <w:rFonts w:cs="Arial"/>
              </w:rPr>
              <w:t>1. expozičná časť</w:t>
            </w:r>
          </w:p>
        </w:tc>
        <w:tc>
          <w:tcPr>
            <w:tcW w:w="5009" w:type="dxa"/>
          </w:tcPr>
          <w:p w:rsidR="00482899" w:rsidRPr="00B4148B" w:rsidRDefault="00482899" w:rsidP="007375E7">
            <w:pPr>
              <w:pStyle w:val="odsek"/>
              <w:numPr>
                <w:ilvl w:val="0"/>
                <w:numId w:val="12"/>
              </w:numPr>
              <w:rPr>
                <w:rFonts w:eastAsiaTheme="minorEastAsia"/>
              </w:rPr>
            </w:pPr>
            <w:r>
              <w:rPr>
                <w:rFonts w:eastAsiaTheme="minorEastAsia"/>
              </w:rPr>
              <w:t>Písanie, 4. zošit, strana 14</w:t>
            </w:r>
          </w:p>
          <w:p w:rsidR="00482899" w:rsidRDefault="00482899" w:rsidP="007375E7">
            <w:pPr>
              <w:pStyle w:val="Odsekzoznamu"/>
              <w:numPr>
                <w:ilvl w:val="1"/>
                <w:numId w:val="6"/>
              </w:numPr>
            </w:pPr>
            <w:r>
              <w:rPr>
                <w:rFonts w:asciiTheme="minorHAnsi" w:hAnsiTheme="minorHAnsi"/>
                <w:sz w:val="22"/>
                <w:szCs w:val="22"/>
              </w:rPr>
              <w:t>rozcvičenie rúk</w:t>
            </w:r>
          </w:p>
          <w:p w:rsidR="00482899" w:rsidRDefault="00482899" w:rsidP="007375E7">
            <w:pPr>
              <w:pStyle w:val="odsek"/>
              <w:rPr>
                <w:rFonts w:eastAsiaTheme="minorEastAsia"/>
              </w:rPr>
            </w:pPr>
            <w:r>
              <w:rPr>
                <w:rFonts w:eastAsiaTheme="minorEastAsia"/>
              </w:rPr>
              <w:t>ukážka správneho tvaru a postupu písania</w:t>
            </w:r>
          </w:p>
          <w:p w:rsidR="00482899" w:rsidRDefault="00482899" w:rsidP="007375E7">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36570" cy="2238375"/>
                  <wp:effectExtent l="19050" t="19050" r="11430" b="28575"/>
                  <wp:docPr id="11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srcRect/>
                          <a:stretch>
                            <a:fillRect/>
                          </a:stretch>
                        </pic:blipFill>
                        <pic:spPr bwMode="auto">
                          <a:xfrm>
                            <a:off x="0" y="0"/>
                            <a:ext cx="3036570" cy="223837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r>
              <w:t xml:space="preserve">          </w:t>
            </w:r>
            <w:r w:rsidRPr="006761E2">
              <w:t xml:space="preserve">      </w:t>
            </w:r>
          </w:p>
          <w:p w:rsidR="00482899" w:rsidRPr="00C12486" w:rsidRDefault="00482899" w:rsidP="007375E7">
            <w:pPr>
              <w:pStyle w:val="odsek"/>
              <w:numPr>
                <w:ilvl w:val="0"/>
                <w:numId w:val="0"/>
              </w:numPr>
              <w:ind w:left="1080"/>
              <w:rPr>
                <w:rFonts w:eastAsiaTheme="minorEastAsia"/>
              </w:rPr>
            </w:pPr>
          </w:p>
        </w:tc>
        <w:tc>
          <w:tcPr>
            <w:tcW w:w="567" w:type="dxa"/>
          </w:tcPr>
          <w:p w:rsidR="00482899" w:rsidRDefault="00482899" w:rsidP="007375E7">
            <w:r>
              <w:lastRenderedPageBreak/>
              <w:t>8´</w:t>
            </w:r>
          </w:p>
        </w:tc>
        <w:tc>
          <w:tcPr>
            <w:tcW w:w="6804" w:type="dxa"/>
          </w:tcPr>
          <w:p w:rsidR="00482899" w:rsidRDefault="00482899" w:rsidP="007375E7">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82899" w:rsidRDefault="00482899" w:rsidP="007375E7">
            <w:pPr>
              <w:rPr>
                <w:rFonts w:cs="Arial"/>
              </w:rPr>
            </w:pPr>
            <w:r>
              <w:rPr>
                <w:rFonts w:cs="Arial"/>
              </w:rPr>
              <w:t xml:space="preserve">Spoločne sa zameriame na motivačný obrázok v predpisovom zošite a všetky tvary písmena </w:t>
            </w:r>
            <w:r>
              <w:rPr>
                <w:rFonts w:cs="Arial"/>
                <w:i/>
              </w:rPr>
              <w:t xml:space="preserve">B </w:t>
            </w:r>
            <w:r>
              <w:rPr>
                <w:rFonts w:cs="Arial"/>
              </w:rPr>
              <w:t xml:space="preserve">v záložkách pod sebou. Žiaci prečítajú všetky tvary písmena </w:t>
            </w:r>
            <w:r>
              <w:rPr>
                <w:rFonts w:cs="Arial"/>
                <w:i/>
              </w:rPr>
              <w:t xml:space="preserve">B </w:t>
            </w:r>
            <w:r>
              <w:rPr>
                <w:rFonts w:cs="Arial"/>
              </w:rPr>
              <w:t xml:space="preserve">a povedia, ktoré písmeno sa budú učiť písať (je vyznačené ružovou farbou). </w:t>
            </w:r>
          </w:p>
          <w:p w:rsidR="00482899" w:rsidRDefault="00482899" w:rsidP="007375E7"/>
          <w:p w:rsidR="00482899" w:rsidRDefault="00482899" w:rsidP="007375E7">
            <w:pPr>
              <w:rPr>
                <w:i/>
              </w:rPr>
            </w:pPr>
            <w:r w:rsidRPr="003908CF">
              <w:rPr>
                <w:rFonts w:cs="Arial"/>
              </w:rPr>
              <w:lastRenderedPageBreak/>
              <w:t xml:space="preserve">Na multimediálnom disku k šlabikáru spustíme program s animáciou postupu správneho písania </w:t>
            </w:r>
            <w:r>
              <w:rPr>
                <w:rFonts w:cs="Arial"/>
              </w:rPr>
              <w:t xml:space="preserve">veľkého písaného </w:t>
            </w:r>
            <w:r>
              <w:rPr>
                <w:rFonts w:cs="Arial"/>
                <w:i/>
              </w:rPr>
              <w:t>B</w:t>
            </w:r>
            <w:r>
              <w:rPr>
                <w:rFonts w:cs="Arial"/>
              </w:rPr>
              <w:t>,</w:t>
            </w:r>
            <w:r w:rsidRPr="009764F2">
              <w:rPr>
                <w:rFonts w:cs="Arial"/>
              </w:rPr>
              <w:t xml:space="preserve"> </w:t>
            </w:r>
            <w:r>
              <w:rPr>
                <w:i/>
              </w:rPr>
              <w:t>MMD/Nácvičné</w:t>
            </w:r>
            <w:r w:rsidRPr="00412E25">
              <w:rPr>
                <w:i/>
              </w:rPr>
              <w:t xml:space="preserve"> obdobie</w:t>
            </w:r>
            <w:r>
              <w:rPr>
                <w:i/>
              </w:rPr>
              <w:t xml:space="preserve">/písmeno B/Postup správneho písania. </w:t>
            </w:r>
            <w:r w:rsidRPr="00AE7CC3">
              <w:t xml:space="preserve">Postup práce s MMD </w:t>
            </w:r>
            <w:r>
              <w:t xml:space="preserve">nájdeme </w:t>
            </w:r>
            <w:r w:rsidRPr="00AE7CC3">
              <w:t>v</w:t>
            </w:r>
            <w:r>
              <w:t> metodických komentároch na multimediálnom disku.</w:t>
            </w:r>
          </w:p>
          <w:p w:rsidR="00482899" w:rsidRDefault="00482899" w:rsidP="007375E7">
            <w:pPr>
              <w:rPr>
                <w:rFonts w:cs="Arial"/>
              </w:rPr>
            </w:pPr>
          </w:p>
          <w:p w:rsidR="00482899" w:rsidRDefault="00482899" w:rsidP="007375E7">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B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482899" w:rsidRDefault="00482899" w:rsidP="007375E7">
            <w:pPr>
              <w:rPr>
                <w:rFonts w:cs="Arial"/>
              </w:rPr>
            </w:pPr>
            <w:r>
              <w:rPr>
                <w:rFonts w:cs="Arial"/>
              </w:rPr>
              <w:t xml:space="preserve">Žiaci nacvičujú písanie veľkého písaného </w:t>
            </w:r>
            <w:r>
              <w:rPr>
                <w:rFonts w:cs="Arial"/>
                <w:i/>
              </w:rPr>
              <w:t>B</w:t>
            </w:r>
            <w:r>
              <w:rPr>
                <w:rFonts w:cs="Arial"/>
              </w:rPr>
              <w:t xml:space="preserve"> v stoji vedľa lavice. Písanie v stoji vedľa lavice zaraďujeme na vyučovanie najmä pri nácviku nových písmen. Pri veľkom tvare písmena si žiaci lepšie uvedomia jeho grafickú podobu. Písmeno obťahujú postupne viacerými farbičkami, píšu vystretou rukou. Týmto spôsobom si uvedomia správny tvar nového písmena. </w:t>
            </w:r>
            <w:r>
              <w:t>Tvar písmena si môžu žiaci nacvičiť aj na lesklom euroobale, do ktorého je vložený biely papier, píšu fixkou na euroobal. Po ukončení písania euroobal umyjú navlhčenou handričkou.</w:t>
            </w:r>
          </w:p>
        </w:tc>
      </w:tr>
      <w:tr w:rsidR="00482899" w:rsidRPr="00E962FC" w:rsidTr="007375E7">
        <w:tc>
          <w:tcPr>
            <w:tcW w:w="1654" w:type="dxa"/>
          </w:tcPr>
          <w:p w:rsidR="00482899" w:rsidRDefault="00482899" w:rsidP="007375E7">
            <w:pPr>
              <w:rPr>
                <w:rFonts w:cs="Arial"/>
              </w:rPr>
            </w:pPr>
            <w:r>
              <w:rPr>
                <w:rFonts w:cs="Arial"/>
              </w:rPr>
              <w:lastRenderedPageBreak/>
              <w:t>2. fixačná časť</w:t>
            </w:r>
          </w:p>
        </w:tc>
        <w:tc>
          <w:tcPr>
            <w:tcW w:w="5009" w:type="dxa"/>
          </w:tcPr>
          <w:p w:rsidR="00482899" w:rsidRPr="00C12486" w:rsidRDefault="00482899" w:rsidP="007375E7">
            <w:pPr>
              <w:pStyle w:val="1odsek"/>
            </w:pPr>
            <w:r w:rsidRPr="00C12486">
              <w:t xml:space="preserve">Písanie, </w:t>
            </w:r>
            <w:r>
              <w:t>4. zošit, strana 14</w:t>
            </w:r>
          </w:p>
          <w:p w:rsidR="00482899" w:rsidRPr="00C12486" w:rsidRDefault="00482899" w:rsidP="007375E7">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nácvik písania veľkého tvaru písmena</w:t>
            </w:r>
          </w:p>
          <w:p w:rsidR="00482899" w:rsidRDefault="00482899" w:rsidP="007375E7">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721039" cy="2099144"/>
                  <wp:effectExtent l="38100" t="19050" r="12511" b="15406"/>
                  <wp:docPr id="11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srcRect/>
                          <a:stretch>
                            <a:fillRect/>
                          </a:stretch>
                        </pic:blipFill>
                        <pic:spPr bwMode="auto">
                          <a:xfrm>
                            <a:off x="0" y="0"/>
                            <a:ext cx="1722810" cy="2101304"/>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482899" w:rsidRPr="00511FA0" w:rsidRDefault="00482899" w:rsidP="007375E7">
            <w:pPr>
              <w:pStyle w:val="odsek"/>
              <w:rPr>
                <w:rFonts w:eastAsiaTheme="minorEastAsia"/>
              </w:rPr>
            </w:pPr>
            <w:r>
              <w:rPr>
                <w:rFonts w:eastAsiaTheme="minorEastAsia"/>
              </w:rPr>
              <w:t>precvičovanie grafickej podoby písmena</w:t>
            </w:r>
          </w:p>
          <w:p w:rsidR="00482899" w:rsidRDefault="00482899" w:rsidP="007375E7">
            <w:pPr>
              <w:pStyle w:val="Odsekzoznamu"/>
              <w:ind w:left="360"/>
              <w:rPr>
                <w:rFonts w:eastAsiaTheme="minorEastAsia"/>
              </w:rPr>
            </w:pPr>
            <w:r>
              <w:rPr>
                <w:rFonts w:eastAsiaTheme="minorEastAsia"/>
              </w:rPr>
              <w:lastRenderedPageBreak/>
              <w:t xml:space="preserve">   </w:t>
            </w:r>
            <w:r>
              <w:rPr>
                <w:rFonts w:eastAsiaTheme="minorEastAsia"/>
                <w:noProof/>
              </w:rPr>
              <w:drawing>
                <wp:inline distT="0" distB="0" distL="0" distR="0">
                  <wp:extent cx="1695918" cy="2294246"/>
                  <wp:effectExtent l="38100" t="19050" r="18582" b="10804"/>
                  <wp:docPr id="11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srcRect l="1618"/>
                          <a:stretch>
                            <a:fillRect/>
                          </a:stretch>
                        </pic:blipFill>
                        <pic:spPr bwMode="auto">
                          <a:xfrm>
                            <a:off x="0" y="0"/>
                            <a:ext cx="1696987" cy="2295692"/>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zoznamu"/>
              <w:ind w:left="360"/>
              <w:rPr>
                <w:rFonts w:eastAsiaTheme="minorEastAsia"/>
              </w:rPr>
            </w:pPr>
          </w:p>
          <w:p w:rsidR="00482899" w:rsidRDefault="00482899" w:rsidP="007375E7">
            <w:pPr>
              <w:pStyle w:val="1odsek"/>
            </w:pPr>
            <w:r>
              <w:t>Písanie, 4. zošit, strana 14</w:t>
            </w:r>
          </w:p>
          <w:p w:rsidR="00482899" w:rsidRDefault="00482899" w:rsidP="007375E7">
            <w:pPr>
              <w:pStyle w:val="odsek"/>
            </w:pPr>
            <w:r>
              <w:t xml:space="preserve">písanie tvarov písmena </w:t>
            </w:r>
            <w:r>
              <w:rPr>
                <w:i/>
              </w:rPr>
              <w:t>B</w:t>
            </w:r>
            <w:r w:rsidRPr="000624F1">
              <w:rPr>
                <w:i/>
              </w:rPr>
              <w:t> </w:t>
            </w:r>
            <w:r>
              <w:t>do riadkov</w:t>
            </w:r>
          </w:p>
          <w:p w:rsidR="00482899" w:rsidRPr="00E962FC" w:rsidRDefault="00482899" w:rsidP="007375E7">
            <w:pPr>
              <w:pStyle w:val="1odsek"/>
              <w:numPr>
                <w:ilvl w:val="0"/>
                <w:numId w:val="0"/>
              </w:numPr>
              <w:ind w:left="360" w:hanging="360"/>
            </w:pPr>
            <w:r>
              <w:t xml:space="preserve">      </w:t>
            </w:r>
            <w:r>
              <w:rPr>
                <w:noProof/>
              </w:rPr>
              <w:drawing>
                <wp:inline distT="0" distB="0" distL="0" distR="0">
                  <wp:extent cx="2751446" cy="2128023"/>
                  <wp:effectExtent l="19050" t="19050" r="10804" b="24627"/>
                  <wp:docPr id="119"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srcRect/>
                          <a:stretch>
                            <a:fillRect/>
                          </a:stretch>
                        </pic:blipFill>
                        <pic:spPr bwMode="auto">
                          <a:xfrm>
                            <a:off x="0" y="0"/>
                            <a:ext cx="2750031" cy="2126929"/>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lastRenderedPageBreak/>
              <w:t>12´</w:t>
            </w:r>
          </w:p>
        </w:tc>
        <w:tc>
          <w:tcPr>
            <w:tcW w:w="6804" w:type="dxa"/>
          </w:tcPr>
          <w:p w:rsidR="00482899" w:rsidRDefault="00482899" w:rsidP="007375E7">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veľkého písaného </w:t>
            </w:r>
            <w:r>
              <w:rPr>
                <w:rFonts w:cs="Arial"/>
                <w:i/>
              </w:rPr>
              <w:t>B,</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 xml:space="preserve">Grafickú podobu písmena si žiaci zopakujú v tabuľke s písmenami. Vyfarbia iba tvary veľkého písaného </w:t>
            </w:r>
            <w:r>
              <w:rPr>
                <w:rFonts w:cs="Arial"/>
                <w:i/>
              </w:rPr>
              <w:t>B</w:t>
            </w:r>
            <w:r>
              <w:rPr>
                <w:rFonts w:cs="Arial"/>
              </w:rPr>
              <w:t xml:space="preserve">. Cieľom tejto úlohy je utvrdiť si správnu grafickú podobu veľkého písaného </w:t>
            </w:r>
            <w:r>
              <w:rPr>
                <w:rFonts w:cs="Arial"/>
                <w:i/>
              </w:rPr>
              <w:t>B</w:t>
            </w:r>
            <w:r>
              <w:rPr>
                <w:rFonts w:cs="Arial"/>
              </w:rPr>
              <w:t xml:space="preserve">. Žiakov priebežne </w:t>
            </w:r>
            <w:r>
              <w:rPr>
                <w:rFonts w:cs="Arial"/>
              </w:rPr>
              <w:lastRenderedPageBreak/>
              <w:t>kontrolujeme.</w:t>
            </w:r>
          </w:p>
          <w:p w:rsidR="00482899" w:rsidRDefault="00482899" w:rsidP="007375E7">
            <w:pPr>
              <w:rPr>
                <w:rFonts w:cs="Arial"/>
              </w:rPr>
            </w:pPr>
          </w:p>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r>
              <w:t>Žiaci obtiahnu veľký tvar písmena</w:t>
            </w:r>
            <w:r w:rsidRPr="00636252">
              <w:rPr>
                <w:i/>
              </w:rPr>
              <w:t xml:space="preserve"> </w:t>
            </w:r>
            <w:r>
              <w:rPr>
                <w:i/>
              </w:rPr>
              <w:t xml:space="preserve">B </w:t>
            </w:r>
            <w:r>
              <w:t>v prvom riadku,</w:t>
            </w:r>
            <w:r w:rsidRPr="009F7236">
              <w:t xml:space="preserve"> môžu </w:t>
            </w:r>
            <w:r>
              <w:t>písať ceruzkou alebo farbičkami.</w:t>
            </w:r>
            <w:r w:rsidRPr="009F7236">
              <w:t xml:space="preserve"> </w:t>
            </w:r>
            <w:r>
              <w:t xml:space="preserve">Upozorníme ich na šípky a bodky – správny smer a rozstupy písmen pri písaní. Do riadkov s pomocnými linajkami žiaci píšu perom. </w:t>
            </w:r>
          </w:p>
          <w:p w:rsidR="00482899" w:rsidRPr="009F7236" w:rsidRDefault="00482899" w:rsidP="007375E7">
            <w:r>
              <w:t xml:space="preserve"> </w:t>
            </w:r>
          </w:p>
          <w:p w:rsidR="00482899" w:rsidRDefault="00482899" w:rsidP="007375E7">
            <w:pPr>
              <w:rPr>
                <w:rFonts w:cs="Arial"/>
              </w:rPr>
            </w:pPr>
            <w:r>
              <w:rPr>
                <w:rFonts w:cs="Arial"/>
              </w:rPr>
              <w:t>Pri sebahodnotení sa žiaci môžu zamerať na dodržiavanie správneho sklonu písmena. Žiaci môžu zakrúžkovať modrou farbičkou v každom riadku dve písmená a slabiky, ktoré sa im najviac vydarili.</w:t>
            </w:r>
          </w:p>
          <w:p w:rsidR="00482899" w:rsidRDefault="00482899" w:rsidP="007375E7">
            <w:pPr>
              <w:rPr>
                <w:rFonts w:cs="Arial"/>
              </w:rPr>
            </w:pPr>
          </w:p>
        </w:tc>
      </w:tr>
      <w:tr w:rsidR="00482899" w:rsidRPr="00E962FC" w:rsidTr="007375E7">
        <w:tc>
          <w:tcPr>
            <w:tcW w:w="1654" w:type="dxa"/>
          </w:tcPr>
          <w:p w:rsidR="00482899" w:rsidRPr="00E962FC" w:rsidRDefault="00482899" w:rsidP="007375E7">
            <w:pPr>
              <w:rPr>
                <w:rFonts w:cs="Arial"/>
              </w:rPr>
            </w:pPr>
            <w:r>
              <w:rPr>
                <w:rFonts w:cs="Arial"/>
              </w:rPr>
              <w:lastRenderedPageBreak/>
              <w:t>3</w:t>
            </w:r>
            <w:r w:rsidRPr="00E962FC">
              <w:rPr>
                <w:rFonts w:cs="Arial"/>
              </w:rPr>
              <w:t>. záverečná časť</w:t>
            </w:r>
          </w:p>
        </w:tc>
        <w:tc>
          <w:tcPr>
            <w:tcW w:w="5009" w:type="dxa"/>
          </w:tcPr>
          <w:p w:rsidR="00482899" w:rsidRDefault="00482899" w:rsidP="007375E7">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82899" w:rsidRPr="0038036E" w:rsidRDefault="00482899" w:rsidP="007375E7">
            <w:pPr>
              <w:pStyle w:val="odsek"/>
            </w:pPr>
            <w:r w:rsidRPr="009764F2">
              <w:t>vyhodnotenie práce žiakov</w:t>
            </w:r>
          </w:p>
        </w:tc>
        <w:tc>
          <w:tcPr>
            <w:tcW w:w="567" w:type="dxa"/>
          </w:tcPr>
          <w:p w:rsidR="00482899" w:rsidRPr="00E962FC" w:rsidRDefault="00482899" w:rsidP="007375E7">
            <w:r>
              <w:t>2</w:t>
            </w:r>
            <w:r w:rsidRPr="00E962FC">
              <w:t>´</w:t>
            </w:r>
          </w:p>
        </w:tc>
        <w:tc>
          <w:tcPr>
            <w:tcW w:w="6804" w:type="dxa"/>
          </w:tcPr>
          <w:p w:rsidR="00482899" w:rsidRDefault="00482899" w:rsidP="007375E7">
            <w:pPr>
              <w:rPr>
                <w:rFonts w:cs="Arial"/>
                <w:i/>
              </w:rPr>
            </w:pPr>
            <w:r>
              <w:rPr>
                <w:rFonts w:cs="Arial"/>
              </w:rPr>
              <w:t xml:space="preserve">Na záver hodiny žiaci ešte raz prečítajú všetky tvary nového písmena </w:t>
            </w:r>
            <w:r>
              <w:rPr>
                <w:rFonts w:cs="Arial"/>
                <w:i/>
              </w:rPr>
              <w:t xml:space="preserve">B </w:t>
            </w:r>
            <w:r>
              <w:rPr>
                <w:rFonts w:cs="Arial"/>
              </w:rPr>
              <w:t xml:space="preserve">a rukou vo vzduchu napíšu tvar veľkého písaného </w:t>
            </w:r>
            <w:r>
              <w:rPr>
                <w:rFonts w:cs="Arial"/>
                <w:i/>
              </w:rPr>
              <w:t>B.</w:t>
            </w:r>
          </w:p>
          <w:p w:rsidR="00482899" w:rsidRPr="00EF7094" w:rsidRDefault="00482899" w:rsidP="007375E7">
            <w:pPr>
              <w:rPr>
                <w:rFonts w:cs="Arial"/>
                <w:i/>
              </w:rPr>
            </w:pPr>
          </w:p>
        </w:tc>
      </w:tr>
      <w:tr w:rsidR="00482899" w:rsidRPr="00E962FC" w:rsidTr="007375E7">
        <w:tc>
          <w:tcPr>
            <w:tcW w:w="1654" w:type="dxa"/>
          </w:tcPr>
          <w:p w:rsidR="00482899" w:rsidRPr="00E962FC" w:rsidRDefault="00482899" w:rsidP="007375E7">
            <w:pPr>
              <w:rPr>
                <w:rFonts w:cs="Arial"/>
              </w:rPr>
            </w:pPr>
          </w:p>
        </w:tc>
        <w:tc>
          <w:tcPr>
            <w:tcW w:w="5009" w:type="dxa"/>
          </w:tcPr>
          <w:p w:rsidR="00482899" w:rsidRPr="00E962FC" w:rsidRDefault="00482899" w:rsidP="007375E7">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 xml:space="preserve">1. </w:t>
            </w:r>
            <w:r>
              <w:rPr>
                <w:rFonts w:cs="Arial"/>
              </w:rPr>
              <w:t>úvodná časť</w:t>
            </w:r>
          </w:p>
        </w:tc>
        <w:tc>
          <w:tcPr>
            <w:tcW w:w="5009" w:type="dxa"/>
          </w:tcPr>
          <w:p w:rsidR="00482899" w:rsidRDefault="00482899" w:rsidP="007375E7">
            <w:pPr>
              <w:pStyle w:val="odsek"/>
              <w:numPr>
                <w:ilvl w:val="0"/>
                <w:numId w:val="12"/>
              </w:numPr>
              <w:rPr>
                <w:rFonts w:eastAsiaTheme="minorEastAsia"/>
              </w:rPr>
            </w:pPr>
            <w:r>
              <w:rPr>
                <w:rFonts w:eastAsiaTheme="minorEastAsia"/>
              </w:rPr>
              <w:t>Opakovanie</w:t>
            </w:r>
          </w:p>
          <w:p w:rsidR="00482899" w:rsidRPr="00E962FC" w:rsidRDefault="00482899" w:rsidP="007375E7">
            <w:pPr>
              <w:pStyle w:val="1odsek"/>
              <w:numPr>
                <w:ilvl w:val="1"/>
                <w:numId w:val="20"/>
              </w:numPr>
              <w:rPr>
                <w:b/>
              </w:rPr>
            </w:pPr>
            <w:r>
              <w:t>čítanie známych viet z tabule</w:t>
            </w:r>
          </w:p>
        </w:tc>
        <w:tc>
          <w:tcPr>
            <w:tcW w:w="567" w:type="dxa"/>
          </w:tcPr>
          <w:p w:rsidR="00482899" w:rsidRPr="00E962FC" w:rsidRDefault="00482899" w:rsidP="007375E7">
            <w:r>
              <w:t>3´</w:t>
            </w:r>
          </w:p>
        </w:tc>
        <w:tc>
          <w:tcPr>
            <w:tcW w:w="6804" w:type="dxa"/>
          </w:tcPr>
          <w:p w:rsidR="00482899" w:rsidRPr="00B875DF" w:rsidRDefault="00482899" w:rsidP="007375E7">
            <w:pPr>
              <w:rPr>
                <w:rFonts w:cs="Arial"/>
                <w:i/>
              </w:rPr>
            </w:pPr>
            <w:r>
              <w:rPr>
                <w:rFonts w:cs="Arial"/>
              </w:rPr>
              <w:t xml:space="preserve">Žiaci môžu čítať známe vety z tabule (napr. </w:t>
            </w:r>
            <w:r w:rsidRPr="00B875DF">
              <w:rPr>
                <w:rFonts w:cs="Arial"/>
                <w:i/>
              </w:rPr>
              <w:t xml:space="preserve">Hela a Kamil kupujú. Kúpili mak, múku, kokos, kvások a olej. Kúpili aj kilo soli, hokejku a puk. </w:t>
            </w:r>
          </w:p>
          <w:p w:rsidR="00482899" w:rsidRPr="00B875DF" w:rsidRDefault="00482899" w:rsidP="007375E7">
            <w:pPr>
              <w:rPr>
                <w:rFonts w:cs="Arial"/>
                <w:i/>
              </w:rPr>
            </w:pPr>
            <w:r w:rsidRPr="00B875DF">
              <w:rPr>
                <w:rFonts w:cs="Arial"/>
                <w:i/>
              </w:rPr>
              <w:t xml:space="preserve">Hela si kúpila lak a malý lesk. Kamil si kúpil sivý opasok. Spolu kúpili aj umelú misku, jojo a lupu. Kamil sa smeje. Majú aj laso a pílku. </w:t>
            </w:r>
          </w:p>
          <w:p w:rsidR="00482899" w:rsidRPr="0056143D" w:rsidRDefault="00482899" w:rsidP="007375E7">
            <w:pPr>
              <w:rPr>
                <w:rFonts w:cs="Arial"/>
              </w:rPr>
            </w:pPr>
            <w:r w:rsidRPr="00B875DF">
              <w:rPr>
                <w:rFonts w:cs="Arial"/>
                <w:i/>
              </w:rPr>
              <w:t>Pílka je malá a má silu. Kúpili aj kosu. Kamil kosou veselo pokosí lúku.</w:t>
            </w:r>
            <w:r>
              <w:rPr>
                <w:rFonts w:cs="Arial"/>
              </w:rPr>
              <w:t>).</w:t>
            </w:r>
          </w:p>
        </w:tc>
      </w:tr>
      <w:tr w:rsidR="00482899" w:rsidRPr="00E962FC" w:rsidTr="007375E7">
        <w:tc>
          <w:tcPr>
            <w:tcW w:w="1654" w:type="dxa"/>
          </w:tcPr>
          <w:p w:rsidR="00482899" w:rsidRPr="00E962FC" w:rsidRDefault="00482899" w:rsidP="007375E7">
            <w:pPr>
              <w:rPr>
                <w:rFonts w:cs="Arial"/>
              </w:rPr>
            </w:pPr>
            <w:r>
              <w:rPr>
                <w:rFonts w:cs="Arial"/>
              </w:rPr>
              <w:t xml:space="preserve">2. expozičná časť </w:t>
            </w:r>
          </w:p>
        </w:tc>
        <w:tc>
          <w:tcPr>
            <w:tcW w:w="5009" w:type="dxa"/>
          </w:tcPr>
          <w:p w:rsidR="00482899" w:rsidRDefault="00482899" w:rsidP="007375E7">
            <w:pPr>
              <w:pStyle w:val="1odsek"/>
            </w:pPr>
            <w:r>
              <w:t>Písanie, 4. zošit, strana 15</w:t>
            </w:r>
          </w:p>
          <w:p w:rsidR="00482899" w:rsidRDefault="00482899" w:rsidP="007375E7">
            <w:pPr>
              <w:pStyle w:val="odsek"/>
            </w:pPr>
            <w:r>
              <w:t xml:space="preserve">písanie slabík </w:t>
            </w:r>
          </w:p>
          <w:p w:rsidR="00482899" w:rsidRPr="008E3ACF" w:rsidRDefault="00482899" w:rsidP="007375E7">
            <w:pPr>
              <w:pStyle w:val="odsek"/>
              <w:numPr>
                <w:ilvl w:val="0"/>
                <w:numId w:val="0"/>
              </w:numPr>
            </w:pPr>
            <w:r>
              <w:rPr>
                <w:noProof/>
              </w:rPr>
              <w:drawing>
                <wp:inline distT="0" distB="0" distL="0" distR="0">
                  <wp:extent cx="3043555" cy="2224405"/>
                  <wp:effectExtent l="19050" t="19050" r="23495" b="23495"/>
                  <wp:docPr id="120"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srcRect/>
                          <a:stretch>
                            <a:fillRect/>
                          </a:stretch>
                        </pic:blipFill>
                        <pic:spPr bwMode="auto">
                          <a:xfrm>
                            <a:off x="0" y="0"/>
                            <a:ext cx="3043555" cy="222440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t>10</w:t>
            </w:r>
            <w:r w:rsidRPr="00E962FC">
              <w:t>´</w:t>
            </w:r>
          </w:p>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Pr="00E962FC" w:rsidRDefault="00482899" w:rsidP="007375E7"/>
        </w:tc>
        <w:tc>
          <w:tcPr>
            <w:tcW w:w="6804" w:type="dxa"/>
          </w:tcPr>
          <w:p w:rsidR="00482899" w:rsidRDefault="00482899" w:rsidP="007375E7">
            <w:r>
              <w:t xml:space="preserve">Žiaci napíšu vystretou rukou vo vzduchu tvar veľkého písaného </w:t>
            </w:r>
            <w:r>
              <w:rPr>
                <w:i/>
              </w:rPr>
              <w:t>B</w:t>
            </w:r>
            <w:r>
              <w:t xml:space="preserve">. </w:t>
            </w:r>
          </w:p>
          <w:p w:rsidR="00482899" w:rsidRDefault="00482899" w:rsidP="007375E7">
            <w:pPr>
              <w:rPr>
                <w:rFonts w:cs="Arial"/>
              </w:rPr>
            </w:pPr>
            <w:r>
              <w:rPr>
                <w:rFonts w:cs="Arial"/>
              </w:rPr>
              <w:t xml:space="preserve">Potom predpíšeme na tabuľu slabiky s písmenom </w:t>
            </w:r>
            <w:r>
              <w:rPr>
                <w:rFonts w:cs="Arial"/>
                <w:i/>
              </w:rPr>
              <w:t>B</w:t>
            </w:r>
            <w:r>
              <w:rPr>
                <w:rFonts w:cs="Arial"/>
              </w:rPr>
              <w:t xml:space="preserve">, žiakov upozorníme na pripojenie písmen. Žiaci si najskôr nacvičia písanie slabík v cvičnom zošite, potom samostatne píšu do predpisového zošita. </w:t>
            </w:r>
          </w:p>
          <w:p w:rsidR="00482899" w:rsidRDefault="00482899" w:rsidP="007375E7">
            <w:pPr>
              <w:rPr>
                <w:rFonts w:cs="Arial"/>
              </w:rPr>
            </w:pPr>
            <w:r>
              <w:rPr>
                <w:rFonts w:cs="Arial"/>
              </w:rPr>
              <w:t xml:space="preserve">Prácu žiakov priebežne kontrolujeme. </w:t>
            </w:r>
          </w:p>
          <w:p w:rsidR="00482899" w:rsidRDefault="00482899" w:rsidP="007375E7"/>
          <w:p w:rsidR="00482899" w:rsidRDefault="00482899" w:rsidP="007375E7">
            <w:r>
              <w:t xml:space="preserve">Po napísaní horného bloku riadkov na strane prerušíme písanie.  Spoločne prečítame slovo </w:t>
            </w:r>
            <w:r>
              <w:rPr>
                <w:i/>
              </w:rPr>
              <w:t xml:space="preserve">MODRÁ </w:t>
            </w:r>
            <w:r>
              <w:t xml:space="preserve">napísané na farbičke. Žiaci vyfarbia modrou farbou plôšku, ktorá predeľuje stranu. </w:t>
            </w:r>
          </w:p>
          <w:p w:rsidR="00482899" w:rsidRDefault="00482899" w:rsidP="007375E7">
            <w:r>
              <w:t>Cieľom je zmena činnosti a uvoľnenie zápästia.</w:t>
            </w:r>
          </w:p>
          <w:p w:rsidR="00482899" w:rsidRPr="00750330" w:rsidRDefault="00482899" w:rsidP="007375E7"/>
        </w:tc>
      </w:tr>
      <w:tr w:rsidR="00482899" w:rsidRPr="00E962FC" w:rsidTr="007375E7">
        <w:tc>
          <w:tcPr>
            <w:tcW w:w="1654" w:type="dxa"/>
          </w:tcPr>
          <w:p w:rsidR="00482899" w:rsidRDefault="00482899" w:rsidP="007375E7">
            <w:pPr>
              <w:rPr>
                <w:rFonts w:cs="Arial"/>
              </w:rPr>
            </w:pPr>
            <w:r>
              <w:rPr>
                <w:rFonts w:cs="Arial"/>
              </w:rPr>
              <w:t>3. fixačná časť</w:t>
            </w:r>
          </w:p>
        </w:tc>
        <w:tc>
          <w:tcPr>
            <w:tcW w:w="5009" w:type="dxa"/>
          </w:tcPr>
          <w:p w:rsidR="00482899" w:rsidRPr="006E6399" w:rsidRDefault="00482899" w:rsidP="007375E7">
            <w:pPr>
              <w:pStyle w:val="odsek"/>
              <w:numPr>
                <w:ilvl w:val="0"/>
                <w:numId w:val="12"/>
              </w:numPr>
            </w:pPr>
            <w:r w:rsidRPr="00C33DBD">
              <w:rPr>
                <w:rFonts w:cs="Arial"/>
                <w:noProof/>
              </w:rPr>
              <w:pict>
                <v:shape id="_x0000_s1035" type="#_x0000_t120" style="position:absolute;left:0;text-align:left;margin-left:184.4pt;margin-top:11.95pt;width:13.45pt;height:14.5pt;z-index:251671552;mso-position-horizontal-relative:text;mso-position-vertical-relative:text" fillcolor="#4bacc6 [3208]" strokecolor="#f2f2f2 [3041]" strokeweight="1pt">
                  <v:fill color2="#205867 [1608]" angle="-135" focus="100%" type="gradient"/>
                  <v:shadow on="t" type="perspective" color="#b6dde8 [1304]" opacity=".5" origin=",.5" offset="0,0" matrix=",-56756f,,.5"/>
                </v:shape>
              </w:pict>
            </w:r>
            <w:r w:rsidRPr="001E2EE6">
              <w:rPr>
                <w:rFonts w:cs="Arial"/>
              </w:rPr>
              <w:t xml:space="preserve">Šlabikár, strana </w:t>
            </w:r>
            <w:r>
              <w:rPr>
                <w:rFonts w:cs="Arial"/>
              </w:rPr>
              <w:t>11</w:t>
            </w:r>
          </w:p>
          <w:p w:rsidR="00482899" w:rsidRDefault="00482899" w:rsidP="007375E7">
            <w:pPr>
              <w:pStyle w:val="odsek"/>
            </w:pPr>
            <w:r>
              <w:t xml:space="preserve">úloha na porozumenie textu </w:t>
            </w:r>
          </w:p>
          <w:p w:rsidR="00482899" w:rsidRDefault="00482899" w:rsidP="007375E7">
            <w:pPr>
              <w:pStyle w:val="odsek"/>
              <w:numPr>
                <w:ilvl w:val="0"/>
                <w:numId w:val="0"/>
              </w:numPr>
              <w:ind w:left="1080"/>
            </w:pPr>
          </w:p>
          <w:p w:rsidR="00482899" w:rsidRDefault="00482899" w:rsidP="007375E7">
            <w:pPr>
              <w:pStyle w:val="odsek"/>
              <w:numPr>
                <w:ilvl w:val="0"/>
                <w:numId w:val="0"/>
              </w:numPr>
              <w:ind w:left="1080"/>
            </w:pPr>
          </w:p>
          <w:p w:rsidR="00482899" w:rsidRDefault="00482899" w:rsidP="007375E7">
            <w:pPr>
              <w:pStyle w:val="odsek"/>
              <w:numPr>
                <w:ilvl w:val="0"/>
                <w:numId w:val="0"/>
              </w:numPr>
            </w:pPr>
            <w:r>
              <w:lastRenderedPageBreak/>
              <w:t xml:space="preserve">      </w:t>
            </w:r>
            <w:r>
              <w:rPr>
                <w:noProof/>
              </w:rPr>
              <w:drawing>
                <wp:inline distT="0" distB="0" distL="0" distR="0">
                  <wp:extent cx="2261548" cy="2758399"/>
                  <wp:effectExtent l="38100" t="19050" r="24452" b="22901"/>
                  <wp:docPr id="121"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cstate="print"/>
                          <a:srcRect/>
                          <a:stretch>
                            <a:fillRect/>
                          </a:stretch>
                        </pic:blipFill>
                        <pic:spPr bwMode="auto">
                          <a:xfrm>
                            <a:off x="0" y="0"/>
                            <a:ext cx="2268535" cy="2766921"/>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ind w:left="1080"/>
            </w:pPr>
          </w:p>
          <w:p w:rsidR="00482899" w:rsidRPr="006E6399" w:rsidRDefault="00482899" w:rsidP="007375E7">
            <w:pPr>
              <w:pStyle w:val="odsek"/>
              <w:numPr>
                <w:ilvl w:val="0"/>
                <w:numId w:val="12"/>
              </w:numPr>
            </w:pPr>
            <w:r w:rsidRPr="001E2EE6">
              <w:rPr>
                <w:rFonts w:cs="Arial"/>
              </w:rPr>
              <w:t xml:space="preserve">Šlabikár, strana </w:t>
            </w:r>
            <w:r>
              <w:rPr>
                <w:rFonts w:cs="Arial"/>
              </w:rPr>
              <w:t>11</w:t>
            </w:r>
            <w:r w:rsidRPr="001E2EE6">
              <w:rPr>
                <w:rFonts w:cs="Arial"/>
              </w:rPr>
              <w:t xml:space="preserve"> </w:t>
            </w:r>
          </w:p>
          <w:p w:rsidR="00482899" w:rsidRDefault="00482899" w:rsidP="007375E7">
            <w:pPr>
              <w:pStyle w:val="odsek"/>
            </w:pPr>
            <w:r>
              <w:t>čítanie slov s novým písmenom</w:t>
            </w:r>
          </w:p>
          <w:p w:rsidR="00482899" w:rsidRDefault="00482899" w:rsidP="007375E7">
            <w:pPr>
              <w:pStyle w:val="odsek"/>
              <w:numPr>
                <w:ilvl w:val="0"/>
                <w:numId w:val="0"/>
              </w:numPr>
            </w:pPr>
            <w:r>
              <w:rPr>
                <w:noProof/>
              </w:rPr>
              <w:drawing>
                <wp:inline distT="0" distB="0" distL="0" distR="0">
                  <wp:extent cx="3036570" cy="989330"/>
                  <wp:effectExtent l="19050" t="19050" r="11430" b="20320"/>
                  <wp:docPr id="1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cstate="print"/>
                          <a:srcRect/>
                          <a:stretch>
                            <a:fillRect/>
                          </a:stretch>
                        </pic:blipFill>
                        <pic:spPr bwMode="auto">
                          <a:xfrm>
                            <a:off x="0" y="0"/>
                            <a:ext cx="3036570" cy="98933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pPr>
          </w:p>
          <w:p w:rsidR="00482899" w:rsidRDefault="00482899" w:rsidP="007375E7">
            <w:pPr>
              <w:pStyle w:val="odsek"/>
              <w:numPr>
                <w:ilvl w:val="0"/>
                <w:numId w:val="0"/>
              </w:numPr>
            </w:pPr>
          </w:p>
          <w:p w:rsidR="00482899" w:rsidRPr="00C952CA" w:rsidRDefault="00482899" w:rsidP="007375E7">
            <w:pPr>
              <w:pStyle w:val="odsek"/>
              <w:numPr>
                <w:ilvl w:val="0"/>
                <w:numId w:val="22"/>
              </w:numPr>
            </w:pPr>
            <w:r>
              <w:t xml:space="preserve">Didaktická hra </w:t>
            </w:r>
            <w:r>
              <w:rPr>
                <w:i/>
              </w:rPr>
              <w:t>Telefón</w:t>
            </w:r>
          </w:p>
          <w:p w:rsidR="00482899" w:rsidRDefault="00482899" w:rsidP="007375E7">
            <w:pPr>
              <w:pStyle w:val="odsek"/>
              <w:numPr>
                <w:ilvl w:val="0"/>
                <w:numId w:val="0"/>
              </w:numPr>
              <w:ind w:left="1080" w:hanging="360"/>
              <w:rPr>
                <w:i/>
              </w:rPr>
            </w:pPr>
          </w:p>
          <w:p w:rsidR="00482899" w:rsidRDefault="00482899" w:rsidP="007375E7">
            <w:pPr>
              <w:pStyle w:val="odsek"/>
              <w:numPr>
                <w:ilvl w:val="0"/>
                <w:numId w:val="0"/>
              </w:numPr>
              <w:ind w:left="1080" w:hanging="360"/>
              <w:rPr>
                <w:i/>
              </w:rPr>
            </w:pPr>
          </w:p>
          <w:p w:rsidR="00482899" w:rsidRDefault="00482899" w:rsidP="007375E7">
            <w:pPr>
              <w:pStyle w:val="odsek"/>
              <w:numPr>
                <w:ilvl w:val="0"/>
                <w:numId w:val="0"/>
              </w:numPr>
              <w:ind w:left="1080" w:hanging="360"/>
              <w:rPr>
                <w:i/>
              </w:rPr>
            </w:pPr>
          </w:p>
          <w:p w:rsidR="00482899" w:rsidRDefault="00482899" w:rsidP="007375E7">
            <w:pPr>
              <w:pStyle w:val="odsek"/>
              <w:numPr>
                <w:ilvl w:val="0"/>
                <w:numId w:val="0"/>
              </w:numPr>
              <w:ind w:left="1080" w:hanging="360"/>
              <w:rPr>
                <w:i/>
              </w:rPr>
            </w:pPr>
          </w:p>
          <w:p w:rsidR="00482899" w:rsidRDefault="00482899" w:rsidP="007375E7">
            <w:pPr>
              <w:pStyle w:val="1odsek"/>
            </w:pPr>
            <w:r>
              <w:lastRenderedPageBreak/>
              <w:t>Písanie, 4. zošit, strana 15</w:t>
            </w:r>
          </w:p>
          <w:p w:rsidR="00482899" w:rsidRDefault="00482899" w:rsidP="007375E7">
            <w:pPr>
              <w:pStyle w:val="odsek"/>
            </w:pPr>
            <w:r>
              <w:t>písanie slabík a vety</w:t>
            </w:r>
          </w:p>
          <w:p w:rsidR="00482899" w:rsidRDefault="00482899" w:rsidP="007375E7">
            <w:pPr>
              <w:pStyle w:val="odsek"/>
              <w:numPr>
                <w:ilvl w:val="0"/>
                <w:numId w:val="0"/>
              </w:numPr>
            </w:pPr>
            <w:r>
              <w:rPr>
                <w:noProof/>
              </w:rPr>
              <w:drawing>
                <wp:inline distT="0" distB="0" distL="0" distR="0">
                  <wp:extent cx="3036570" cy="2054225"/>
                  <wp:effectExtent l="19050" t="19050" r="11430" b="22225"/>
                  <wp:docPr id="123"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cstate="print"/>
                          <a:srcRect/>
                          <a:stretch>
                            <a:fillRect/>
                          </a:stretch>
                        </pic:blipFill>
                        <pic:spPr bwMode="auto">
                          <a:xfrm>
                            <a:off x="0" y="0"/>
                            <a:ext cx="3036570" cy="2054225"/>
                          </a:xfrm>
                          <a:prstGeom prst="rect">
                            <a:avLst/>
                          </a:prstGeom>
                          <a:noFill/>
                          <a:ln w="9525">
                            <a:solidFill>
                              <a:schemeClr val="bg1">
                                <a:lumMod val="65000"/>
                              </a:schemeClr>
                            </a:solidFill>
                            <a:miter lim="800000"/>
                            <a:headEnd/>
                            <a:tailEnd/>
                          </a:ln>
                        </pic:spPr>
                      </pic:pic>
                    </a:graphicData>
                  </a:graphic>
                </wp:inline>
              </w:drawing>
            </w:r>
          </w:p>
          <w:p w:rsidR="00482899" w:rsidRPr="00C952CA" w:rsidRDefault="00482899" w:rsidP="007375E7">
            <w:pPr>
              <w:pStyle w:val="odsek"/>
              <w:numPr>
                <w:ilvl w:val="0"/>
                <w:numId w:val="0"/>
              </w:numPr>
              <w:ind w:left="360" w:hanging="360"/>
            </w:pPr>
          </w:p>
        </w:tc>
        <w:tc>
          <w:tcPr>
            <w:tcW w:w="567" w:type="dxa"/>
          </w:tcPr>
          <w:p w:rsidR="00482899" w:rsidRDefault="00482899" w:rsidP="007375E7">
            <w:r>
              <w:lastRenderedPageBreak/>
              <w:t>30´</w:t>
            </w:r>
          </w:p>
        </w:tc>
        <w:tc>
          <w:tcPr>
            <w:tcW w:w="6804" w:type="dxa"/>
          </w:tcPr>
          <w:p w:rsidR="00482899" w:rsidRDefault="00482899" w:rsidP="007375E7">
            <w:pPr>
              <w:spacing w:line="276" w:lineRule="auto"/>
              <w:rPr>
                <w:rFonts w:cs="Arial"/>
              </w:rPr>
            </w:pPr>
            <w:r>
              <w:rPr>
                <w:rFonts w:cs="Arial"/>
              </w:rPr>
              <w:t xml:space="preserve">So žiakmi sa môžeme presunúť do zadnej časti triedy (mimo lavíc), šlabikáre a farbičky majú so sebou. </w:t>
            </w:r>
          </w:p>
          <w:p w:rsidR="00482899" w:rsidRDefault="00482899" w:rsidP="007375E7">
            <w:pPr>
              <w:spacing w:line="276" w:lineRule="auto"/>
              <w:rPr>
                <w:rFonts w:cs="Arial"/>
              </w:rPr>
            </w:pPr>
            <w:r>
              <w:rPr>
                <w:rFonts w:cs="Arial"/>
              </w:rPr>
              <w:t xml:space="preserve">Žiaci zopakujú, čo vyľakalo HUPSA. Prezrú si obrázok a určia, čo na obrázku znázorňuje bubáka, ktorého sa HUPS bál (riešenie: tieň balónov). </w:t>
            </w:r>
          </w:p>
          <w:p w:rsidR="00482899" w:rsidRDefault="00482899" w:rsidP="007375E7">
            <w:pPr>
              <w:spacing w:line="276" w:lineRule="auto"/>
              <w:rPr>
                <w:rFonts w:cs="Arial"/>
              </w:rPr>
            </w:pPr>
          </w:p>
          <w:p w:rsidR="00482899" w:rsidRDefault="00482899" w:rsidP="007375E7">
            <w:pPr>
              <w:rPr>
                <w:i/>
              </w:rPr>
            </w:pPr>
            <w:r w:rsidRPr="00C33DBD">
              <w:rPr>
                <w:rFonts w:cs="Arial"/>
                <w:noProof/>
                <w:lang w:eastAsia="en-US"/>
              </w:rPr>
              <w:pict>
                <v:shape id="_x0000_s1036" type="#_x0000_t120" style="position:absolute;margin-left:153.65pt;margin-top:12.4pt;width:13.45pt;height:14.5pt;z-index:251672576" fillcolor="#4bacc6 [3208]" strokecolor="#f2f2f2 [3041]" strokeweight="1pt">
                  <v:fill color2="#205867 [1608]" angle="-135" focus="100%" type="gradient"/>
                  <v:shadow on="t" type="perspective" color="#b6dde8 [1304]" opacity=".5" origin=",.5" offset="0,0" matrix=",-56756f,,.5"/>
                </v:shape>
              </w:pict>
            </w:r>
            <w:r w:rsidRPr="00C33DBD">
              <w:rPr>
                <w:rFonts w:cs="Arial"/>
                <w:noProof/>
                <w:lang w:eastAsia="en-US"/>
              </w:rPr>
              <w:pict>
                <v:shape id="_x0000_s1037" type="#_x0000_t120" style="position:absolute;margin-left:423.85pt;margin-top:1.15pt;width:13.45pt;height:14.5pt;z-index:251673600" fillcolor="#4bacc6 [3208]" strokecolor="#f2f2f2 [3041]" strokeweight="1pt">
                  <v:fill color2="#205867 [1608]" angle="-135" focus="100%" type="gradient"/>
                  <v:shadow on="t" type="perspective" color="#b6dde8 [1304]" opacity=".5" origin=",.5" offset="0,0" matrix=",-56756f,,.5"/>
                </v:shape>
              </w:pict>
            </w:r>
            <w:r>
              <w:rPr>
                <w:rFonts w:cs="Arial"/>
              </w:rPr>
              <w:t xml:space="preserve">Pri riešení úlohy môžeme použiť </w:t>
            </w:r>
            <w:r>
              <w:rPr>
                <w:i/>
              </w:rPr>
              <w:t>MMD/Nácvičné</w:t>
            </w:r>
            <w:r w:rsidRPr="00412E25">
              <w:rPr>
                <w:i/>
              </w:rPr>
              <w:t xml:space="preserve"> obdobie</w:t>
            </w:r>
            <w:r>
              <w:rPr>
                <w:i/>
              </w:rPr>
              <w:t>/písmeno B/</w:t>
            </w:r>
          </w:p>
          <w:p w:rsidR="00482899" w:rsidRDefault="00482899" w:rsidP="007375E7">
            <w:pPr>
              <w:rPr>
                <w:i/>
              </w:rPr>
            </w:pPr>
            <w:r>
              <w:rPr>
                <w:i/>
              </w:rPr>
              <w:t>Práca so šlabikárom/str. 11, úloha       .</w:t>
            </w: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rPr>
                <w:rFonts w:cs="Arial"/>
              </w:rPr>
            </w:pPr>
          </w:p>
          <w:p w:rsidR="00482899" w:rsidRDefault="00482899" w:rsidP="007375E7">
            <w:pPr>
              <w:spacing w:line="276" w:lineRule="auto"/>
            </w:pPr>
            <w:r>
              <w:rPr>
                <w:rFonts w:cs="Arial"/>
              </w:rPr>
              <w:t xml:space="preserve">Žiaci najskôr môžu spoločne prečítať každý riadok </w:t>
            </w:r>
            <w:r>
              <w:t xml:space="preserve">rovnomerným pomalším a plynulým tempom. Potom môžu čítať iba slová, ktoré majú </w:t>
            </w:r>
            <w:r>
              <w:rPr>
                <w:i/>
              </w:rPr>
              <w:t>b</w:t>
            </w:r>
            <w:r>
              <w:t xml:space="preserve"> na začiatku. Pri ďalšom čítaní si žiaci môžu zobrať farbičku podľa farby trojuholníka na začiatku riadka a súčasne značiť oblúčikmi pod slovami počet slabík v slovách.</w:t>
            </w:r>
          </w:p>
          <w:p w:rsidR="00482899" w:rsidRPr="009077F4" w:rsidRDefault="00482899" w:rsidP="007375E7">
            <w:pPr>
              <w:spacing w:line="276" w:lineRule="auto"/>
            </w:pPr>
            <w:r>
              <w:t xml:space="preserve"> </w:t>
            </w:r>
          </w:p>
          <w:p w:rsidR="00482899" w:rsidRDefault="00482899" w:rsidP="007375E7">
            <w:pPr>
              <w:rPr>
                <w:i/>
              </w:rPr>
            </w:pPr>
            <w:r>
              <w:rPr>
                <w:rFonts w:cs="Arial"/>
              </w:rPr>
              <w:t xml:space="preserve">Pri riešení úlohy môžeme použiť </w:t>
            </w:r>
            <w:r>
              <w:rPr>
                <w:i/>
              </w:rPr>
              <w:t>MMD/Nácvičné</w:t>
            </w:r>
            <w:r w:rsidRPr="00412E25">
              <w:rPr>
                <w:i/>
              </w:rPr>
              <w:t xml:space="preserve"> obdobie</w:t>
            </w:r>
            <w:r>
              <w:rPr>
                <w:i/>
              </w:rPr>
              <w:t>/písmeno B/Práca so šlabikárom/str. 11, NOVÉ SLOVÁ.</w:t>
            </w:r>
          </w:p>
          <w:p w:rsidR="00482899" w:rsidRDefault="00482899" w:rsidP="007375E7">
            <w:pPr>
              <w:rPr>
                <w:i/>
              </w:rPr>
            </w:pPr>
          </w:p>
          <w:p w:rsidR="00482899" w:rsidRDefault="00482899" w:rsidP="007375E7">
            <w:pPr>
              <w:rPr>
                <w:rFonts w:cs="Arial"/>
              </w:rPr>
            </w:pPr>
            <w:r>
              <w:rPr>
                <w:rFonts w:cs="Arial"/>
                <w:bCs/>
                <w:iCs/>
              </w:rPr>
              <w:t xml:space="preserve">Didaktickú hru poznajú žiaci z predchádzajúcich hodín. </w:t>
            </w:r>
            <w:r>
              <w:rPr>
                <w:rFonts w:cs="Arial"/>
              </w:rPr>
              <w:t>Dôvodom zaradenia didaktickej hry je opakovanie čítania slov. V hre môžeme použiť kartičky so slovami z predchádzajúcich hodín.</w:t>
            </w:r>
          </w:p>
          <w:p w:rsidR="00482899" w:rsidRDefault="00482899" w:rsidP="007375E7"/>
          <w:p w:rsidR="00482899" w:rsidRDefault="00482899" w:rsidP="007375E7"/>
          <w:p w:rsidR="00482899" w:rsidRDefault="00482899" w:rsidP="007375E7">
            <w:r>
              <w:lastRenderedPageBreak/>
              <w:t xml:space="preserve">Žiaci napíšu vystretou rukou vo vzduchu tvar veľkého písaného </w:t>
            </w:r>
            <w:r w:rsidRPr="00BC4FCF">
              <w:rPr>
                <w:i/>
              </w:rPr>
              <w:t>B</w:t>
            </w:r>
            <w:r>
              <w:rPr>
                <w:i/>
              </w:rPr>
              <w:t>.</w:t>
            </w:r>
            <w:r>
              <w:t xml:space="preserve"> </w:t>
            </w:r>
          </w:p>
          <w:p w:rsidR="00482899" w:rsidRDefault="00482899" w:rsidP="007375E7">
            <w:pPr>
              <w:rPr>
                <w:rFonts w:cs="Arial"/>
              </w:rPr>
            </w:pPr>
            <w:r>
              <w:rPr>
                <w:rFonts w:cs="Arial"/>
              </w:rPr>
              <w:t>Potom predpíšeme na tabuľu slabiky a vetu podľa predpisového zošita. Najskôr si žiaci nacvičia písanie v cvičnom zošite, potom samostatne píšu do predpisového zošita.</w:t>
            </w:r>
          </w:p>
          <w:p w:rsidR="00482899" w:rsidRDefault="00482899" w:rsidP="007375E7">
            <w:pPr>
              <w:rPr>
                <w:rFonts w:cs="Arial"/>
              </w:rPr>
            </w:pPr>
            <w:r>
              <w:rPr>
                <w:rFonts w:cs="Arial"/>
              </w:rPr>
              <w:t xml:space="preserve">Prácu žiakov priebežne kontrolujeme. </w:t>
            </w:r>
          </w:p>
          <w:p w:rsidR="00482899" w:rsidRDefault="00482899" w:rsidP="007375E7">
            <w:pPr>
              <w:rPr>
                <w:rFonts w:cs="Arial"/>
              </w:rPr>
            </w:pPr>
          </w:p>
          <w:p w:rsidR="00482899" w:rsidRDefault="00482899" w:rsidP="007375E7">
            <w:pPr>
              <w:rPr>
                <w:rFonts w:cs="Arial"/>
              </w:rPr>
            </w:pPr>
            <w:r>
              <w:rPr>
                <w:rFonts w:cs="Arial"/>
              </w:rPr>
              <w:t>Pri sebahodnotení sa žiaci môžu zamerať na dodržiavanie správnych rozstupov slov vo vete.</w:t>
            </w:r>
          </w:p>
          <w:p w:rsidR="00482899" w:rsidRDefault="00482899" w:rsidP="007375E7">
            <w:pPr>
              <w:rPr>
                <w:rFonts w:cs="Arial"/>
              </w:rPr>
            </w:pPr>
            <w:r>
              <w:rPr>
                <w:rFonts w:cs="Arial"/>
              </w:rPr>
              <w:t>Žiaci môžu zakrúžkovať modrou farbičkou dve slabiky, ktoré sa im najviac vydarili.</w:t>
            </w:r>
          </w:p>
          <w:p w:rsidR="00482899" w:rsidRDefault="00482899" w:rsidP="007375E7">
            <w:pPr>
              <w:rPr>
                <w:rFonts w:cs="Arial"/>
              </w:rPr>
            </w:pPr>
          </w:p>
        </w:tc>
      </w:tr>
      <w:tr w:rsidR="00482899" w:rsidRPr="00E962FC" w:rsidTr="007375E7">
        <w:tc>
          <w:tcPr>
            <w:tcW w:w="1654" w:type="dxa"/>
          </w:tcPr>
          <w:p w:rsidR="00482899" w:rsidRPr="00E962FC" w:rsidRDefault="00482899" w:rsidP="007375E7">
            <w:pPr>
              <w:rPr>
                <w:rFonts w:cs="Arial"/>
              </w:rPr>
            </w:pPr>
            <w:r w:rsidRPr="00E962FC">
              <w:rPr>
                <w:rFonts w:cs="Arial"/>
              </w:rPr>
              <w:lastRenderedPageBreak/>
              <w:t>4. záverečná časť</w:t>
            </w:r>
          </w:p>
        </w:tc>
        <w:tc>
          <w:tcPr>
            <w:tcW w:w="5009" w:type="dxa"/>
          </w:tcPr>
          <w:p w:rsidR="00482899" w:rsidRPr="00E962FC" w:rsidRDefault="00482899" w:rsidP="007375E7">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82899" w:rsidRPr="00E962FC" w:rsidRDefault="00482899" w:rsidP="007375E7">
            <w:r>
              <w:t>2</w:t>
            </w:r>
            <w:r w:rsidRPr="00E962FC">
              <w:t>´</w:t>
            </w:r>
          </w:p>
        </w:tc>
        <w:tc>
          <w:tcPr>
            <w:tcW w:w="6804" w:type="dxa"/>
          </w:tcPr>
          <w:p w:rsidR="00482899" w:rsidRPr="00AE0F1B" w:rsidRDefault="00482899" w:rsidP="007375E7">
            <w:pPr>
              <w:rPr>
                <w:rFonts w:cs="Arial"/>
              </w:rPr>
            </w:pPr>
            <w:r w:rsidRPr="009764F2">
              <w:rPr>
                <w:rFonts w:cs="Arial"/>
              </w:rPr>
              <w:t>Prácu žiakov hodnotíme individuálne, oceňujeme a zdôrazňujeme každé napredovanie.</w:t>
            </w:r>
            <w:r>
              <w:rPr>
                <w:rFonts w:cs="Arial"/>
              </w:rPr>
              <w:t xml:space="preserve"> </w:t>
            </w:r>
          </w:p>
        </w:tc>
      </w:tr>
    </w:tbl>
    <w:p w:rsidR="00482899" w:rsidRPr="00E962FC" w:rsidRDefault="00482899" w:rsidP="00482899"/>
    <w:p w:rsidR="00482899" w:rsidRDefault="00482899" w:rsidP="00482899">
      <w:pPr>
        <w:sectPr w:rsidR="00482899" w:rsidSect="003D0653">
          <w:headerReference w:type="default" r:id="rId131"/>
          <w:footerReference w:type="default" r:id="rId13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82899" w:rsidRPr="00E962FC" w:rsidRDefault="00482899" w:rsidP="007375E7">
            <w:pPr>
              <w:pStyle w:val="priprava"/>
              <w:rPr>
                <w:b/>
                <w:szCs w:val="24"/>
              </w:rPr>
            </w:pPr>
            <w:r w:rsidRPr="00E962FC">
              <w:rPr>
                <w:b/>
                <w:szCs w:val="24"/>
              </w:rPr>
              <w:t>Slovenský jazyk a literatúra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Vzdelávacia oblasť</w:t>
            </w:r>
          </w:p>
        </w:tc>
        <w:tc>
          <w:tcPr>
            <w:tcW w:w="11977" w:type="dxa"/>
            <w:gridSpan w:val="2"/>
          </w:tcPr>
          <w:p w:rsidR="00482899" w:rsidRPr="00E962FC" w:rsidRDefault="00482899" w:rsidP="007375E7">
            <w:pPr>
              <w:pStyle w:val="priprava"/>
              <w:rPr>
                <w:szCs w:val="24"/>
              </w:rPr>
            </w:pPr>
            <w:r w:rsidRPr="00E962FC">
              <w:rPr>
                <w:szCs w:val="24"/>
              </w:rPr>
              <w:t>Jazyk a komunikácia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Ročník</w:t>
            </w:r>
          </w:p>
        </w:tc>
        <w:tc>
          <w:tcPr>
            <w:tcW w:w="11977" w:type="dxa"/>
            <w:gridSpan w:val="2"/>
          </w:tcPr>
          <w:p w:rsidR="00482899" w:rsidRPr="00E962FC" w:rsidRDefault="00482899" w:rsidP="007375E7">
            <w:pPr>
              <w:pStyle w:val="priprava"/>
              <w:rPr>
                <w:szCs w:val="24"/>
              </w:rPr>
            </w:pPr>
            <w:r w:rsidRPr="00E962FC">
              <w:rPr>
                <w:szCs w:val="24"/>
              </w:rPr>
              <w:t>prvý</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Vyučujúci</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Dátum</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 xml:space="preserve">HUPSOV šlabikár LIPKA® </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Tematický celok</w:t>
            </w:r>
          </w:p>
        </w:tc>
        <w:tc>
          <w:tcPr>
            <w:tcW w:w="11977" w:type="dxa"/>
            <w:gridSpan w:val="2"/>
          </w:tcPr>
          <w:p w:rsidR="00482899" w:rsidRPr="00F56097" w:rsidRDefault="00482899" w:rsidP="007375E7">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B, b</w:t>
            </w:r>
          </w:p>
          <w:p w:rsidR="00482899" w:rsidRPr="00E962FC" w:rsidRDefault="00482899" w:rsidP="007375E7">
            <w:pPr>
              <w:pStyle w:val="priprava"/>
              <w:rPr>
                <w:b/>
                <w:szCs w:val="24"/>
              </w:rPr>
            </w:pPr>
            <w:r w:rsidRPr="00F56097">
              <w:rPr>
                <w:szCs w:val="20"/>
              </w:rPr>
              <w:t xml:space="preserve">Písanie – </w:t>
            </w:r>
            <w:r w:rsidRPr="00F56097">
              <w:rPr>
                <w:b/>
                <w:szCs w:val="20"/>
              </w:rPr>
              <w:t xml:space="preserve">veľké písané </w:t>
            </w:r>
            <w:r>
              <w:rPr>
                <w:b/>
                <w:i/>
                <w:szCs w:val="20"/>
              </w:rPr>
              <w:t>B,</w:t>
            </w:r>
            <w:r w:rsidRPr="00F56097">
              <w:rPr>
                <w:b/>
                <w:szCs w:val="20"/>
              </w:rPr>
              <w:t xml:space="preserve"> malé písané </w:t>
            </w:r>
            <w:r>
              <w:rPr>
                <w:b/>
                <w:i/>
                <w:szCs w:val="20"/>
              </w:rPr>
              <w:t>b</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Prierezové témy</w:t>
            </w:r>
          </w:p>
        </w:tc>
        <w:tc>
          <w:tcPr>
            <w:tcW w:w="11977" w:type="dxa"/>
            <w:gridSpan w:val="2"/>
          </w:tcPr>
          <w:p w:rsidR="00482899" w:rsidRPr="00E962FC" w:rsidRDefault="00482899" w:rsidP="007375E7">
            <w:pPr>
              <w:pStyle w:val="priprava"/>
              <w:rPr>
                <w:szCs w:val="24"/>
              </w:rPr>
            </w:pPr>
            <w:r>
              <w:rPr>
                <w:szCs w:val="24"/>
              </w:rPr>
              <w:t>Environmentálna výchova</w:t>
            </w:r>
          </w:p>
        </w:tc>
      </w:tr>
      <w:tr w:rsidR="00482899" w:rsidRPr="00E962FC" w:rsidTr="007375E7">
        <w:tc>
          <w:tcPr>
            <w:tcW w:w="2057" w:type="dxa"/>
            <w:tcBorders>
              <w:bottom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eastAsia="Times New Roman" w:cs="Arial"/>
                <w:b/>
                <w:bCs/>
                <w:sz w:val="24"/>
                <w:szCs w:val="24"/>
              </w:rPr>
              <w:t>Medzipredmetové</w:t>
            </w:r>
          </w:p>
          <w:p w:rsidR="00482899" w:rsidRPr="00E962FC" w:rsidRDefault="00482899" w:rsidP="007375E7">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82899" w:rsidRDefault="00482899" w:rsidP="007375E7">
            <w:pPr>
              <w:pStyle w:val="priprava"/>
              <w:rPr>
                <w:szCs w:val="24"/>
              </w:rPr>
            </w:pPr>
            <w:r>
              <w:rPr>
                <w:szCs w:val="24"/>
              </w:rPr>
              <w:t>Prírodoveda</w:t>
            </w:r>
          </w:p>
          <w:p w:rsidR="00482899" w:rsidRPr="00E962FC" w:rsidRDefault="00482899" w:rsidP="007375E7">
            <w:pPr>
              <w:pStyle w:val="priprava"/>
              <w:rPr>
                <w:szCs w:val="24"/>
              </w:rPr>
            </w:pPr>
          </w:p>
        </w:tc>
      </w:tr>
      <w:tr w:rsidR="00482899" w:rsidRPr="00E962FC" w:rsidTr="007375E7">
        <w:trPr>
          <w:trHeight w:val="484"/>
        </w:trPr>
        <w:tc>
          <w:tcPr>
            <w:tcW w:w="2057" w:type="dxa"/>
            <w:tcBorders>
              <w:top w:val="single" w:sz="4" w:space="0" w:color="auto"/>
              <w:bottom w:val="single" w:sz="4" w:space="0" w:color="auto"/>
            </w:tcBorders>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Všeobecné ciele</w:t>
            </w:r>
          </w:p>
          <w:p w:rsidR="00482899" w:rsidRPr="00E962FC" w:rsidRDefault="00482899" w:rsidP="007375E7">
            <w:pPr>
              <w:rPr>
                <w:rFonts w:cs="Arial"/>
                <w:b/>
                <w:bCs/>
                <w:sz w:val="24"/>
                <w:szCs w:val="24"/>
              </w:rPr>
            </w:pPr>
          </w:p>
          <w:p w:rsidR="00482899" w:rsidRPr="00E962FC" w:rsidRDefault="00482899" w:rsidP="007375E7">
            <w:pPr>
              <w:rPr>
                <w:rFonts w:eastAsia="Times New Roman" w:cs="Arial"/>
                <w:b/>
                <w:bCs/>
                <w:sz w:val="24"/>
                <w:szCs w:val="24"/>
              </w:rPr>
            </w:pPr>
          </w:p>
        </w:tc>
        <w:tc>
          <w:tcPr>
            <w:tcW w:w="11977" w:type="dxa"/>
            <w:gridSpan w:val="2"/>
            <w:tcBorders>
              <w:bottom w:val="single" w:sz="4" w:space="0" w:color="auto"/>
            </w:tcBorders>
          </w:tcPr>
          <w:p w:rsidR="00482899" w:rsidRPr="005748BB" w:rsidRDefault="00482899" w:rsidP="007375E7">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482899" w:rsidRDefault="00482899" w:rsidP="007375E7">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82899" w:rsidRPr="00FD1AD2" w:rsidRDefault="00482899" w:rsidP="007375E7">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82899" w:rsidRPr="00E962FC" w:rsidTr="007375E7">
        <w:trPr>
          <w:trHeight w:val="472"/>
        </w:trPr>
        <w:tc>
          <w:tcPr>
            <w:tcW w:w="2057" w:type="dxa"/>
            <w:vMerge w:val="restart"/>
            <w:tcBorders>
              <w:top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cs="Arial"/>
                <w:b/>
                <w:bCs/>
                <w:sz w:val="24"/>
                <w:szCs w:val="24"/>
              </w:rPr>
              <w:t>Špecifické ciele</w:t>
            </w: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 xml:space="preserve">B, b </w:t>
            </w:r>
          </w:p>
          <w:p w:rsidR="00482899" w:rsidRPr="00E6268E" w:rsidRDefault="00482899" w:rsidP="007375E7">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482899" w:rsidRDefault="00482899" w:rsidP="007375E7">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82899" w:rsidRDefault="00482899" w:rsidP="007375E7">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482899" w:rsidRPr="00350362" w:rsidRDefault="00482899" w:rsidP="007375E7">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82899" w:rsidRPr="00E962FC" w:rsidTr="007375E7">
        <w:trPr>
          <w:trHeight w:val="415"/>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B, b</w:t>
            </w:r>
          </w:p>
          <w:p w:rsidR="00482899" w:rsidRPr="00FC245B" w:rsidRDefault="00482899" w:rsidP="007375E7">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482899" w:rsidRPr="00E962FC" w:rsidTr="007375E7">
        <w:trPr>
          <w:trHeight w:val="326"/>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82899" w:rsidRPr="00E962FC" w:rsidRDefault="00482899" w:rsidP="007375E7">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 prírode</w:t>
            </w:r>
          </w:p>
        </w:tc>
      </w:tr>
      <w:tr w:rsidR="00482899" w:rsidRPr="00E962FC" w:rsidTr="007375E7">
        <w:trPr>
          <w:trHeight w:val="394"/>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82899" w:rsidRPr="00E962FC" w:rsidRDefault="00482899" w:rsidP="007375E7">
            <w:pPr>
              <w:shd w:val="clear" w:color="auto" w:fill="FFFFFF"/>
              <w:jc w:val="both"/>
              <w:rPr>
                <w:bCs/>
                <w:sz w:val="24"/>
                <w:szCs w:val="24"/>
              </w:rPr>
            </w:pPr>
            <w:r>
              <w:rPr>
                <w:bCs/>
                <w:sz w:val="24"/>
                <w:szCs w:val="24"/>
              </w:rPr>
              <w:t>fixačná</w:t>
            </w:r>
            <w:r w:rsidRPr="00E962FC">
              <w:rPr>
                <w:bCs/>
                <w:sz w:val="24"/>
                <w:szCs w:val="24"/>
              </w:rPr>
              <w:t>, dvojhodinový blok (90´)</w:t>
            </w:r>
          </w:p>
          <w:p w:rsidR="00482899" w:rsidRPr="00E962FC" w:rsidRDefault="00482899" w:rsidP="007375E7">
            <w:pPr>
              <w:shd w:val="clear" w:color="auto" w:fill="FFFFFF"/>
              <w:jc w:val="both"/>
              <w:rPr>
                <w:bCs/>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482899" w:rsidRDefault="00482899" w:rsidP="007375E7">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82899" w:rsidRPr="00E962FC" w:rsidRDefault="00482899" w:rsidP="007375E7">
            <w:pPr>
              <w:rPr>
                <w:color w:val="000000"/>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82899" w:rsidRDefault="00482899" w:rsidP="007375E7">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482899" w:rsidRDefault="00482899" w:rsidP="007375E7">
            <w:pPr>
              <w:rPr>
                <w:bCs/>
                <w:sz w:val="24"/>
                <w:szCs w:val="24"/>
              </w:rPr>
            </w:pPr>
          </w:p>
          <w:p w:rsidR="00482899" w:rsidRPr="00E962FC" w:rsidRDefault="00482899" w:rsidP="007375E7">
            <w:pPr>
              <w:rPr>
                <w:bCs/>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482899" w:rsidRPr="00E962FC" w:rsidRDefault="00482899" w:rsidP="007375E7">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papier, maňuška HUPSA, kartičky so slovami napísanými po jednotlivých písmenách, obrázky znázorňujúce známe slová, </w:t>
            </w:r>
            <w:r w:rsidRPr="00E962FC">
              <w:rPr>
                <w:rFonts w:cs="Arial"/>
                <w:sz w:val="24"/>
                <w:szCs w:val="24"/>
              </w:rPr>
              <w:t>multimediálny disk (MMD) k šlabikáru, PC, dataprojektor</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82899" w:rsidRPr="00365DC5" w:rsidRDefault="00482899" w:rsidP="00482899">
            <w:pPr>
              <w:pStyle w:val="Odsekzoznamu"/>
              <w:numPr>
                <w:ilvl w:val="0"/>
                <w:numId w:val="31"/>
              </w:numPr>
              <w:rPr>
                <w:rFonts w:asciiTheme="minorHAnsi" w:hAnsiTheme="minorHAnsi" w:cs="Arial"/>
                <w:bCs/>
              </w:rPr>
            </w:pPr>
            <w:r>
              <w:rPr>
                <w:rFonts w:asciiTheme="minorHAnsi" w:hAnsiTheme="minorHAnsi" w:cs="Arial"/>
                <w:bCs/>
              </w:rPr>
              <w:t>vysvetliť, že dĺžeň môže zmeniť význam slova</w:t>
            </w:r>
            <w:r w:rsidRPr="00365DC5">
              <w:rPr>
                <w:rFonts w:asciiTheme="minorHAnsi" w:hAnsiTheme="minorHAnsi" w:cs="Arial"/>
                <w:bCs/>
              </w:rPr>
              <w:t xml:space="preserve"> </w:t>
            </w:r>
            <w:r w:rsidRPr="00365DC5">
              <w:rPr>
                <w:rFonts w:asciiTheme="minorHAnsi" w:eastAsiaTheme="minorEastAsia" w:hAnsiTheme="minorHAnsi" w:cs="Arial"/>
                <w:bCs/>
                <w:i/>
              </w:rPr>
              <w:t>(2. úroveň – porozumenie)</w:t>
            </w:r>
          </w:p>
          <w:p w:rsidR="00482899" w:rsidRPr="00C60C02" w:rsidRDefault="00482899" w:rsidP="00482899">
            <w:pPr>
              <w:pStyle w:val="Odsekzoznamu"/>
              <w:numPr>
                <w:ilvl w:val="0"/>
                <w:numId w:val="31"/>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482899" w:rsidRPr="00015B45" w:rsidRDefault="00482899" w:rsidP="00482899">
            <w:pPr>
              <w:pStyle w:val="Odsekzoznamu"/>
              <w:numPr>
                <w:ilvl w:val="0"/>
                <w:numId w:val="31"/>
              </w:numPr>
              <w:rPr>
                <w:rFonts w:asciiTheme="minorHAnsi" w:hAnsiTheme="minorHAnsi" w:cs="Arial"/>
                <w:bCs/>
              </w:rPr>
            </w:pPr>
            <w:r>
              <w:rPr>
                <w:rFonts w:asciiTheme="minorHAnsi" w:hAnsiTheme="minorHAnsi" w:cs="Arial"/>
                <w:bCs/>
              </w:rPr>
              <w:t xml:space="preserve">čítať slová s rovnakým slovotvorným základom </w:t>
            </w:r>
            <w:r w:rsidRPr="00365DC5">
              <w:rPr>
                <w:rFonts w:asciiTheme="minorHAnsi" w:hAnsiTheme="minorHAnsi" w:cs="Arial"/>
                <w:bCs/>
                <w:i/>
              </w:rPr>
              <w:t>(1. úroveň – zapamätanie</w:t>
            </w:r>
            <w:r>
              <w:rPr>
                <w:rFonts w:asciiTheme="minorHAnsi" w:hAnsiTheme="minorHAnsi" w:cs="Arial"/>
                <w:bCs/>
                <w:i/>
              </w:rPr>
              <w:t>)</w:t>
            </w:r>
          </w:p>
          <w:p w:rsidR="00482899" w:rsidRPr="0061111A" w:rsidRDefault="00482899" w:rsidP="00482899">
            <w:pPr>
              <w:pStyle w:val="Odsekzoznamu"/>
              <w:numPr>
                <w:ilvl w:val="0"/>
                <w:numId w:val="3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82899" w:rsidRPr="005D5E7E" w:rsidRDefault="00482899" w:rsidP="00482899">
            <w:pPr>
              <w:pStyle w:val="Odsekzoznamu"/>
              <w:numPr>
                <w:ilvl w:val="0"/>
                <w:numId w:val="31"/>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b </w:t>
            </w:r>
            <w:r w:rsidRPr="00365DC5">
              <w:rPr>
                <w:rFonts w:asciiTheme="minorHAnsi" w:hAnsiTheme="minorHAnsi" w:cs="Arial"/>
                <w:bCs/>
                <w:i/>
              </w:rPr>
              <w:t>(1. úroveň – zapamätanie)</w:t>
            </w:r>
          </w:p>
          <w:p w:rsidR="00482899" w:rsidRPr="00BA3E78" w:rsidRDefault="00482899" w:rsidP="00482899">
            <w:pPr>
              <w:pStyle w:val="Odsekzoznamu"/>
              <w:numPr>
                <w:ilvl w:val="0"/>
                <w:numId w:val="31"/>
              </w:numPr>
              <w:rPr>
                <w:rFonts w:asciiTheme="minorHAnsi" w:hAnsiTheme="minorHAnsi" w:cs="Arial"/>
                <w:bCs/>
              </w:rPr>
            </w:pPr>
            <w:r>
              <w:rPr>
                <w:rFonts w:asciiTheme="minorHAnsi" w:hAnsiTheme="minorHAnsi" w:cs="Arial"/>
                <w:bCs/>
              </w:rPr>
              <w:t xml:space="preserve">komunikovať o pobyte v prírode </w:t>
            </w:r>
            <w:r w:rsidRPr="00E962FC">
              <w:rPr>
                <w:rFonts w:asciiTheme="minorHAnsi" w:hAnsiTheme="minorHAnsi" w:cs="Arial"/>
                <w:bCs/>
                <w:i/>
              </w:rPr>
              <w:t>(2. úroveň – reagovanie)</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82899" w:rsidRPr="00E962FC" w:rsidRDefault="00482899" w:rsidP="00482899">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82899" w:rsidRPr="00E962FC" w:rsidTr="007375E7">
        <w:trPr>
          <w:tblHeader/>
        </w:trPr>
        <w:tc>
          <w:tcPr>
            <w:tcW w:w="1654" w:type="dxa"/>
            <w:shd w:val="clear" w:color="auto" w:fill="B8CCE4" w:themeFill="accent1" w:themeFillTint="66"/>
          </w:tcPr>
          <w:p w:rsidR="00482899" w:rsidRPr="00E962FC" w:rsidRDefault="00482899" w:rsidP="007375E7">
            <w:pPr>
              <w:jc w:val="center"/>
              <w:rPr>
                <w:b/>
                <w:i/>
              </w:rPr>
            </w:pPr>
            <w:r w:rsidRPr="00E962FC">
              <w:rPr>
                <w:b/>
                <w:i/>
              </w:rPr>
              <w:t>Štruktúra</w:t>
            </w:r>
          </w:p>
        </w:tc>
        <w:tc>
          <w:tcPr>
            <w:tcW w:w="5009" w:type="dxa"/>
            <w:shd w:val="clear" w:color="auto" w:fill="B8CCE4" w:themeFill="accent1" w:themeFillTint="66"/>
          </w:tcPr>
          <w:p w:rsidR="00482899" w:rsidRPr="00E962FC" w:rsidRDefault="00482899" w:rsidP="007375E7">
            <w:pPr>
              <w:jc w:val="center"/>
              <w:rPr>
                <w:b/>
                <w:i/>
              </w:rPr>
            </w:pPr>
            <w:r w:rsidRPr="00E962FC">
              <w:rPr>
                <w:b/>
                <w:i/>
              </w:rPr>
              <w:t>Činnosť</w:t>
            </w:r>
          </w:p>
        </w:tc>
        <w:tc>
          <w:tcPr>
            <w:tcW w:w="567" w:type="dxa"/>
            <w:shd w:val="clear" w:color="auto" w:fill="B8CCE4" w:themeFill="accent1" w:themeFillTint="66"/>
          </w:tcPr>
          <w:p w:rsidR="00482899" w:rsidRPr="00E962FC" w:rsidRDefault="00482899" w:rsidP="007375E7">
            <w:pPr>
              <w:jc w:val="center"/>
              <w:rPr>
                <w:b/>
                <w:i/>
              </w:rPr>
            </w:pPr>
            <w:r w:rsidRPr="00E962FC">
              <w:rPr>
                <w:b/>
                <w:i/>
              </w:rPr>
              <w:t>Čas</w:t>
            </w:r>
          </w:p>
        </w:tc>
        <w:tc>
          <w:tcPr>
            <w:tcW w:w="6804" w:type="dxa"/>
            <w:shd w:val="clear" w:color="auto" w:fill="B8CCE4" w:themeFill="accent1" w:themeFillTint="66"/>
          </w:tcPr>
          <w:p w:rsidR="00482899" w:rsidRPr="00E962FC" w:rsidRDefault="00482899" w:rsidP="007375E7">
            <w:pPr>
              <w:jc w:val="center"/>
              <w:rPr>
                <w:b/>
                <w:i/>
              </w:rPr>
            </w:pPr>
            <w:r w:rsidRPr="00E962FC">
              <w:rPr>
                <w:b/>
                <w:i/>
              </w:rPr>
              <w:t>Didaktické poznámky</w:t>
            </w:r>
          </w:p>
        </w:tc>
      </w:tr>
      <w:tr w:rsidR="00482899" w:rsidRPr="00E962FC" w:rsidTr="007375E7">
        <w:tc>
          <w:tcPr>
            <w:tcW w:w="1654" w:type="dxa"/>
          </w:tcPr>
          <w:p w:rsidR="00482899" w:rsidRPr="00E962FC" w:rsidRDefault="00482899" w:rsidP="007375E7"/>
        </w:tc>
        <w:tc>
          <w:tcPr>
            <w:tcW w:w="5009" w:type="dxa"/>
          </w:tcPr>
          <w:p w:rsidR="00482899" w:rsidRPr="00E962FC" w:rsidRDefault="00482899" w:rsidP="007375E7">
            <w:pPr>
              <w:jc w:val="center"/>
              <w:rPr>
                <w:b/>
              </w:rPr>
            </w:pPr>
            <w:r w:rsidRPr="00E962FC">
              <w:rPr>
                <w:b/>
              </w:rPr>
              <w:t>1. hodina</w:t>
            </w:r>
            <w:r>
              <w:rPr>
                <w:b/>
              </w:rPr>
              <w:t>, časť</w:t>
            </w:r>
            <w:r w:rsidRPr="00E962FC">
              <w:rPr>
                <w:b/>
              </w:rPr>
              <w:t xml:space="preserve"> ČÍTANIE</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1. úvodná časť</w:t>
            </w:r>
          </w:p>
        </w:tc>
        <w:tc>
          <w:tcPr>
            <w:tcW w:w="5009" w:type="dxa"/>
          </w:tcPr>
          <w:p w:rsidR="00482899" w:rsidRDefault="00482899" w:rsidP="007375E7">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82899" w:rsidRPr="00E962FC" w:rsidRDefault="00482899" w:rsidP="007375E7">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82899" w:rsidRPr="00E962FC" w:rsidRDefault="00482899" w:rsidP="007375E7">
            <w:r>
              <w:t>3</w:t>
            </w:r>
            <w:r w:rsidRPr="00E962FC">
              <w:t>´</w:t>
            </w:r>
          </w:p>
        </w:tc>
        <w:tc>
          <w:tcPr>
            <w:tcW w:w="6804" w:type="dxa"/>
          </w:tcPr>
          <w:p w:rsidR="00482899" w:rsidRDefault="00482899" w:rsidP="007375E7">
            <w:r w:rsidRPr="00E962FC">
              <w:t>Individuálne podľa podmienok a zvyklostí konkrétnej triedy.</w:t>
            </w:r>
          </w:p>
          <w:p w:rsidR="00482899" w:rsidRDefault="00482899" w:rsidP="007375E7">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82899" w:rsidRPr="00E962FC" w:rsidRDefault="00482899" w:rsidP="007375E7">
            <w:r w:rsidRPr="00E962FC">
              <w:rPr>
                <w:noProof/>
              </w:rPr>
              <w:drawing>
                <wp:inline distT="0" distB="0" distL="0" distR="0">
                  <wp:extent cx="1188777" cy="901282"/>
                  <wp:effectExtent l="19050" t="19050" r="11373" b="13118"/>
                  <wp:docPr id="12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82899" w:rsidRPr="00E962FC" w:rsidTr="007375E7">
        <w:tc>
          <w:tcPr>
            <w:tcW w:w="1654" w:type="dxa"/>
          </w:tcPr>
          <w:p w:rsidR="00482899" w:rsidRDefault="00482899" w:rsidP="007375E7">
            <w:pPr>
              <w:rPr>
                <w:rFonts w:cs="Arial"/>
              </w:rPr>
            </w:pPr>
            <w:r>
              <w:rPr>
                <w:rFonts w:cs="Arial"/>
              </w:rPr>
              <w:t>2. expozičná časť</w:t>
            </w:r>
          </w:p>
        </w:tc>
        <w:tc>
          <w:tcPr>
            <w:tcW w:w="5009" w:type="dxa"/>
          </w:tcPr>
          <w:p w:rsidR="00482899" w:rsidRDefault="00482899" w:rsidP="007375E7">
            <w:pPr>
              <w:pStyle w:val="1odsek"/>
            </w:pPr>
            <w:r>
              <w:t>Šlabikár, strana 12, úloha 1, 2</w:t>
            </w:r>
          </w:p>
          <w:p w:rsidR="00482899" w:rsidRDefault="00482899" w:rsidP="007375E7">
            <w:pPr>
              <w:pStyle w:val="1odsek"/>
              <w:numPr>
                <w:ilvl w:val="0"/>
                <w:numId w:val="0"/>
              </w:numPr>
            </w:pPr>
            <w:r>
              <w:rPr>
                <w:noProof/>
              </w:rPr>
              <w:drawing>
                <wp:inline distT="0" distB="0" distL="0" distR="0">
                  <wp:extent cx="3036570" cy="1187450"/>
                  <wp:effectExtent l="19050" t="19050" r="11430" b="12700"/>
                  <wp:docPr id="12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srcRect/>
                          <a:stretch>
                            <a:fillRect/>
                          </a:stretch>
                        </pic:blipFill>
                        <pic:spPr bwMode="auto">
                          <a:xfrm>
                            <a:off x="0" y="0"/>
                            <a:ext cx="3036570" cy="118745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ind w:left="360" w:hanging="360"/>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p>
          <w:p w:rsidR="00482899" w:rsidRPr="00631D8C" w:rsidRDefault="00482899" w:rsidP="007375E7">
            <w:pPr>
              <w:pStyle w:val="1odsek"/>
              <w:numPr>
                <w:ilvl w:val="0"/>
                <w:numId w:val="0"/>
              </w:numPr>
            </w:pPr>
          </w:p>
          <w:p w:rsidR="00482899" w:rsidRPr="002B0574" w:rsidRDefault="00482899" w:rsidP="007375E7">
            <w:pPr>
              <w:pStyle w:val="odsek"/>
              <w:numPr>
                <w:ilvl w:val="0"/>
                <w:numId w:val="0"/>
              </w:numPr>
              <w:rPr>
                <w:rFonts w:eastAsiaTheme="minorEastAsia"/>
              </w:rPr>
            </w:pPr>
          </w:p>
        </w:tc>
        <w:tc>
          <w:tcPr>
            <w:tcW w:w="567" w:type="dxa"/>
          </w:tcPr>
          <w:p w:rsidR="00482899" w:rsidRDefault="00482899" w:rsidP="007375E7">
            <w:r>
              <w:lastRenderedPageBreak/>
              <w:t>10´</w:t>
            </w:r>
          </w:p>
        </w:tc>
        <w:tc>
          <w:tcPr>
            <w:tcW w:w="6804" w:type="dxa"/>
          </w:tcPr>
          <w:p w:rsidR="00482899" w:rsidRDefault="00482899" w:rsidP="007375E7">
            <w:pPr>
              <w:rPr>
                <w:rFonts w:cs="Arial"/>
              </w:rPr>
            </w:pPr>
            <w:r>
              <w:rPr>
                <w:rFonts w:cs="Arial"/>
              </w:rPr>
              <w:t xml:space="preserve">HUPS môže povedať žiakom, že sa so svojimi škriatkovskými kamarátmi troška zabával a vygumoval v šlabikári v prvej úlohe písmeno </w:t>
            </w:r>
            <w:r>
              <w:rPr>
                <w:rFonts w:cs="Arial"/>
                <w:i/>
              </w:rPr>
              <w:t>b</w:t>
            </w:r>
            <w:r>
              <w:rPr>
                <w:rFonts w:cs="Arial"/>
              </w:rPr>
              <w:t xml:space="preserve"> z každého slova. Žiaci by mu mali povedať, že to nebolo od neho pekné, lebo teraz musia písmeno dopisovať do každého slova. </w:t>
            </w:r>
          </w:p>
          <w:p w:rsidR="00482899" w:rsidRPr="000878F5" w:rsidRDefault="00482899" w:rsidP="007375E7">
            <w:pPr>
              <w:rPr>
                <w:rFonts w:cs="Arial"/>
              </w:rPr>
            </w:pPr>
            <w:r>
              <w:rPr>
                <w:rFonts w:cs="Arial"/>
              </w:rPr>
              <w:t xml:space="preserve">Žiaci najskôr prečítajú všetky tvary písmena </w:t>
            </w:r>
            <w:r>
              <w:rPr>
                <w:rFonts w:cs="Arial"/>
                <w:i/>
              </w:rPr>
              <w:t>B</w:t>
            </w:r>
            <w:r>
              <w:rPr>
                <w:rFonts w:cs="Arial"/>
              </w:rPr>
              <w:t xml:space="preserve"> na nápovednej tabuli. Upozorníme ich na tvar malého tlačeného </w:t>
            </w:r>
            <w:r>
              <w:rPr>
                <w:rFonts w:cs="Arial"/>
                <w:i/>
              </w:rPr>
              <w:t>b</w:t>
            </w:r>
            <w:r>
              <w:rPr>
                <w:rFonts w:cs="Arial"/>
              </w:rPr>
              <w:t xml:space="preserve">, ktoré budú dopisovať do slov, a vysvetlíme im, prečo tam nemôže byť veľké </w:t>
            </w:r>
            <w:r>
              <w:rPr>
                <w:rFonts w:cs="Arial"/>
                <w:i/>
              </w:rPr>
              <w:t>B</w:t>
            </w:r>
            <w:r>
              <w:rPr>
                <w:rFonts w:cs="Arial"/>
              </w:rPr>
              <w:t xml:space="preserve"> (nie sú to vlastné mená a uprostred slova, ktoré je napísané malými písmenami, nepíšeme veľké písmená). Žiaci samostatne dopíšu do každého modrého rámika </w:t>
            </w:r>
            <w:r>
              <w:rPr>
                <w:rFonts w:cs="Arial"/>
              </w:rPr>
              <w:lastRenderedPageBreak/>
              <w:t xml:space="preserve">písmeno </w:t>
            </w:r>
            <w:r>
              <w:rPr>
                <w:rFonts w:cs="Arial"/>
                <w:i/>
              </w:rPr>
              <w:t>b</w:t>
            </w:r>
            <w:r>
              <w:rPr>
                <w:rFonts w:cs="Arial"/>
              </w:rPr>
              <w:t>, potom spoločne prečítajú slová. HUPS sa im ospravedlní za to, že sa správal hlúpo. Môže im povedať, že už bude s prvákmi čítať a nie gumovať písmená. Slová všetci prečítajú ešte raz. Môžeme sa žiakov spýtať, či rozumejú všetkým slovám. Ak zvýši čas, žiaci môžu vymyslieť vetu s použitím slov z úlohy 1.</w:t>
            </w:r>
          </w:p>
          <w:p w:rsidR="00482899" w:rsidRDefault="00482899" w:rsidP="007375E7">
            <w:pPr>
              <w:rPr>
                <w:rFonts w:cs="Arial"/>
              </w:rPr>
            </w:pPr>
          </w:p>
          <w:p w:rsidR="00482899" w:rsidRDefault="00482899" w:rsidP="007375E7">
            <w:r>
              <w:rPr>
                <w:rFonts w:cs="Arial"/>
              </w:rPr>
              <w:t xml:space="preserve">Pri riešení úlohy môžeme použiť </w:t>
            </w:r>
            <w:r>
              <w:rPr>
                <w:i/>
              </w:rPr>
              <w:t>MMD/Nácvičné</w:t>
            </w:r>
            <w:r w:rsidRPr="00412E25">
              <w:rPr>
                <w:i/>
              </w:rPr>
              <w:t xml:space="preserve"> obdobie</w:t>
            </w:r>
            <w:r>
              <w:rPr>
                <w:i/>
              </w:rPr>
              <w:t>/písmeno B/Práca so šlabikárom/str. 12, úloha 1.</w:t>
            </w:r>
          </w:p>
          <w:p w:rsidR="00482899" w:rsidRDefault="00482899" w:rsidP="007375E7"/>
          <w:p w:rsidR="00482899" w:rsidRPr="00990AFB" w:rsidRDefault="00482899" w:rsidP="007375E7">
            <w:r w:rsidRPr="000878F5">
              <w:t xml:space="preserve">Žiaci prečítajú </w:t>
            </w:r>
            <w:r>
              <w:t xml:space="preserve">obe </w:t>
            </w:r>
            <w:r w:rsidRPr="000878F5">
              <w:t>slová</w:t>
            </w:r>
            <w:r>
              <w:t>.</w:t>
            </w:r>
            <w:r w:rsidRPr="000878F5">
              <w:t xml:space="preserve"> </w:t>
            </w:r>
            <w:r>
              <w:t xml:space="preserve">HUPS im povie, že v tejto úlohe už nič nerobil, negumoval. Žiaci </w:t>
            </w:r>
            <w:r w:rsidRPr="000878F5">
              <w:t>zistia</w:t>
            </w:r>
            <w:r>
              <w:t xml:space="preserve"> a vyznačia</w:t>
            </w:r>
            <w:r w:rsidRPr="000878F5">
              <w:t xml:space="preserve">, v čom sa </w:t>
            </w:r>
            <w:r>
              <w:t xml:space="preserve">slová </w:t>
            </w:r>
            <w:r w:rsidRPr="00187C52">
              <w:rPr>
                <w:i/>
              </w:rPr>
              <w:t>babka</w:t>
            </w:r>
            <w:r>
              <w:t xml:space="preserve"> a </w:t>
            </w:r>
            <w:r w:rsidRPr="00187C52">
              <w:rPr>
                <w:i/>
              </w:rPr>
              <w:t>bábka</w:t>
            </w:r>
            <w:r>
              <w:t xml:space="preserve"> </w:t>
            </w:r>
            <w:r w:rsidRPr="000878F5">
              <w:t>odlišujú</w:t>
            </w:r>
            <w:r>
              <w:t xml:space="preserve"> (písmená </w:t>
            </w:r>
            <w:r>
              <w:rPr>
                <w:i/>
              </w:rPr>
              <w:t>a – á</w:t>
            </w:r>
            <w:r>
              <w:t xml:space="preserve"> v prvej slabike slova)</w:t>
            </w:r>
            <w:r w:rsidRPr="000878F5">
              <w:t xml:space="preserve">. </w:t>
            </w:r>
            <w:r>
              <w:t>Vysvetlíme im</w:t>
            </w:r>
            <w:r w:rsidRPr="000878F5">
              <w:t>, že každý rozdiel v</w:t>
            </w:r>
            <w:r>
              <w:t> </w:t>
            </w:r>
            <w:r w:rsidRPr="000878F5">
              <w:t>zápise slova je veľmi dôležitý</w:t>
            </w:r>
            <w:r>
              <w:t xml:space="preserve"> </w:t>
            </w:r>
            <w:r w:rsidRPr="000878F5">
              <w:t>a môže spôsobiť až zmenu významu slova</w:t>
            </w:r>
            <w:r>
              <w:t>. Je preto dôležité</w:t>
            </w:r>
            <w:r w:rsidRPr="000878F5">
              <w:t xml:space="preserve">, </w:t>
            </w:r>
            <w:r>
              <w:t xml:space="preserve">aby boli pri písaní veľmi dôslední a skontrolovali si vždy, čo napísali. Môžeme im povedať príklady na lepšie pochopenie: </w:t>
            </w:r>
            <w:r>
              <w:rPr>
                <w:i/>
              </w:rPr>
              <w:t xml:space="preserve">Pani učiteľka kázala napísať žiakom, kto z ich príbuzných príde pozrieť na triednu besiedku. Janko chcel napísať, že privedie do školy svoju babku, ale napísal, že privedie do školy svoju bábku. Kto teda príde s Jankom do školy? Správna veta má byť: </w:t>
            </w:r>
            <w:r>
              <w:t>žiaci dopovedia vetu (</w:t>
            </w:r>
            <w:r w:rsidRPr="00187C52">
              <w:rPr>
                <w:i/>
              </w:rPr>
              <w:t>Janko privedie do školy svoju babku.</w:t>
            </w:r>
            <w:r>
              <w:t>).</w:t>
            </w:r>
          </w:p>
        </w:tc>
      </w:tr>
      <w:tr w:rsidR="00482899" w:rsidRPr="00E962FC" w:rsidTr="007375E7">
        <w:tc>
          <w:tcPr>
            <w:tcW w:w="1654" w:type="dxa"/>
          </w:tcPr>
          <w:p w:rsidR="00482899" w:rsidRPr="00E962FC" w:rsidRDefault="00482899" w:rsidP="007375E7">
            <w:pPr>
              <w:rPr>
                <w:rFonts w:cs="Arial"/>
              </w:rPr>
            </w:pPr>
            <w:r>
              <w:rPr>
                <w:rFonts w:cs="Arial"/>
              </w:rPr>
              <w:lastRenderedPageBreak/>
              <w:t>3. fixačná časť</w:t>
            </w:r>
          </w:p>
        </w:tc>
        <w:tc>
          <w:tcPr>
            <w:tcW w:w="5009" w:type="dxa"/>
          </w:tcPr>
          <w:p w:rsidR="00482899" w:rsidRDefault="00482899" w:rsidP="007375E7">
            <w:pPr>
              <w:pStyle w:val="1odsek"/>
            </w:pPr>
            <w:r>
              <w:t>Precvičovanie čítania</w:t>
            </w:r>
          </w:p>
          <w:p w:rsidR="00482899" w:rsidRDefault="00482899" w:rsidP="007375E7">
            <w:pPr>
              <w:pStyle w:val="1odsek"/>
              <w:numPr>
                <w:ilvl w:val="1"/>
                <w:numId w:val="20"/>
              </w:numPr>
            </w:pPr>
            <w:r>
              <w:t>práca skupín na stanovištiach</w:t>
            </w:r>
          </w:p>
          <w:p w:rsidR="00482899" w:rsidRDefault="00482899" w:rsidP="007375E7">
            <w:pPr>
              <w:pStyle w:val="1odsek"/>
              <w:numPr>
                <w:ilvl w:val="0"/>
                <w:numId w:val="0"/>
              </w:numPr>
              <w:ind w:left="360" w:hanging="360"/>
            </w:pPr>
          </w:p>
          <w:p w:rsidR="00482899" w:rsidRDefault="00482899" w:rsidP="007375E7">
            <w:pPr>
              <w:pStyle w:val="1odsek"/>
              <w:numPr>
                <w:ilvl w:val="0"/>
                <w:numId w:val="0"/>
              </w:numPr>
            </w:pPr>
          </w:p>
          <w:p w:rsidR="00482899" w:rsidRDefault="00482899" w:rsidP="007375E7">
            <w:pPr>
              <w:pStyle w:val="1odsek"/>
              <w:numPr>
                <w:ilvl w:val="0"/>
                <w:numId w:val="0"/>
              </w:numPr>
            </w:pP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1odsek"/>
              <w:numPr>
                <w:ilvl w:val="0"/>
                <w:numId w:val="0"/>
              </w:numPr>
            </w:pPr>
          </w:p>
        </w:tc>
        <w:tc>
          <w:tcPr>
            <w:tcW w:w="567" w:type="dxa"/>
          </w:tcPr>
          <w:p w:rsidR="00482899" w:rsidRDefault="00482899" w:rsidP="007375E7">
            <w:r>
              <w:t>12´</w:t>
            </w:r>
          </w:p>
        </w:tc>
        <w:tc>
          <w:tcPr>
            <w:tcW w:w="6804" w:type="dxa"/>
          </w:tcPr>
          <w:p w:rsidR="00482899" w:rsidRDefault="00482899" w:rsidP="007375E7">
            <w:pPr>
              <w:rPr>
                <w:rFonts w:cs="Arial"/>
              </w:rPr>
            </w:pPr>
            <w:r>
              <w:rPr>
                <w:rFonts w:cs="Arial"/>
              </w:rPr>
              <w:t>V tejto časti hodiny môžeme žiakov rozdeliť na tri skupiny. Budú postupne pracovať na troch stanovištiach. Najskôr žiakom vysvetlíme, čo budú robiť pri magnetickej tabuli, na koberci a v lavici. Skupiny sa striedajú na stanovišti po 4 minútach.</w:t>
            </w:r>
          </w:p>
          <w:p w:rsidR="00482899" w:rsidRDefault="00482899" w:rsidP="007375E7">
            <w:pPr>
              <w:rPr>
                <w:rFonts w:cs="Arial"/>
              </w:rPr>
            </w:pPr>
            <w:r w:rsidRPr="00307525">
              <w:rPr>
                <w:rFonts w:cs="Arial"/>
                <w:b/>
              </w:rPr>
              <w:t>Prvá skupina</w:t>
            </w:r>
            <w:r>
              <w:rPr>
                <w:rFonts w:cs="Arial"/>
              </w:rPr>
              <w:t xml:space="preserve"> sa presunie mimo lavíc, aby mali žiaci priestor na didaktickú hru. Máme pripravené kartičky so slovami napísanými po jednotlivých písmenách, každé slovo inou farbou alebo iným typom písma. Kartičky spustíme z výšky na zem </w:t>
            </w:r>
            <w:r w:rsidRPr="00B9583F">
              <w:rPr>
                <w:rFonts w:cs="Arial"/>
              </w:rPr>
              <w:t xml:space="preserve">– „napršia“ ako dážď </w:t>
            </w:r>
            <w:r>
              <w:rPr>
                <w:rFonts w:cs="Arial"/>
              </w:rPr>
              <w:t xml:space="preserve">(je to didaktická hra </w:t>
            </w:r>
            <w:r>
              <w:rPr>
                <w:rFonts w:cs="Arial"/>
                <w:i/>
              </w:rPr>
              <w:t>Dážď zo slov</w:t>
            </w:r>
            <w:r>
              <w:rPr>
                <w:rFonts w:cs="Arial"/>
              </w:rPr>
              <w:t>). Žiaci z nich skladajú slová. Ak nemáme slovo pre každého žiaka, môžu pracovať vo dvojiciach.</w:t>
            </w:r>
          </w:p>
          <w:p w:rsidR="00482899" w:rsidRDefault="00482899" w:rsidP="007375E7">
            <w:pPr>
              <w:rPr>
                <w:rFonts w:cs="Arial"/>
              </w:rPr>
            </w:pPr>
            <w:r w:rsidRPr="00307525">
              <w:rPr>
                <w:rFonts w:cs="Arial"/>
                <w:b/>
              </w:rPr>
              <w:t>Druhá skupina</w:t>
            </w:r>
            <w:r>
              <w:rPr>
                <w:rFonts w:cs="Arial"/>
              </w:rPr>
              <w:t xml:space="preserve"> bude pracovať pri magnetickej tabuli, kde sme napísali známe slová znázornené na obrázkoch. Obrázky sú pripnuté okolo slov. </w:t>
            </w:r>
            <w:r>
              <w:rPr>
                <w:rFonts w:cs="Arial"/>
              </w:rPr>
              <w:lastRenderedPageBreak/>
              <w:t xml:space="preserve">Žiaci spájajú slová s obrázkami. Ak nemáme dostatok obrázkov pre každého žiaka, slová môžeme napísať rôznym typom písma, aby každý žiak mohol priradiť dvojicu slovo – obrázok. (Napr. </w:t>
            </w:r>
            <w:r w:rsidRPr="00310FC8">
              <w:rPr>
                <w:rFonts w:cs="Arial"/>
                <w:i/>
              </w:rPr>
              <w:t>huby, bábika, holuby, mobil, balík, klobúk, kabelka,</w:t>
            </w:r>
            <w:r>
              <w:rPr>
                <w:rFonts w:cs="Arial"/>
              </w:rPr>
              <w:t xml:space="preserve"> </w:t>
            </w:r>
            <w:r>
              <w:rPr>
                <w:rFonts w:cs="Arial"/>
                <w:i/>
              </w:rPr>
              <w:t>váha, koleso, hus, husle, miska, lampa, lep, lev, les, púpava, hokejka, veslo, osa, kosa, múka, mapa...</w:t>
            </w:r>
            <w:r>
              <w:rPr>
                <w:rFonts w:cs="Arial"/>
              </w:rPr>
              <w:t>).</w:t>
            </w:r>
          </w:p>
          <w:p w:rsidR="00482899" w:rsidRDefault="00482899" w:rsidP="007375E7">
            <w:pPr>
              <w:rPr>
                <w:rFonts w:cs="Arial"/>
              </w:rPr>
            </w:pPr>
            <w:r w:rsidRPr="001E289A">
              <w:rPr>
                <w:rFonts w:cs="Arial"/>
                <w:b/>
              </w:rPr>
              <w:t>Tretia skupina</w:t>
            </w:r>
            <w:r>
              <w:rPr>
                <w:rFonts w:cs="Arial"/>
              </w:rPr>
              <w:t xml:space="preserve"> pracuje v laviciach spolu s učiteľom. Žiaci čítajú slová zo šlabikára, strana 11.</w:t>
            </w:r>
          </w:p>
          <w:p w:rsidR="00482899" w:rsidRPr="00BF6764" w:rsidRDefault="00482899" w:rsidP="007375E7">
            <w:r>
              <w:rPr>
                <w:rFonts w:cs="Arial"/>
              </w:rPr>
              <w:t>Po uplynutí určeného časového úseku sa žiaci presúvajú na ďalšie stanovište. Prácu žiakov priebežne kontrolujeme a chválime ich za samostatnosť.</w:t>
            </w:r>
          </w:p>
        </w:tc>
      </w:tr>
      <w:tr w:rsidR="00482899" w:rsidRPr="00E962FC" w:rsidTr="007375E7">
        <w:tc>
          <w:tcPr>
            <w:tcW w:w="1654" w:type="dxa"/>
          </w:tcPr>
          <w:p w:rsidR="00482899" w:rsidRDefault="00482899" w:rsidP="007375E7">
            <w:pPr>
              <w:rPr>
                <w:rFonts w:cs="Arial"/>
              </w:rPr>
            </w:pPr>
          </w:p>
        </w:tc>
        <w:tc>
          <w:tcPr>
            <w:tcW w:w="5009" w:type="dxa"/>
          </w:tcPr>
          <w:p w:rsidR="00482899" w:rsidRPr="00E63AF7" w:rsidRDefault="00482899" w:rsidP="007375E7">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482899" w:rsidRDefault="00482899" w:rsidP="007375E7"/>
        </w:tc>
        <w:tc>
          <w:tcPr>
            <w:tcW w:w="6804" w:type="dxa"/>
          </w:tcPr>
          <w:p w:rsidR="00482899" w:rsidRDefault="00482899" w:rsidP="007375E7">
            <w:pPr>
              <w:rPr>
                <w:rFonts w:cs="Arial"/>
              </w:rPr>
            </w:pPr>
          </w:p>
        </w:tc>
      </w:tr>
      <w:tr w:rsidR="00482899" w:rsidRPr="00E962FC" w:rsidTr="007375E7">
        <w:tc>
          <w:tcPr>
            <w:tcW w:w="1654" w:type="dxa"/>
          </w:tcPr>
          <w:p w:rsidR="00482899" w:rsidRDefault="00482899" w:rsidP="007375E7">
            <w:pPr>
              <w:rPr>
                <w:rFonts w:cs="Arial"/>
              </w:rPr>
            </w:pPr>
            <w:r>
              <w:rPr>
                <w:rFonts w:cs="Arial"/>
              </w:rPr>
              <w:t>1. expozičná časť</w:t>
            </w:r>
          </w:p>
        </w:tc>
        <w:tc>
          <w:tcPr>
            <w:tcW w:w="5009" w:type="dxa"/>
          </w:tcPr>
          <w:p w:rsidR="00482899" w:rsidRDefault="00482899" w:rsidP="007375E7">
            <w:pPr>
              <w:pStyle w:val="odsek"/>
              <w:numPr>
                <w:ilvl w:val="0"/>
                <w:numId w:val="12"/>
              </w:numPr>
              <w:rPr>
                <w:rFonts w:eastAsiaTheme="minorEastAsia"/>
              </w:rPr>
            </w:pPr>
            <w:r>
              <w:rPr>
                <w:rFonts w:eastAsiaTheme="minorEastAsia"/>
              </w:rPr>
              <w:t>Písanie, 4. zošit, strana 16</w:t>
            </w:r>
          </w:p>
          <w:p w:rsidR="00482899" w:rsidRDefault="00482899" w:rsidP="007375E7">
            <w:pPr>
              <w:pStyle w:val="Odsekzoznamu"/>
              <w:numPr>
                <w:ilvl w:val="1"/>
                <w:numId w:val="6"/>
              </w:numPr>
            </w:pPr>
            <w:r>
              <w:rPr>
                <w:rFonts w:asciiTheme="minorHAnsi" w:hAnsiTheme="minorHAnsi"/>
                <w:sz w:val="22"/>
                <w:szCs w:val="22"/>
              </w:rPr>
              <w:t>rozcvičenie rúk</w:t>
            </w:r>
          </w:p>
          <w:p w:rsidR="00482899" w:rsidRDefault="00482899" w:rsidP="007375E7">
            <w:pPr>
              <w:pStyle w:val="odsek"/>
              <w:rPr>
                <w:rFonts w:eastAsiaTheme="minorEastAsia"/>
              </w:rPr>
            </w:pPr>
            <w:r>
              <w:rPr>
                <w:rFonts w:eastAsiaTheme="minorEastAsia"/>
              </w:rPr>
              <w:t>ukážka správneho tvaru a postupu písania</w:t>
            </w:r>
          </w:p>
          <w:p w:rsidR="00482899" w:rsidRDefault="00482899" w:rsidP="007375E7">
            <w:pPr>
              <w:pStyle w:val="odsek"/>
              <w:numPr>
                <w:ilvl w:val="0"/>
                <w:numId w:val="0"/>
              </w:numPr>
              <w:rPr>
                <w:rFonts w:eastAsiaTheme="minorEastAsia"/>
              </w:rPr>
            </w:pPr>
            <w:r>
              <w:rPr>
                <w:rFonts w:eastAsiaTheme="minorEastAsia"/>
                <w:noProof/>
              </w:rPr>
              <w:drawing>
                <wp:inline distT="0" distB="0" distL="0" distR="0">
                  <wp:extent cx="3036570" cy="2258695"/>
                  <wp:effectExtent l="19050" t="19050" r="11430" b="27305"/>
                  <wp:docPr id="12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srcRect/>
                          <a:stretch>
                            <a:fillRect/>
                          </a:stretch>
                        </pic:blipFill>
                        <pic:spPr bwMode="auto">
                          <a:xfrm>
                            <a:off x="0" y="0"/>
                            <a:ext cx="3036570" cy="225869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r>
              <w:t xml:space="preserve">          </w:t>
            </w:r>
            <w:r w:rsidRPr="006761E2">
              <w:t xml:space="preserve">      </w:t>
            </w:r>
          </w:p>
          <w:p w:rsidR="00482899" w:rsidRPr="00C12486" w:rsidRDefault="00482899" w:rsidP="007375E7">
            <w:pPr>
              <w:pStyle w:val="odsek"/>
              <w:numPr>
                <w:ilvl w:val="0"/>
                <w:numId w:val="0"/>
              </w:numPr>
              <w:ind w:left="1080"/>
              <w:rPr>
                <w:rFonts w:eastAsiaTheme="minorEastAsia"/>
              </w:rPr>
            </w:pPr>
          </w:p>
        </w:tc>
        <w:tc>
          <w:tcPr>
            <w:tcW w:w="567" w:type="dxa"/>
          </w:tcPr>
          <w:p w:rsidR="00482899" w:rsidRDefault="00482899" w:rsidP="007375E7">
            <w:r>
              <w:t>8´</w:t>
            </w:r>
          </w:p>
        </w:tc>
        <w:tc>
          <w:tcPr>
            <w:tcW w:w="6804" w:type="dxa"/>
          </w:tcPr>
          <w:p w:rsidR="00482899" w:rsidRDefault="00482899" w:rsidP="007375E7">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82899" w:rsidRDefault="00482899" w:rsidP="007375E7">
            <w:pPr>
              <w:rPr>
                <w:rFonts w:cs="Arial"/>
              </w:rPr>
            </w:pPr>
            <w:r>
              <w:rPr>
                <w:rFonts w:cs="Arial"/>
              </w:rPr>
              <w:t xml:space="preserve">Spoločne sa zameriame na motivačný obrázok v predpisovom zošite a všetky tvary písmena </w:t>
            </w:r>
            <w:r>
              <w:rPr>
                <w:rFonts w:cs="Arial"/>
                <w:i/>
              </w:rPr>
              <w:t xml:space="preserve">b </w:t>
            </w:r>
            <w:r>
              <w:rPr>
                <w:rFonts w:cs="Arial"/>
              </w:rPr>
              <w:t xml:space="preserve">v záložkách pod sebou. Žiaci prečítajú všetky tvary písmena </w:t>
            </w:r>
            <w:r>
              <w:rPr>
                <w:rFonts w:cs="Arial"/>
                <w:i/>
              </w:rPr>
              <w:t xml:space="preserve">b </w:t>
            </w:r>
            <w:r>
              <w:rPr>
                <w:rFonts w:cs="Arial"/>
              </w:rPr>
              <w:t>a povedia, ktoré písmeno sa budú učiť písať (je vyznačené ružovou farbou).</w:t>
            </w:r>
          </w:p>
          <w:p w:rsidR="00482899" w:rsidRDefault="00482899" w:rsidP="007375E7">
            <w:pPr>
              <w:rPr>
                <w:rFonts w:cs="Arial"/>
              </w:rPr>
            </w:pPr>
          </w:p>
          <w:p w:rsidR="00482899" w:rsidRDefault="00482899" w:rsidP="007375E7">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b</w:t>
            </w:r>
            <w:r>
              <w:rPr>
                <w:rFonts w:cs="Arial"/>
              </w:rPr>
              <w:t>,</w:t>
            </w:r>
            <w:r w:rsidRPr="009764F2">
              <w:rPr>
                <w:rFonts w:cs="Arial"/>
              </w:rPr>
              <w:t xml:space="preserve"> </w:t>
            </w:r>
            <w:r>
              <w:rPr>
                <w:i/>
              </w:rPr>
              <w:t>MMD/Nácvičné</w:t>
            </w:r>
            <w:r w:rsidRPr="00412E25">
              <w:rPr>
                <w:i/>
              </w:rPr>
              <w:t xml:space="preserve"> obdobie</w:t>
            </w:r>
            <w:r>
              <w:rPr>
                <w:i/>
              </w:rPr>
              <w:t xml:space="preserve">/písmeno B/Postup správneho písania. </w:t>
            </w:r>
            <w:r w:rsidRPr="00AE7CC3">
              <w:t xml:space="preserve">Postup práce s MMD </w:t>
            </w:r>
            <w:r>
              <w:t xml:space="preserve">nájdeme </w:t>
            </w:r>
            <w:r w:rsidRPr="00AE7CC3">
              <w:t>v</w:t>
            </w:r>
            <w:r>
              <w:t> metodických komentároch na multimediálnom disku.</w:t>
            </w:r>
          </w:p>
          <w:p w:rsidR="00482899" w:rsidRDefault="00482899" w:rsidP="007375E7">
            <w:pPr>
              <w:rPr>
                <w:rFonts w:cs="Arial"/>
              </w:rPr>
            </w:pPr>
          </w:p>
          <w:p w:rsidR="00482899" w:rsidRDefault="00482899" w:rsidP="007375E7">
            <w:pPr>
              <w:rPr>
                <w:rFonts w:cs="Arial"/>
              </w:rPr>
            </w:pPr>
            <w:r w:rsidRPr="009764F2">
              <w:rPr>
                <w:rFonts w:cs="Arial"/>
              </w:rPr>
              <w:t>Animáciu niekoľkokrát opakuje</w:t>
            </w:r>
            <w:r>
              <w:rPr>
                <w:rFonts w:cs="Arial"/>
              </w:rPr>
              <w:t>me, prípadne zastavíme na mieste, kde chceme upozorniť na zmenu smeru písania,</w:t>
            </w:r>
            <w:r w:rsidRPr="009764F2">
              <w:rPr>
                <w:rFonts w:cs="Arial"/>
              </w:rPr>
              <w:t xml:space="preserve"> a žiaci opisujú pohyb pera. Potom  píšu tvar </w:t>
            </w:r>
            <w:r>
              <w:rPr>
                <w:rFonts w:cs="Arial"/>
              </w:rPr>
              <w:t xml:space="preserve">malého písaného </w:t>
            </w:r>
            <w:r>
              <w:rPr>
                <w:rFonts w:cs="Arial"/>
                <w:i/>
              </w:rPr>
              <w:t>b</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482899" w:rsidRDefault="00482899" w:rsidP="007375E7"/>
          <w:p w:rsidR="00482899" w:rsidRPr="00BD3520" w:rsidRDefault="00482899" w:rsidP="007375E7">
            <w:pPr>
              <w:rPr>
                <w:rFonts w:cs="Arial"/>
              </w:rPr>
            </w:pPr>
            <w:r>
              <w:rPr>
                <w:rFonts w:cs="Arial"/>
              </w:rPr>
              <w:t xml:space="preserve">Žiaci nacvičujú písanie malého písaného </w:t>
            </w:r>
            <w:r>
              <w:rPr>
                <w:rFonts w:cs="Arial"/>
                <w:i/>
              </w:rPr>
              <w:t xml:space="preserve">b </w:t>
            </w:r>
            <w:r>
              <w:rPr>
                <w:rFonts w:cs="Arial"/>
              </w:rPr>
              <w:t xml:space="preserve">v stoji vedľa lavice. Písanie v stoji vedľa lavice zaraďujeme na vyučovanie najmä pri nácviku nových písmen. Pri veľkom tvare písmena si žiaci lepšie uvedomia jeho grafickú podobu. Písmeno obťahujú postupne viacerými farbičkami, píšu </w:t>
            </w:r>
            <w:r>
              <w:rPr>
                <w:rFonts w:cs="Arial"/>
              </w:rPr>
              <w:lastRenderedPageBreak/>
              <w:t xml:space="preserve">vystretou rukou. Týmto spôsobom si uvedomia správny tvar nového písmena. </w:t>
            </w:r>
          </w:p>
          <w:p w:rsidR="00482899" w:rsidRDefault="00482899" w:rsidP="007375E7">
            <w:pPr>
              <w:rPr>
                <w:rFonts w:cs="Arial"/>
              </w:rPr>
            </w:pPr>
            <w:r>
              <w:t>Tvar písmena si môžu žiaci nacvičiť aj na lesklom euroobale, do ktorého je vložený biely papier, píšu fixkou na euroobal. Po ukončení písania euroobal umyjú navlhčenou handričkou.</w:t>
            </w:r>
          </w:p>
        </w:tc>
      </w:tr>
      <w:tr w:rsidR="00482899" w:rsidRPr="00E962FC" w:rsidTr="007375E7">
        <w:tc>
          <w:tcPr>
            <w:tcW w:w="1654" w:type="dxa"/>
          </w:tcPr>
          <w:p w:rsidR="00482899" w:rsidRDefault="00482899" w:rsidP="007375E7">
            <w:pPr>
              <w:rPr>
                <w:rFonts w:cs="Arial"/>
              </w:rPr>
            </w:pPr>
            <w:r>
              <w:rPr>
                <w:rFonts w:cs="Arial"/>
              </w:rPr>
              <w:lastRenderedPageBreak/>
              <w:t>2. fixačná časť</w:t>
            </w:r>
          </w:p>
        </w:tc>
        <w:tc>
          <w:tcPr>
            <w:tcW w:w="5009" w:type="dxa"/>
          </w:tcPr>
          <w:p w:rsidR="00482899" w:rsidRPr="00C12486" w:rsidRDefault="00482899" w:rsidP="007375E7">
            <w:pPr>
              <w:pStyle w:val="1odsek"/>
            </w:pPr>
            <w:r w:rsidRPr="00C12486">
              <w:t xml:space="preserve">Písanie, </w:t>
            </w:r>
            <w:r>
              <w:t>4. zošit, strana 16</w:t>
            </w:r>
          </w:p>
          <w:p w:rsidR="00482899" w:rsidRPr="00C12486" w:rsidRDefault="00482899" w:rsidP="007375E7">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nácvik  písania veľkého tvaru písmena</w:t>
            </w:r>
          </w:p>
          <w:p w:rsidR="00482899" w:rsidRDefault="00482899" w:rsidP="007375E7">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899882" cy="2172596"/>
                  <wp:effectExtent l="19050" t="19050" r="24168" b="18154"/>
                  <wp:docPr id="12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srcRect/>
                          <a:stretch>
                            <a:fillRect/>
                          </a:stretch>
                        </pic:blipFill>
                        <pic:spPr bwMode="auto">
                          <a:xfrm>
                            <a:off x="0" y="0"/>
                            <a:ext cx="1899474" cy="2172130"/>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482899" w:rsidRPr="00511FA0" w:rsidRDefault="00482899" w:rsidP="007375E7">
            <w:pPr>
              <w:pStyle w:val="odsek"/>
              <w:rPr>
                <w:rFonts w:eastAsiaTheme="minorEastAsia"/>
              </w:rPr>
            </w:pPr>
            <w:r>
              <w:rPr>
                <w:rFonts w:eastAsiaTheme="minorEastAsia"/>
              </w:rPr>
              <w:t>precvičovanie grafickej podoby písmena</w:t>
            </w:r>
          </w:p>
          <w:p w:rsidR="00482899" w:rsidRDefault="00482899" w:rsidP="007375E7">
            <w:pPr>
              <w:pStyle w:val="Odsekzoznamu"/>
              <w:ind w:left="360"/>
              <w:rPr>
                <w:rFonts w:eastAsiaTheme="minorEastAsia"/>
              </w:rPr>
            </w:pPr>
            <w:r>
              <w:rPr>
                <w:rFonts w:eastAsiaTheme="minorEastAsia"/>
              </w:rPr>
              <w:lastRenderedPageBreak/>
              <w:t xml:space="preserve">   </w:t>
            </w:r>
            <w:r>
              <w:rPr>
                <w:rFonts w:eastAsiaTheme="minorEastAsia"/>
                <w:noProof/>
              </w:rPr>
              <w:drawing>
                <wp:inline distT="0" distB="0" distL="0" distR="0">
                  <wp:extent cx="1438873" cy="2048586"/>
                  <wp:effectExtent l="19050" t="19050" r="27977" b="27864"/>
                  <wp:docPr id="12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srcRect/>
                          <a:stretch>
                            <a:fillRect/>
                          </a:stretch>
                        </pic:blipFill>
                        <pic:spPr bwMode="auto">
                          <a:xfrm>
                            <a:off x="0" y="0"/>
                            <a:ext cx="1441845" cy="2052818"/>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pPr>
            <w:r>
              <w:t>Písanie, 4. zošit, strana 16</w:t>
            </w:r>
          </w:p>
          <w:p w:rsidR="00482899" w:rsidRDefault="00482899" w:rsidP="007375E7">
            <w:pPr>
              <w:pStyle w:val="1odsek"/>
              <w:numPr>
                <w:ilvl w:val="1"/>
                <w:numId w:val="20"/>
              </w:numPr>
            </w:pPr>
            <w:r>
              <w:t xml:space="preserve">písanie tvarov písmena </w:t>
            </w:r>
            <w:r>
              <w:rPr>
                <w:i/>
              </w:rPr>
              <w:t>b</w:t>
            </w:r>
            <w:r w:rsidRPr="006E409E">
              <w:rPr>
                <w:i/>
              </w:rPr>
              <w:t> </w:t>
            </w:r>
            <w:r>
              <w:t>do riadkov</w:t>
            </w:r>
          </w:p>
          <w:p w:rsidR="00482899" w:rsidRPr="00E962FC" w:rsidRDefault="00482899" w:rsidP="007375E7">
            <w:pPr>
              <w:pStyle w:val="1odsek"/>
              <w:numPr>
                <w:ilvl w:val="0"/>
                <w:numId w:val="0"/>
              </w:numPr>
              <w:ind w:left="360" w:hanging="360"/>
            </w:pPr>
            <w:r>
              <w:t xml:space="preserve">      </w:t>
            </w:r>
            <w:r>
              <w:rPr>
                <w:noProof/>
              </w:rPr>
              <w:drawing>
                <wp:inline distT="0" distB="0" distL="0" distR="0">
                  <wp:extent cx="2437547" cy="1889584"/>
                  <wp:effectExtent l="19050" t="19050" r="19903" b="15416"/>
                  <wp:docPr id="129"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srcRect/>
                          <a:stretch>
                            <a:fillRect/>
                          </a:stretch>
                        </pic:blipFill>
                        <pic:spPr bwMode="auto">
                          <a:xfrm>
                            <a:off x="0" y="0"/>
                            <a:ext cx="2437242" cy="1889347"/>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lastRenderedPageBreak/>
              <w:t>10´</w:t>
            </w:r>
          </w:p>
        </w:tc>
        <w:tc>
          <w:tcPr>
            <w:tcW w:w="6804" w:type="dxa"/>
          </w:tcPr>
          <w:p w:rsidR="00482899" w:rsidRDefault="00482899" w:rsidP="007375E7">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malého písaného </w:t>
            </w:r>
            <w:r>
              <w:rPr>
                <w:rFonts w:cs="Arial"/>
                <w:i/>
              </w:rPr>
              <w:t>b,</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 xml:space="preserve">Grafickú podobu písmena si žiaci zopakujú v tabuľke s písmenami. Vyfarbia iba tvary malého písaného </w:t>
            </w:r>
            <w:r>
              <w:rPr>
                <w:rFonts w:cs="Arial"/>
                <w:i/>
              </w:rPr>
              <w:t>b</w:t>
            </w:r>
            <w:r>
              <w:rPr>
                <w:rFonts w:cs="Arial"/>
              </w:rPr>
              <w:t xml:space="preserve">. Cieľom tejto úlohy je utvrdiť si správnu grafickú podobu malého písaného </w:t>
            </w:r>
            <w:r>
              <w:rPr>
                <w:rFonts w:cs="Arial"/>
                <w:i/>
              </w:rPr>
              <w:t>b</w:t>
            </w:r>
            <w:r>
              <w:rPr>
                <w:rFonts w:cs="Arial"/>
              </w:rPr>
              <w:t>. Žiakov priebežne kontrolujeme.</w:t>
            </w:r>
          </w:p>
          <w:p w:rsidR="00482899" w:rsidRDefault="00482899" w:rsidP="007375E7">
            <w:pPr>
              <w:rPr>
                <w:rFonts w:cs="Arial"/>
              </w:rPr>
            </w:pPr>
          </w:p>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r>
              <w:lastRenderedPageBreak/>
              <w:t>Žiaci obtiahnu veľký tvar písmena</w:t>
            </w:r>
            <w:r w:rsidRPr="00636252">
              <w:rPr>
                <w:i/>
              </w:rPr>
              <w:t xml:space="preserve"> </w:t>
            </w:r>
            <w:r>
              <w:rPr>
                <w:i/>
              </w:rPr>
              <w:t xml:space="preserve">b </w:t>
            </w:r>
            <w:r>
              <w:t>v prvom riadku,</w:t>
            </w:r>
            <w:r w:rsidRPr="009F7236">
              <w:t xml:space="preserve"> môžu </w:t>
            </w:r>
            <w:r>
              <w:t>písať ceruzkou alebo farbičkami.</w:t>
            </w:r>
          </w:p>
          <w:p w:rsidR="00482899" w:rsidRDefault="00482899" w:rsidP="007375E7">
            <w:r>
              <w:t>Upozorníme ich na šípky a bodky – správny smer a rozstupy písmen pri písaní.</w:t>
            </w:r>
          </w:p>
          <w:p w:rsidR="00482899" w:rsidRDefault="00482899" w:rsidP="007375E7"/>
          <w:p w:rsidR="00482899" w:rsidRPr="009F7236" w:rsidRDefault="00482899" w:rsidP="007375E7"/>
          <w:p w:rsidR="00482899" w:rsidRDefault="00482899" w:rsidP="007375E7">
            <w:pPr>
              <w:rPr>
                <w:rFonts w:cs="Arial"/>
              </w:rPr>
            </w:pPr>
            <w:r>
              <w:rPr>
                <w:rFonts w:cs="Arial"/>
              </w:rPr>
              <w:t>Pri sebahodnotení sa žiaci môžu zamerať na správnu šírku písmena. Žiaci môžu zakrúžkovať modrou farbičkou dve písmená, ktoré sa im najviac vydarili.</w:t>
            </w:r>
          </w:p>
          <w:p w:rsidR="00482899" w:rsidRDefault="00482899" w:rsidP="007375E7">
            <w:pPr>
              <w:rPr>
                <w:rFonts w:cs="Arial"/>
              </w:rPr>
            </w:pPr>
          </w:p>
        </w:tc>
      </w:tr>
      <w:tr w:rsidR="00482899" w:rsidRPr="00E962FC" w:rsidTr="007375E7">
        <w:tc>
          <w:tcPr>
            <w:tcW w:w="1654" w:type="dxa"/>
          </w:tcPr>
          <w:p w:rsidR="00482899" w:rsidRPr="00E962FC" w:rsidRDefault="00482899" w:rsidP="007375E7">
            <w:pPr>
              <w:rPr>
                <w:rFonts w:cs="Arial"/>
              </w:rPr>
            </w:pPr>
            <w:r>
              <w:rPr>
                <w:rFonts w:cs="Arial"/>
              </w:rPr>
              <w:lastRenderedPageBreak/>
              <w:t>3</w:t>
            </w:r>
            <w:r w:rsidRPr="00E962FC">
              <w:rPr>
                <w:rFonts w:cs="Arial"/>
              </w:rPr>
              <w:t>. záverečná časť</w:t>
            </w:r>
          </w:p>
        </w:tc>
        <w:tc>
          <w:tcPr>
            <w:tcW w:w="5009" w:type="dxa"/>
          </w:tcPr>
          <w:p w:rsidR="00482899" w:rsidRDefault="00482899" w:rsidP="007375E7">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82899" w:rsidRPr="0038036E" w:rsidRDefault="00482899" w:rsidP="007375E7">
            <w:pPr>
              <w:pStyle w:val="odsek"/>
            </w:pPr>
            <w:r w:rsidRPr="009764F2">
              <w:t>vyhodnotenie práce žiakov</w:t>
            </w:r>
          </w:p>
        </w:tc>
        <w:tc>
          <w:tcPr>
            <w:tcW w:w="567" w:type="dxa"/>
          </w:tcPr>
          <w:p w:rsidR="00482899" w:rsidRPr="00E962FC" w:rsidRDefault="00482899" w:rsidP="007375E7">
            <w:r>
              <w:t>2</w:t>
            </w:r>
            <w:r w:rsidRPr="00E962FC">
              <w:t>´</w:t>
            </w:r>
          </w:p>
        </w:tc>
        <w:tc>
          <w:tcPr>
            <w:tcW w:w="6804" w:type="dxa"/>
          </w:tcPr>
          <w:p w:rsidR="00482899" w:rsidRPr="00E63AF7" w:rsidRDefault="00482899" w:rsidP="007375E7">
            <w:pPr>
              <w:rPr>
                <w:rFonts w:cs="Arial"/>
              </w:rPr>
            </w:pPr>
            <w:r>
              <w:rPr>
                <w:rFonts w:cs="Arial"/>
              </w:rPr>
              <w:t>Na záver hodiny žiaci povedia, čo nové sa na hodine dozvedeli</w:t>
            </w:r>
            <w:r>
              <w:rPr>
                <w:rFonts w:cs="Arial"/>
                <w:i/>
              </w:rPr>
              <w:t xml:space="preserve"> </w:t>
            </w:r>
            <w:r>
              <w:rPr>
                <w:rFonts w:cs="Arial"/>
              </w:rPr>
              <w:t xml:space="preserve">a rukou vo vzduchu napíšu tvar malého písaného </w:t>
            </w:r>
            <w:r>
              <w:rPr>
                <w:rFonts w:cs="Arial"/>
                <w:i/>
              </w:rPr>
              <w:t>b.</w:t>
            </w:r>
            <w:r>
              <w:rPr>
                <w:rFonts w:cs="Arial"/>
              </w:rPr>
              <w:t xml:space="preserve"> </w:t>
            </w:r>
          </w:p>
        </w:tc>
      </w:tr>
      <w:tr w:rsidR="00482899" w:rsidRPr="00E962FC" w:rsidTr="007375E7">
        <w:tc>
          <w:tcPr>
            <w:tcW w:w="1654" w:type="dxa"/>
          </w:tcPr>
          <w:p w:rsidR="00482899" w:rsidRPr="00E962FC" w:rsidRDefault="00482899" w:rsidP="007375E7">
            <w:pPr>
              <w:rPr>
                <w:rFonts w:cs="Arial"/>
              </w:rPr>
            </w:pPr>
          </w:p>
        </w:tc>
        <w:tc>
          <w:tcPr>
            <w:tcW w:w="5009" w:type="dxa"/>
          </w:tcPr>
          <w:p w:rsidR="00482899" w:rsidRPr="00E962FC" w:rsidRDefault="00482899" w:rsidP="007375E7">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 xml:space="preserve">1. </w:t>
            </w:r>
            <w:r>
              <w:rPr>
                <w:rFonts w:cs="Arial"/>
              </w:rPr>
              <w:t>úvodná časť</w:t>
            </w:r>
          </w:p>
        </w:tc>
        <w:tc>
          <w:tcPr>
            <w:tcW w:w="5009" w:type="dxa"/>
          </w:tcPr>
          <w:p w:rsidR="00482899" w:rsidRDefault="00482899" w:rsidP="007375E7">
            <w:pPr>
              <w:pStyle w:val="odsek"/>
              <w:numPr>
                <w:ilvl w:val="0"/>
                <w:numId w:val="12"/>
              </w:numPr>
              <w:rPr>
                <w:rFonts w:eastAsiaTheme="minorEastAsia"/>
              </w:rPr>
            </w:pPr>
            <w:r>
              <w:rPr>
                <w:rFonts w:eastAsiaTheme="minorEastAsia"/>
              </w:rPr>
              <w:t>Opakovanie</w:t>
            </w:r>
          </w:p>
          <w:p w:rsidR="00482899" w:rsidRPr="00D94F57" w:rsidRDefault="00482899" w:rsidP="007375E7">
            <w:pPr>
              <w:pStyle w:val="odsek"/>
              <w:rPr>
                <w:rFonts w:eastAsiaTheme="minorEastAsia"/>
              </w:rPr>
            </w:pPr>
            <w:r>
              <w:rPr>
                <w:rFonts w:eastAsiaTheme="minorEastAsia"/>
              </w:rPr>
              <w:t>čítanie známych slov</w:t>
            </w:r>
          </w:p>
        </w:tc>
        <w:tc>
          <w:tcPr>
            <w:tcW w:w="567" w:type="dxa"/>
          </w:tcPr>
          <w:p w:rsidR="00482899" w:rsidRPr="00E962FC" w:rsidRDefault="00482899" w:rsidP="007375E7">
            <w:r>
              <w:t>3´</w:t>
            </w:r>
          </w:p>
        </w:tc>
        <w:tc>
          <w:tcPr>
            <w:tcW w:w="6804" w:type="dxa"/>
          </w:tcPr>
          <w:p w:rsidR="00482899" w:rsidRPr="00EE2CE4" w:rsidRDefault="00482899" w:rsidP="007375E7">
            <w:pPr>
              <w:rPr>
                <w:rFonts w:cs="Arial"/>
              </w:rPr>
            </w:pPr>
            <w:r>
              <w:rPr>
                <w:rFonts w:cs="Arial"/>
              </w:rPr>
              <w:t>Žiaci môžu spoločne čítať slová z ponuky slov v šlabikári na strane 11.</w:t>
            </w:r>
          </w:p>
        </w:tc>
      </w:tr>
      <w:tr w:rsidR="00482899" w:rsidRPr="00E962FC" w:rsidTr="007375E7">
        <w:tc>
          <w:tcPr>
            <w:tcW w:w="1654" w:type="dxa"/>
          </w:tcPr>
          <w:p w:rsidR="00482899" w:rsidRPr="00E962FC" w:rsidRDefault="00482899" w:rsidP="007375E7">
            <w:pPr>
              <w:rPr>
                <w:rFonts w:cs="Arial"/>
              </w:rPr>
            </w:pPr>
            <w:r>
              <w:rPr>
                <w:rFonts w:cs="Arial"/>
              </w:rPr>
              <w:t xml:space="preserve">2. expozičná </w:t>
            </w:r>
            <w:r>
              <w:rPr>
                <w:rFonts w:cs="Arial"/>
              </w:rPr>
              <w:lastRenderedPageBreak/>
              <w:t>časť</w:t>
            </w:r>
          </w:p>
        </w:tc>
        <w:tc>
          <w:tcPr>
            <w:tcW w:w="5009" w:type="dxa"/>
          </w:tcPr>
          <w:p w:rsidR="00482899" w:rsidRDefault="00482899" w:rsidP="007375E7">
            <w:pPr>
              <w:pStyle w:val="1odsek"/>
            </w:pPr>
            <w:r>
              <w:lastRenderedPageBreak/>
              <w:t>Šlabikár, strana 12, úloha 3</w:t>
            </w:r>
          </w:p>
          <w:p w:rsidR="00482899" w:rsidRDefault="00482899" w:rsidP="007375E7">
            <w:pPr>
              <w:pStyle w:val="odsek"/>
            </w:pPr>
            <w:r>
              <w:lastRenderedPageBreak/>
              <w:t>čítanie slov s rovnakým slovotvorným základom</w:t>
            </w:r>
          </w:p>
          <w:p w:rsidR="00482899" w:rsidRDefault="00482899" w:rsidP="007375E7">
            <w:pPr>
              <w:pStyle w:val="odsek"/>
              <w:numPr>
                <w:ilvl w:val="0"/>
                <w:numId w:val="0"/>
              </w:numPr>
              <w:ind w:left="1080"/>
            </w:pPr>
          </w:p>
          <w:p w:rsidR="00482899" w:rsidRDefault="00482899" w:rsidP="007375E7">
            <w:pPr>
              <w:pStyle w:val="odsek"/>
              <w:numPr>
                <w:ilvl w:val="0"/>
                <w:numId w:val="0"/>
              </w:numPr>
            </w:pPr>
            <w:r>
              <w:rPr>
                <w:noProof/>
              </w:rPr>
              <w:drawing>
                <wp:inline distT="0" distB="0" distL="0" distR="0">
                  <wp:extent cx="3029585" cy="579755"/>
                  <wp:effectExtent l="19050" t="19050" r="18415" b="10795"/>
                  <wp:docPr id="130"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cstate="print"/>
                          <a:srcRect/>
                          <a:stretch>
                            <a:fillRect/>
                          </a:stretch>
                        </pic:blipFill>
                        <pic:spPr bwMode="auto">
                          <a:xfrm>
                            <a:off x="0" y="0"/>
                            <a:ext cx="3029585" cy="57975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pPr>
            <w:r>
              <w:t xml:space="preserve">     </w:t>
            </w:r>
          </w:p>
          <w:p w:rsidR="00482899" w:rsidRPr="008E3ACF" w:rsidRDefault="00482899" w:rsidP="007375E7">
            <w:pPr>
              <w:pStyle w:val="odsek"/>
              <w:numPr>
                <w:ilvl w:val="0"/>
                <w:numId w:val="0"/>
              </w:numPr>
            </w:pPr>
          </w:p>
        </w:tc>
        <w:tc>
          <w:tcPr>
            <w:tcW w:w="567" w:type="dxa"/>
          </w:tcPr>
          <w:p w:rsidR="00482899" w:rsidRDefault="00482899" w:rsidP="007375E7">
            <w:r>
              <w:lastRenderedPageBreak/>
              <w:t>5</w:t>
            </w:r>
            <w:r w:rsidRPr="00E962FC">
              <w:t>´</w:t>
            </w:r>
          </w:p>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Pr="00E962FC" w:rsidRDefault="00482899" w:rsidP="007375E7"/>
        </w:tc>
        <w:tc>
          <w:tcPr>
            <w:tcW w:w="6804" w:type="dxa"/>
          </w:tcPr>
          <w:p w:rsidR="00482899" w:rsidRDefault="00482899" w:rsidP="007375E7">
            <w:r>
              <w:lastRenderedPageBreak/>
              <w:t xml:space="preserve">HUPS môže povedať, že si všimol podobnosť úlohy 3 s úlohami </w:t>
            </w:r>
            <w:r>
              <w:lastRenderedPageBreak/>
              <w:t>„v hruškách“ a „lepidlách“ na predchádzajúcich stranách. Je veľmi zvedavý, či prváci nájdu rovnakú časť všetkých slov v úlohe.</w:t>
            </w:r>
          </w:p>
          <w:p w:rsidR="00482899" w:rsidRPr="00750330" w:rsidRDefault="00482899" w:rsidP="007375E7">
            <w:r>
              <w:t>Žiaci slová najskôr spoločne prečítajú. Potom tvoria vety, ktoré nemusia byť zložené iba zo známych písmen. Spýtame sa ich, o čom všetky vety sú (</w:t>
            </w:r>
            <w:r>
              <w:rPr>
                <w:i/>
              </w:rPr>
              <w:t>o behaní</w:t>
            </w:r>
            <w:r>
              <w:t xml:space="preserve">). Do šlabikára môžu napísať ľubovoľnú vetu. Ak nepoznajú všetky písmená v písanom tvare, môžu ju napísať veľkými tlačenými písmenami a pomôcť si nápovednými obrázkami. Môžu však napísať vety, ktoré vedia celé napísať písaným písmom, napr. </w:t>
            </w:r>
            <w:r w:rsidRPr="00B84DCC">
              <w:rPr>
                <w:i/>
              </w:rPr>
              <w:t>Ujo</w:t>
            </w:r>
            <w:r>
              <w:t xml:space="preserve"> </w:t>
            </w:r>
            <w:r>
              <w:rPr>
                <w:i/>
              </w:rPr>
              <w:t xml:space="preserve">Samo behá v lese. Beháme po lúke. Julka behala sama. Malý pes behal po poli. </w:t>
            </w:r>
          </w:p>
        </w:tc>
      </w:tr>
      <w:tr w:rsidR="00482899" w:rsidRPr="00E962FC" w:rsidTr="007375E7">
        <w:tc>
          <w:tcPr>
            <w:tcW w:w="1654" w:type="dxa"/>
          </w:tcPr>
          <w:p w:rsidR="00482899" w:rsidRDefault="00482899" w:rsidP="007375E7">
            <w:pPr>
              <w:rPr>
                <w:rFonts w:cs="Arial"/>
              </w:rPr>
            </w:pPr>
            <w:r>
              <w:rPr>
                <w:rFonts w:cs="Arial"/>
              </w:rPr>
              <w:lastRenderedPageBreak/>
              <w:t>3. fixačná časť</w:t>
            </w:r>
          </w:p>
        </w:tc>
        <w:tc>
          <w:tcPr>
            <w:tcW w:w="5009" w:type="dxa"/>
          </w:tcPr>
          <w:p w:rsidR="00482899" w:rsidRDefault="00482899" w:rsidP="007375E7">
            <w:pPr>
              <w:pStyle w:val="1odsek"/>
            </w:pPr>
            <w:r>
              <w:t>Šlabikár, strana 12, úloha 4 a)</w:t>
            </w:r>
          </w:p>
          <w:p w:rsidR="00482899" w:rsidRDefault="00482899" w:rsidP="007375E7">
            <w:pPr>
              <w:pStyle w:val="1odsek"/>
              <w:numPr>
                <w:ilvl w:val="1"/>
                <w:numId w:val="20"/>
              </w:numPr>
            </w:pPr>
            <w:r>
              <w:t>čítanie krátkych viet so správnou intonáciou</w:t>
            </w:r>
          </w:p>
          <w:p w:rsidR="00482899" w:rsidRDefault="00482899" w:rsidP="007375E7">
            <w:pPr>
              <w:pStyle w:val="1odsek"/>
              <w:numPr>
                <w:ilvl w:val="0"/>
                <w:numId w:val="0"/>
              </w:numPr>
            </w:pPr>
            <w:r>
              <w:rPr>
                <w:noProof/>
              </w:rPr>
              <w:drawing>
                <wp:inline distT="0" distB="0" distL="0" distR="0">
                  <wp:extent cx="3043555" cy="2353945"/>
                  <wp:effectExtent l="19050" t="19050" r="23495" b="27305"/>
                  <wp:docPr id="131"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cstate="print"/>
                          <a:srcRect/>
                          <a:stretch>
                            <a:fillRect/>
                          </a:stretch>
                        </pic:blipFill>
                        <pic:spPr bwMode="auto">
                          <a:xfrm>
                            <a:off x="0" y="0"/>
                            <a:ext cx="3043555" cy="235394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pPr>
          </w:p>
          <w:p w:rsidR="00482899" w:rsidRDefault="00482899" w:rsidP="007375E7">
            <w:pPr>
              <w:pStyle w:val="1odsek"/>
            </w:pPr>
            <w:r>
              <w:t xml:space="preserve">Didaktická hra </w:t>
            </w:r>
            <w:r>
              <w:rPr>
                <w:i/>
              </w:rPr>
              <w:t>Detektív</w:t>
            </w:r>
          </w:p>
          <w:p w:rsidR="00482899" w:rsidRDefault="00482899" w:rsidP="007375E7">
            <w:pPr>
              <w:pStyle w:val="1odsek"/>
              <w:numPr>
                <w:ilvl w:val="0"/>
                <w:numId w:val="0"/>
              </w:numPr>
              <w:ind w:left="360"/>
            </w:pPr>
          </w:p>
          <w:p w:rsidR="00482899" w:rsidRDefault="00482899" w:rsidP="007375E7">
            <w:pPr>
              <w:pStyle w:val="1odsek"/>
              <w:numPr>
                <w:ilvl w:val="0"/>
                <w:numId w:val="0"/>
              </w:numPr>
              <w:ind w:left="360"/>
            </w:pPr>
          </w:p>
          <w:p w:rsidR="00482899" w:rsidRDefault="00482899" w:rsidP="007375E7">
            <w:pPr>
              <w:pStyle w:val="1odsek"/>
              <w:numPr>
                <w:ilvl w:val="0"/>
                <w:numId w:val="0"/>
              </w:numPr>
              <w:ind w:left="360"/>
            </w:pPr>
          </w:p>
          <w:p w:rsidR="00482899" w:rsidRDefault="00482899" w:rsidP="007375E7">
            <w:pPr>
              <w:pStyle w:val="1odsek"/>
              <w:numPr>
                <w:ilvl w:val="0"/>
                <w:numId w:val="0"/>
              </w:numPr>
              <w:ind w:left="360"/>
            </w:pPr>
          </w:p>
          <w:p w:rsidR="00482899" w:rsidRDefault="00482899" w:rsidP="007375E7">
            <w:pPr>
              <w:pStyle w:val="1odsek"/>
            </w:pPr>
            <w:r>
              <w:lastRenderedPageBreak/>
              <w:t>Šlabikár, strana 12, úloha 4 b)</w:t>
            </w:r>
          </w:p>
          <w:p w:rsidR="00482899" w:rsidRDefault="00482899" w:rsidP="007375E7">
            <w:pPr>
              <w:pStyle w:val="1odsek"/>
              <w:numPr>
                <w:ilvl w:val="1"/>
                <w:numId w:val="20"/>
              </w:numPr>
            </w:pPr>
            <w:r>
              <w:t>orientácia v texte</w:t>
            </w:r>
          </w:p>
          <w:p w:rsidR="00482899" w:rsidRDefault="00482899" w:rsidP="007375E7">
            <w:pPr>
              <w:pStyle w:val="1odsek"/>
              <w:numPr>
                <w:ilvl w:val="0"/>
                <w:numId w:val="0"/>
              </w:numPr>
              <w:ind w:left="360" w:hanging="360"/>
            </w:pPr>
          </w:p>
          <w:p w:rsidR="00482899" w:rsidRDefault="00482899" w:rsidP="007375E7">
            <w:pPr>
              <w:pStyle w:val="1odsek"/>
            </w:pPr>
            <w:r>
              <w:t>Písanie, 4. zošit, strana 17</w:t>
            </w:r>
          </w:p>
          <w:p w:rsidR="00482899" w:rsidRDefault="00482899" w:rsidP="007375E7">
            <w:pPr>
              <w:pStyle w:val="odsek"/>
            </w:pPr>
            <w:r>
              <w:t xml:space="preserve">písanie slov </w:t>
            </w:r>
          </w:p>
          <w:p w:rsidR="00482899" w:rsidRPr="00C9433A" w:rsidRDefault="00482899" w:rsidP="007375E7">
            <w:pPr>
              <w:pStyle w:val="1odsek"/>
              <w:numPr>
                <w:ilvl w:val="0"/>
                <w:numId w:val="0"/>
              </w:numPr>
              <w:ind w:left="360" w:hanging="360"/>
            </w:pPr>
            <w:r>
              <w:rPr>
                <w:noProof/>
              </w:rPr>
              <w:drawing>
                <wp:inline distT="0" distB="0" distL="0" distR="0">
                  <wp:extent cx="3043555" cy="2286000"/>
                  <wp:effectExtent l="19050" t="19050" r="23495" b="19050"/>
                  <wp:docPr id="13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cstate="print"/>
                          <a:srcRect/>
                          <a:stretch>
                            <a:fillRect/>
                          </a:stretch>
                        </pic:blipFill>
                        <pic:spPr bwMode="auto">
                          <a:xfrm>
                            <a:off x="0" y="0"/>
                            <a:ext cx="3043555" cy="2286000"/>
                          </a:xfrm>
                          <a:prstGeom prst="rect">
                            <a:avLst/>
                          </a:prstGeom>
                          <a:noFill/>
                          <a:ln w="9525">
                            <a:solidFill>
                              <a:schemeClr val="bg1">
                                <a:lumMod val="65000"/>
                              </a:schemeClr>
                            </a:solidFill>
                            <a:miter lim="800000"/>
                            <a:headEnd/>
                            <a:tailEnd/>
                          </a:ln>
                        </pic:spPr>
                      </pic:pic>
                    </a:graphicData>
                  </a:graphic>
                </wp:inline>
              </w:drawing>
            </w:r>
          </w:p>
          <w:p w:rsidR="00482899" w:rsidRPr="00C9433A" w:rsidRDefault="00482899" w:rsidP="007375E7">
            <w:pPr>
              <w:pStyle w:val="1odsek"/>
              <w:numPr>
                <w:ilvl w:val="0"/>
                <w:numId w:val="0"/>
              </w:numPr>
              <w:ind w:left="360" w:hanging="360"/>
            </w:pPr>
          </w:p>
          <w:p w:rsidR="00482899" w:rsidRPr="007735B5" w:rsidRDefault="00482899" w:rsidP="007375E7">
            <w:pPr>
              <w:pStyle w:val="1odsek"/>
              <w:numPr>
                <w:ilvl w:val="0"/>
                <w:numId w:val="0"/>
              </w:numPr>
              <w:ind w:left="360" w:hanging="360"/>
              <w:rPr>
                <w:i/>
              </w:rPr>
            </w:pPr>
            <w:r>
              <w:rPr>
                <w:i/>
                <w:noProof/>
              </w:rPr>
              <w:drawing>
                <wp:inline distT="0" distB="0" distL="0" distR="0">
                  <wp:extent cx="3036570" cy="2040255"/>
                  <wp:effectExtent l="19050" t="19050" r="11430" b="17145"/>
                  <wp:docPr id="133"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1" cstate="print"/>
                          <a:srcRect/>
                          <a:stretch>
                            <a:fillRect/>
                          </a:stretch>
                        </pic:blipFill>
                        <pic:spPr bwMode="auto">
                          <a:xfrm>
                            <a:off x="0" y="0"/>
                            <a:ext cx="3036570" cy="204025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lastRenderedPageBreak/>
              <w:t>25´</w:t>
            </w:r>
          </w:p>
        </w:tc>
        <w:tc>
          <w:tcPr>
            <w:tcW w:w="6804" w:type="dxa"/>
          </w:tcPr>
          <w:p w:rsidR="00482899" w:rsidRDefault="00482899" w:rsidP="007375E7">
            <w:r>
              <w:t xml:space="preserve">Žiakom môžeme povedať, aby opísali ilustráciu k textu, ktorý budú o chvíľu čítať. </w:t>
            </w:r>
            <w:r>
              <w:rPr>
                <w:rFonts w:cs="Arial"/>
              </w:rPr>
              <w:t>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Aby sa žiaci presvedčili, či ilustrácia naozaj patrí k textu, prečítajú ho. Č</w:t>
            </w:r>
            <w:r>
              <w:t xml:space="preserve">ítajú spoločne rovnomerným pomalším a plynulým tempom. Text je určený najmä na nácvik techniky čítania. Pri opakovanom čítaní žiakov upozorníme na intonáciu zvolacích viet. </w:t>
            </w:r>
            <w:r>
              <w:rPr>
                <w:rFonts w:cs="Arial"/>
              </w:rPr>
              <w:t>M</w:t>
            </w:r>
            <w:r>
              <w:t xml:space="preserve">ôžu sa zahrať aj na „hadíka“ pri čítaní – každý žiak prečíta jeden riadok, čítajúceho však neurčuje učiteľ, ale čítajú v poradí tak, ako sedia za sebou v lavici (ako hadík). </w:t>
            </w:r>
          </w:p>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Pr="000045B0" w:rsidRDefault="00482899" w:rsidP="007375E7">
            <w:pPr>
              <w:rPr>
                <w:rFonts w:cs="Arial"/>
              </w:rPr>
            </w:pPr>
            <w:r>
              <w:rPr>
                <w:rFonts w:cs="Arial"/>
                <w:iCs/>
              </w:rPr>
              <w:t xml:space="preserve">Dôvodom zaradenia hry je </w:t>
            </w:r>
            <w:r w:rsidRPr="000045B0">
              <w:rPr>
                <w:rFonts w:cs="Arial"/>
                <w:iCs/>
              </w:rPr>
              <w:t>precvič</w:t>
            </w:r>
            <w:r>
              <w:rPr>
                <w:rFonts w:cs="Arial"/>
                <w:iCs/>
              </w:rPr>
              <w:t>enie porozumenia</w:t>
            </w:r>
            <w:r w:rsidRPr="000045B0">
              <w:rPr>
                <w:rFonts w:cs="Arial"/>
                <w:iCs/>
              </w:rPr>
              <w:t xml:space="preserve"> obsah</w:t>
            </w:r>
            <w:r>
              <w:rPr>
                <w:rFonts w:cs="Arial"/>
                <w:iCs/>
              </w:rPr>
              <w:t>u jednotlivých viet a orientácie</w:t>
            </w:r>
            <w:r w:rsidRPr="000045B0">
              <w:rPr>
                <w:rFonts w:cs="Arial"/>
                <w:iCs/>
              </w:rPr>
              <w:t xml:space="preserve"> v texte. </w:t>
            </w:r>
            <w:r>
              <w:rPr>
                <w:rFonts w:cs="Arial"/>
                <w:iCs/>
              </w:rPr>
              <w:t xml:space="preserve">Žiakov sa môžeme spýtať: </w:t>
            </w:r>
            <w:r>
              <w:rPr>
                <w:rFonts w:cs="Arial"/>
                <w:i/>
                <w:iCs/>
              </w:rPr>
              <w:t>Kto z vás je dobrý detektív a prečíta vetu, z ktorej sa dozvieme... (napr. kde sú Biba a Kubo)?</w:t>
            </w:r>
            <w:r>
              <w:rPr>
                <w:rFonts w:cs="Arial"/>
                <w:iCs/>
              </w:rPr>
              <w:t xml:space="preserve"> Žiaci hľadajú v texte správnu vetu. „Detektív“ povie ostatným spolužiakom, v ktorom riadku textu sa daná veta nachádza a všetci spoločne vetu prečítajú.</w:t>
            </w:r>
          </w:p>
          <w:p w:rsidR="00482899" w:rsidRPr="00797801" w:rsidRDefault="00482899" w:rsidP="007375E7">
            <w:r>
              <w:lastRenderedPageBreak/>
              <w:t>Žiaci prečítajú vety a určia, či boli v texte. Správne vety podčiarknu (</w:t>
            </w:r>
            <w:r>
              <w:rPr>
                <w:i/>
              </w:rPr>
              <w:t>Biba má malé pehy. –</w:t>
            </w:r>
            <w:r>
              <w:t xml:space="preserve"> 3. riadok,</w:t>
            </w:r>
            <w:r>
              <w:rPr>
                <w:i/>
              </w:rPr>
              <w:t xml:space="preserve"> Pes máva labou.</w:t>
            </w:r>
            <w:r>
              <w:t xml:space="preserve"> – 9. riadok).</w:t>
            </w:r>
          </w:p>
          <w:p w:rsidR="00482899" w:rsidRDefault="00482899" w:rsidP="007375E7">
            <w:pPr>
              <w:rPr>
                <w:rFonts w:cs="Arial"/>
              </w:rPr>
            </w:pPr>
          </w:p>
          <w:p w:rsidR="00482899" w:rsidRDefault="00482899" w:rsidP="007375E7">
            <w:r>
              <w:t xml:space="preserve">Žiaci napíšu vystretou rukou vo vzduchu tvar malého písaného </w:t>
            </w:r>
            <w:r>
              <w:rPr>
                <w:i/>
              </w:rPr>
              <w:t>b</w:t>
            </w:r>
            <w:r>
              <w:t xml:space="preserve">. </w:t>
            </w:r>
          </w:p>
          <w:p w:rsidR="00482899" w:rsidRDefault="00482899" w:rsidP="007375E7">
            <w:pPr>
              <w:rPr>
                <w:rFonts w:cs="Arial"/>
              </w:rPr>
            </w:pPr>
            <w:r>
              <w:rPr>
                <w:rFonts w:cs="Arial"/>
              </w:rPr>
              <w:t xml:space="preserve">Potom predpíšeme na tabuľu slová z predpisového zošita. Skôr než žiaci začnú nacvičovať písanie nových slov do cvičného zošita, každé slovo najskôr nahlas povedia, rozložia ho na hlásky a povedia počet hlások v slove. Môžeme sa ich spýtať, či rozumejú slovu a vedia ho použiť vo vete. Potom žiaci slová napíšu do cvičného zošita a neskôr do predpisového zošita. Slová po napísaní pozorne prečítajú a skontrolujú. </w:t>
            </w:r>
          </w:p>
          <w:p w:rsidR="00482899" w:rsidRDefault="00482899" w:rsidP="007375E7">
            <w:pPr>
              <w:rPr>
                <w:rFonts w:cs="Arial"/>
              </w:rPr>
            </w:pPr>
            <w:r>
              <w:rPr>
                <w:rFonts w:cs="Arial"/>
              </w:rPr>
              <w:t>Prácu žiakov priebežne kontrolujeme a hodnotíme.</w:t>
            </w:r>
          </w:p>
          <w:p w:rsidR="00482899" w:rsidRDefault="00482899" w:rsidP="007375E7"/>
          <w:p w:rsidR="00482899" w:rsidRDefault="00482899" w:rsidP="007375E7">
            <w:r>
              <w:t xml:space="preserve">Po napísaní horného bloku riadkov na strane prerušíme písanie. Spoločne prečítame slovo </w:t>
            </w:r>
            <w:r>
              <w:rPr>
                <w:i/>
              </w:rPr>
              <w:t xml:space="preserve">MODRÁ </w:t>
            </w:r>
            <w:r>
              <w:t>napísané na farbičke. Žiaci vyfarbia modrou farbou plôšku, ktorá predeľuje stranu. Cieľom je zmena činnosti a uvoľnenie zápästia.</w:t>
            </w:r>
          </w:p>
          <w:p w:rsidR="00482899" w:rsidRDefault="00482899" w:rsidP="007375E7"/>
          <w:p w:rsidR="00482899" w:rsidRPr="006976E9" w:rsidRDefault="00482899" w:rsidP="007375E7">
            <w:r w:rsidRPr="006976E9">
              <w:t xml:space="preserve">Môžeme zaradiť krátku pohybovú aktivitu spojenú s rečňovankou. </w:t>
            </w:r>
          </w:p>
          <w:p w:rsidR="00482899" w:rsidRDefault="00482899" w:rsidP="007375E7"/>
          <w:p w:rsidR="00482899" w:rsidRDefault="00482899" w:rsidP="007375E7">
            <w:r>
              <w:t>Podobne pokračujeme v dolnom bloku slov na strane. Slová, ktoré žiaci nestihli napísať v škole, môžeme zadať ako domácu úlohu.</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 xml:space="preserve">Pri sebahodnotení sa žiaci môžu zamerať na dodržiavanie správnej výšky písmena </w:t>
            </w:r>
            <w:r>
              <w:rPr>
                <w:rFonts w:cs="Arial"/>
                <w:i/>
              </w:rPr>
              <w:t xml:space="preserve">b </w:t>
            </w:r>
            <w:r>
              <w:rPr>
                <w:rFonts w:cs="Arial"/>
              </w:rPr>
              <w:t>v slovách.</w:t>
            </w:r>
          </w:p>
          <w:p w:rsidR="00482899" w:rsidRDefault="00482899" w:rsidP="007375E7">
            <w:pPr>
              <w:rPr>
                <w:rFonts w:cs="Arial"/>
              </w:rPr>
            </w:pPr>
            <w:r>
              <w:rPr>
                <w:rFonts w:cs="Arial"/>
              </w:rPr>
              <w:t xml:space="preserve">Žiaci môžu zakrúžkovať modrou farbičkou v každom riadku slovo, ktoré sa im najviac vydarilo. </w:t>
            </w:r>
          </w:p>
          <w:p w:rsidR="00482899"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lastRenderedPageBreak/>
              <w:t>4. záverečná časť</w:t>
            </w:r>
          </w:p>
        </w:tc>
        <w:tc>
          <w:tcPr>
            <w:tcW w:w="5009" w:type="dxa"/>
          </w:tcPr>
          <w:p w:rsidR="00482899" w:rsidRPr="00E962FC" w:rsidRDefault="00482899" w:rsidP="007375E7">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82899" w:rsidRPr="00E962FC" w:rsidRDefault="00482899" w:rsidP="007375E7">
            <w:r>
              <w:t>2</w:t>
            </w:r>
            <w:r w:rsidRPr="00E962FC">
              <w:t>´</w:t>
            </w:r>
          </w:p>
        </w:tc>
        <w:tc>
          <w:tcPr>
            <w:tcW w:w="6804" w:type="dxa"/>
          </w:tcPr>
          <w:p w:rsidR="00482899" w:rsidRPr="00AE0F1B" w:rsidRDefault="00482899" w:rsidP="007375E7">
            <w:pPr>
              <w:rPr>
                <w:rFonts w:cs="Arial"/>
              </w:rPr>
            </w:pPr>
            <w:r>
              <w:rPr>
                <w:rFonts w:cs="Arial"/>
              </w:rPr>
              <w:t>Žiakov pochválime za prácu na hodine. Môžu individuálne povedať, čo sa im podľa nich na hodine vydarilo a v čom sa chcú zlepšiť.</w:t>
            </w:r>
          </w:p>
        </w:tc>
      </w:tr>
    </w:tbl>
    <w:p w:rsidR="00482899" w:rsidRPr="00E962FC" w:rsidRDefault="00482899" w:rsidP="00482899"/>
    <w:p w:rsidR="00482899" w:rsidRDefault="00482899" w:rsidP="00482899">
      <w:pPr>
        <w:sectPr w:rsidR="00482899" w:rsidSect="003D0653">
          <w:headerReference w:type="default" r:id="rId142"/>
          <w:footerReference w:type="default" r:id="rId14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82899" w:rsidRPr="00E962FC" w:rsidRDefault="00482899" w:rsidP="007375E7">
            <w:pPr>
              <w:pStyle w:val="priprava"/>
              <w:rPr>
                <w:b/>
                <w:szCs w:val="24"/>
              </w:rPr>
            </w:pPr>
            <w:r w:rsidRPr="00E962FC">
              <w:rPr>
                <w:b/>
                <w:szCs w:val="24"/>
              </w:rPr>
              <w:t>Slovenský jazyk a literatúra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Vzdelávacia oblasť</w:t>
            </w:r>
          </w:p>
        </w:tc>
        <w:tc>
          <w:tcPr>
            <w:tcW w:w="11977" w:type="dxa"/>
            <w:gridSpan w:val="2"/>
          </w:tcPr>
          <w:p w:rsidR="00482899" w:rsidRPr="00E962FC" w:rsidRDefault="00482899" w:rsidP="007375E7">
            <w:pPr>
              <w:pStyle w:val="priprava"/>
              <w:rPr>
                <w:szCs w:val="24"/>
              </w:rPr>
            </w:pPr>
            <w:r w:rsidRPr="00E962FC">
              <w:rPr>
                <w:szCs w:val="24"/>
              </w:rPr>
              <w:t>Jazyk a komunikácia</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Ročník</w:t>
            </w:r>
          </w:p>
        </w:tc>
        <w:tc>
          <w:tcPr>
            <w:tcW w:w="11977" w:type="dxa"/>
            <w:gridSpan w:val="2"/>
          </w:tcPr>
          <w:p w:rsidR="00482899" w:rsidRPr="00E962FC" w:rsidRDefault="00482899" w:rsidP="007375E7">
            <w:pPr>
              <w:pStyle w:val="priprava"/>
              <w:rPr>
                <w:szCs w:val="24"/>
              </w:rPr>
            </w:pPr>
            <w:r w:rsidRPr="00E962FC">
              <w:rPr>
                <w:szCs w:val="24"/>
              </w:rPr>
              <w:t>prvý</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Vyučujúci</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Dátum</w:t>
            </w:r>
          </w:p>
        </w:tc>
        <w:tc>
          <w:tcPr>
            <w:tcW w:w="11977" w:type="dxa"/>
            <w:gridSpan w:val="2"/>
          </w:tcPr>
          <w:p w:rsidR="00482899" w:rsidRPr="00E962FC" w:rsidRDefault="00482899" w:rsidP="007375E7">
            <w:pPr>
              <w:rPr>
                <w:rFonts w:cs="Arial"/>
                <w:bCs/>
                <w:sz w:val="24"/>
                <w:szCs w:val="24"/>
              </w:rPr>
            </w:pP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 xml:space="preserve">HUPSOV šlabikár LIPKA® </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Tematický celok</w:t>
            </w:r>
          </w:p>
        </w:tc>
        <w:tc>
          <w:tcPr>
            <w:tcW w:w="11977" w:type="dxa"/>
            <w:gridSpan w:val="2"/>
          </w:tcPr>
          <w:p w:rsidR="00482899" w:rsidRPr="00F56097" w:rsidRDefault="00482899" w:rsidP="007375E7">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B, b</w:t>
            </w:r>
          </w:p>
          <w:p w:rsidR="00482899" w:rsidRPr="00E962FC" w:rsidRDefault="00482899" w:rsidP="007375E7">
            <w:pPr>
              <w:pStyle w:val="priprava"/>
              <w:rPr>
                <w:b/>
                <w:szCs w:val="24"/>
              </w:rPr>
            </w:pPr>
            <w:r w:rsidRPr="00F56097">
              <w:rPr>
                <w:szCs w:val="20"/>
              </w:rPr>
              <w:t xml:space="preserve">Písanie – </w:t>
            </w:r>
            <w:r w:rsidRPr="00F56097">
              <w:rPr>
                <w:b/>
                <w:szCs w:val="20"/>
              </w:rPr>
              <w:t xml:space="preserve">veľké písané </w:t>
            </w:r>
            <w:r>
              <w:rPr>
                <w:b/>
                <w:i/>
                <w:szCs w:val="20"/>
              </w:rPr>
              <w:t>B,</w:t>
            </w:r>
            <w:r w:rsidRPr="00F56097">
              <w:rPr>
                <w:b/>
                <w:szCs w:val="20"/>
              </w:rPr>
              <w:t xml:space="preserve"> malé písané </w:t>
            </w:r>
            <w:r>
              <w:rPr>
                <w:b/>
                <w:i/>
                <w:szCs w:val="20"/>
              </w:rPr>
              <w:t>b</w:t>
            </w:r>
          </w:p>
        </w:tc>
      </w:tr>
      <w:tr w:rsidR="00482899" w:rsidRPr="00E962FC" w:rsidTr="007375E7">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Prierezové témy</w:t>
            </w:r>
          </w:p>
        </w:tc>
        <w:tc>
          <w:tcPr>
            <w:tcW w:w="11977" w:type="dxa"/>
            <w:gridSpan w:val="2"/>
          </w:tcPr>
          <w:p w:rsidR="00482899" w:rsidRPr="00E962FC" w:rsidRDefault="00482899" w:rsidP="007375E7">
            <w:pPr>
              <w:pStyle w:val="priprava"/>
              <w:rPr>
                <w:szCs w:val="24"/>
              </w:rPr>
            </w:pPr>
            <w:r>
              <w:rPr>
                <w:szCs w:val="24"/>
              </w:rPr>
              <w:t>Osobnostný a sociálny rozvoj</w:t>
            </w:r>
          </w:p>
        </w:tc>
      </w:tr>
      <w:tr w:rsidR="00482899" w:rsidRPr="00E962FC" w:rsidTr="007375E7">
        <w:tc>
          <w:tcPr>
            <w:tcW w:w="2057" w:type="dxa"/>
            <w:tcBorders>
              <w:bottom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eastAsia="Times New Roman" w:cs="Arial"/>
                <w:b/>
                <w:bCs/>
                <w:sz w:val="24"/>
                <w:szCs w:val="24"/>
              </w:rPr>
              <w:t>Medzipredmetové</w:t>
            </w:r>
          </w:p>
          <w:p w:rsidR="00482899" w:rsidRPr="00E962FC" w:rsidRDefault="00482899" w:rsidP="007375E7">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82899" w:rsidRDefault="00482899" w:rsidP="007375E7">
            <w:pPr>
              <w:pStyle w:val="priprava"/>
              <w:rPr>
                <w:szCs w:val="24"/>
              </w:rPr>
            </w:pPr>
            <w:r>
              <w:rPr>
                <w:szCs w:val="24"/>
              </w:rPr>
              <w:t>Prírodoveda, etická výchova</w:t>
            </w:r>
          </w:p>
          <w:p w:rsidR="00482899" w:rsidRPr="00E962FC" w:rsidRDefault="00482899" w:rsidP="007375E7">
            <w:pPr>
              <w:pStyle w:val="priprava"/>
              <w:rPr>
                <w:szCs w:val="24"/>
              </w:rPr>
            </w:pPr>
          </w:p>
        </w:tc>
      </w:tr>
      <w:tr w:rsidR="00482899" w:rsidRPr="00E962FC" w:rsidTr="007375E7">
        <w:trPr>
          <w:trHeight w:val="484"/>
        </w:trPr>
        <w:tc>
          <w:tcPr>
            <w:tcW w:w="2057" w:type="dxa"/>
            <w:tcBorders>
              <w:top w:val="single" w:sz="4" w:space="0" w:color="auto"/>
              <w:bottom w:val="single" w:sz="4" w:space="0" w:color="auto"/>
            </w:tcBorders>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Všeobecné ciele</w:t>
            </w:r>
          </w:p>
          <w:p w:rsidR="00482899" w:rsidRPr="00E962FC" w:rsidRDefault="00482899" w:rsidP="007375E7">
            <w:pPr>
              <w:rPr>
                <w:rFonts w:cs="Arial"/>
                <w:b/>
                <w:bCs/>
                <w:sz w:val="24"/>
                <w:szCs w:val="24"/>
              </w:rPr>
            </w:pPr>
          </w:p>
          <w:p w:rsidR="00482899" w:rsidRPr="00E962FC" w:rsidRDefault="00482899" w:rsidP="007375E7">
            <w:pPr>
              <w:rPr>
                <w:rFonts w:eastAsia="Times New Roman" w:cs="Arial"/>
                <w:b/>
                <w:bCs/>
                <w:sz w:val="24"/>
                <w:szCs w:val="24"/>
              </w:rPr>
            </w:pPr>
          </w:p>
        </w:tc>
        <w:tc>
          <w:tcPr>
            <w:tcW w:w="11977" w:type="dxa"/>
            <w:gridSpan w:val="2"/>
            <w:tcBorders>
              <w:bottom w:val="single" w:sz="4" w:space="0" w:color="auto"/>
            </w:tcBorders>
          </w:tcPr>
          <w:p w:rsidR="00482899" w:rsidRPr="005748BB" w:rsidRDefault="00482899" w:rsidP="007375E7">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482899" w:rsidRDefault="00482899" w:rsidP="007375E7">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82899" w:rsidRPr="00FD1AD2" w:rsidRDefault="00482899" w:rsidP="007375E7">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82899" w:rsidRPr="00E962FC" w:rsidTr="007375E7">
        <w:trPr>
          <w:trHeight w:val="472"/>
        </w:trPr>
        <w:tc>
          <w:tcPr>
            <w:tcW w:w="2057" w:type="dxa"/>
            <w:vMerge w:val="restart"/>
            <w:tcBorders>
              <w:top w:val="single" w:sz="4" w:space="0" w:color="auto"/>
            </w:tcBorders>
            <w:shd w:val="clear" w:color="auto" w:fill="B8CCE4" w:themeFill="accent1" w:themeFillTint="66"/>
          </w:tcPr>
          <w:p w:rsidR="00482899" w:rsidRPr="00E962FC" w:rsidRDefault="00482899" w:rsidP="007375E7">
            <w:pPr>
              <w:rPr>
                <w:rFonts w:eastAsia="Times New Roman" w:cs="Arial"/>
                <w:b/>
                <w:bCs/>
                <w:sz w:val="24"/>
                <w:szCs w:val="24"/>
              </w:rPr>
            </w:pPr>
            <w:r w:rsidRPr="00E962FC">
              <w:rPr>
                <w:rFonts w:cs="Arial"/>
                <w:b/>
                <w:bCs/>
                <w:sz w:val="24"/>
                <w:szCs w:val="24"/>
              </w:rPr>
              <w:t>Špecifické ciele</w:t>
            </w: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eastAsia="Times New Roman" w:cs="Arial"/>
                <w:b/>
                <w:bCs/>
                <w:sz w:val="24"/>
                <w:szCs w:val="24"/>
              </w:rPr>
            </w:pPr>
          </w:p>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 xml:space="preserve">B, b </w:t>
            </w:r>
          </w:p>
          <w:p w:rsidR="00482899" w:rsidRPr="00E6268E" w:rsidRDefault="00482899" w:rsidP="007375E7">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482899" w:rsidRDefault="00482899" w:rsidP="007375E7">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82899" w:rsidRDefault="00482899" w:rsidP="007375E7">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482899" w:rsidRPr="00350362" w:rsidRDefault="00482899" w:rsidP="007375E7">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82899" w:rsidRPr="00E962FC" w:rsidTr="007375E7">
        <w:trPr>
          <w:trHeight w:val="415"/>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82899" w:rsidRDefault="00482899" w:rsidP="007375E7">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B, b</w:t>
            </w:r>
          </w:p>
          <w:p w:rsidR="00482899" w:rsidRPr="00FC245B" w:rsidRDefault="00482899" w:rsidP="007375E7">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482899" w:rsidRPr="00E962FC" w:rsidTr="007375E7">
        <w:trPr>
          <w:trHeight w:val="326"/>
        </w:trPr>
        <w:tc>
          <w:tcPr>
            <w:tcW w:w="2057" w:type="dxa"/>
            <w:vMerge/>
            <w:shd w:val="clear" w:color="auto" w:fill="B8CCE4" w:themeFill="accent1" w:themeFillTint="66"/>
          </w:tcPr>
          <w:p w:rsidR="00482899" w:rsidRPr="00E962FC" w:rsidRDefault="00482899" w:rsidP="007375E7">
            <w:pPr>
              <w:rPr>
                <w:rFonts w:cs="Arial"/>
                <w:b/>
                <w:bCs/>
                <w:sz w:val="24"/>
                <w:szCs w:val="24"/>
              </w:rPr>
            </w:pPr>
          </w:p>
        </w:tc>
        <w:tc>
          <w:tcPr>
            <w:tcW w:w="1893" w:type="dxa"/>
            <w:tcBorders>
              <w:top w:val="single" w:sz="4" w:space="0" w:color="auto"/>
              <w:bottom w:val="single" w:sz="4" w:space="0" w:color="auto"/>
              <w:right w:val="single" w:sz="4" w:space="0" w:color="auto"/>
            </w:tcBorders>
          </w:tcPr>
          <w:p w:rsidR="00482899" w:rsidRPr="00E962FC" w:rsidRDefault="00482899" w:rsidP="007375E7">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82899" w:rsidRPr="00E962FC" w:rsidRDefault="00482899" w:rsidP="007375E7">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1F5083">
              <w:rPr>
                <w:szCs w:val="24"/>
              </w:rPr>
              <w:t>Rozprávať o tom, čo pomáha pri prekonávaní strachu</w:t>
            </w:r>
          </w:p>
        </w:tc>
      </w:tr>
      <w:tr w:rsidR="00482899" w:rsidRPr="00E962FC" w:rsidTr="007375E7">
        <w:trPr>
          <w:trHeight w:val="394"/>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82899" w:rsidRPr="00E962FC" w:rsidRDefault="00482899" w:rsidP="007375E7">
            <w:pPr>
              <w:shd w:val="clear" w:color="auto" w:fill="FFFFFF"/>
              <w:jc w:val="both"/>
              <w:rPr>
                <w:bCs/>
                <w:sz w:val="24"/>
                <w:szCs w:val="24"/>
              </w:rPr>
            </w:pPr>
            <w:r>
              <w:rPr>
                <w:bCs/>
                <w:sz w:val="24"/>
                <w:szCs w:val="24"/>
              </w:rPr>
              <w:t>fixačná</w:t>
            </w:r>
            <w:r w:rsidRPr="00E962FC">
              <w:rPr>
                <w:bCs/>
                <w:sz w:val="24"/>
                <w:szCs w:val="24"/>
              </w:rPr>
              <w:t>, dvojhodinový blok (90´)</w:t>
            </w:r>
          </w:p>
          <w:p w:rsidR="00482899" w:rsidRPr="00E962FC" w:rsidRDefault="00482899" w:rsidP="007375E7">
            <w:pPr>
              <w:shd w:val="clear" w:color="auto" w:fill="FFFFFF"/>
              <w:jc w:val="both"/>
              <w:rPr>
                <w:bCs/>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482899" w:rsidRDefault="00482899" w:rsidP="007375E7">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82899" w:rsidRPr="00E962FC" w:rsidRDefault="00482899" w:rsidP="007375E7">
            <w:pPr>
              <w:rPr>
                <w:color w:val="000000"/>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82899" w:rsidRDefault="00482899" w:rsidP="007375E7">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482899" w:rsidRDefault="00482899" w:rsidP="007375E7">
            <w:pPr>
              <w:rPr>
                <w:bCs/>
                <w:sz w:val="24"/>
                <w:szCs w:val="24"/>
              </w:rPr>
            </w:pPr>
          </w:p>
          <w:p w:rsidR="00482899" w:rsidRPr="00E962FC" w:rsidRDefault="00482899" w:rsidP="007375E7">
            <w:pPr>
              <w:rPr>
                <w:bCs/>
                <w:sz w:val="24"/>
                <w:szCs w:val="24"/>
              </w:rPr>
            </w:pP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482899" w:rsidRPr="00E962FC" w:rsidRDefault="00482899" w:rsidP="007375E7">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Pracovný zošit k HUPSOVMU šlabikáru LIPKA, kartičky s písmenami k hre </w:t>
            </w:r>
            <w:r w:rsidRPr="00392DA1">
              <w:rPr>
                <w:rFonts w:cs="Arial"/>
                <w:i/>
                <w:sz w:val="24"/>
                <w:szCs w:val="24"/>
              </w:rPr>
              <w:t>Domček</w:t>
            </w:r>
            <w:r>
              <w:rPr>
                <w:rFonts w:cs="Arial"/>
                <w:sz w:val="24"/>
                <w:szCs w:val="24"/>
              </w:rPr>
              <w:t xml:space="preserve">, slová na kartičkách, </w:t>
            </w:r>
            <w:r w:rsidRPr="00E962FC">
              <w:rPr>
                <w:rFonts w:cs="Arial"/>
                <w:sz w:val="24"/>
                <w:szCs w:val="24"/>
              </w:rPr>
              <w:t>multimediálny disk (MMD) k šlabikáru, PC, dataprojektor</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82899" w:rsidRPr="005D5E7E" w:rsidRDefault="00482899" w:rsidP="00482899">
            <w:pPr>
              <w:pStyle w:val="Odsekzoznamu"/>
              <w:numPr>
                <w:ilvl w:val="0"/>
                <w:numId w:val="32"/>
              </w:numPr>
              <w:rPr>
                <w:rFonts w:asciiTheme="minorHAnsi" w:hAnsiTheme="minorHAnsi" w:cs="Arial"/>
                <w:bCs/>
              </w:rPr>
            </w:pPr>
            <w:r>
              <w:rPr>
                <w:rFonts w:asciiTheme="minorHAnsi" w:hAnsiTheme="minorHAnsi" w:cs="Arial"/>
                <w:bCs/>
              </w:rPr>
              <w:t>čítať zvolaciu vetu so správnou intonáciou</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482899" w:rsidRPr="00E230B9" w:rsidRDefault="00482899" w:rsidP="00482899">
            <w:pPr>
              <w:pStyle w:val="Odsekzoznamu"/>
              <w:numPr>
                <w:ilvl w:val="0"/>
                <w:numId w:val="32"/>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82899" w:rsidRPr="00E71EF7" w:rsidRDefault="00482899" w:rsidP="00482899">
            <w:pPr>
              <w:pStyle w:val="Odsekzoznamu"/>
              <w:numPr>
                <w:ilvl w:val="0"/>
                <w:numId w:val="32"/>
              </w:numPr>
              <w:rPr>
                <w:rFonts w:asciiTheme="minorHAnsi" w:hAnsiTheme="minorHAnsi" w:cs="Arial"/>
                <w:bCs/>
              </w:rPr>
            </w:pPr>
            <w:r>
              <w:rPr>
                <w:rFonts w:asciiTheme="minorHAnsi" w:hAnsiTheme="minorHAnsi" w:cs="Arial"/>
                <w:bCs/>
              </w:rPr>
              <w:t xml:space="preserve">doplniť </w:t>
            </w:r>
            <w:r w:rsidRPr="005D5E7E">
              <w:rPr>
                <w:rFonts w:asciiTheme="minorHAnsi" w:hAnsiTheme="minorHAnsi" w:cs="Arial"/>
                <w:bCs/>
              </w:rPr>
              <w:t xml:space="preserve">správne </w:t>
            </w:r>
            <w:r>
              <w:rPr>
                <w:rFonts w:asciiTheme="minorHAnsi" w:hAnsiTheme="minorHAnsi" w:cs="Arial"/>
                <w:bCs/>
              </w:rPr>
              <w:t xml:space="preserve">vetu podľa textu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82899" w:rsidRPr="00E230B9" w:rsidRDefault="00482899" w:rsidP="00482899">
            <w:pPr>
              <w:pStyle w:val="Odsekzoznamu"/>
              <w:numPr>
                <w:ilvl w:val="0"/>
                <w:numId w:val="32"/>
              </w:numPr>
              <w:rPr>
                <w:rFonts w:asciiTheme="minorHAnsi" w:hAnsiTheme="minorHAnsi" w:cs="Arial"/>
                <w:bCs/>
              </w:rPr>
            </w:pPr>
            <w:r>
              <w:rPr>
                <w:rFonts w:asciiTheme="minorHAnsi" w:eastAsiaTheme="minorEastAsia" w:hAnsiTheme="minorHAnsi" w:cs="Arial"/>
                <w:bCs/>
              </w:rPr>
              <w:t xml:space="preserve">písať tlačené tvary písmen </w:t>
            </w:r>
            <w:r>
              <w:rPr>
                <w:rFonts w:asciiTheme="minorHAnsi" w:eastAsiaTheme="minorEastAsia" w:hAnsiTheme="minorHAnsi" w:cs="Arial"/>
                <w:bCs/>
                <w:i/>
              </w:rPr>
              <w:t xml:space="preserve">B, b </w:t>
            </w:r>
            <w:r w:rsidRPr="00365DC5">
              <w:rPr>
                <w:rFonts w:asciiTheme="minorHAnsi" w:hAnsiTheme="minorHAnsi" w:cs="Arial"/>
                <w:bCs/>
                <w:i/>
              </w:rPr>
              <w:t>(1. úroveň – zapamätanie</w:t>
            </w:r>
            <w:r>
              <w:rPr>
                <w:rFonts w:asciiTheme="minorHAnsi" w:hAnsiTheme="minorHAnsi" w:cs="Arial"/>
                <w:bCs/>
                <w:i/>
              </w:rPr>
              <w:t>)</w:t>
            </w:r>
          </w:p>
          <w:p w:rsidR="00482899" w:rsidRPr="0061111A" w:rsidRDefault="00482899" w:rsidP="00482899">
            <w:pPr>
              <w:pStyle w:val="Odsekzoznamu"/>
              <w:numPr>
                <w:ilvl w:val="0"/>
                <w:numId w:val="32"/>
              </w:numPr>
              <w:rPr>
                <w:rFonts w:asciiTheme="minorHAnsi" w:hAnsiTheme="minorHAnsi" w:cs="Arial"/>
                <w:bCs/>
              </w:rPr>
            </w:pPr>
            <w:r>
              <w:rPr>
                <w:rFonts w:asciiTheme="minorHAnsi" w:hAnsiTheme="minorHAnsi" w:cs="Arial"/>
                <w:bCs/>
              </w:rPr>
              <w:t xml:space="preserve">odpísať vety napísané písaným písmom </w:t>
            </w:r>
            <w:r w:rsidRPr="00365DC5">
              <w:rPr>
                <w:rFonts w:asciiTheme="minorHAnsi" w:hAnsiTheme="minorHAnsi" w:cs="Arial"/>
                <w:bCs/>
                <w:i/>
              </w:rPr>
              <w:t>(1. úroveň – zapamätanie</w:t>
            </w:r>
            <w:r>
              <w:rPr>
                <w:rFonts w:asciiTheme="minorHAnsi" w:hAnsiTheme="minorHAnsi" w:cs="Arial"/>
                <w:bCs/>
                <w:i/>
              </w:rPr>
              <w:t>)</w:t>
            </w:r>
          </w:p>
          <w:p w:rsidR="00482899" w:rsidRPr="005D5E7E" w:rsidRDefault="00482899" w:rsidP="00482899">
            <w:pPr>
              <w:pStyle w:val="Odsekzoznamu"/>
              <w:numPr>
                <w:ilvl w:val="0"/>
                <w:numId w:val="32"/>
              </w:numPr>
              <w:rPr>
                <w:rFonts w:asciiTheme="minorHAnsi" w:hAnsiTheme="minorHAnsi" w:cs="Arial"/>
                <w:bCs/>
              </w:rPr>
            </w:pPr>
            <w:r>
              <w:rPr>
                <w:rFonts w:asciiTheme="minorHAnsi" w:eastAsiaTheme="minorEastAsia" w:hAnsiTheme="minorHAnsi" w:cs="Arial"/>
                <w:bCs/>
              </w:rPr>
              <w:t xml:space="preserve">dopísať vety k obrázku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82899" w:rsidRPr="00BA3E78" w:rsidRDefault="00482899" w:rsidP="00482899">
            <w:pPr>
              <w:pStyle w:val="Odsekzoznamu"/>
              <w:numPr>
                <w:ilvl w:val="0"/>
                <w:numId w:val="32"/>
              </w:numPr>
              <w:rPr>
                <w:rFonts w:asciiTheme="minorHAnsi" w:hAnsiTheme="minorHAnsi" w:cs="Arial"/>
                <w:bCs/>
              </w:rPr>
            </w:pPr>
            <w:r>
              <w:rPr>
                <w:rFonts w:asciiTheme="minorHAnsi" w:hAnsiTheme="minorHAnsi" w:cs="Arial"/>
                <w:bCs/>
              </w:rPr>
              <w:t>r</w:t>
            </w:r>
            <w:r w:rsidRPr="001F5083">
              <w:rPr>
                <w:rFonts w:asciiTheme="minorHAnsi" w:hAnsiTheme="minorHAnsi" w:cs="Arial"/>
                <w:bCs/>
              </w:rPr>
              <w:t xml:space="preserve">ozprávať o tom, čo </w:t>
            </w:r>
            <w:r>
              <w:rPr>
                <w:rFonts w:asciiTheme="minorHAnsi" w:hAnsiTheme="minorHAnsi" w:cs="Arial"/>
                <w:bCs/>
              </w:rPr>
              <w:t xml:space="preserve">mu </w:t>
            </w:r>
            <w:r w:rsidRPr="001F5083">
              <w:rPr>
                <w:rFonts w:asciiTheme="minorHAnsi" w:hAnsiTheme="minorHAnsi" w:cs="Arial"/>
                <w:bCs/>
              </w:rPr>
              <w:t>pomáha pri prekonávaní strachu</w:t>
            </w:r>
            <w:r>
              <w:rPr>
                <w:rFonts w:asciiTheme="minorHAnsi" w:hAnsiTheme="minorHAnsi" w:cs="Arial"/>
                <w:bCs/>
              </w:rPr>
              <w:t xml:space="preserve"> </w:t>
            </w:r>
            <w:r w:rsidRPr="00E962FC">
              <w:rPr>
                <w:rFonts w:asciiTheme="minorHAnsi" w:hAnsiTheme="minorHAnsi" w:cs="Arial"/>
                <w:bCs/>
                <w:i/>
              </w:rPr>
              <w:t>(2. úroveň – reagovanie)</w:t>
            </w:r>
          </w:p>
        </w:tc>
      </w:tr>
      <w:tr w:rsidR="00482899" w:rsidRPr="00E962FC" w:rsidTr="007375E7">
        <w:trPr>
          <w:trHeight w:val="292"/>
        </w:trPr>
        <w:tc>
          <w:tcPr>
            <w:tcW w:w="2057" w:type="dxa"/>
            <w:shd w:val="clear" w:color="auto" w:fill="B8CCE4" w:themeFill="accent1" w:themeFillTint="66"/>
          </w:tcPr>
          <w:p w:rsidR="00482899" w:rsidRPr="00E962FC" w:rsidRDefault="00482899" w:rsidP="007375E7">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82899" w:rsidRPr="00E962FC" w:rsidRDefault="00482899" w:rsidP="007375E7">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82899" w:rsidRPr="00E962FC" w:rsidRDefault="00482899" w:rsidP="00482899">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82899" w:rsidRPr="00E962FC" w:rsidTr="007375E7">
        <w:trPr>
          <w:tblHeader/>
        </w:trPr>
        <w:tc>
          <w:tcPr>
            <w:tcW w:w="1654" w:type="dxa"/>
            <w:shd w:val="clear" w:color="auto" w:fill="B8CCE4" w:themeFill="accent1" w:themeFillTint="66"/>
          </w:tcPr>
          <w:p w:rsidR="00482899" w:rsidRPr="00E962FC" w:rsidRDefault="00482899" w:rsidP="007375E7">
            <w:pPr>
              <w:jc w:val="center"/>
              <w:rPr>
                <w:b/>
                <w:i/>
              </w:rPr>
            </w:pPr>
            <w:r w:rsidRPr="00E962FC">
              <w:rPr>
                <w:b/>
                <w:i/>
              </w:rPr>
              <w:t>Štruktúra</w:t>
            </w:r>
          </w:p>
        </w:tc>
        <w:tc>
          <w:tcPr>
            <w:tcW w:w="5009" w:type="dxa"/>
            <w:shd w:val="clear" w:color="auto" w:fill="B8CCE4" w:themeFill="accent1" w:themeFillTint="66"/>
          </w:tcPr>
          <w:p w:rsidR="00482899" w:rsidRPr="00E962FC" w:rsidRDefault="00482899" w:rsidP="007375E7">
            <w:pPr>
              <w:jc w:val="center"/>
              <w:rPr>
                <w:b/>
                <w:i/>
              </w:rPr>
            </w:pPr>
            <w:r w:rsidRPr="00E962FC">
              <w:rPr>
                <w:b/>
                <w:i/>
              </w:rPr>
              <w:t>Činnosť</w:t>
            </w:r>
          </w:p>
        </w:tc>
        <w:tc>
          <w:tcPr>
            <w:tcW w:w="567" w:type="dxa"/>
            <w:shd w:val="clear" w:color="auto" w:fill="B8CCE4" w:themeFill="accent1" w:themeFillTint="66"/>
          </w:tcPr>
          <w:p w:rsidR="00482899" w:rsidRPr="00E962FC" w:rsidRDefault="00482899" w:rsidP="007375E7">
            <w:pPr>
              <w:jc w:val="center"/>
              <w:rPr>
                <w:b/>
                <w:i/>
              </w:rPr>
            </w:pPr>
            <w:r w:rsidRPr="00E962FC">
              <w:rPr>
                <w:b/>
                <w:i/>
              </w:rPr>
              <w:t>Čas</w:t>
            </w:r>
          </w:p>
        </w:tc>
        <w:tc>
          <w:tcPr>
            <w:tcW w:w="6804" w:type="dxa"/>
            <w:shd w:val="clear" w:color="auto" w:fill="B8CCE4" w:themeFill="accent1" w:themeFillTint="66"/>
          </w:tcPr>
          <w:p w:rsidR="00482899" w:rsidRPr="00E962FC" w:rsidRDefault="00482899" w:rsidP="007375E7">
            <w:pPr>
              <w:jc w:val="center"/>
              <w:rPr>
                <w:b/>
                <w:i/>
              </w:rPr>
            </w:pPr>
            <w:r w:rsidRPr="00E962FC">
              <w:rPr>
                <w:b/>
                <w:i/>
              </w:rPr>
              <w:t>Didaktické poznámky</w:t>
            </w:r>
          </w:p>
        </w:tc>
      </w:tr>
      <w:tr w:rsidR="00482899" w:rsidRPr="00E962FC" w:rsidTr="007375E7">
        <w:tc>
          <w:tcPr>
            <w:tcW w:w="1654" w:type="dxa"/>
          </w:tcPr>
          <w:p w:rsidR="00482899" w:rsidRPr="00E962FC" w:rsidRDefault="00482899" w:rsidP="007375E7"/>
        </w:tc>
        <w:tc>
          <w:tcPr>
            <w:tcW w:w="5009" w:type="dxa"/>
          </w:tcPr>
          <w:p w:rsidR="00482899" w:rsidRPr="00E962FC" w:rsidRDefault="00482899" w:rsidP="007375E7">
            <w:pPr>
              <w:jc w:val="center"/>
              <w:rPr>
                <w:b/>
              </w:rPr>
            </w:pPr>
            <w:r w:rsidRPr="00E962FC">
              <w:rPr>
                <w:b/>
              </w:rPr>
              <w:t>1. hodina</w:t>
            </w:r>
            <w:r>
              <w:rPr>
                <w:b/>
              </w:rPr>
              <w:t>, časť</w:t>
            </w:r>
            <w:r w:rsidRPr="00E962FC">
              <w:rPr>
                <w:b/>
              </w:rPr>
              <w:t xml:space="preserve"> ČÍTANIE</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1. úvodná časť</w:t>
            </w:r>
          </w:p>
        </w:tc>
        <w:tc>
          <w:tcPr>
            <w:tcW w:w="5009" w:type="dxa"/>
          </w:tcPr>
          <w:p w:rsidR="00482899" w:rsidRDefault="00482899" w:rsidP="007375E7">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82899" w:rsidRPr="00E962FC" w:rsidRDefault="00482899" w:rsidP="007375E7">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82899" w:rsidRPr="00E962FC" w:rsidRDefault="00482899" w:rsidP="007375E7">
            <w:r>
              <w:t>3</w:t>
            </w:r>
            <w:r w:rsidRPr="00E962FC">
              <w:t>´</w:t>
            </w:r>
          </w:p>
        </w:tc>
        <w:tc>
          <w:tcPr>
            <w:tcW w:w="6804" w:type="dxa"/>
          </w:tcPr>
          <w:p w:rsidR="00482899" w:rsidRDefault="00482899" w:rsidP="007375E7">
            <w:r w:rsidRPr="00E962FC">
              <w:t>Individuálne podľa podmienok a zvyklostí konkrétnej triedy.</w:t>
            </w:r>
          </w:p>
          <w:p w:rsidR="00482899" w:rsidRDefault="00482899" w:rsidP="007375E7">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82899" w:rsidRPr="00E962FC" w:rsidRDefault="00482899" w:rsidP="007375E7">
            <w:r w:rsidRPr="00E962FC">
              <w:rPr>
                <w:noProof/>
              </w:rPr>
              <w:drawing>
                <wp:inline distT="0" distB="0" distL="0" distR="0">
                  <wp:extent cx="1188777" cy="901282"/>
                  <wp:effectExtent l="19050" t="19050" r="11373" b="13118"/>
                  <wp:docPr id="13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82899" w:rsidRPr="00E962FC" w:rsidTr="007375E7">
        <w:tc>
          <w:tcPr>
            <w:tcW w:w="1654" w:type="dxa"/>
          </w:tcPr>
          <w:p w:rsidR="00482899" w:rsidRPr="00E962FC" w:rsidRDefault="00482899" w:rsidP="007375E7">
            <w:pPr>
              <w:rPr>
                <w:rFonts w:cs="Arial"/>
              </w:rPr>
            </w:pPr>
            <w:r w:rsidRPr="00E962FC">
              <w:rPr>
                <w:rFonts w:cs="Arial"/>
              </w:rPr>
              <w:t xml:space="preserve">2. </w:t>
            </w:r>
            <w:r>
              <w:rPr>
                <w:rFonts w:cs="Arial"/>
              </w:rPr>
              <w:t>opakovanie</w:t>
            </w:r>
          </w:p>
        </w:tc>
        <w:tc>
          <w:tcPr>
            <w:tcW w:w="5009" w:type="dxa"/>
          </w:tcPr>
          <w:p w:rsidR="00482899" w:rsidRPr="00590CE1" w:rsidRDefault="00482899" w:rsidP="007375E7">
            <w:pPr>
              <w:pStyle w:val="odsek"/>
              <w:numPr>
                <w:ilvl w:val="0"/>
                <w:numId w:val="12"/>
              </w:numPr>
              <w:rPr>
                <w:rFonts w:eastAsiaTheme="minorEastAsia"/>
              </w:rPr>
            </w:pPr>
            <w:r>
              <w:rPr>
                <w:rFonts w:eastAsiaTheme="minorEastAsia"/>
              </w:rPr>
              <w:t xml:space="preserve">Didaktická hra </w:t>
            </w:r>
            <w:r>
              <w:rPr>
                <w:rFonts w:eastAsiaTheme="minorEastAsia"/>
                <w:i/>
              </w:rPr>
              <w:t>Tichá</w:t>
            </w:r>
          </w:p>
          <w:p w:rsidR="00482899" w:rsidRDefault="00482899" w:rsidP="007375E7">
            <w:pPr>
              <w:pStyle w:val="odsek"/>
              <w:rPr>
                <w:rFonts w:eastAsiaTheme="minorEastAsia"/>
              </w:rPr>
            </w:pPr>
            <w:r>
              <w:rPr>
                <w:rFonts w:eastAsiaTheme="minorEastAsia"/>
              </w:rPr>
              <w:t>opakovanie čítania slov</w:t>
            </w:r>
          </w:p>
          <w:p w:rsidR="00482899" w:rsidRPr="00E962FC" w:rsidRDefault="00482899" w:rsidP="007375E7"/>
        </w:tc>
        <w:tc>
          <w:tcPr>
            <w:tcW w:w="567" w:type="dxa"/>
          </w:tcPr>
          <w:p w:rsidR="00482899" w:rsidRPr="00E962FC" w:rsidRDefault="00482899" w:rsidP="007375E7">
            <w:r>
              <w:t>5</w:t>
            </w:r>
            <w:r w:rsidRPr="00E962FC">
              <w:t>´</w:t>
            </w:r>
          </w:p>
        </w:tc>
        <w:tc>
          <w:tcPr>
            <w:tcW w:w="6804" w:type="dxa"/>
          </w:tcPr>
          <w:p w:rsidR="00482899" w:rsidRDefault="00482899" w:rsidP="007375E7">
            <w:pPr>
              <w:rPr>
                <w:rFonts w:cs="Arial"/>
              </w:rPr>
            </w:pPr>
            <w:r>
              <w:rPr>
                <w:rFonts w:cs="Arial"/>
              </w:rPr>
              <w:t xml:space="preserve">Didaktickú hru poznajú žiaci z predchádzajúcich hodín. Dôvodom jej zaradenia je opakovanie čítania slov a opakovanie pojmov </w:t>
            </w:r>
            <w:r w:rsidRPr="00392DA1">
              <w:rPr>
                <w:rFonts w:cs="Arial"/>
                <w:i/>
              </w:rPr>
              <w:t>slovo</w:t>
            </w:r>
            <w:r>
              <w:rPr>
                <w:rFonts w:cs="Arial"/>
                <w:i/>
              </w:rPr>
              <w:t xml:space="preserve"> </w:t>
            </w:r>
            <w:r w:rsidRPr="00392DA1">
              <w:rPr>
                <w:rFonts w:cs="Arial"/>
              </w:rPr>
              <w:t>a</w:t>
            </w:r>
            <w:r w:rsidRPr="00392DA1">
              <w:rPr>
                <w:rFonts w:cs="Arial"/>
                <w:i/>
              </w:rPr>
              <w:t xml:space="preserve"> veta</w:t>
            </w:r>
            <w:r>
              <w:rPr>
                <w:rFonts w:cs="Arial"/>
              </w:rPr>
              <w:t>.</w:t>
            </w:r>
          </w:p>
          <w:p w:rsidR="00482899" w:rsidRPr="00EC6C11" w:rsidRDefault="00482899" w:rsidP="007375E7">
            <w:pPr>
              <w:rPr>
                <w:rFonts w:cs="Arial"/>
              </w:rPr>
            </w:pPr>
            <w:r>
              <w:rPr>
                <w:rFonts w:cs="Arial"/>
              </w:rPr>
              <w:t xml:space="preserve">Použijeme kartičky so slovami z minulých hodín. Napr. ak ukážeme žiakom slovo </w:t>
            </w:r>
            <w:r>
              <w:rPr>
                <w:rFonts w:cs="Arial"/>
                <w:i/>
              </w:rPr>
              <w:t>bábika</w:t>
            </w:r>
            <w:r>
              <w:rPr>
                <w:rFonts w:cs="Arial"/>
              </w:rPr>
              <w:t xml:space="preserve">, môžeme sa spýtať: </w:t>
            </w:r>
            <w:r>
              <w:rPr>
                <w:rFonts w:cs="Arial"/>
                <w:i/>
              </w:rPr>
              <w:t>Je to hračka?</w:t>
            </w:r>
            <w:r>
              <w:rPr>
                <w:rFonts w:cs="Arial"/>
              </w:rPr>
              <w:t xml:space="preserve"> Žiaci kývaním hlavy odpovedia </w:t>
            </w:r>
            <w:r w:rsidRPr="00EC6C11">
              <w:rPr>
                <w:rFonts w:cs="Arial"/>
                <w:i/>
              </w:rPr>
              <w:t>áno</w:t>
            </w:r>
            <w:r>
              <w:rPr>
                <w:rFonts w:cs="Arial"/>
              </w:rPr>
              <w:t xml:space="preserve">. Potom slovo spoločne prečítajú. Ak ukážeme žiakom slovo </w:t>
            </w:r>
            <w:r>
              <w:rPr>
                <w:rFonts w:cs="Arial"/>
                <w:i/>
              </w:rPr>
              <w:t>belasá</w:t>
            </w:r>
            <w:r>
              <w:rPr>
                <w:rFonts w:cs="Arial"/>
              </w:rPr>
              <w:t xml:space="preserve">, môžeme sa spýtať: </w:t>
            </w:r>
            <w:r>
              <w:rPr>
                <w:rFonts w:cs="Arial"/>
                <w:i/>
              </w:rPr>
              <w:t>Počujeme toto slovo vo vete Obloha je modrá</w:t>
            </w:r>
            <w:r w:rsidRPr="00BA57D0">
              <w:rPr>
                <w:rFonts w:cs="Arial"/>
                <w:i/>
              </w:rPr>
              <w:t>?</w:t>
            </w:r>
            <w:r>
              <w:rPr>
                <w:rFonts w:cs="Arial"/>
              </w:rPr>
              <w:t xml:space="preserve"> Žiaci kývaním hlavy odpovedia </w:t>
            </w:r>
            <w:r w:rsidRPr="00EC6C11">
              <w:rPr>
                <w:rFonts w:cs="Arial"/>
                <w:i/>
              </w:rPr>
              <w:t>nie</w:t>
            </w:r>
            <w:r>
              <w:rPr>
                <w:rFonts w:cs="Arial"/>
              </w:rPr>
              <w:t xml:space="preserve">. </w:t>
            </w:r>
          </w:p>
        </w:tc>
      </w:tr>
      <w:tr w:rsidR="00482899" w:rsidRPr="00E962FC" w:rsidTr="007375E7">
        <w:tc>
          <w:tcPr>
            <w:tcW w:w="1654" w:type="dxa"/>
          </w:tcPr>
          <w:p w:rsidR="00482899" w:rsidRDefault="00482899" w:rsidP="007375E7">
            <w:pPr>
              <w:rPr>
                <w:rFonts w:cs="Arial"/>
              </w:rPr>
            </w:pPr>
            <w:r>
              <w:rPr>
                <w:rFonts w:cs="Arial"/>
              </w:rPr>
              <w:lastRenderedPageBreak/>
              <w:t>3. expozičná  časť</w:t>
            </w:r>
          </w:p>
        </w:tc>
        <w:tc>
          <w:tcPr>
            <w:tcW w:w="5009" w:type="dxa"/>
          </w:tcPr>
          <w:p w:rsidR="00482899" w:rsidRDefault="00482899" w:rsidP="007375E7">
            <w:pPr>
              <w:pStyle w:val="1odsek"/>
            </w:pPr>
            <w:r w:rsidRPr="00C5185C">
              <w:t xml:space="preserve">Šlabikár, strana </w:t>
            </w:r>
            <w:r>
              <w:t>13</w:t>
            </w:r>
            <w:r w:rsidRPr="00C5185C">
              <w:t xml:space="preserve">, </w:t>
            </w:r>
            <w:r>
              <w:t>úloha 5</w:t>
            </w:r>
          </w:p>
          <w:p w:rsidR="00482899" w:rsidRDefault="00482899" w:rsidP="007375E7">
            <w:pPr>
              <w:pStyle w:val="1odsek"/>
              <w:numPr>
                <w:ilvl w:val="1"/>
                <w:numId w:val="20"/>
              </w:numPr>
            </w:pPr>
            <w:r>
              <w:t>čítanie krátkeho príbehu</w:t>
            </w:r>
          </w:p>
          <w:p w:rsidR="00482899" w:rsidRDefault="00482899" w:rsidP="007375E7">
            <w:pPr>
              <w:pStyle w:val="1odsek"/>
              <w:numPr>
                <w:ilvl w:val="1"/>
                <w:numId w:val="20"/>
              </w:numPr>
            </w:pPr>
            <w:r>
              <w:t>nácvik intonácie zvolacích viet</w:t>
            </w:r>
          </w:p>
          <w:p w:rsidR="00482899" w:rsidRDefault="00482899" w:rsidP="007375E7">
            <w:pPr>
              <w:pStyle w:val="1odsek"/>
              <w:numPr>
                <w:ilvl w:val="1"/>
                <w:numId w:val="20"/>
              </w:numPr>
            </w:pPr>
            <w:r>
              <w:t>čítanie s porozumením</w:t>
            </w:r>
          </w:p>
          <w:p w:rsidR="00482899" w:rsidRPr="002B0574" w:rsidRDefault="00482899" w:rsidP="007375E7">
            <w:pPr>
              <w:pStyle w:val="odsek"/>
              <w:numPr>
                <w:ilvl w:val="0"/>
                <w:numId w:val="0"/>
              </w:numPr>
              <w:rPr>
                <w:rFonts w:eastAsiaTheme="minorEastAsia"/>
              </w:rPr>
            </w:pPr>
            <w:r>
              <w:rPr>
                <w:rFonts w:eastAsiaTheme="minorEastAsia"/>
                <w:noProof/>
              </w:rPr>
              <w:drawing>
                <wp:inline distT="0" distB="0" distL="0" distR="0">
                  <wp:extent cx="3033442" cy="2919976"/>
                  <wp:effectExtent l="19050" t="19050" r="14558" b="13724"/>
                  <wp:docPr id="13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t="2107"/>
                          <a:stretch>
                            <a:fillRect/>
                          </a:stretch>
                        </pic:blipFill>
                        <pic:spPr bwMode="auto">
                          <a:xfrm>
                            <a:off x="0" y="0"/>
                            <a:ext cx="3033442" cy="2919976"/>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t>15´</w:t>
            </w:r>
          </w:p>
        </w:tc>
        <w:tc>
          <w:tcPr>
            <w:tcW w:w="6804" w:type="dxa"/>
          </w:tcPr>
          <w:p w:rsidR="00482899" w:rsidRDefault="00482899" w:rsidP="007375E7">
            <w:pPr>
              <w:rPr>
                <w:rFonts w:cs="Arial"/>
              </w:rPr>
            </w:pPr>
            <w:r>
              <w:rPr>
                <w:rFonts w:cs="Arial"/>
              </w:rPr>
              <w:t>HUPS môže povedať žiakom, že sa kedysi bál blesku a myslel si, že keď bude mať psíka, nebude sa báť, bude smelý a namiesto neho sa bude báť jeho psík. Žiakov sa spýta, či sa aj oni niekedy báli blesku. V krátkom riadenom rozhovore sa so žiakmi porozprávame o tom, ako treba prekonávať strach z búrky a kedy sú blesky nebezpečné.</w:t>
            </w:r>
          </w:p>
          <w:p w:rsidR="00482899" w:rsidRDefault="00482899" w:rsidP="007375E7">
            <w:r>
              <w:rPr>
                <w:rFonts w:cs="Arial"/>
              </w:rPr>
              <w:t>Žiakom prečítame text, aby počuli správnu intonáciu čítania zvolacích viet (</w:t>
            </w:r>
            <w:r>
              <w:rPr>
                <w:rFonts w:cs="Arial"/>
                <w:i/>
              </w:rPr>
              <w:t>Jój, bubák! Má aj laby!</w:t>
            </w:r>
            <w:r>
              <w:rPr>
                <w:rFonts w:cs="Arial"/>
              </w:rPr>
              <w:t xml:space="preserve">). Zvolacie vety opakujú žiaci spoločne, aby si nacvičili ich správnu intonáciu. Potom </w:t>
            </w:r>
            <w:r>
              <w:t xml:space="preserve">spoločne čítajú text pomalším a plynulým tempom. Pri opakovanom čítaní môžu čítať dvojice alebo skupinky žiakov, tiež môžeme zaradiť čítanie niektorých viet šeptom. </w:t>
            </w:r>
          </w:p>
          <w:p w:rsidR="00482899" w:rsidRDefault="00482899" w:rsidP="007375E7">
            <w:pPr>
              <w:rPr>
                <w:rFonts w:cs="Arial"/>
              </w:rPr>
            </w:pPr>
            <w:r>
              <w:rPr>
                <w:rFonts w:cs="Arial"/>
              </w:rPr>
              <w:t xml:space="preserve">Po prečítaní textu žiakov rozdelíme na dve skupiny. </w:t>
            </w:r>
          </w:p>
          <w:p w:rsidR="00482899" w:rsidRPr="0046219D" w:rsidRDefault="00482899" w:rsidP="007375E7">
            <w:pPr>
              <w:rPr>
                <w:rFonts w:cs="Arial"/>
              </w:rPr>
            </w:pPr>
            <w:r>
              <w:rPr>
                <w:rFonts w:cs="Arial"/>
                <w:b/>
              </w:rPr>
              <w:t>Prvá skupina</w:t>
            </w:r>
            <w:r>
              <w:rPr>
                <w:rFonts w:cs="Arial"/>
              </w:rPr>
              <w:t xml:space="preserve"> samostatne podčiarkne a spočíta počet slov </w:t>
            </w:r>
            <w:r w:rsidRPr="0046219D">
              <w:rPr>
                <w:rFonts w:cs="Arial"/>
                <w:i/>
              </w:rPr>
              <w:t>HUPS</w:t>
            </w:r>
            <w:r>
              <w:rPr>
                <w:rFonts w:cs="Arial"/>
              </w:rPr>
              <w:t xml:space="preserve"> a </w:t>
            </w:r>
            <w:r w:rsidRPr="0046219D">
              <w:rPr>
                <w:rFonts w:cs="Arial"/>
                <w:i/>
              </w:rPr>
              <w:t>smelý</w:t>
            </w:r>
            <w:r>
              <w:rPr>
                <w:rFonts w:cs="Arial"/>
              </w:rPr>
              <w:t>.</w:t>
            </w:r>
          </w:p>
          <w:p w:rsidR="00482899" w:rsidRPr="0046219D" w:rsidRDefault="00482899" w:rsidP="007375E7">
            <w:pPr>
              <w:rPr>
                <w:rFonts w:cs="Arial"/>
              </w:rPr>
            </w:pPr>
            <w:r>
              <w:rPr>
                <w:rFonts w:cs="Arial"/>
                <w:b/>
              </w:rPr>
              <w:t>Druhá skupina</w:t>
            </w:r>
            <w:r>
              <w:rPr>
                <w:rFonts w:cs="Arial"/>
              </w:rPr>
              <w:t xml:space="preserve"> bude pracovať s ilustráciou – spoločne sa porozprávame o tom, čoho sa HUPS bojí. Do vety dopíšu riešenie (</w:t>
            </w:r>
            <w:r>
              <w:rPr>
                <w:rFonts w:cs="Arial"/>
                <w:i/>
              </w:rPr>
              <w:t>bleskov</w:t>
            </w:r>
            <w:r>
              <w:rPr>
                <w:rFonts w:cs="Arial"/>
              </w:rPr>
              <w:t>). Prácu skupín vymeníme.</w:t>
            </w:r>
          </w:p>
          <w:p w:rsidR="00482899" w:rsidRDefault="00482899" w:rsidP="007375E7">
            <w:pPr>
              <w:rPr>
                <w:rFonts w:cs="Arial"/>
              </w:rPr>
            </w:pPr>
            <w:r>
              <w:rPr>
                <w:rFonts w:cs="Arial"/>
              </w:rPr>
              <w:t>Žiakov pochválime za samostatnú prácu.</w:t>
            </w:r>
          </w:p>
          <w:p w:rsidR="00482899" w:rsidRDefault="00482899" w:rsidP="007375E7">
            <w:pPr>
              <w:rPr>
                <w:i/>
              </w:rPr>
            </w:pPr>
            <w:r>
              <w:rPr>
                <w:rFonts w:cs="Arial"/>
              </w:rPr>
              <w:t xml:space="preserve">Pri riešení úlohy môžeme použiť </w:t>
            </w:r>
            <w:r>
              <w:rPr>
                <w:i/>
              </w:rPr>
              <w:t>MMD/Nácvičné</w:t>
            </w:r>
            <w:r w:rsidRPr="00412E25">
              <w:rPr>
                <w:i/>
              </w:rPr>
              <w:t xml:space="preserve"> obdobie</w:t>
            </w:r>
            <w:r>
              <w:rPr>
                <w:i/>
              </w:rPr>
              <w:t>/písmeno B/Práca so šlabikárom/str. 13, úloha 5.</w:t>
            </w:r>
          </w:p>
          <w:p w:rsidR="00482899" w:rsidRPr="0046219D" w:rsidRDefault="00482899" w:rsidP="007375E7"/>
        </w:tc>
      </w:tr>
      <w:tr w:rsidR="00482899" w:rsidRPr="00E962FC" w:rsidTr="007375E7">
        <w:tc>
          <w:tcPr>
            <w:tcW w:w="1654" w:type="dxa"/>
          </w:tcPr>
          <w:p w:rsidR="00482899" w:rsidRPr="00E962FC" w:rsidRDefault="00482899" w:rsidP="007375E7">
            <w:pPr>
              <w:rPr>
                <w:rFonts w:cs="Arial"/>
              </w:rPr>
            </w:pPr>
            <w:r>
              <w:rPr>
                <w:rFonts w:cs="Arial"/>
              </w:rPr>
              <w:t>4. fixačná časť</w:t>
            </w:r>
          </w:p>
        </w:tc>
        <w:tc>
          <w:tcPr>
            <w:tcW w:w="5009" w:type="dxa"/>
          </w:tcPr>
          <w:p w:rsidR="00482899" w:rsidRDefault="00482899" w:rsidP="007375E7">
            <w:pPr>
              <w:pStyle w:val="1odsek"/>
            </w:pPr>
            <w:r>
              <w:t>Šlabikár, strana 13, písanie tlačených písmen</w:t>
            </w:r>
          </w:p>
          <w:p w:rsidR="00482899" w:rsidRDefault="00482899" w:rsidP="007375E7">
            <w:pPr>
              <w:pStyle w:val="1odsek"/>
              <w:numPr>
                <w:ilvl w:val="0"/>
                <w:numId w:val="0"/>
              </w:numPr>
              <w:ind w:left="360"/>
            </w:pPr>
          </w:p>
          <w:p w:rsidR="00482899" w:rsidRDefault="00482899" w:rsidP="007375E7">
            <w:pPr>
              <w:pStyle w:val="1odsek"/>
              <w:numPr>
                <w:ilvl w:val="0"/>
                <w:numId w:val="0"/>
              </w:numPr>
            </w:pPr>
            <w:r>
              <w:rPr>
                <w:noProof/>
              </w:rPr>
              <w:drawing>
                <wp:inline distT="0" distB="0" distL="0" distR="0">
                  <wp:extent cx="3036570" cy="1316990"/>
                  <wp:effectExtent l="19050" t="19050" r="11430" b="16510"/>
                  <wp:docPr id="13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3036570" cy="131699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pP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1odsek"/>
            </w:pPr>
            <w:r>
              <w:t xml:space="preserve">Didaktická hra </w:t>
            </w:r>
            <w:r>
              <w:rPr>
                <w:i/>
              </w:rPr>
              <w:t>Drep – skok (Klamaná)</w:t>
            </w: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odsek"/>
              <w:numPr>
                <w:ilvl w:val="0"/>
                <w:numId w:val="0"/>
              </w:numPr>
            </w:pPr>
          </w:p>
          <w:p w:rsidR="00482899" w:rsidRPr="00FA2FA4" w:rsidRDefault="00482899" w:rsidP="007375E7">
            <w:pPr>
              <w:pStyle w:val="1odsek"/>
            </w:pPr>
            <w:r>
              <w:rPr>
                <w:rFonts w:cs="Arial"/>
              </w:rPr>
              <w:t>Písanie</w:t>
            </w:r>
            <w:r w:rsidRPr="00C5185C">
              <w:rPr>
                <w:rFonts w:cs="Arial"/>
              </w:rPr>
              <w:t xml:space="preserve">, strana </w:t>
            </w:r>
            <w:r>
              <w:rPr>
                <w:rFonts w:cs="Arial"/>
              </w:rPr>
              <w:t>19</w:t>
            </w:r>
          </w:p>
          <w:p w:rsidR="00482899" w:rsidRPr="00FA2FA4" w:rsidRDefault="00482899" w:rsidP="007375E7">
            <w:pPr>
              <w:pStyle w:val="1odsek"/>
              <w:numPr>
                <w:ilvl w:val="1"/>
                <w:numId w:val="20"/>
              </w:numPr>
            </w:pPr>
            <w:r>
              <w:rPr>
                <w:rFonts w:cs="Arial"/>
              </w:rPr>
              <w:t>zábavná úloha</w:t>
            </w:r>
          </w:p>
          <w:p w:rsidR="00482899" w:rsidRPr="00261E78" w:rsidRDefault="00482899" w:rsidP="007375E7">
            <w:pPr>
              <w:pStyle w:val="1odsek"/>
              <w:numPr>
                <w:ilvl w:val="0"/>
                <w:numId w:val="0"/>
              </w:numPr>
            </w:pPr>
            <w:r>
              <w:rPr>
                <w:noProof/>
              </w:rPr>
              <w:drawing>
                <wp:inline distT="0" distB="0" distL="0" distR="0">
                  <wp:extent cx="3036570" cy="1064260"/>
                  <wp:effectExtent l="19050" t="19050" r="11430" b="21590"/>
                  <wp:docPr id="137"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cstate="print"/>
                          <a:srcRect/>
                          <a:stretch>
                            <a:fillRect/>
                          </a:stretch>
                        </pic:blipFill>
                        <pic:spPr bwMode="auto">
                          <a:xfrm>
                            <a:off x="0" y="0"/>
                            <a:ext cx="3036570" cy="1064260"/>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ind w:left="1080"/>
            </w:pPr>
          </w:p>
          <w:p w:rsidR="00482899" w:rsidRDefault="00482899" w:rsidP="007375E7">
            <w:pPr>
              <w:pStyle w:val="1odsek"/>
              <w:numPr>
                <w:ilvl w:val="0"/>
                <w:numId w:val="0"/>
              </w:numPr>
              <w:ind w:left="1080"/>
            </w:pPr>
          </w:p>
          <w:p w:rsidR="00482899" w:rsidRDefault="00482899" w:rsidP="007375E7">
            <w:pPr>
              <w:pStyle w:val="1odsek"/>
              <w:numPr>
                <w:ilvl w:val="0"/>
                <w:numId w:val="0"/>
              </w:numPr>
              <w:ind w:left="1080"/>
            </w:pPr>
          </w:p>
          <w:p w:rsidR="00482899" w:rsidRDefault="00482899" w:rsidP="007375E7">
            <w:pPr>
              <w:pStyle w:val="1odsek"/>
              <w:numPr>
                <w:ilvl w:val="0"/>
                <w:numId w:val="0"/>
              </w:numPr>
              <w:ind w:left="1080"/>
            </w:pPr>
          </w:p>
          <w:p w:rsidR="00482899" w:rsidRPr="00E16245" w:rsidRDefault="00482899" w:rsidP="007375E7">
            <w:pPr>
              <w:pStyle w:val="1odsek"/>
              <w:numPr>
                <w:ilvl w:val="1"/>
                <w:numId w:val="20"/>
              </w:numPr>
            </w:pPr>
            <w:r>
              <w:t>odpísanie viet napísaných písaným písmom</w:t>
            </w:r>
          </w:p>
          <w:p w:rsidR="00482899" w:rsidRDefault="00482899" w:rsidP="007375E7">
            <w:pPr>
              <w:pStyle w:val="1odsek"/>
              <w:numPr>
                <w:ilvl w:val="0"/>
                <w:numId w:val="0"/>
              </w:numPr>
              <w:ind w:left="360"/>
            </w:pPr>
          </w:p>
          <w:p w:rsidR="00482899" w:rsidRDefault="00482899" w:rsidP="007375E7">
            <w:pPr>
              <w:pStyle w:val="odsek"/>
              <w:numPr>
                <w:ilvl w:val="0"/>
                <w:numId w:val="0"/>
              </w:numPr>
            </w:pPr>
            <w:r>
              <w:rPr>
                <w:noProof/>
              </w:rPr>
              <w:lastRenderedPageBreak/>
              <w:drawing>
                <wp:inline distT="0" distB="0" distL="0" distR="0">
                  <wp:extent cx="2867451" cy="2777506"/>
                  <wp:effectExtent l="19050" t="19050" r="28149" b="22844"/>
                  <wp:docPr id="138"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srcRect/>
                          <a:stretch>
                            <a:fillRect/>
                          </a:stretch>
                        </pic:blipFill>
                        <pic:spPr bwMode="auto">
                          <a:xfrm>
                            <a:off x="0" y="0"/>
                            <a:ext cx="2870408" cy="278037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lastRenderedPageBreak/>
              <w:t>20´</w:t>
            </w:r>
          </w:p>
        </w:tc>
        <w:tc>
          <w:tcPr>
            <w:tcW w:w="6804" w:type="dxa"/>
          </w:tcPr>
          <w:p w:rsidR="00482899" w:rsidRDefault="00482899" w:rsidP="007375E7">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482899" w:rsidRDefault="00482899" w:rsidP="007375E7">
            <w:pPr>
              <w:rPr>
                <w:rFonts w:cs="Arial"/>
              </w:rPr>
            </w:pPr>
          </w:p>
          <w:p w:rsidR="00482899" w:rsidRPr="00FE4D46" w:rsidRDefault="00482899" w:rsidP="007375E7">
            <w:pPr>
              <w:rPr>
                <w:rFonts w:cs="Arial"/>
                <w:i/>
              </w:rPr>
            </w:pPr>
            <w:r>
              <w:rPr>
                <w:rFonts w:cs="Arial"/>
              </w:rPr>
              <w:t xml:space="preserve">Pri nácviku písania tlačených tvarov písmen môžeme využiť pracovné listy na </w:t>
            </w:r>
            <w:r>
              <w:rPr>
                <w:rFonts w:cs="Arial"/>
                <w:i/>
              </w:rPr>
              <w:t>MMD/Nácvičné obdobie/písmeno B/Pracovný list písmeno B, Pracovný list písmeno b.</w:t>
            </w:r>
          </w:p>
          <w:p w:rsidR="00482899" w:rsidRDefault="00482899" w:rsidP="007375E7">
            <w:r>
              <w:rPr>
                <w:rFonts w:cs="Arial"/>
              </w:rPr>
              <w:t xml:space="preserve">Pri riešení úlohy môžeme použiť </w:t>
            </w:r>
            <w:r>
              <w:rPr>
                <w:i/>
              </w:rPr>
              <w:t>MMD/Nácvičné</w:t>
            </w:r>
            <w:r w:rsidRPr="00412E25">
              <w:rPr>
                <w:i/>
              </w:rPr>
              <w:t xml:space="preserve"> obdobie</w:t>
            </w:r>
            <w:r>
              <w:rPr>
                <w:i/>
              </w:rPr>
              <w:t>/písmeno B/Práca so šlabikárom/tlačené b, B.</w:t>
            </w:r>
          </w:p>
          <w:p w:rsidR="00482899" w:rsidRDefault="00482899" w:rsidP="007375E7"/>
          <w:p w:rsidR="00482899" w:rsidRDefault="00482899" w:rsidP="007375E7">
            <w:r>
              <w:t>Keď žiaci dopíšu tvary tlačených písmen, samostatne riešia</w:t>
            </w:r>
            <w:r>
              <w:rPr>
                <w:i/>
              </w:rPr>
              <w:t xml:space="preserve"> </w:t>
            </w:r>
            <w:r>
              <w:t xml:space="preserve">HUPSOVU </w:t>
            </w:r>
            <w:r>
              <w:lastRenderedPageBreak/>
              <w:t>úlohu. Niektorých žiakov vyzveme, aby povedali svoje napísané slová vo vetách. Všetkých žiakov pochválime za samostatnú prácu.</w:t>
            </w:r>
          </w:p>
          <w:p w:rsidR="00482899" w:rsidRDefault="00482899" w:rsidP="007375E7"/>
          <w:p w:rsidR="00482899" w:rsidRDefault="00482899" w:rsidP="007375E7">
            <w:pPr>
              <w:rPr>
                <w:rFonts w:cs="Arial"/>
              </w:rPr>
            </w:pPr>
            <w:r>
              <w:rPr>
                <w:rFonts w:cs="Arial"/>
              </w:rPr>
              <w:t>Dôvodom zaradenia hry je opakovanie slov, ktoré boli alebo neboli v texte, a zmena činnosti.</w:t>
            </w:r>
          </w:p>
          <w:p w:rsidR="00482899" w:rsidRDefault="00482899" w:rsidP="007375E7">
            <w:pPr>
              <w:rPr>
                <w:rFonts w:cs="Arial"/>
              </w:rPr>
            </w:pPr>
            <w:r>
              <w:rPr>
                <w:rFonts w:cs="Arial"/>
              </w:rPr>
              <w:t>Môžeme vybrať žiaka, ktorý bude hovoriť slová z textu a iné. Pri skákaní a drepoch bude ostatných žiakov mýliť – klamať, aby boli pri hre pozornejší. Kto sa pomýli, vypadáva z hry.</w:t>
            </w:r>
          </w:p>
          <w:p w:rsidR="00482899" w:rsidRDefault="00482899" w:rsidP="007375E7">
            <w:pPr>
              <w:rPr>
                <w:rFonts w:cs="Arial"/>
              </w:rPr>
            </w:pPr>
          </w:p>
          <w:p w:rsidR="00482899" w:rsidRDefault="00482899" w:rsidP="007375E7">
            <w:pPr>
              <w:rPr>
                <w:rFonts w:cs="Arial"/>
              </w:rPr>
            </w:pPr>
            <w:r>
              <w:rPr>
                <w:rFonts w:cs="Arial"/>
              </w:rPr>
              <w:t>Najskôr zadáme žiakom riešiť poslednú úlohu, pretože im ju musíme vysvetliť. Potom budú samostatne odpisovať vety v hornej časti strany individuálnym tempom.</w:t>
            </w:r>
          </w:p>
          <w:p w:rsidR="00482899" w:rsidRDefault="00482899" w:rsidP="007375E7">
            <w:pPr>
              <w:rPr>
                <w:rFonts w:cs="Arial"/>
              </w:rPr>
            </w:pPr>
            <w:r>
              <w:rPr>
                <w:rFonts w:cs="Arial"/>
              </w:rPr>
              <w:t>HUPS môže povedať žiakom, že má vo svojej krajine kamarátku, ktorá spravila pre svoju bábiku náhrdelník, ale ho slabo uviazala a koráliky s písmenami sa vyvliekli. Bol veľmi podobný tomu, čo majú prváci v zošite. HUPS poprosí prvákov, aby mu ukázali, ako sa to skladá, aby mohol svoju kamarátku prekvapiť a opraviť jej náhrdelník.</w:t>
            </w:r>
          </w:p>
          <w:p w:rsidR="00482899" w:rsidRDefault="00482899" w:rsidP="007375E7">
            <w:pPr>
              <w:rPr>
                <w:rFonts w:cs="Arial"/>
              </w:rPr>
            </w:pPr>
            <w:r>
              <w:rPr>
                <w:rFonts w:cs="Arial"/>
              </w:rPr>
              <w:t>Žiaci by mali sami prísť na to, že obtiahnutím čiary so začiatkom pri šípke, „navlečú“ koráliky s písmenami v správnom poradí.</w:t>
            </w:r>
          </w:p>
          <w:p w:rsidR="00482899" w:rsidRDefault="00482899" w:rsidP="007375E7">
            <w:pPr>
              <w:rPr>
                <w:rFonts w:cs="Arial"/>
              </w:rPr>
            </w:pPr>
            <w:r>
              <w:rPr>
                <w:rFonts w:cs="Arial"/>
              </w:rPr>
              <w:t>Písmená opíšu tlačeným i písaným písmom podobne ako na strane 18.</w:t>
            </w:r>
          </w:p>
          <w:p w:rsidR="00482899" w:rsidRDefault="00482899" w:rsidP="007375E7">
            <w:pPr>
              <w:rPr>
                <w:rFonts w:cs="Arial"/>
              </w:rPr>
            </w:pPr>
          </w:p>
          <w:p w:rsidR="00482899" w:rsidRDefault="00482899" w:rsidP="007375E7">
            <w:pPr>
              <w:rPr>
                <w:rFonts w:cs="Arial"/>
              </w:rPr>
            </w:pPr>
            <w:r>
              <w:rPr>
                <w:rFonts w:cs="Arial"/>
              </w:rPr>
              <w:t>Žiaci najskôr spoločne prečítajú vety, potom ich samostatne odpíšu. Po odpísaní vety potichu prečítajú a skontrolujú ich správnosť.</w:t>
            </w:r>
          </w:p>
          <w:p w:rsidR="00482899" w:rsidRDefault="00482899" w:rsidP="007375E7"/>
          <w:p w:rsidR="00482899" w:rsidRDefault="00482899" w:rsidP="007375E7"/>
          <w:p w:rsidR="00482899" w:rsidRDefault="00482899" w:rsidP="007375E7"/>
          <w:p w:rsidR="00482899" w:rsidRPr="005851D3" w:rsidRDefault="00482899" w:rsidP="007375E7"/>
        </w:tc>
      </w:tr>
      <w:tr w:rsidR="00482899" w:rsidRPr="00E962FC" w:rsidTr="007375E7">
        <w:tc>
          <w:tcPr>
            <w:tcW w:w="1654" w:type="dxa"/>
          </w:tcPr>
          <w:p w:rsidR="00482899" w:rsidRPr="00E962FC" w:rsidRDefault="00482899" w:rsidP="007375E7">
            <w:pPr>
              <w:rPr>
                <w:rFonts w:cs="Arial"/>
              </w:rPr>
            </w:pPr>
            <w:r>
              <w:rPr>
                <w:rFonts w:cs="Arial"/>
              </w:rPr>
              <w:lastRenderedPageBreak/>
              <w:t>5</w:t>
            </w:r>
            <w:r w:rsidRPr="00E962FC">
              <w:rPr>
                <w:rFonts w:cs="Arial"/>
              </w:rPr>
              <w:t>. záverečná časť</w:t>
            </w:r>
          </w:p>
        </w:tc>
        <w:tc>
          <w:tcPr>
            <w:tcW w:w="5009" w:type="dxa"/>
          </w:tcPr>
          <w:p w:rsidR="00482899" w:rsidRPr="00E962FC" w:rsidRDefault="00482899" w:rsidP="007375E7">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82899" w:rsidRPr="00E962FC" w:rsidRDefault="00482899" w:rsidP="007375E7">
            <w:r>
              <w:t>2</w:t>
            </w:r>
            <w:r w:rsidRPr="00E962FC">
              <w:t>´</w:t>
            </w:r>
          </w:p>
        </w:tc>
        <w:tc>
          <w:tcPr>
            <w:tcW w:w="6804" w:type="dxa"/>
          </w:tcPr>
          <w:p w:rsidR="00482899" w:rsidRPr="00315DF1" w:rsidRDefault="00482899" w:rsidP="007375E7">
            <w:pPr>
              <w:rPr>
                <w:rFonts w:cs="Arial"/>
              </w:rPr>
            </w:pPr>
            <w:r>
              <w:rPr>
                <w:rFonts w:cs="Arial"/>
              </w:rPr>
              <w:t>Žiakov pochválime za prácu na hodine. Môžu spoločne prečítať ešte raz vety napísané písaným písmom.</w:t>
            </w:r>
          </w:p>
        </w:tc>
      </w:tr>
      <w:tr w:rsidR="00482899" w:rsidRPr="00E962FC" w:rsidTr="007375E7">
        <w:tc>
          <w:tcPr>
            <w:tcW w:w="1654" w:type="dxa"/>
          </w:tcPr>
          <w:p w:rsidR="00482899" w:rsidRPr="00E962FC" w:rsidRDefault="00482899" w:rsidP="007375E7">
            <w:pPr>
              <w:rPr>
                <w:rFonts w:cs="Arial"/>
              </w:rPr>
            </w:pPr>
          </w:p>
        </w:tc>
        <w:tc>
          <w:tcPr>
            <w:tcW w:w="5009" w:type="dxa"/>
          </w:tcPr>
          <w:p w:rsidR="00482899" w:rsidRPr="00E962FC" w:rsidRDefault="00482899" w:rsidP="007375E7">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482899" w:rsidRPr="00E962FC" w:rsidRDefault="00482899" w:rsidP="007375E7"/>
        </w:tc>
        <w:tc>
          <w:tcPr>
            <w:tcW w:w="6804" w:type="dxa"/>
          </w:tcPr>
          <w:p w:rsidR="00482899" w:rsidRPr="00E962FC"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 xml:space="preserve">1. </w:t>
            </w:r>
            <w:r>
              <w:rPr>
                <w:rFonts w:cs="Arial"/>
              </w:rPr>
              <w:t>úvodná časť</w:t>
            </w:r>
          </w:p>
        </w:tc>
        <w:tc>
          <w:tcPr>
            <w:tcW w:w="5009" w:type="dxa"/>
          </w:tcPr>
          <w:p w:rsidR="00482899" w:rsidRDefault="00482899" w:rsidP="007375E7">
            <w:pPr>
              <w:pStyle w:val="odsek"/>
              <w:numPr>
                <w:ilvl w:val="0"/>
                <w:numId w:val="12"/>
              </w:numPr>
              <w:rPr>
                <w:rFonts w:eastAsiaTheme="minorEastAsia"/>
              </w:rPr>
            </w:pPr>
            <w:r>
              <w:rPr>
                <w:rFonts w:eastAsiaTheme="minorEastAsia"/>
              </w:rPr>
              <w:t xml:space="preserve">Didaktická hra </w:t>
            </w:r>
            <w:r>
              <w:rPr>
                <w:rFonts w:eastAsiaTheme="minorEastAsia"/>
                <w:i/>
              </w:rPr>
              <w:t>Tichá</w:t>
            </w:r>
          </w:p>
          <w:p w:rsidR="00482899" w:rsidRPr="00E962FC" w:rsidRDefault="00482899" w:rsidP="007375E7">
            <w:pPr>
              <w:pStyle w:val="Odsekzoznamu"/>
              <w:ind w:left="360"/>
              <w:jc w:val="center"/>
              <w:rPr>
                <w:rFonts w:asciiTheme="minorHAnsi" w:hAnsiTheme="minorHAnsi"/>
                <w:b/>
              </w:rPr>
            </w:pPr>
          </w:p>
        </w:tc>
        <w:tc>
          <w:tcPr>
            <w:tcW w:w="567" w:type="dxa"/>
          </w:tcPr>
          <w:p w:rsidR="00482899" w:rsidRPr="00E962FC" w:rsidRDefault="00482899" w:rsidP="007375E7">
            <w:r>
              <w:t>3´</w:t>
            </w:r>
          </w:p>
        </w:tc>
        <w:tc>
          <w:tcPr>
            <w:tcW w:w="6804" w:type="dxa"/>
          </w:tcPr>
          <w:p w:rsidR="00482899" w:rsidRPr="0056143D" w:rsidRDefault="00482899" w:rsidP="007375E7">
            <w:pPr>
              <w:rPr>
                <w:rFonts w:cs="Arial"/>
              </w:rPr>
            </w:pPr>
            <w:r>
              <w:rPr>
                <w:rFonts w:cs="Arial"/>
              </w:rPr>
              <w:t xml:space="preserve">Dôvodom zaradenia hry je opakovanie čítania známych slov. Žiakom ukazujeme postupne slová napísané na kartičkách, žiaci slovo potichu prečítajú a kývaním hlavy odpovedia na otázku (napr. na kartičke je slovo </w:t>
            </w:r>
            <w:r>
              <w:rPr>
                <w:rFonts w:cs="Arial"/>
                <w:i/>
              </w:rPr>
              <w:t>mobil,</w:t>
            </w:r>
            <w:r>
              <w:rPr>
                <w:rFonts w:cs="Arial"/>
              </w:rPr>
              <w:t xml:space="preserve"> žiakov sa môžeme spýtať: </w:t>
            </w:r>
            <w:r>
              <w:rPr>
                <w:rFonts w:cs="Arial"/>
                <w:i/>
              </w:rPr>
              <w:t xml:space="preserve">Je to druh telefónu? </w:t>
            </w:r>
            <w:r>
              <w:rPr>
                <w:rFonts w:cs="Arial"/>
              </w:rPr>
              <w:t xml:space="preserve">Žiaci odpovedia kývaním hlavy </w:t>
            </w:r>
            <w:r>
              <w:rPr>
                <w:rFonts w:cs="Arial"/>
                <w:i/>
              </w:rPr>
              <w:t>áno</w:t>
            </w:r>
            <w:r>
              <w:rPr>
                <w:rFonts w:cs="Arial"/>
              </w:rPr>
              <w:t xml:space="preserve"> – nepovedia nahlas žiadne slovo, preto názov hry </w:t>
            </w:r>
            <w:r w:rsidRPr="00F33966">
              <w:rPr>
                <w:rFonts w:cs="Arial"/>
                <w:i/>
              </w:rPr>
              <w:t>Tichá</w:t>
            </w:r>
            <w:r>
              <w:rPr>
                <w:rFonts w:cs="Arial"/>
              </w:rPr>
              <w:t xml:space="preserve">). </w:t>
            </w:r>
          </w:p>
        </w:tc>
      </w:tr>
      <w:tr w:rsidR="00482899" w:rsidRPr="00E962FC" w:rsidTr="007375E7">
        <w:tc>
          <w:tcPr>
            <w:tcW w:w="1654" w:type="dxa"/>
          </w:tcPr>
          <w:p w:rsidR="00482899" w:rsidRPr="00E962FC" w:rsidRDefault="00482899" w:rsidP="007375E7">
            <w:pPr>
              <w:rPr>
                <w:rFonts w:cs="Arial"/>
              </w:rPr>
            </w:pPr>
            <w:r>
              <w:rPr>
                <w:rFonts w:cs="Arial"/>
              </w:rPr>
              <w:t>2. expozičná časť</w:t>
            </w:r>
          </w:p>
        </w:tc>
        <w:tc>
          <w:tcPr>
            <w:tcW w:w="5009" w:type="dxa"/>
          </w:tcPr>
          <w:p w:rsidR="00482899" w:rsidRDefault="00482899" w:rsidP="007375E7">
            <w:pPr>
              <w:pStyle w:val="odsek"/>
              <w:numPr>
                <w:ilvl w:val="0"/>
                <w:numId w:val="12"/>
              </w:numPr>
              <w:rPr>
                <w:rFonts w:eastAsiaTheme="minorEastAsia"/>
              </w:rPr>
            </w:pPr>
            <w:r>
              <w:rPr>
                <w:rFonts w:eastAsiaTheme="minorEastAsia"/>
              </w:rPr>
              <w:t>Pracovný zošit, strana 19, čítanie o zvieratách</w:t>
            </w:r>
          </w:p>
          <w:p w:rsidR="00482899" w:rsidRDefault="00482899" w:rsidP="007375E7">
            <w:pPr>
              <w:pStyle w:val="odsek"/>
              <w:numPr>
                <w:ilvl w:val="0"/>
                <w:numId w:val="0"/>
              </w:numPr>
              <w:rPr>
                <w:rFonts w:eastAsiaTheme="minorEastAsia"/>
              </w:rPr>
            </w:pPr>
          </w:p>
          <w:p w:rsidR="00482899" w:rsidRDefault="00482899" w:rsidP="007375E7">
            <w:pPr>
              <w:pStyle w:val="odsek"/>
              <w:numPr>
                <w:ilvl w:val="0"/>
                <w:numId w:val="0"/>
              </w:numPr>
              <w:rPr>
                <w:rFonts w:eastAsiaTheme="minorEastAsia"/>
              </w:rPr>
            </w:pPr>
            <w:r>
              <w:rPr>
                <w:rFonts w:eastAsiaTheme="minorEastAsia"/>
                <w:noProof/>
              </w:rPr>
              <w:lastRenderedPageBreak/>
              <w:drawing>
                <wp:inline distT="0" distB="0" distL="0" distR="0">
                  <wp:extent cx="3043555" cy="887095"/>
                  <wp:effectExtent l="19050" t="19050" r="23495" b="27305"/>
                  <wp:docPr id="13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print"/>
                          <a:srcRect/>
                          <a:stretch>
                            <a:fillRect/>
                          </a:stretch>
                        </pic:blipFill>
                        <pic:spPr bwMode="auto">
                          <a:xfrm>
                            <a:off x="0" y="0"/>
                            <a:ext cx="3043555" cy="88709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odsek"/>
              <w:numPr>
                <w:ilvl w:val="0"/>
                <w:numId w:val="0"/>
              </w:numPr>
              <w:rPr>
                <w:rFonts w:eastAsiaTheme="minorEastAsia"/>
              </w:rPr>
            </w:pPr>
          </w:p>
          <w:p w:rsidR="00482899" w:rsidRDefault="00482899" w:rsidP="007375E7">
            <w:pPr>
              <w:pStyle w:val="1odsek"/>
            </w:pPr>
            <w:r>
              <w:t>Pracovný zošit, strana 19, úloha 1</w:t>
            </w:r>
          </w:p>
          <w:p w:rsidR="00482899" w:rsidRDefault="00482899" w:rsidP="007375E7">
            <w:pPr>
              <w:pStyle w:val="1odsek"/>
              <w:numPr>
                <w:ilvl w:val="0"/>
                <w:numId w:val="0"/>
              </w:numPr>
            </w:pPr>
            <w:r>
              <w:t xml:space="preserve">       </w:t>
            </w:r>
            <w:r>
              <w:rPr>
                <w:noProof/>
              </w:rPr>
              <w:drawing>
                <wp:inline distT="0" distB="0" distL="0" distR="0">
                  <wp:extent cx="2840156" cy="1672497"/>
                  <wp:effectExtent l="19050" t="19050" r="17344" b="22953"/>
                  <wp:docPr id="140"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cstate="print"/>
                          <a:srcRect/>
                          <a:stretch>
                            <a:fillRect/>
                          </a:stretch>
                        </pic:blipFill>
                        <pic:spPr bwMode="auto">
                          <a:xfrm>
                            <a:off x="0" y="0"/>
                            <a:ext cx="2843085" cy="1674222"/>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pPr>
          </w:p>
          <w:p w:rsidR="00482899" w:rsidRDefault="00482899" w:rsidP="007375E7">
            <w:pPr>
              <w:pStyle w:val="1odsek"/>
            </w:pPr>
            <w:r>
              <w:t>Pracovný zošit, strana 19, úloha 2, 3</w:t>
            </w:r>
          </w:p>
          <w:p w:rsidR="00482899" w:rsidRDefault="00482899" w:rsidP="007375E7">
            <w:pPr>
              <w:pStyle w:val="1odsek"/>
              <w:numPr>
                <w:ilvl w:val="0"/>
                <w:numId w:val="0"/>
              </w:numPr>
            </w:pPr>
            <w:r>
              <w:t xml:space="preserve">       </w:t>
            </w:r>
            <w:r>
              <w:rPr>
                <w:noProof/>
              </w:rPr>
              <w:drawing>
                <wp:inline distT="0" distB="0" distL="0" distR="0">
                  <wp:extent cx="2376132" cy="1816431"/>
                  <wp:effectExtent l="19050" t="19050" r="24168" b="12369"/>
                  <wp:docPr id="141"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cstate="print"/>
                          <a:srcRect/>
                          <a:stretch>
                            <a:fillRect/>
                          </a:stretch>
                        </pic:blipFill>
                        <pic:spPr bwMode="auto">
                          <a:xfrm>
                            <a:off x="0" y="0"/>
                            <a:ext cx="2381068" cy="182020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pPr>
            <w:r>
              <w:rPr>
                <w:noProof/>
              </w:rPr>
              <w:lastRenderedPageBreak/>
              <w:drawing>
                <wp:inline distT="0" distB="0" distL="0" distR="0">
                  <wp:extent cx="3029585" cy="969010"/>
                  <wp:effectExtent l="19050" t="19050" r="18415" b="21590"/>
                  <wp:docPr id="142"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1" cstate="print"/>
                          <a:srcRect/>
                          <a:stretch>
                            <a:fillRect/>
                          </a:stretch>
                        </pic:blipFill>
                        <pic:spPr bwMode="auto">
                          <a:xfrm>
                            <a:off x="0" y="0"/>
                            <a:ext cx="3029585" cy="96901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lastRenderedPageBreak/>
              <w:t>15´</w:t>
            </w:r>
          </w:p>
        </w:tc>
        <w:tc>
          <w:tcPr>
            <w:tcW w:w="6804" w:type="dxa"/>
          </w:tcPr>
          <w:p w:rsidR="00482899" w:rsidRDefault="00482899" w:rsidP="007375E7">
            <w:pPr>
              <w:rPr>
                <w:rFonts w:cs="Arial"/>
              </w:rPr>
            </w:pPr>
            <w:r>
              <w:rPr>
                <w:rFonts w:cs="Arial"/>
              </w:rPr>
              <w:t xml:space="preserve">So žiakmi sa môžeme presunúť do zadnej časti triedy (mimo lavíc). </w:t>
            </w:r>
          </w:p>
          <w:p w:rsidR="00482899" w:rsidRDefault="00482899" w:rsidP="007375E7">
            <w:r>
              <w:t xml:space="preserve">Žiaci pomenujú všetky tvary písmena </w:t>
            </w:r>
            <w:r>
              <w:rPr>
                <w:i/>
              </w:rPr>
              <w:t>B</w:t>
            </w:r>
            <w:r>
              <w:t>. Žiaci sa pokúsia samostatne prečítať názov zvieraťa, o ktorom sa dozvedia niečo viac z pracovného zošita. Skôr než im o ňom niečo prečítame, spýtame sa, či zviera poznajú a čo je podľa ilustrácie preň charakteristické. Potom im p</w:t>
            </w:r>
            <w:r w:rsidRPr="00D0684E">
              <w:t>rečítame</w:t>
            </w:r>
            <w:r>
              <w:t xml:space="preserve"> informáciu o bobrovi. </w:t>
            </w:r>
          </w:p>
          <w:p w:rsidR="00482899" w:rsidRPr="003222C3" w:rsidRDefault="00482899" w:rsidP="007375E7">
            <w:pPr>
              <w:rPr>
                <w:rFonts w:cs="Arial"/>
              </w:rPr>
            </w:pPr>
            <w:r>
              <w:lastRenderedPageBreak/>
              <w:t xml:space="preserve"> </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Pr="00BA1F76" w:rsidRDefault="00482899" w:rsidP="007375E7">
            <w:pPr>
              <w:rPr>
                <w:rFonts w:cs="Arial"/>
              </w:rPr>
            </w:pPr>
            <w:r>
              <w:rPr>
                <w:rFonts w:cs="Arial"/>
              </w:rPr>
              <w:t xml:space="preserve">Žiakov sa môžeme spýtať, či vedia, aké zadanie má úloha 1. Predpokladáme, že to budú vedieť a určia aj rôzne zvuky zvonov, ktoré vedia napísať, napr. </w:t>
            </w:r>
            <w:r>
              <w:rPr>
                <w:rFonts w:cs="Arial"/>
                <w:i/>
              </w:rPr>
              <w:t>BIM, BAM, BOM</w:t>
            </w:r>
            <w:r>
              <w:rPr>
                <w:rFonts w:cs="Arial"/>
              </w:rPr>
              <w:t>. Slová môžu napísať aj na tabuľu.</w:t>
            </w:r>
          </w:p>
          <w:p w:rsidR="00482899" w:rsidRDefault="00482899" w:rsidP="007375E7">
            <w:pPr>
              <w:rPr>
                <w:rFonts w:cs="Arial"/>
              </w:rPr>
            </w:pPr>
            <w:r>
              <w:rPr>
                <w:rFonts w:cs="Arial"/>
              </w:rPr>
              <w:t xml:space="preserve">Potom žiaci pracujú samostatne. </w:t>
            </w: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 xml:space="preserve">Pri riešení úloh 2 a 3 môžeme žiakov opäť rozdeliť na dve skupiny. </w:t>
            </w:r>
          </w:p>
          <w:p w:rsidR="00482899" w:rsidRDefault="00482899" w:rsidP="007375E7">
            <w:pPr>
              <w:rPr>
                <w:rFonts w:cs="Arial"/>
              </w:rPr>
            </w:pPr>
            <w:r>
              <w:rPr>
                <w:rFonts w:cs="Arial"/>
              </w:rPr>
              <w:t xml:space="preserve">Vysvetlíme im zadania oboch úloh. </w:t>
            </w:r>
          </w:p>
          <w:p w:rsidR="00482899" w:rsidRDefault="00482899" w:rsidP="007375E7">
            <w:pPr>
              <w:rPr>
                <w:rFonts w:cs="Arial"/>
              </w:rPr>
            </w:pPr>
            <w:r>
              <w:rPr>
                <w:rFonts w:cs="Arial"/>
                <w:b/>
              </w:rPr>
              <w:t>Prvá skupina</w:t>
            </w:r>
            <w:r>
              <w:rPr>
                <w:rFonts w:cs="Arial"/>
              </w:rPr>
              <w:t xml:space="preserve"> bude samostatne riešiť úlohu 2.</w:t>
            </w:r>
          </w:p>
          <w:p w:rsidR="00482899" w:rsidRDefault="00482899" w:rsidP="007375E7">
            <w:pPr>
              <w:rPr>
                <w:rFonts w:cs="Arial"/>
              </w:rPr>
            </w:pPr>
            <w:r>
              <w:rPr>
                <w:rFonts w:cs="Arial"/>
                <w:b/>
              </w:rPr>
              <w:t>Druhá skupina</w:t>
            </w:r>
            <w:r>
              <w:rPr>
                <w:rFonts w:cs="Arial"/>
              </w:rPr>
              <w:t xml:space="preserve"> bude samostatne riešiť úlohu 3. </w:t>
            </w:r>
          </w:p>
          <w:p w:rsidR="00482899" w:rsidRDefault="00482899" w:rsidP="007375E7">
            <w:pPr>
              <w:rPr>
                <w:rFonts w:cs="Arial"/>
              </w:rPr>
            </w:pPr>
            <w:r>
              <w:rPr>
                <w:rFonts w:cs="Arial"/>
              </w:rPr>
              <w:t>Po určenom čase si prácu vymenia.</w:t>
            </w:r>
          </w:p>
          <w:p w:rsidR="00482899" w:rsidRPr="00EC0466" w:rsidRDefault="00482899" w:rsidP="007375E7">
            <w:pPr>
              <w:rPr>
                <w:rFonts w:cs="Arial"/>
              </w:rPr>
            </w:pPr>
            <w:r>
              <w:rPr>
                <w:rFonts w:cs="Arial"/>
              </w:rPr>
              <w:t>Žiakov priebežne kontrolujeme a chválime za samostatnú prácu.</w:t>
            </w:r>
          </w:p>
        </w:tc>
      </w:tr>
      <w:tr w:rsidR="00482899" w:rsidRPr="00E962FC" w:rsidTr="007375E7">
        <w:tc>
          <w:tcPr>
            <w:tcW w:w="1654" w:type="dxa"/>
          </w:tcPr>
          <w:p w:rsidR="00482899" w:rsidRPr="00E962FC" w:rsidRDefault="00482899" w:rsidP="007375E7">
            <w:pPr>
              <w:rPr>
                <w:rFonts w:cs="Arial"/>
              </w:rPr>
            </w:pPr>
            <w:r>
              <w:rPr>
                <w:rFonts w:cs="Arial"/>
              </w:rPr>
              <w:lastRenderedPageBreak/>
              <w:t>3. fixačná časť</w:t>
            </w:r>
          </w:p>
        </w:tc>
        <w:tc>
          <w:tcPr>
            <w:tcW w:w="5009" w:type="dxa"/>
          </w:tcPr>
          <w:p w:rsidR="00482899" w:rsidRDefault="00482899" w:rsidP="007375E7">
            <w:pPr>
              <w:pStyle w:val="1odsek"/>
            </w:pPr>
            <w:r>
              <w:t xml:space="preserve">Didaktická hra </w:t>
            </w:r>
            <w:r>
              <w:rPr>
                <w:i/>
              </w:rPr>
              <w:t>Domček</w:t>
            </w:r>
          </w:p>
          <w:p w:rsidR="00482899" w:rsidRDefault="00482899" w:rsidP="007375E7">
            <w:pPr>
              <w:pStyle w:val="odsek"/>
              <w:numPr>
                <w:ilvl w:val="0"/>
                <w:numId w:val="0"/>
              </w:numPr>
            </w:pPr>
            <w:r>
              <w:t xml:space="preserve">     </w:t>
            </w:r>
          </w:p>
          <w:p w:rsidR="00482899" w:rsidRDefault="00482899" w:rsidP="007375E7">
            <w:pPr>
              <w:pStyle w:val="odsek"/>
              <w:numPr>
                <w:ilvl w:val="0"/>
                <w:numId w:val="0"/>
              </w:numPr>
            </w:pPr>
            <w:r>
              <w:t xml:space="preserve"> </w:t>
            </w: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odsek"/>
              <w:numPr>
                <w:ilvl w:val="0"/>
                <w:numId w:val="0"/>
              </w:numPr>
            </w:pPr>
          </w:p>
          <w:p w:rsidR="00482899" w:rsidRDefault="00482899" w:rsidP="007375E7">
            <w:pPr>
              <w:pStyle w:val="1odsek"/>
            </w:pPr>
            <w:r>
              <w:t>Pracovný zošit, strana 19, úloha 4</w:t>
            </w:r>
          </w:p>
          <w:p w:rsidR="00482899" w:rsidRDefault="00482899" w:rsidP="007375E7">
            <w:pPr>
              <w:pStyle w:val="1odsek"/>
              <w:numPr>
                <w:ilvl w:val="0"/>
                <w:numId w:val="0"/>
              </w:numPr>
              <w:ind w:left="360"/>
            </w:pPr>
          </w:p>
          <w:p w:rsidR="00482899" w:rsidRDefault="00482899" w:rsidP="007375E7">
            <w:pPr>
              <w:pStyle w:val="1odsek"/>
              <w:numPr>
                <w:ilvl w:val="0"/>
                <w:numId w:val="0"/>
              </w:numPr>
              <w:ind w:left="360" w:hanging="360"/>
            </w:pPr>
            <w:r>
              <w:rPr>
                <w:noProof/>
              </w:rPr>
              <w:drawing>
                <wp:inline distT="0" distB="0" distL="0" distR="0">
                  <wp:extent cx="3043555" cy="1016635"/>
                  <wp:effectExtent l="19050" t="19050" r="23495" b="12065"/>
                  <wp:docPr id="14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cstate="print"/>
                          <a:srcRect/>
                          <a:stretch>
                            <a:fillRect/>
                          </a:stretch>
                        </pic:blipFill>
                        <pic:spPr bwMode="auto">
                          <a:xfrm>
                            <a:off x="0" y="0"/>
                            <a:ext cx="3043555" cy="1016635"/>
                          </a:xfrm>
                          <a:prstGeom prst="rect">
                            <a:avLst/>
                          </a:prstGeom>
                          <a:noFill/>
                          <a:ln w="9525">
                            <a:solidFill>
                              <a:schemeClr val="bg1">
                                <a:lumMod val="65000"/>
                              </a:schemeClr>
                            </a:solidFill>
                            <a:miter lim="800000"/>
                            <a:headEnd/>
                            <a:tailEnd/>
                          </a:ln>
                        </pic:spPr>
                      </pic:pic>
                    </a:graphicData>
                  </a:graphic>
                </wp:inline>
              </w:drawing>
            </w:r>
          </w:p>
          <w:p w:rsidR="00482899" w:rsidRDefault="00482899" w:rsidP="007375E7">
            <w:pPr>
              <w:pStyle w:val="1odsek"/>
              <w:numPr>
                <w:ilvl w:val="0"/>
                <w:numId w:val="0"/>
              </w:numPr>
              <w:ind w:left="360" w:hanging="360"/>
            </w:pPr>
          </w:p>
          <w:p w:rsidR="00482899" w:rsidRDefault="00482899" w:rsidP="007375E7">
            <w:pPr>
              <w:pStyle w:val="1odsek"/>
            </w:pPr>
            <w:r>
              <w:t>Pracovný zošit, strana 16, úloha 5</w:t>
            </w:r>
          </w:p>
          <w:p w:rsidR="00482899" w:rsidRDefault="00482899" w:rsidP="007375E7">
            <w:pPr>
              <w:pStyle w:val="1odsek"/>
              <w:numPr>
                <w:ilvl w:val="0"/>
                <w:numId w:val="0"/>
              </w:numPr>
              <w:ind w:left="360"/>
            </w:pPr>
          </w:p>
          <w:p w:rsidR="00482899" w:rsidRPr="008E3ACF" w:rsidRDefault="00482899" w:rsidP="007375E7">
            <w:pPr>
              <w:pStyle w:val="1odsek"/>
              <w:numPr>
                <w:ilvl w:val="0"/>
                <w:numId w:val="0"/>
              </w:numPr>
              <w:ind w:left="360" w:hanging="360"/>
            </w:pPr>
            <w:r>
              <w:rPr>
                <w:noProof/>
              </w:rPr>
              <w:drawing>
                <wp:inline distT="0" distB="0" distL="0" distR="0">
                  <wp:extent cx="3031224" cy="689212"/>
                  <wp:effectExtent l="19050" t="19050" r="16776" b="15638"/>
                  <wp:docPr id="144"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3" cstate="print"/>
                          <a:srcRect t="5607"/>
                          <a:stretch>
                            <a:fillRect/>
                          </a:stretch>
                        </pic:blipFill>
                        <pic:spPr bwMode="auto">
                          <a:xfrm>
                            <a:off x="0" y="0"/>
                            <a:ext cx="3031224" cy="689212"/>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2899" w:rsidRDefault="00482899" w:rsidP="007375E7">
            <w:r>
              <w:t>25</w:t>
            </w:r>
            <w:r w:rsidRPr="00E962FC">
              <w:t>´</w:t>
            </w:r>
          </w:p>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Default="00482899" w:rsidP="007375E7"/>
          <w:p w:rsidR="00482899" w:rsidRPr="00E962FC" w:rsidRDefault="00482899" w:rsidP="007375E7"/>
        </w:tc>
        <w:tc>
          <w:tcPr>
            <w:tcW w:w="6804" w:type="dxa"/>
          </w:tcPr>
          <w:p w:rsidR="00482899" w:rsidRDefault="00482899" w:rsidP="007375E7">
            <w:pPr>
              <w:rPr>
                <w:rFonts w:cs="Arial"/>
              </w:rPr>
            </w:pPr>
            <w:r>
              <w:t>Didaktickú hru žiaci poznajú z predchádzajúcich hodín. Dôvodom jej zaradenia je p</w:t>
            </w:r>
            <w:r>
              <w:rPr>
                <w:rFonts w:cs="Arial"/>
              </w:rPr>
              <w:t>recvičiť skladanie slov zo známych písmen. Žiaci pracujú samostatne. Ich úlohou je najskôr  vyriešiť matematický príklad, a tak vytriediť „správne kartičky“. Tie potom otočia na opačnú stranu a z písmen zložia slovo. Ak sa im slovo nedá zložiť, znamená to, že spravili chybu v počítaní príkladov. Zložené slová prečítajú. Žiakov chválime za samostatnú prácu.</w:t>
            </w:r>
          </w:p>
          <w:p w:rsidR="00482899" w:rsidRDefault="00482899" w:rsidP="007375E7"/>
          <w:p w:rsidR="00482899" w:rsidRDefault="00482899" w:rsidP="007375E7">
            <w:r>
              <w:t xml:space="preserve">Žiaci najskôr opíšu HUPSOVI, čo vidia na obrázku. Potom sa pokúsia  sformulovať zadanie úlohy bez toho, aby sme im niečo naznačili. Mali by prísť na to, že budú dokončovať vety podľa obrázka. </w:t>
            </w:r>
          </w:p>
          <w:p w:rsidR="00482899" w:rsidRDefault="00482899" w:rsidP="007375E7">
            <w:r>
              <w:t xml:space="preserve">Úlohu žiaci riešia spoločne, vety píšu aj na tabuľu. </w:t>
            </w:r>
          </w:p>
          <w:p w:rsidR="00482899" w:rsidRDefault="00482899" w:rsidP="007375E7"/>
          <w:p w:rsidR="00482899" w:rsidRDefault="00482899" w:rsidP="007375E7"/>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p>
          <w:p w:rsidR="00482899" w:rsidRDefault="00482899" w:rsidP="007375E7">
            <w:pPr>
              <w:rPr>
                <w:rFonts w:cs="Arial"/>
              </w:rPr>
            </w:pPr>
            <w:r>
              <w:rPr>
                <w:rFonts w:cs="Arial"/>
              </w:rPr>
              <w:t>Úlohu žiaci vypracujú samostatne.</w:t>
            </w:r>
          </w:p>
          <w:p w:rsidR="00482899" w:rsidRDefault="00482899" w:rsidP="007375E7">
            <w:pPr>
              <w:rPr>
                <w:rFonts w:cs="Arial"/>
              </w:rPr>
            </w:pPr>
            <w:r>
              <w:rPr>
                <w:rFonts w:cs="Arial"/>
              </w:rPr>
              <w:t>Pri sebahodnotení sa žiaci môžu zamerať na správne vyznačenia a napísanie slov v tretej úlohe.</w:t>
            </w:r>
          </w:p>
          <w:p w:rsidR="00482899" w:rsidRPr="00750330" w:rsidRDefault="00482899" w:rsidP="007375E7"/>
        </w:tc>
      </w:tr>
      <w:tr w:rsidR="00482899" w:rsidRPr="00E962FC" w:rsidTr="007375E7">
        <w:tc>
          <w:tcPr>
            <w:tcW w:w="1654" w:type="dxa"/>
          </w:tcPr>
          <w:p w:rsidR="00482899" w:rsidRPr="00E962FC" w:rsidRDefault="00482899" w:rsidP="007375E7">
            <w:pPr>
              <w:rPr>
                <w:rFonts w:cs="Arial"/>
              </w:rPr>
            </w:pPr>
            <w:r w:rsidRPr="00E962FC">
              <w:rPr>
                <w:rFonts w:cs="Arial"/>
              </w:rPr>
              <w:t>4. záverečná časť</w:t>
            </w:r>
          </w:p>
        </w:tc>
        <w:tc>
          <w:tcPr>
            <w:tcW w:w="5009" w:type="dxa"/>
          </w:tcPr>
          <w:p w:rsidR="00482899" w:rsidRPr="00E962FC" w:rsidRDefault="00482899" w:rsidP="007375E7">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82899" w:rsidRPr="00E962FC" w:rsidRDefault="00482899" w:rsidP="007375E7">
            <w:r>
              <w:t>2</w:t>
            </w:r>
            <w:r w:rsidRPr="00E962FC">
              <w:t>´</w:t>
            </w:r>
          </w:p>
        </w:tc>
        <w:tc>
          <w:tcPr>
            <w:tcW w:w="6804" w:type="dxa"/>
          </w:tcPr>
          <w:p w:rsidR="00482899" w:rsidRPr="00AE0F1B" w:rsidRDefault="00482899" w:rsidP="007375E7">
            <w:pPr>
              <w:rPr>
                <w:rFonts w:cs="Arial"/>
              </w:rPr>
            </w:pPr>
            <w:r>
              <w:rPr>
                <w:rFonts w:cs="Arial"/>
              </w:rPr>
              <w:t>Žiakov pochválime za prácu na hodine. Môžu zopakovať, čo si zapamätali o bobrovi.</w:t>
            </w:r>
          </w:p>
        </w:tc>
      </w:tr>
    </w:tbl>
    <w:p w:rsidR="00E60142" w:rsidRPr="00E962FC" w:rsidRDefault="00E60142" w:rsidP="00E60142"/>
    <w:sectPr w:rsidR="00E60142" w:rsidRPr="00E962FC" w:rsidSect="003D0653">
      <w:headerReference w:type="default" r:id="rId154"/>
      <w:footerReference w:type="default" r:id="rId155"/>
      <w:pgSz w:w="16838" w:h="11906" w:orient="landscape"/>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5960" w:rsidRDefault="00915960" w:rsidP="003D0653">
      <w:pPr>
        <w:spacing w:after="0" w:line="240" w:lineRule="auto"/>
      </w:pPr>
      <w:r>
        <w:separator/>
      </w:r>
    </w:p>
  </w:endnote>
  <w:endnote w:type="continuationSeparator" w:id="0">
    <w:p w:rsidR="00915960" w:rsidRDefault="00915960" w:rsidP="003D06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D9652B">
      <w:fldChar w:fldCharType="begin"/>
    </w:r>
    <w:r w:rsidR="008973C4">
      <w:instrText xml:space="preserve"> PAGE   \* MERGEFORMAT </w:instrText>
    </w:r>
    <w:r w:rsidR="00D9652B">
      <w:fldChar w:fldCharType="separate"/>
    </w:r>
    <w:r w:rsidR="00482899">
      <w:rPr>
        <w:noProof/>
      </w:rPr>
      <w:t>9</w:t>
    </w:r>
    <w:r w:rsidR="00D9652B">
      <w:rPr>
        <w:noProof/>
      </w:rPr>
      <w:fldChar w:fldCharType="end"/>
    </w:r>
  </w:p>
  <w:p w:rsidR="003D0653" w:rsidRDefault="003D0653">
    <w:pPr>
      <w:pStyle w:val="Pt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899" w:rsidRPr="0094234B" w:rsidRDefault="00482899">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fldSimple w:instr=" PAGE   \* MERGEFORMAT ">
      <w:r>
        <w:rPr>
          <w:noProof/>
        </w:rPr>
        <w:t>81</w:t>
      </w:r>
    </w:fldSimple>
  </w:p>
  <w:p w:rsidR="00482899" w:rsidRDefault="00482899">
    <w:pPr>
      <w:pStyle w:val="Pt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899" w:rsidRPr="0094234B" w:rsidRDefault="00482899">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fldSimple w:instr=" PAGE   \* MERGEFORMAT ">
      <w:r>
        <w:rPr>
          <w:noProof/>
        </w:rPr>
        <w:t>90</w:t>
      </w:r>
    </w:fldSimple>
  </w:p>
  <w:p w:rsidR="00482899" w:rsidRDefault="00482899">
    <w:pPr>
      <w:pStyle w:val="Pta"/>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15960">
      <w:fldChar w:fldCharType="begin"/>
    </w:r>
    <w:r w:rsidR="008973C4">
      <w:instrText xml:space="preserve"> PAGE   \* MERGEFORMAT </w:instrText>
    </w:r>
    <w:r w:rsidR="00915960">
      <w:fldChar w:fldCharType="separate"/>
    </w:r>
    <w:r w:rsidR="00482899">
      <w:rPr>
        <w:noProof/>
      </w:rPr>
      <w:t>97</w:t>
    </w:r>
    <w:r w:rsidR="00915960">
      <w:rPr>
        <w:noProof/>
      </w:rPr>
      <w:fldChar w:fldCharType="end"/>
    </w:r>
  </w:p>
  <w:p w:rsidR="003D0653" w:rsidRDefault="003D0653">
    <w:pPr>
      <w:pStyle w:val="Pt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D9652B">
      <w:fldChar w:fldCharType="begin"/>
    </w:r>
    <w:r w:rsidR="008973C4">
      <w:instrText xml:space="preserve"> PAGE   \* MERGEFORMAT </w:instrText>
    </w:r>
    <w:r w:rsidR="00D9652B">
      <w:fldChar w:fldCharType="separate"/>
    </w:r>
    <w:r w:rsidR="00482899">
      <w:rPr>
        <w:noProof/>
      </w:rPr>
      <w:t>17</w:t>
    </w:r>
    <w:r w:rsidR="00D9652B">
      <w:rPr>
        <w:noProof/>
      </w:rPr>
      <w:fldChar w:fldCharType="end"/>
    </w:r>
  </w:p>
  <w:p w:rsidR="003D0653" w:rsidRDefault="003D0653">
    <w:pPr>
      <w:pStyle w:val="Pt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D9652B">
      <w:fldChar w:fldCharType="begin"/>
    </w:r>
    <w:r w:rsidR="008973C4">
      <w:instrText xml:space="preserve"> PAGE   \* MERGEFORMAT </w:instrText>
    </w:r>
    <w:r w:rsidR="00D9652B">
      <w:fldChar w:fldCharType="separate"/>
    </w:r>
    <w:r w:rsidR="00482899">
      <w:rPr>
        <w:noProof/>
      </w:rPr>
      <w:t>24</w:t>
    </w:r>
    <w:r w:rsidR="00D9652B">
      <w:rPr>
        <w:noProof/>
      </w:rPr>
      <w:fldChar w:fldCharType="end"/>
    </w:r>
  </w:p>
  <w:p w:rsidR="003D0653" w:rsidRDefault="003D0653">
    <w:pPr>
      <w:pStyle w:val="Pt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D9652B">
      <w:fldChar w:fldCharType="begin"/>
    </w:r>
    <w:r w:rsidR="008973C4">
      <w:instrText xml:space="preserve"> PAGE   \* MERGEFORMAT </w:instrText>
    </w:r>
    <w:r w:rsidR="00D9652B">
      <w:fldChar w:fldCharType="separate"/>
    </w:r>
    <w:r w:rsidR="00482899">
      <w:rPr>
        <w:noProof/>
      </w:rPr>
      <w:t>33</w:t>
    </w:r>
    <w:r w:rsidR="00D9652B">
      <w:rPr>
        <w:noProof/>
      </w:rPr>
      <w:fldChar w:fldCharType="end"/>
    </w:r>
  </w:p>
  <w:p w:rsidR="003D0653" w:rsidRDefault="003D0653">
    <w:pPr>
      <w:pStyle w:val="Pt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D9652B">
      <w:fldChar w:fldCharType="begin"/>
    </w:r>
    <w:r w:rsidR="008973C4">
      <w:instrText xml:space="preserve"> PAGE   \* MERGEFORMAT </w:instrText>
    </w:r>
    <w:r w:rsidR="00D9652B">
      <w:fldChar w:fldCharType="separate"/>
    </w:r>
    <w:r w:rsidR="00482899">
      <w:rPr>
        <w:noProof/>
      </w:rPr>
      <w:t>40</w:t>
    </w:r>
    <w:r w:rsidR="00D9652B">
      <w:rPr>
        <w:noProof/>
      </w:rPr>
      <w:fldChar w:fldCharType="end"/>
    </w:r>
  </w:p>
  <w:p w:rsidR="003D0653" w:rsidRDefault="003D0653">
    <w:pPr>
      <w:pStyle w:val="Pt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D9652B">
      <w:fldChar w:fldCharType="begin"/>
    </w:r>
    <w:r w:rsidR="008973C4">
      <w:instrText xml:space="preserve"> PAGE   \* MERGEFORMAT </w:instrText>
    </w:r>
    <w:r w:rsidR="00D9652B">
      <w:fldChar w:fldCharType="separate"/>
    </w:r>
    <w:r w:rsidR="00482899">
      <w:rPr>
        <w:noProof/>
      </w:rPr>
      <w:t>48</w:t>
    </w:r>
    <w:r w:rsidR="00D9652B">
      <w:rPr>
        <w:noProof/>
      </w:rPr>
      <w:fldChar w:fldCharType="end"/>
    </w:r>
  </w:p>
  <w:p w:rsidR="003D0653" w:rsidRDefault="003D0653">
    <w:pPr>
      <w:pStyle w:val="Pt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899" w:rsidRPr="0094234B" w:rsidRDefault="00482899">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fldSimple w:instr=" PAGE   \* MERGEFORMAT ">
      <w:r>
        <w:rPr>
          <w:noProof/>
        </w:rPr>
        <w:t>57</w:t>
      </w:r>
    </w:fldSimple>
  </w:p>
  <w:p w:rsidR="00482899" w:rsidRDefault="00482899">
    <w:pPr>
      <w:pStyle w:val="Pt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899" w:rsidRPr="0094234B" w:rsidRDefault="00482899">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fldSimple w:instr=" PAGE   \* MERGEFORMAT ">
      <w:r>
        <w:rPr>
          <w:noProof/>
        </w:rPr>
        <w:t>65</w:t>
      </w:r>
    </w:fldSimple>
  </w:p>
  <w:p w:rsidR="00482899" w:rsidRDefault="00482899">
    <w:pPr>
      <w:pStyle w:val="Pt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899" w:rsidRPr="0094234B" w:rsidRDefault="00482899">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fldSimple w:instr=" PAGE   \* MERGEFORMAT ">
      <w:r>
        <w:rPr>
          <w:noProof/>
        </w:rPr>
        <w:t>71</w:t>
      </w:r>
    </w:fldSimple>
  </w:p>
  <w:p w:rsidR="00482899" w:rsidRDefault="00482899">
    <w:pPr>
      <w:pStyle w:val="Pt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5960" w:rsidRDefault="00915960" w:rsidP="003D0653">
      <w:pPr>
        <w:spacing w:after="0" w:line="240" w:lineRule="auto"/>
      </w:pPr>
      <w:r>
        <w:separator/>
      </w:r>
    </w:p>
  </w:footnote>
  <w:footnote w:type="continuationSeparator" w:id="0">
    <w:p w:rsidR="00915960" w:rsidRDefault="00915960" w:rsidP="003D06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5926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CC4292">
      <w:t>78</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899" w:rsidRDefault="00482899" w:rsidP="00366D40">
    <w:pPr>
      <w:pStyle w:val="Hlavika"/>
      <w:pBdr>
        <w:bottom w:val="thickThinSmallGap" w:sz="24" w:space="1" w:color="622423" w:themeColor="accent2" w:themeShade="7F"/>
      </w:pBdr>
    </w:pPr>
    <w:r>
      <w:rPr>
        <w:noProof/>
        <w:lang w:eastAsia="sk-SK"/>
      </w:rPr>
      <w:drawing>
        <wp:anchor distT="0" distB="0" distL="114300" distR="114300" simplePos="0" relativeHeight="25167462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482899" w:rsidRDefault="00482899" w:rsidP="00426D7E">
    <w:pPr>
      <w:pStyle w:val="Hlavika"/>
      <w:pBdr>
        <w:bottom w:val="thickThinSmallGap" w:sz="24" w:space="1" w:color="622423" w:themeColor="accent2" w:themeShade="7F"/>
      </w:pBdr>
    </w:pPr>
    <w:r w:rsidRPr="000D42FB">
      <w:t xml:space="preserve">Návrh prípravy na vyučovaciu hodinu číslo </w:t>
    </w:r>
    <w:r>
      <w:t>87</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899" w:rsidRDefault="00482899" w:rsidP="00366D40">
    <w:pPr>
      <w:pStyle w:val="Hlavika"/>
      <w:pBdr>
        <w:bottom w:val="thickThinSmallGap" w:sz="24" w:space="1" w:color="622423" w:themeColor="accent2" w:themeShade="7F"/>
      </w:pBdr>
    </w:pPr>
    <w:r>
      <w:rPr>
        <w:noProof/>
        <w:lang w:eastAsia="sk-SK"/>
      </w:rPr>
      <w:drawing>
        <wp:anchor distT="0" distB="0" distL="114300" distR="114300" simplePos="0" relativeHeight="25167564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482899" w:rsidRDefault="00482899" w:rsidP="00426D7E">
    <w:pPr>
      <w:pStyle w:val="Hlavika"/>
      <w:pBdr>
        <w:bottom w:val="thickThinSmallGap" w:sz="24" w:space="1" w:color="622423" w:themeColor="accent2" w:themeShade="7F"/>
      </w:pBdr>
    </w:pPr>
    <w:r w:rsidRPr="000D42FB">
      <w:t xml:space="preserve">Návrh prípravy na vyučovaciu hodinu číslo </w:t>
    </w:r>
    <w:r>
      <w:t>88</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155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5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915960">
      <w:t>89</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131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2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6CB2">
      <w:t>79</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336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6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6CB2">
      <w:t>80</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540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8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6CB2">
      <w:t>81</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2B2D13">
    <w:pPr>
      <w:pStyle w:val="Hlavika"/>
      <w:pBdr>
        <w:bottom w:val="thickThinSmallGap" w:sz="24" w:space="1" w:color="622423" w:themeColor="accent2" w:themeShade="7F"/>
      </w:pBdr>
    </w:pPr>
    <w:r>
      <w:rPr>
        <w:noProof/>
        <w:lang w:eastAsia="sk-SK"/>
      </w:rPr>
      <w:drawing>
        <wp:anchor distT="0" distB="0" distL="114300" distR="114300" simplePos="0" relativeHeight="25166745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9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6CB2">
      <w:t>82</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950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0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6CB2">
      <w:t>83</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899" w:rsidRDefault="00482899" w:rsidP="00366D40">
    <w:pPr>
      <w:pStyle w:val="Hlavika"/>
      <w:pBdr>
        <w:bottom w:val="thickThinSmallGap" w:sz="24" w:space="1" w:color="622423" w:themeColor="accent2" w:themeShade="7F"/>
      </w:pBdr>
    </w:pPr>
    <w:r>
      <w:rPr>
        <w:noProof/>
        <w:lang w:eastAsia="sk-SK"/>
      </w:rPr>
      <w:drawing>
        <wp:anchor distT="0" distB="0" distL="114300" distR="114300" simplePos="0" relativeHeight="25167155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482899" w:rsidRDefault="00482899" w:rsidP="00426D7E">
    <w:pPr>
      <w:pStyle w:val="Hlavika"/>
      <w:pBdr>
        <w:bottom w:val="thickThinSmallGap" w:sz="24" w:space="1" w:color="622423" w:themeColor="accent2" w:themeShade="7F"/>
      </w:pBdr>
    </w:pPr>
    <w:r w:rsidRPr="000D42FB">
      <w:t xml:space="preserve">Návrh prípravy na vyučovaciu hodinu číslo </w:t>
    </w:r>
    <w:r>
      <w:t>84</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899" w:rsidRDefault="00482899" w:rsidP="00366D40">
    <w:pPr>
      <w:pStyle w:val="Hlavika"/>
      <w:pBdr>
        <w:bottom w:val="thickThinSmallGap" w:sz="24" w:space="1" w:color="622423" w:themeColor="accent2" w:themeShade="7F"/>
      </w:pBdr>
    </w:pPr>
    <w:r>
      <w:rPr>
        <w:noProof/>
        <w:lang w:eastAsia="sk-SK"/>
      </w:rPr>
      <w:drawing>
        <wp:anchor distT="0" distB="0" distL="114300" distR="114300" simplePos="0" relativeHeight="25167257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482899" w:rsidRDefault="00482899" w:rsidP="00426D7E">
    <w:pPr>
      <w:pStyle w:val="Hlavika"/>
      <w:pBdr>
        <w:bottom w:val="thickThinSmallGap" w:sz="24" w:space="1" w:color="622423" w:themeColor="accent2" w:themeShade="7F"/>
      </w:pBdr>
    </w:pPr>
    <w:r w:rsidRPr="000D42FB">
      <w:t xml:space="preserve">Návrh prípravy na vyučovaciu hodinu číslo </w:t>
    </w:r>
    <w:r>
      <w:t>85</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899" w:rsidRDefault="00482899" w:rsidP="00366D40">
    <w:pPr>
      <w:pStyle w:val="Hlavika"/>
      <w:pBdr>
        <w:bottom w:val="thickThinSmallGap" w:sz="24" w:space="1" w:color="622423" w:themeColor="accent2" w:themeShade="7F"/>
      </w:pBdr>
    </w:pPr>
    <w:r>
      <w:rPr>
        <w:noProof/>
        <w:lang w:eastAsia="sk-SK"/>
      </w:rPr>
      <w:drawing>
        <wp:anchor distT="0" distB="0" distL="114300" distR="114300" simplePos="0" relativeHeight="25167360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482899" w:rsidRDefault="00482899" w:rsidP="00426D7E">
    <w:pPr>
      <w:pStyle w:val="Hlavika"/>
      <w:pBdr>
        <w:bottom w:val="thickThinSmallGap" w:sz="24" w:space="1" w:color="622423" w:themeColor="accent2" w:themeShade="7F"/>
      </w:pBdr>
    </w:pPr>
    <w:r w:rsidRPr="000D42FB">
      <w:t xml:space="preserve">Návrh prípravy na vyučovaciu hodinu číslo </w:t>
    </w:r>
    <w:r>
      <w:t>86</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1262E"/>
    <w:multiLevelType w:val="hybridMultilevel"/>
    <w:tmpl w:val="C39E2088"/>
    <w:lvl w:ilvl="0" w:tplc="FC7E1D1C">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nsid w:val="07376D39"/>
    <w:multiLevelType w:val="hybridMultilevel"/>
    <w:tmpl w:val="E5849010"/>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
    <w:nsid w:val="125C7949"/>
    <w:multiLevelType w:val="hybridMultilevel"/>
    <w:tmpl w:val="C3EA9A48"/>
    <w:lvl w:ilvl="0" w:tplc="602C0F20">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
    <w:nsid w:val="12DD6CF8"/>
    <w:multiLevelType w:val="hybridMultilevel"/>
    <w:tmpl w:val="84A072B0"/>
    <w:lvl w:ilvl="0" w:tplc="2384E470">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nsid w:val="147A5261"/>
    <w:multiLevelType w:val="hybridMultilevel"/>
    <w:tmpl w:val="4178FF64"/>
    <w:lvl w:ilvl="0" w:tplc="A762E7A4">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nsid w:val="14EB40A3"/>
    <w:multiLevelType w:val="hybridMultilevel"/>
    <w:tmpl w:val="0F987E0C"/>
    <w:lvl w:ilvl="0" w:tplc="041B000B">
      <w:start w:val="1"/>
      <w:numFmt w:val="bullet"/>
      <w:lvlText w:val=""/>
      <w:lvlJc w:val="left"/>
      <w:pPr>
        <w:ind w:left="360" w:hanging="360"/>
      </w:pPr>
      <w:rPr>
        <w:rFonts w:ascii="Wingdings" w:hAnsi="Wingdings" w:hint="default"/>
      </w:rPr>
    </w:lvl>
    <w:lvl w:ilvl="1" w:tplc="041B000B">
      <w:start w:val="1"/>
      <w:numFmt w:val="bullet"/>
      <w:lvlText w:val=""/>
      <w:lvlJc w:val="left"/>
      <w:pPr>
        <w:ind w:left="1080" w:hanging="360"/>
      </w:pPr>
      <w:rPr>
        <w:rFonts w:ascii="Wingdings" w:hAnsi="Wingdings"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6">
    <w:nsid w:val="1EB83C90"/>
    <w:multiLevelType w:val="hybridMultilevel"/>
    <w:tmpl w:val="B30E918C"/>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7">
    <w:nsid w:val="28917921"/>
    <w:multiLevelType w:val="hybridMultilevel"/>
    <w:tmpl w:val="6A70AD22"/>
    <w:lvl w:ilvl="0" w:tplc="A5BCBF02">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nsid w:val="2EE42D57"/>
    <w:multiLevelType w:val="hybridMultilevel"/>
    <w:tmpl w:val="40DC940A"/>
    <w:lvl w:ilvl="0" w:tplc="306E4D9A">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nsid w:val="2F82551B"/>
    <w:multiLevelType w:val="hybridMultilevel"/>
    <w:tmpl w:val="1054CBAA"/>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0">
    <w:nsid w:val="316E10F6"/>
    <w:multiLevelType w:val="hybridMultilevel"/>
    <w:tmpl w:val="C9E0167A"/>
    <w:lvl w:ilvl="0" w:tplc="A0DCBC36">
      <w:start w:val="1"/>
      <w:numFmt w:val="bullet"/>
      <w:lvlText w:val=""/>
      <w:lvlJc w:val="left"/>
      <w:pPr>
        <w:ind w:left="360" w:hanging="360"/>
      </w:pPr>
      <w:rPr>
        <w:rFonts w:ascii="Wingdings" w:hAnsi="Wingdings" w:hint="default"/>
        <w:color w:val="auto"/>
        <w:sz w:val="22"/>
      </w:rPr>
    </w:lvl>
    <w:lvl w:ilvl="1" w:tplc="7006F65C">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1">
    <w:nsid w:val="31AD6CBF"/>
    <w:multiLevelType w:val="hybridMultilevel"/>
    <w:tmpl w:val="61E85FF2"/>
    <w:lvl w:ilvl="0" w:tplc="041B000B">
      <w:start w:val="1"/>
      <w:numFmt w:val="bullet"/>
      <w:lvlText w:val=""/>
      <w:lvlJc w:val="left"/>
      <w:pPr>
        <w:ind w:left="360" w:hanging="360"/>
      </w:pPr>
      <w:rPr>
        <w:rFonts w:ascii="Wingdings" w:hAnsi="Wingdings"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2">
    <w:nsid w:val="33284857"/>
    <w:multiLevelType w:val="hybridMultilevel"/>
    <w:tmpl w:val="EB7483FC"/>
    <w:lvl w:ilvl="0" w:tplc="0A4C630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nsid w:val="34124C72"/>
    <w:multiLevelType w:val="hybridMultilevel"/>
    <w:tmpl w:val="E93C22D0"/>
    <w:lvl w:ilvl="0" w:tplc="4F40C60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nsid w:val="35CF0D81"/>
    <w:multiLevelType w:val="multilevel"/>
    <w:tmpl w:val="96DABDF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nsid w:val="3C804A80"/>
    <w:multiLevelType w:val="hybridMultilevel"/>
    <w:tmpl w:val="33D85264"/>
    <w:lvl w:ilvl="0" w:tplc="A0DCBC36">
      <w:start w:val="1"/>
      <w:numFmt w:val="bullet"/>
      <w:lvlText w:val=""/>
      <w:lvlJc w:val="left"/>
      <w:pPr>
        <w:ind w:left="360" w:hanging="360"/>
      </w:pPr>
      <w:rPr>
        <w:rFonts w:ascii="Wingdings" w:hAnsi="Wingdings" w:hint="default"/>
        <w:color w:val="auto"/>
        <w:sz w:val="22"/>
      </w:rPr>
    </w:lvl>
    <w:lvl w:ilvl="1" w:tplc="ED30E6D4">
      <w:start w:val="1"/>
      <w:numFmt w:val="bullet"/>
      <w:pStyle w:val="odsek"/>
      <w:lvlText w:val=""/>
      <w:lvlJc w:val="left"/>
      <w:pPr>
        <w:ind w:left="1080" w:hanging="360"/>
      </w:pPr>
      <w:rPr>
        <w:rFonts w:ascii="Wingdings" w:hAnsi="Wingdings" w:hint="default"/>
        <w:color w:val="auto"/>
        <w:sz w:val="16"/>
      </w:rPr>
    </w:lvl>
    <w:lvl w:ilvl="2" w:tplc="041B0005">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6">
    <w:nsid w:val="3C9A0F8D"/>
    <w:multiLevelType w:val="hybridMultilevel"/>
    <w:tmpl w:val="EE0E1606"/>
    <w:lvl w:ilvl="0" w:tplc="69FAFB16">
      <w:start w:val="1"/>
      <w:numFmt w:val="bullet"/>
      <w:lvlText w:val=""/>
      <w:lvlJc w:val="left"/>
      <w:pPr>
        <w:ind w:left="360" w:hanging="360"/>
      </w:pPr>
      <w:rPr>
        <w:rFonts w:ascii="Wingdings" w:hAnsi="Wingdings" w:hint="default"/>
        <w:color w:val="auto"/>
        <w:sz w:val="16"/>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7">
    <w:nsid w:val="3F207032"/>
    <w:multiLevelType w:val="hybridMultilevel"/>
    <w:tmpl w:val="F0709EA8"/>
    <w:lvl w:ilvl="0" w:tplc="A0F682FC">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8">
    <w:nsid w:val="402802B9"/>
    <w:multiLevelType w:val="hybridMultilevel"/>
    <w:tmpl w:val="2954EC72"/>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9">
    <w:nsid w:val="44EE20A6"/>
    <w:multiLevelType w:val="hybridMultilevel"/>
    <w:tmpl w:val="68424BA6"/>
    <w:lvl w:ilvl="0" w:tplc="F6E425B8">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0">
    <w:nsid w:val="51697188"/>
    <w:multiLevelType w:val="hybridMultilevel"/>
    <w:tmpl w:val="7778BF1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1">
    <w:nsid w:val="565D02BF"/>
    <w:multiLevelType w:val="hybridMultilevel"/>
    <w:tmpl w:val="BA5C0B8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2">
    <w:nsid w:val="5D38026C"/>
    <w:multiLevelType w:val="hybridMultilevel"/>
    <w:tmpl w:val="4F84FC56"/>
    <w:lvl w:ilvl="0" w:tplc="6BDC52AA">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nsid w:val="5D3F14AC"/>
    <w:multiLevelType w:val="multilevel"/>
    <w:tmpl w:val="11101300"/>
    <w:lvl w:ilvl="0">
      <w:start w:val="1"/>
      <w:numFmt w:val="lowerLetter"/>
      <w:lvlText w:val="%1)"/>
      <w:lvlJc w:val="left"/>
      <w:pPr>
        <w:ind w:left="360" w:hanging="360"/>
      </w:pPr>
      <w:rPr>
        <w:rFonts w:hint="default"/>
      </w:rPr>
    </w:lvl>
    <w:lvl w:ilvl="1">
      <w:start w:val="1"/>
      <w:numFmt w:val="decimal"/>
      <w:lvlText w:val="%1.%2"/>
      <w:lvlJc w:val="left"/>
      <w:pPr>
        <w:tabs>
          <w:tab w:val="num" w:pos="567"/>
        </w:tabs>
        <w:ind w:left="851" w:hanging="45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62F80C5D"/>
    <w:multiLevelType w:val="hybridMultilevel"/>
    <w:tmpl w:val="19EE3AA6"/>
    <w:lvl w:ilvl="0" w:tplc="62D0457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5">
    <w:nsid w:val="64920A25"/>
    <w:multiLevelType w:val="hybridMultilevel"/>
    <w:tmpl w:val="A164E688"/>
    <w:lvl w:ilvl="0" w:tplc="715EB62C">
      <w:start w:val="1"/>
      <w:numFmt w:val="bullet"/>
      <w:pStyle w:val="1odsek"/>
      <w:lvlText w:val=""/>
      <w:lvlJc w:val="left"/>
      <w:pPr>
        <w:ind w:left="360" w:hanging="360"/>
      </w:pPr>
      <w:rPr>
        <w:rFonts w:ascii="Wingdings" w:hAnsi="Wingdings" w:hint="default"/>
        <w:color w:val="auto"/>
        <w:sz w:val="22"/>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6">
    <w:nsid w:val="64E74EBD"/>
    <w:multiLevelType w:val="hybridMultilevel"/>
    <w:tmpl w:val="D320E8B8"/>
    <w:lvl w:ilvl="0" w:tplc="041B0009">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7">
    <w:nsid w:val="64EC7D40"/>
    <w:multiLevelType w:val="hybridMultilevel"/>
    <w:tmpl w:val="E682B7BE"/>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71" w:hanging="360"/>
      </w:pPr>
      <w:rPr>
        <w:rFonts w:ascii="Wingdings" w:hAnsi="Wingdings" w:hint="default"/>
        <w:color w:val="auto"/>
        <w:sz w:val="16"/>
      </w:rPr>
    </w:lvl>
    <w:lvl w:ilvl="2" w:tplc="041B0005" w:tentative="1">
      <w:start w:val="1"/>
      <w:numFmt w:val="bullet"/>
      <w:lvlText w:val=""/>
      <w:lvlJc w:val="left"/>
      <w:pPr>
        <w:ind w:left="1791" w:hanging="360"/>
      </w:pPr>
      <w:rPr>
        <w:rFonts w:ascii="Wingdings" w:hAnsi="Wingdings" w:hint="default"/>
      </w:rPr>
    </w:lvl>
    <w:lvl w:ilvl="3" w:tplc="041B0001" w:tentative="1">
      <w:start w:val="1"/>
      <w:numFmt w:val="bullet"/>
      <w:lvlText w:val=""/>
      <w:lvlJc w:val="left"/>
      <w:pPr>
        <w:ind w:left="2511" w:hanging="360"/>
      </w:pPr>
      <w:rPr>
        <w:rFonts w:ascii="Symbol" w:hAnsi="Symbol" w:hint="default"/>
      </w:rPr>
    </w:lvl>
    <w:lvl w:ilvl="4" w:tplc="041B0003" w:tentative="1">
      <w:start w:val="1"/>
      <w:numFmt w:val="bullet"/>
      <w:lvlText w:val="o"/>
      <w:lvlJc w:val="left"/>
      <w:pPr>
        <w:ind w:left="3231" w:hanging="360"/>
      </w:pPr>
      <w:rPr>
        <w:rFonts w:ascii="Courier New" w:hAnsi="Courier New" w:cs="Courier New" w:hint="default"/>
      </w:rPr>
    </w:lvl>
    <w:lvl w:ilvl="5" w:tplc="041B0005" w:tentative="1">
      <w:start w:val="1"/>
      <w:numFmt w:val="bullet"/>
      <w:lvlText w:val=""/>
      <w:lvlJc w:val="left"/>
      <w:pPr>
        <w:ind w:left="3951" w:hanging="360"/>
      </w:pPr>
      <w:rPr>
        <w:rFonts w:ascii="Wingdings" w:hAnsi="Wingdings" w:hint="default"/>
      </w:rPr>
    </w:lvl>
    <w:lvl w:ilvl="6" w:tplc="041B0001" w:tentative="1">
      <w:start w:val="1"/>
      <w:numFmt w:val="bullet"/>
      <w:lvlText w:val=""/>
      <w:lvlJc w:val="left"/>
      <w:pPr>
        <w:ind w:left="4671" w:hanging="360"/>
      </w:pPr>
      <w:rPr>
        <w:rFonts w:ascii="Symbol" w:hAnsi="Symbol" w:hint="default"/>
      </w:rPr>
    </w:lvl>
    <w:lvl w:ilvl="7" w:tplc="041B0003" w:tentative="1">
      <w:start w:val="1"/>
      <w:numFmt w:val="bullet"/>
      <w:lvlText w:val="o"/>
      <w:lvlJc w:val="left"/>
      <w:pPr>
        <w:ind w:left="5391" w:hanging="360"/>
      </w:pPr>
      <w:rPr>
        <w:rFonts w:ascii="Courier New" w:hAnsi="Courier New" w:cs="Courier New" w:hint="default"/>
      </w:rPr>
    </w:lvl>
    <w:lvl w:ilvl="8" w:tplc="041B0005" w:tentative="1">
      <w:start w:val="1"/>
      <w:numFmt w:val="bullet"/>
      <w:lvlText w:val=""/>
      <w:lvlJc w:val="left"/>
      <w:pPr>
        <w:ind w:left="6111" w:hanging="360"/>
      </w:pPr>
      <w:rPr>
        <w:rFonts w:ascii="Wingdings" w:hAnsi="Wingdings" w:hint="default"/>
      </w:rPr>
    </w:lvl>
  </w:abstractNum>
  <w:abstractNum w:abstractNumId="28">
    <w:nsid w:val="6BA615EB"/>
    <w:multiLevelType w:val="hybridMultilevel"/>
    <w:tmpl w:val="233E4354"/>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9">
    <w:nsid w:val="6E0764E1"/>
    <w:multiLevelType w:val="hybridMultilevel"/>
    <w:tmpl w:val="F38E4CF8"/>
    <w:lvl w:ilvl="0" w:tplc="041B000B">
      <w:start w:val="1"/>
      <w:numFmt w:val="bullet"/>
      <w:lvlText w:val=""/>
      <w:lvlJc w:val="left"/>
      <w:pPr>
        <w:ind w:left="360" w:hanging="360"/>
      </w:pPr>
      <w:rPr>
        <w:rFonts w:ascii="Wingdings" w:hAnsi="Wingdings" w:hint="default"/>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0">
    <w:nsid w:val="754C41B3"/>
    <w:multiLevelType w:val="hybridMultilevel"/>
    <w:tmpl w:val="571E993E"/>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nsid w:val="7FC204D8"/>
    <w:multiLevelType w:val="hybridMultilevel"/>
    <w:tmpl w:val="32A2F05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24"/>
  </w:num>
  <w:num w:numId="2">
    <w:abstractNumId w:val="23"/>
  </w:num>
  <w:num w:numId="3">
    <w:abstractNumId w:val="29"/>
  </w:num>
  <w:num w:numId="4">
    <w:abstractNumId w:val="10"/>
  </w:num>
  <w:num w:numId="5">
    <w:abstractNumId w:val="2"/>
  </w:num>
  <w:num w:numId="6">
    <w:abstractNumId w:val="27"/>
  </w:num>
  <w:num w:numId="7">
    <w:abstractNumId w:val="6"/>
  </w:num>
  <w:num w:numId="8">
    <w:abstractNumId w:val="30"/>
  </w:num>
  <w:num w:numId="9">
    <w:abstractNumId w:val="9"/>
  </w:num>
  <w:num w:numId="10">
    <w:abstractNumId w:val="20"/>
  </w:num>
  <w:num w:numId="11">
    <w:abstractNumId w:val="21"/>
  </w:num>
  <w:num w:numId="12">
    <w:abstractNumId w:val="15"/>
  </w:num>
  <w:num w:numId="13">
    <w:abstractNumId w:val="16"/>
  </w:num>
  <w:num w:numId="14">
    <w:abstractNumId w:val="31"/>
  </w:num>
  <w:num w:numId="15">
    <w:abstractNumId w:val="26"/>
  </w:num>
  <w:num w:numId="16">
    <w:abstractNumId w:val="5"/>
  </w:num>
  <w:num w:numId="17">
    <w:abstractNumId w:val="1"/>
  </w:num>
  <w:num w:numId="18">
    <w:abstractNumId w:val="14"/>
  </w:num>
  <w:num w:numId="19">
    <w:abstractNumId w:val="18"/>
  </w:num>
  <w:num w:numId="20">
    <w:abstractNumId w:val="25"/>
  </w:num>
  <w:num w:numId="21">
    <w:abstractNumId w:val="28"/>
  </w:num>
  <w:num w:numId="22">
    <w:abstractNumId w:val="11"/>
  </w:num>
  <w:num w:numId="23">
    <w:abstractNumId w:val="17"/>
  </w:num>
  <w:num w:numId="24">
    <w:abstractNumId w:val="19"/>
  </w:num>
  <w:num w:numId="25">
    <w:abstractNumId w:val="7"/>
  </w:num>
  <w:num w:numId="26">
    <w:abstractNumId w:val="3"/>
  </w:num>
  <w:num w:numId="27">
    <w:abstractNumId w:val="0"/>
  </w:num>
  <w:num w:numId="28">
    <w:abstractNumId w:val="8"/>
  </w:num>
  <w:num w:numId="29">
    <w:abstractNumId w:val="12"/>
  </w:num>
  <w:num w:numId="30">
    <w:abstractNumId w:val="13"/>
  </w:num>
  <w:num w:numId="31">
    <w:abstractNumId w:val="4"/>
  </w:num>
  <w:num w:numId="32">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hyphenationZone w:val="425"/>
  <w:drawingGridHorizontalSpacing w:val="110"/>
  <w:displayHorizontalDrawingGridEvery w:val="2"/>
  <w:characterSpacingControl w:val="doNotCompress"/>
  <w:hdrShapeDefaults>
    <o:shapedefaults v:ext="edit" spidmax="8194"/>
  </w:hdrShapeDefaults>
  <w:footnotePr>
    <w:footnote w:id="-1"/>
    <w:footnote w:id="0"/>
  </w:footnotePr>
  <w:endnotePr>
    <w:endnote w:id="-1"/>
    <w:endnote w:id="0"/>
  </w:endnotePr>
  <w:compat/>
  <w:rsids>
    <w:rsidRoot w:val="003D0653"/>
    <w:rsid w:val="00000F53"/>
    <w:rsid w:val="00001A75"/>
    <w:rsid w:val="00003D17"/>
    <w:rsid w:val="00004874"/>
    <w:rsid w:val="000113B2"/>
    <w:rsid w:val="000128DA"/>
    <w:rsid w:val="00013837"/>
    <w:rsid w:val="000160C6"/>
    <w:rsid w:val="000168B7"/>
    <w:rsid w:val="000204FA"/>
    <w:rsid w:val="00022741"/>
    <w:rsid w:val="000237B4"/>
    <w:rsid w:val="00027590"/>
    <w:rsid w:val="00033442"/>
    <w:rsid w:val="0003548A"/>
    <w:rsid w:val="000354FF"/>
    <w:rsid w:val="000356D5"/>
    <w:rsid w:val="00042DB0"/>
    <w:rsid w:val="0005096E"/>
    <w:rsid w:val="000624F1"/>
    <w:rsid w:val="0006339A"/>
    <w:rsid w:val="00064C05"/>
    <w:rsid w:val="00065A3A"/>
    <w:rsid w:val="0006767F"/>
    <w:rsid w:val="000757D5"/>
    <w:rsid w:val="00080AC4"/>
    <w:rsid w:val="00084C5C"/>
    <w:rsid w:val="0009527C"/>
    <w:rsid w:val="000A76F6"/>
    <w:rsid w:val="000A7988"/>
    <w:rsid w:val="000B0826"/>
    <w:rsid w:val="000B6437"/>
    <w:rsid w:val="000C3815"/>
    <w:rsid w:val="000C4539"/>
    <w:rsid w:val="000C6CB2"/>
    <w:rsid w:val="000D28CA"/>
    <w:rsid w:val="000D33F8"/>
    <w:rsid w:val="000D3770"/>
    <w:rsid w:val="000D39B0"/>
    <w:rsid w:val="000D4DD2"/>
    <w:rsid w:val="000E0990"/>
    <w:rsid w:val="000E579C"/>
    <w:rsid w:val="000E5F17"/>
    <w:rsid w:val="000E66FC"/>
    <w:rsid w:val="000F14FC"/>
    <w:rsid w:val="00100D2F"/>
    <w:rsid w:val="0010440F"/>
    <w:rsid w:val="0010469B"/>
    <w:rsid w:val="0010508D"/>
    <w:rsid w:val="001142BD"/>
    <w:rsid w:val="00114420"/>
    <w:rsid w:val="00121585"/>
    <w:rsid w:val="00122669"/>
    <w:rsid w:val="00124812"/>
    <w:rsid w:val="00125CB5"/>
    <w:rsid w:val="001274CC"/>
    <w:rsid w:val="00130B95"/>
    <w:rsid w:val="0013106D"/>
    <w:rsid w:val="00135E67"/>
    <w:rsid w:val="0014067A"/>
    <w:rsid w:val="00141408"/>
    <w:rsid w:val="001450D9"/>
    <w:rsid w:val="00146469"/>
    <w:rsid w:val="001501EA"/>
    <w:rsid w:val="0015049C"/>
    <w:rsid w:val="0015091F"/>
    <w:rsid w:val="00152127"/>
    <w:rsid w:val="0015394D"/>
    <w:rsid w:val="00171B8E"/>
    <w:rsid w:val="00171BAD"/>
    <w:rsid w:val="0017446A"/>
    <w:rsid w:val="00177554"/>
    <w:rsid w:val="001866C1"/>
    <w:rsid w:val="00190D2A"/>
    <w:rsid w:val="0019651F"/>
    <w:rsid w:val="001A30CA"/>
    <w:rsid w:val="001A540E"/>
    <w:rsid w:val="001A5B94"/>
    <w:rsid w:val="001A6A9C"/>
    <w:rsid w:val="001B2DE7"/>
    <w:rsid w:val="001B5E0B"/>
    <w:rsid w:val="001B6CDD"/>
    <w:rsid w:val="001C051C"/>
    <w:rsid w:val="001C3BC1"/>
    <w:rsid w:val="001C4FF8"/>
    <w:rsid w:val="001C743B"/>
    <w:rsid w:val="001D232A"/>
    <w:rsid w:val="001D3114"/>
    <w:rsid w:val="001D7445"/>
    <w:rsid w:val="001E2BBD"/>
    <w:rsid w:val="001E2EE6"/>
    <w:rsid w:val="001E2F35"/>
    <w:rsid w:val="001E3B96"/>
    <w:rsid w:val="001E3FC9"/>
    <w:rsid w:val="00200806"/>
    <w:rsid w:val="00203BE3"/>
    <w:rsid w:val="00205260"/>
    <w:rsid w:val="002054E7"/>
    <w:rsid w:val="002109B4"/>
    <w:rsid w:val="0021509E"/>
    <w:rsid w:val="00217C6D"/>
    <w:rsid w:val="00221712"/>
    <w:rsid w:val="002217F2"/>
    <w:rsid w:val="00223EB4"/>
    <w:rsid w:val="002255C6"/>
    <w:rsid w:val="00233E11"/>
    <w:rsid w:val="00236B20"/>
    <w:rsid w:val="00240987"/>
    <w:rsid w:val="00245774"/>
    <w:rsid w:val="002458A6"/>
    <w:rsid w:val="00247565"/>
    <w:rsid w:val="00251F5F"/>
    <w:rsid w:val="00253B1A"/>
    <w:rsid w:val="00256B97"/>
    <w:rsid w:val="00263ECE"/>
    <w:rsid w:val="00270284"/>
    <w:rsid w:val="0027086F"/>
    <w:rsid w:val="0027448D"/>
    <w:rsid w:val="0027571C"/>
    <w:rsid w:val="002770C0"/>
    <w:rsid w:val="0028613E"/>
    <w:rsid w:val="00287A25"/>
    <w:rsid w:val="00292389"/>
    <w:rsid w:val="00294F3A"/>
    <w:rsid w:val="002959F1"/>
    <w:rsid w:val="0029765D"/>
    <w:rsid w:val="002A20B6"/>
    <w:rsid w:val="002A4A94"/>
    <w:rsid w:val="002A611D"/>
    <w:rsid w:val="002B001B"/>
    <w:rsid w:val="002B0513"/>
    <w:rsid w:val="002B0CE8"/>
    <w:rsid w:val="002B1414"/>
    <w:rsid w:val="002B2736"/>
    <w:rsid w:val="002B2DA5"/>
    <w:rsid w:val="002B362F"/>
    <w:rsid w:val="002B3D16"/>
    <w:rsid w:val="002B59F9"/>
    <w:rsid w:val="002B7D5D"/>
    <w:rsid w:val="002C0C19"/>
    <w:rsid w:val="002C29B7"/>
    <w:rsid w:val="002C2CCB"/>
    <w:rsid w:val="002C37FE"/>
    <w:rsid w:val="002D7DD3"/>
    <w:rsid w:val="002E2C96"/>
    <w:rsid w:val="002E53A6"/>
    <w:rsid w:val="002E741B"/>
    <w:rsid w:val="002F63C7"/>
    <w:rsid w:val="002F759C"/>
    <w:rsid w:val="0030038F"/>
    <w:rsid w:val="00300EAB"/>
    <w:rsid w:val="00303BD1"/>
    <w:rsid w:val="0030645C"/>
    <w:rsid w:val="003120C7"/>
    <w:rsid w:val="00322057"/>
    <w:rsid w:val="00322D72"/>
    <w:rsid w:val="0032553B"/>
    <w:rsid w:val="003259CC"/>
    <w:rsid w:val="00332D94"/>
    <w:rsid w:val="00340A49"/>
    <w:rsid w:val="00343189"/>
    <w:rsid w:val="00344E11"/>
    <w:rsid w:val="00350362"/>
    <w:rsid w:val="003538A5"/>
    <w:rsid w:val="00356BDF"/>
    <w:rsid w:val="00362552"/>
    <w:rsid w:val="00364C62"/>
    <w:rsid w:val="00364DEE"/>
    <w:rsid w:val="00365DC5"/>
    <w:rsid w:val="003663FA"/>
    <w:rsid w:val="00366AAB"/>
    <w:rsid w:val="0036753A"/>
    <w:rsid w:val="00370385"/>
    <w:rsid w:val="00371987"/>
    <w:rsid w:val="003724DB"/>
    <w:rsid w:val="00373673"/>
    <w:rsid w:val="0038036E"/>
    <w:rsid w:val="0039122E"/>
    <w:rsid w:val="00391B92"/>
    <w:rsid w:val="00394B20"/>
    <w:rsid w:val="003A1F12"/>
    <w:rsid w:val="003A2CE1"/>
    <w:rsid w:val="003A317A"/>
    <w:rsid w:val="003A39F5"/>
    <w:rsid w:val="003A472E"/>
    <w:rsid w:val="003A520E"/>
    <w:rsid w:val="003B0596"/>
    <w:rsid w:val="003B2ED1"/>
    <w:rsid w:val="003C2366"/>
    <w:rsid w:val="003C4DA3"/>
    <w:rsid w:val="003C6A2D"/>
    <w:rsid w:val="003D0653"/>
    <w:rsid w:val="003D24C1"/>
    <w:rsid w:val="003D26B4"/>
    <w:rsid w:val="003D2B52"/>
    <w:rsid w:val="003D3865"/>
    <w:rsid w:val="003D4143"/>
    <w:rsid w:val="003D4225"/>
    <w:rsid w:val="003E16B4"/>
    <w:rsid w:val="003E22BF"/>
    <w:rsid w:val="003E6E6A"/>
    <w:rsid w:val="004005C9"/>
    <w:rsid w:val="0040080F"/>
    <w:rsid w:val="00406F71"/>
    <w:rsid w:val="00414B78"/>
    <w:rsid w:val="004163EC"/>
    <w:rsid w:val="00421EDE"/>
    <w:rsid w:val="004223AB"/>
    <w:rsid w:val="00422CD7"/>
    <w:rsid w:val="00425A09"/>
    <w:rsid w:val="00426D7E"/>
    <w:rsid w:val="00426FED"/>
    <w:rsid w:val="004318EB"/>
    <w:rsid w:val="00435D80"/>
    <w:rsid w:val="00445D84"/>
    <w:rsid w:val="00447942"/>
    <w:rsid w:val="00454BAD"/>
    <w:rsid w:val="00455470"/>
    <w:rsid w:val="00455F2B"/>
    <w:rsid w:val="00457C00"/>
    <w:rsid w:val="0046027B"/>
    <w:rsid w:val="00461290"/>
    <w:rsid w:val="00461EEA"/>
    <w:rsid w:val="00474EDB"/>
    <w:rsid w:val="00480C39"/>
    <w:rsid w:val="00482899"/>
    <w:rsid w:val="0048368F"/>
    <w:rsid w:val="00492F0C"/>
    <w:rsid w:val="004A0407"/>
    <w:rsid w:val="004A0828"/>
    <w:rsid w:val="004A24C7"/>
    <w:rsid w:val="004A5283"/>
    <w:rsid w:val="004A7D86"/>
    <w:rsid w:val="004B6A81"/>
    <w:rsid w:val="004C2234"/>
    <w:rsid w:val="004C71B5"/>
    <w:rsid w:val="004D0523"/>
    <w:rsid w:val="004D0739"/>
    <w:rsid w:val="004D1805"/>
    <w:rsid w:val="004D27F6"/>
    <w:rsid w:val="004D53D9"/>
    <w:rsid w:val="004E1889"/>
    <w:rsid w:val="004E265A"/>
    <w:rsid w:val="004E48AA"/>
    <w:rsid w:val="004E4D43"/>
    <w:rsid w:val="004E4D45"/>
    <w:rsid w:val="004E6DE5"/>
    <w:rsid w:val="004E7AF5"/>
    <w:rsid w:val="004F73A2"/>
    <w:rsid w:val="00501E72"/>
    <w:rsid w:val="00503246"/>
    <w:rsid w:val="005032BD"/>
    <w:rsid w:val="00505187"/>
    <w:rsid w:val="00507C5C"/>
    <w:rsid w:val="00511FA0"/>
    <w:rsid w:val="005138DD"/>
    <w:rsid w:val="005177DE"/>
    <w:rsid w:val="0052061F"/>
    <w:rsid w:val="0052444F"/>
    <w:rsid w:val="00526942"/>
    <w:rsid w:val="00526AE5"/>
    <w:rsid w:val="00531257"/>
    <w:rsid w:val="005328EA"/>
    <w:rsid w:val="005334AF"/>
    <w:rsid w:val="00536339"/>
    <w:rsid w:val="00541108"/>
    <w:rsid w:val="005441DC"/>
    <w:rsid w:val="005452A3"/>
    <w:rsid w:val="00551BCE"/>
    <w:rsid w:val="005539A2"/>
    <w:rsid w:val="005546D2"/>
    <w:rsid w:val="00560924"/>
    <w:rsid w:val="0056143D"/>
    <w:rsid w:val="005624AF"/>
    <w:rsid w:val="00564948"/>
    <w:rsid w:val="005650C8"/>
    <w:rsid w:val="00567A27"/>
    <w:rsid w:val="005700BF"/>
    <w:rsid w:val="005702E9"/>
    <w:rsid w:val="005748BB"/>
    <w:rsid w:val="00581BF1"/>
    <w:rsid w:val="005829FA"/>
    <w:rsid w:val="005908B3"/>
    <w:rsid w:val="0059343C"/>
    <w:rsid w:val="005936AE"/>
    <w:rsid w:val="00594563"/>
    <w:rsid w:val="00596460"/>
    <w:rsid w:val="005A7650"/>
    <w:rsid w:val="005B46B0"/>
    <w:rsid w:val="005B5773"/>
    <w:rsid w:val="005B5D56"/>
    <w:rsid w:val="005B68D2"/>
    <w:rsid w:val="005B737A"/>
    <w:rsid w:val="005C3CB5"/>
    <w:rsid w:val="005C48DC"/>
    <w:rsid w:val="005D4DE6"/>
    <w:rsid w:val="005D5E7E"/>
    <w:rsid w:val="005E075A"/>
    <w:rsid w:val="005E0B68"/>
    <w:rsid w:val="005E27D6"/>
    <w:rsid w:val="005E3CAE"/>
    <w:rsid w:val="005E43C0"/>
    <w:rsid w:val="005E468A"/>
    <w:rsid w:val="005E5E83"/>
    <w:rsid w:val="005F0B83"/>
    <w:rsid w:val="005F22BE"/>
    <w:rsid w:val="005F3CD3"/>
    <w:rsid w:val="005F5CAF"/>
    <w:rsid w:val="00601F31"/>
    <w:rsid w:val="006022C9"/>
    <w:rsid w:val="006037D1"/>
    <w:rsid w:val="006048D0"/>
    <w:rsid w:val="00610741"/>
    <w:rsid w:val="0061111A"/>
    <w:rsid w:val="00612392"/>
    <w:rsid w:val="00614C25"/>
    <w:rsid w:val="00636252"/>
    <w:rsid w:val="00637793"/>
    <w:rsid w:val="006407B6"/>
    <w:rsid w:val="0065466B"/>
    <w:rsid w:val="00655762"/>
    <w:rsid w:val="00656F7D"/>
    <w:rsid w:val="00660362"/>
    <w:rsid w:val="006613AE"/>
    <w:rsid w:val="00662406"/>
    <w:rsid w:val="00665BC0"/>
    <w:rsid w:val="00665FF0"/>
    <w:rsid w:val="00667E57"/>
    <w:rsid w:val="0067057C"/>
    <w:rsid w:val="00674FEA"/>
    <w:rsid w:val="006761E2"/>
    <w:rsid w:val="006769EC"/>
    <w:rsid w:val="00676AAC"/>
    <w:rsid w:val="00676E6E"/>
    <w:rsid w:val="00681C58"/>
    <w:rsid w:val="0069085C"/>
    <w:rsid w:val="006944F8"/>
    <w:rsid w:val="0069581A"/>
    <w:rsid w:val="00696A8C"/>
    <w:rsid w:val="006973DC"/>
    <w:rsid w:val="006A4ECA"/>
    <w:rsid w:val="006B2C69"/>
    <w:rsid w:val="006B5077"/>
    <w:rsid w:val="006C3262"/>
    <w:rsid w:val="006C6E90"/>
    <w:rsid w:val="006C74C3"/>
    <w:rsid w:val="006D0675"/>
    <w:rsid w:val="006D090A"/>
    <w:rsid w:val="006D7890"/>
    <w:rsid w:val="006E124B"/>
    <w:rsid w:val="006E4108"/>
    <w:rsid w:val="006E7E26"/>
    <w:rsid w:val="006F12EF"/>
    <w:rsid w:val="006F4E77"/>
    <w:rsid w:val="006F53B6"/>
    <w:rsid w:val="00701BD3"/>
    <w:rsid w:val="00716704"/>
    <w:rsid w:val="007271B3"/>
    <w:rsid w:val="00727EC1"/>
    <w:rsid w:val="00735D6E"/>
    <w:rsid w:val="00736E71"/>
    <w:rsid w:val="00737997"/>
    <w:rsid w:val="0074427B"/>
    <w:rsid w:val="007460A5"/>
    <w:rsid w:val="00750330"/>
    <w:rsid w:val="00750943"/>
    <w:rsid w:val="00753706"/>
    <w:rsid w:val="00754EAF"/>
    <w:rsid w:val="00762D0A"/>
    <w:rsid w:val="00764366"/>
    <w:rsid w:val="007656CA"/>
    <w:rsid w:val="00766D14"/>
    <w:rsid w:val="00767D31"/>
    <w:rsid w:val="00772671"/>
    <w:rsid w:val="007747ED"/>
    <w:rsid w:val="0078032D"/>
    <w:rsid w:val="007809E1"/>
    <w:rsid w:val="00780DA6"/>
    <w:rsid w:val="00794FE7"/>
    <w:rsid w:val="007954F9"/>
    <w:rsid w:val="007956D0"/>
    <w:rsid w:val="007A17DB"/>
    <w:rsid w:val="007A356B"/>
    <w:rsid w:val="007A53B5"/>
    <w:rsid w:val="007A6782"/>
    <w:rsid w:val="007A79D2"/>
    <w:rsid w:val="007A7E5E"/>
    <w:rsid w:val="007B0D87"/>
    <w:rsid w:val="007B16E0"/>
    <w:rsid w:val="007B1CD2"/>
    <w:rsid w:val="007B57E9"/>
    <w:rsid w:val="007C1F73"/>
    <w:rsid w:val="007C3750"/>
    <w:rsid w:val="007C3E0B"/>
    <w:rsid w:val="007C4851"/>
    <w:rsid w:val="007C4D4C"/>
    <w:rsid w:val="007C7F64"/>
    <w:rsid w:val="007D1710"/>
    <w:rsid w:val="007D2DF8"/>
    <w:rsid w:val="007E085C"/>
    <w:rsid w:val="007E1DAB"/>
    <w:rsid w:val="007E30E5"/>
    <w:rsid w:val="007F0F44"/>
    <w:rsid w:val="007F0F6B"/>
    <w:rsid w:val="007F3F95"/>
    <w:rsid w:val="007F5A2F"/>
    <w:rsid w:val="007F74DF"/>
    <w:rsid w:val="00801528"/>
    <w:rsid w:val="00801EF5"/>
    <w:rsid w:val="008057C6"/>
    <w:rsid w:val="008066E4"/>
    <w:rsid w:val="008070A8"/>
    <w:rsid w:val="00811D89"/>
    <w:rsid w:val="00812C25"/>
    <w:rsid w:val="00817294"/>
    <w:rsid w:val="0082148C"/>
    <w:rsid w:val="00831691"/>
    <w:rsid w:val="008327B3"/>
    <w:rsid w:val="0083603E"/>
    <w:rsid w:val="00844A62"/>
    <w:rsid w:val="0085169B"/>
    <w:rsid w:val="00856764"/>
    <w:rsid w:val="00856BAA"/>
    <w:rsid w:val="0086131C"/>
    <w:rsid w:val="0086356C"/>
    <w:rsid w:val="00865DD5"/>
    <w:rsid w:val="0086628F"/>
    <w:rsid w:val="0086699C"/>
    <w:rsid w:val="008701C8"/>
    <w:rsid w:val="00877135"/>
    <w:rsid w:val="00882089"/>
    <w:rsid w:val="00884F25"/>
    <w:rsid w:val="00890EB8"/>
    <w:rsid w:val="00893448"/>
    <w:rsid w:val="00893ECF"/>
    <w:rsid w:val="008973C4"/>
    <w:rsid w:val="008A0D95"/>
    <w:rsid w:val="008A0EA9"/>
    <w:rsid w:val="008A3F3E"/>
    <w:rsid w:val="008A48D3"/>
    <w:rsid w:val="008A6BAA"/>
    <w:rsid w:val="008B4C5C"/>
    <w:rsid w:val="008C00DD"/>
    <w:rsid w:val="008C0A09"/>
    <w:rsid w:val="008C39E4"/>
    <w:rsid w:val="008C465E"/>
    <w:rsid w:val="008C4CD3"/>
    <w:rsid w:val="008C6BAB"/>
    <w:rsid w:val="008C783A"/>
    <w:rsid w:val="008D049D"/>
    <w:rsid w:val="008D19F1"/>
    <w:rsid w:val="008E1FBE"/>
    <w:rsid w:val="008E3ACF"/>
    <w:rsid w:val="008F3655"/>
    <w:rsid w:val="008F383D"/>
    <w:rsid w:val="008F3B5F"/>
    <w:rsid w:val="008F3EC0"/>
    <w:rsid w:val="008F5A8C"/>
    <w:rsid w:val="008F7B3C"/>
    <w:rsid w:val="009039EE"/>
    <w:rsid w:val="00904F79"/>
    <w:rsid w:val="00905183"/>
    <w:rsid w:val="0090676E"/>
    <w:rsid w:val="00906CB4"/>
    <w:rsid w:val="00914C59"/>
    <w:rsid w:val="00915960"/>
    <w:rsid w:val="009159F9"/>
    <w:rsid w:val="009204C4"/>
    <w:rsid w:val="0092248A"/>
    <w:rsid w:val="0092714C"/>
    <w:rsid w:val="009316AC"/>
    <w:rsid w:val="0093403E"/>
    <w:rsid w:val="00941D51"/>
    <w:rsid w:val="0094234B"/>
    <w:rsid w:val="00943C61"/>
    <w:rsid w:val="00944654"/>
    <w:rsid w:val="00950E41"/>
    <w:rsid w:val="009511EE"/>
    <w:rsid w:val="00951650"/>
    <w:rsid w:val="00957982"/>
    <w:rsid w:val="00960014"/>
    <w:rsid w:val="009654FC"/>
    <w:rsid w:val="00965CE0"/>
    <w:rsid w:val="00970ACF"/>
    <w:rsid w:val="009743C4"/>
    <w:rsid w:val="00974B88"/>
    <w:rsid w:val="00977C32"/>
    <w:rsid w:val="00980C05"/>
    <w:rsid w:val="00983404"/>
    <w:rsid w:val="00983626"/>
    <w:rsid w:val="00985853"/>
    <w:rsid w:val="00992533"/>
    <w:rsid w:val="00994122"/>
    <w:rsid w:val="0099674D"/>
    <w:rsid w:val="00996CDB"/>
    <w:rsid w:val="009B1A6C"/>
    <w:rsid w:val="009B78AA"/>
    <w:rsid w:val="009C3367"/>
    <w:rsid w:val="009C7A7A"/>
    <w:rsid w:val="009D2A9D"/>
    <w:rsid w:val="009D3982"/>
    <w:rsid w:val="009E6372"/>
    <w:rsid w:val="009F0309"/>
    <w:rsid w:val="009F09E6"/>
    <w:rsid w:val="009F1C79"/>
    <w:rsid w:val="009F2004"/>
    <w:rsid w:val="009F6D21"/>
    <w:rsid w:val="009F7C84"/>
    <w:rsid w:val="00A031AD"/>
    <w:rsid w:val="00A06470"/>
    <w:rsid w:val="00A06A97"/>
    <w:rsid w:val="00A10BB2"/>
    <w:rsid w:val="00A127AD"/>
    <w:rsid w:val="00A15876"/>
    <w:rsid w:val="00A1773F"/>
    <w:rsid w:val="00A17AFF"/>
    <w:rsid w:val="00A22087"/>
    <w:rsid w:val="00A236F5"/>
    <w:rsid w:val="00A303FF"/>
    <w:rsid w:val="00A324BF"/>
    <w:rsid w:val="00A3425E"/>
    <w:rsid w:val="00A400CA"/>
    <w:rsid w:val="00A41B60"/>
    <w:rsid w:val="00A43A24"/>
    <w:rsid w:val="00A448E0"/>
    <w:rsid w:val="00A4685E"/>
    <w:rsid w:val="00A46AEE"/>
    <w:rsid w:val="00A52073"/>
    <w:rsid w:val="00A54881"/>
    <w:rsid w:val="00A634FE"/>
    <w:rsid w:val="00A64B30"/>
    <w:rsid w:val="00A64E86"/>
    <w:rsid w:val="00A66EA6"/>
    <w:rsid w:val="00A73157"/>
    <w:rsid w:val="00A7692D"/>
    <w:rsid w:val="00A77504"/>
    <w:rsid w:val="00A77E64"/>
    <w:rsid w:val="00A82BD3"/>
    <w:rsid w:val="00A850AD"/>
    <w:rsid w:val="00A86E7B"/>
    <w:rsid w:val="00A9595C"/>
    <w:rsid w:val="00A9737F"/>
    <w:rsid w:val="00AA1A41"/>
    <w:rsid w:val="00AA3939"/>
    <w:rsid w:val="00AA4ED6"/>
    <w:rsid w:val="00AA63AC"/>
    <w:rsid w:val="00AB78BE"/>
    <w:rsid w:val="00AC0291"/>
    <w:rsid w:val="00AC08CF"/>
    <w:rsid w:val="00AC08E2"/>
    <w:rsid w:val="00AC23FE"/>
    <w:rsid w:val="00AC660E"/>
    <w:rsid w:val="00AD6CF0"/>
    <w:rsid w:val="00AD7CA9"/>
    <w:rsid w:val="00AE0F1B"/>
    <w:rsid w:val="00AE159B"/>
    <w:rsid w:val="00AE17FD"/>
    <w:rsid w:val="00AE2AD4"/>
    <w:rsid w:val="00AE2FBD"/>
    <w:rsid w:val="00AE37D3"/>
    <w:rsid w:val="00AE6EAB"/>
    <w:rsid w:val="00AF146E"/>
    <w:rsid w:val="00AF7397"/>
    <w:rsid w:val="00B01443"/>
    <w:rsid w:val="00B02A88"/>
    <w:rsid w:val="00B03028"/>
    <w:rsid w:val="00B06C53"/>
    <w:rsid w:val="00B073A1"/>
    <w:rsid w:val="00B1295B"/>
    <w:rsid w:val="00B12BE1"/>
    <w:rsid w:val="00B223F7"/>
    <w:rsid w:val="00B25BA7"/>
    <w:rsid w:val="00B261B0"/>
    <w:rsid w:val="00B27315"/>
    <w:rsid w:val="00B33016"/>
    <w:rsid w:val="00B368FD"/>
    <w:rsid w:val="00B53D6A"/>
    <w:rsid w:val="00B5456C"/>
    <w:rsid w:val="00B54BC1"/>
    <w:rsid w:val="00B5569F"/>
    <w:rsid w:val="00B74432"/>
    <w:rsid w:val="00B84BB7"/>
    <w:rsid w:val="00B90481"/>
    <w:rsid w:val="00B929C8"/>
    <w:rsid w:val="00B95E0E"/>
    <w:rsid w:val="00BA0A13"/>
    <w:rsid w:val="00BA3E78"/>
    <w:rsid w:val="00BA4989"/>
    <w:rsid w:val="00BB22DB"/>
    <w:rsid w:val="00BB492C"/>
    <w:rsid w:val="00BC2F46"/>
    <w:rsid w:val="00BC6E74"/>
    <w:rsid w:val="00BC7B59"/>
    <w:rsid w:val="00BD21E5"/>
    <w:rsid w:val="00BD3BD3"/>
    <w:rsid w:val="00BE1341"/>
    <w:rsid w:val="00BE7EC7"/>
    <w:rsid w:val="00BF08F6"/>
    <w:rsid w:val="00BF2966"/>
    <w:rsid w:val="00BF2D19"/>
    <w:rsid w:val="00BF3088"/>
    <w:rsid w:val="00BF410A"/>
    <w:rsid w:val="00BF61FF"/>
    <w:rsid w:val="00C030B7"/>
    <w:rsid w:val="00C05887"/>
    <w:rsid w:val="00C12486"/>
    <w:rsid w:val="00C12D77"/>
    <w:rsid w:val="00C16217"/>
    <w:rsid w:val="00C262E1"/>
    <w:rsid w:val="00C356AE"/>
    <w:rsid w:val="00C41161"/>
    <w:rsid w:val="00C4135B"/>
    <w:rsid w:val="00C41EE8"/>
    <w:rsid w:val="00C47B3B"/>
    <w:rsid w:val="00C5185C"/>
    <w:rsid w:val="00C54094"/>
    <w:rsid w:val="00C5521C"/>
    <w:rsid w:val="00C55524"/>
    <w:rsid w:val="00C61FDF"/>
    <w:rsid w:val="00C6329D"/>
    <w:rsid w:val="00C64591"/>
    <w:rsid w:val="00C6750C"/>
    <w:rsid w:val="00C71D6F"/>
    <w:rsid w:val="00C739B2"/>
    <w:rsid w:val="00C80644"/>
    <w:rsid w:val="00C807D2"/>
    <w:rsid w:val="00C8263F"/>
    <w:rsid w:val="00C83C28"/>
    <w:rsid w:val="00C84D30"/>
    <w:rsid w:val="00C87998"/>
    <w:rsid w:val="00C94169"/>
    <w:rsid w:val="00C952CA"/>
    <w:rsid w:val="00CA00B0"/>
    <w:rsid w:val="00CA4803"/>
    <w:rsid w:val="00CA6145"/>
    <w:rsid w:val="00CA6D27"/>
    <w:rsid w:val="00CA7BB7"/>
    <w:rsid w:val="00CB161A"/>
    <w:rsid w:val="00CB4F40"/>
    <w:rsid w:val="00CB5CA5"/>
    <w:rsid w:val="00CC0506"/>
    <w:rsid w:val="00CC0840"/>
    <w:rsid w:val="00CC0FF3"/>
    <w:rsid w:val="00CC2DAD"/>
    <w:rsid w:val="00CC4292"/>
    <w:rsid w:val="00CC66D8"/>
    <w:rsid w:val="00CC6E3B"/>
    <w:rsid w:val="00CD0DBB"/>
    <w:rsid w:val="00CD30FC"/>
    <w:rsid w:val="00CE0872"/>
    <w:rsid w:val="00CE0D70"/>
    <w:rsid w:val="00CE16D3"/>
    <w:rsid w:val="00CE23C9"/>
    <w:rsid w:val="00CE5447"/>
    <w:rsid w:val="00CE6CA3"/>
    <w:rsid w:val="00CE745C"/>
    <w:rsid w:val="00CF05FD"/>
    <w:rsid w:val="00CF088E"/>
    <w:rsid w:val="00CF0D8D"/>
    <w:rsid w:val="00CF1A18"/>
    <w:rsid w:val="00CF203F"/>
    <w:rsid w:val="00CF2574"/>
    <w:rsid w:val="00CF2B48"/>
    <w:rsid w:val="00CF4F51"/>
    <w:rsid w:val="00CF605B"/>
    <w:rsid w:val="00CF63C9"/>
    <w:rsid w:val="00D01FC9"/>
    <w:rsid w:val="00D041A3"/>
    <w:rsid w:val="00D0499C"/>
    <w:rsid w:val="00D057C0"/>
    <w:rsid w:val="00D064BD"/>
    <w:rsid w:val="00D07EC6"/>
    <w:rsid w:val="00D117F1"/>
    <w:rsid w:val="00D1246F"/>
    <w:rsid w:val="00D2032E"/>
    <w:rsid w:val="00D211E2"/>
    <w:rsid w:val="00D234B2"/>
    <w:rsid w:val="00D238BE"/>
    <w:rsid w:val="00D30CF5"/>
    <w:rsid w:val="00D346B1"/>
    <w:rsid w:val="00D3568E"/>
    <w:rsid w:val="00D364CC"/>
    <w:rsid w:val="00D409CD"/>
    <w:rsid w:val="00D4272F"/>
    <w:rsid w:val="00D43D21"/>
    <w:rsid w:val="00D46A2F"/>
    <w:rsid w:val="00D47506"/>
    <w:rsid w:val="00D502B3"/>
    <w:rsid w:val="00D5176A"/>
    <w:rsid w:val="00D555E3"/>
    <w:rsid w:val="00D565DC"/>
    <w:rsid w:val="00D570B0"/>
    <w:rsid w:val="00D5761F"/>
    <w:rsid w:val="00D62196"/>
    <w:rsid w:val="00D62354"/>
    <w:rsid w:val="00D65236"/>
    <w:rsid w:val="00D65FB8"/>
    <w:rsid w:val="00D76BB8"/>
    <w:rsid w:val="00D8262D"/>
    <w:rsid w:val="00D829FB"/>
    <w:rsid w:val="00D82B56"/>
    <w:rsid w:val="00D86712"/>
    <w:rsid w:val="00D87A00"/>
    <w:rsid w:val="00D95713"/>
    <w:rsid w:val="00D9652B"/>
    <w:rsid w:val="00D97FEE"/>
    <w:rsid w:val="00DA140D"/>
    <w:rsid w:val="00DA56A5"/>
    <w:rsid w:val="00DA6263"/>
    <w:rsid w:val="00DB400E"/>
    <w:rsid w:val="00DB7EF1"/>
    <w:rsid w:val="00DC1A24"/>
    <w:rsid w:val="00DD0F24"/>
    <w:rsid w:val="00DE0AD4"/>
    <w:rsid w:val="00DE1FAC"/>
    <w:rsid w:val="00DE3A43"/>
    <w:rsid w:val="00DF222B"/>
    <w:rsid w:val="00DF4240"/>
    <w:rsid w:val="00DF4FE4"/>
    <w:rsid w:val="00DF7CFD"/>
    <w:rsid w:val="00E0158D"/>
    <w:rsid w:val="00E04DFC"/>
    <w:rsid w:val="00E1000A"/>
    <w:rsid w:val="00E15141"/>
    <w:rsid w:val="00E1563E"/>
    <w:rsid w:val="00E1651C"/>
    <w:rsid w:val="00E22A05"/>
    <w:rsid w:val="00E27688"/>
    <w:rsid w:val="00E345FC"/>
    <w:rsid w:val="00E348D1"/>
    <w:rsid w:val="00E3518D"/>
    <w:rsid w:val="00E36E0B"/>
    <w:rsid w:val="00E425A5"/>
    <w:rsid w:val="00E43A28"/>
    <w:rsid w:val="00E455D0"/>
    <w:rsid w:val="00E47A0C"/>
    <w:rsid w:val="00E60142"/>
    <w:rsid w:val="00E6268E"/>
    <w:rsid w:val="00E63AF7"/>
    <w:rsid w:val="00E63B86"/>
    <w:rsid w:val="00E65AC9"/>
    <w:rsid w:val="00E7343C"/>
    <w:rsid w:val="00E74D8E"/>
    <w:rsid w:val="00E767BF"/>
    <w:rsid w:val="00E77994"/>
    <w:rsid w:val="00E77E9E"/>
    <w:rsid w:val="00E8493B"/>
    <w:rsid w:val="00E922AD"/>
    <w:rsid w:val="00E9310C"/>
    <w:rsid w:val="00E93EE5"/>
    <w:rsid w:val="00E9464B"/>
    <w:rsid w:val="00E962FC"/>
    <w:rsid w:val="00EA0A22"/>
    <w:rsid w:val="00EA131D"/>
    <w:rsid w:val="00EA2339"/>
    <w:rsid w:val="00EA581B"/>
    <w:rsid w:val="00EA68C6"/>
    <w:rsid w:val="00EB081B"/>
    <w:rsid w:val="00EB15A0"/>
    <w:rsid w:val="00EB1E25"/>
    <w:rsid w:val="00EB1FFA"/>
    <w:rsid w:val="00EB2BD6"/>
    <w:rsid w:val="00EB6350"/>
    <w:rsid w:val="00EB7A39"/>
    <w:rsid w:val="00EC3037"/>
    <w:rsid w:val="00ED079D"/>
    <w:rsid w:val="00ED1C94"/>
    <w:rsid w:val="00ED4616"/>
    <w:rsid w:val="00ED664B"/>
    <w:rsid w:val="00ED6ADF"/>
    <w:rsid w:val="00ED76AA"/>
    <w:rsid w:val="00ED7D77"/>
    <w:rsid w:val="00EE5EBA"/>
    <w:rsid w:val="00EE6508"/>
    <w:rsid w:val="00EE65EC"/>
    <w:rsid w:val="00EF0536"/>
    <w:rsid w:val="00EF37DB"/>
    <w:rsid w:val="00F03322"/>
    <w:rsid w:val="00F1266D"/>
    <w:rsid w:val="00F12D4A"/>
    <w:rsid w:val="00F25891"/>
    <w:rsid w:val="00F27D1A"/>
    <w:rsid w:val="00F3313E"/>
    <w:rsid w:val="00F35A82"/>
    <w:rsid w:val="00F400BB"/>
    <w:rsid w:val="00F433BD"/>
    <w:rsid w:val="00F437CA"/>
    <w:rsid w:val="00F46010"/>
    <w:rsid w:val="00F46453"/>
    <w:rsid w:val="00F46877"/>
    <w:rsid w:val="00F47206"/>
    <w:rsid w:val="00F50204"/>
    <w:rsid w:val="00F51DF3"/>
    <w:rsid w:val="00F53641"/>
    <w:rsid w:val="00F5587E"/>
    <w:rsid w:val="00F57268"/>
    <w:rsid w:val="00F61E28"/>
    <w:rsid w:val="00F63077"/>
    <w:rsid w:val="00F63705"/>
    <w:rsid w:val="00F64BB0"/>
    <w:rsid w:val="00F65D83"/>
    <w:rsid w:val="00F66964"/>
    <w:rsid w:val="00F67C84"/>
    <w:rsid w:val="00F704FF"/>
    <w:rsid w:val="00F70A91"/>
    <w:rsid w:val="00F71BC4"/>
    <w:rsid w:val="00F76923"/>
    <w:rsid w:val="00F8190D"/>
    <w:rsid w:val="00F837FF"/>
    <w:rsid w:val="00F8425C"/>
    <w:rsid w:val="00F848C8"/>
    <w:rsid w:val="00F85DA0"/>
    <w:rsid w:val="00F8643E"/>
    <w:rsid w:val="00FA073B"/>
    <w:rsid w:val="00FA180D"/>
    <w:rsid w:val="00FA2B93"/>
    <w:rsid w:val="00FA3880"/>
    <w:rsid w:val="00FA3D48"/>
    <w:rsid w:val="00FA4AAD"/>
    <w:rsid w:val="00FA64E7"/>
    <w:rsid w:val="00FB14BB"/>
    <w:rsid w:val="00FB45C8"/>
    <w:rsid w:val="00FB5C9B"/>
    <w:rsid w:val="00FB6FC2"/>
    <w:rsid w:val="00FC121F"/>
    <w:rsid w:val="00FC245B"/>
    <w:rsid w:val="00FC3274"/>
    <w:rsid w:val="00FC40E4"/>
    <w:rsid w:val="00FC60DB"/>
    <w:rsid w:val="00FC787D"/>
    <w:rsid w:val="00FD190A"/>
    <w:rsid w:val="00FD1AD2"/>
    <w:rsid w:val="00FE2752"/>
    <w:rsid w:val="00FE2CA1"/>
    <w:rsid w:val="00FE5B7B"/>
    <w:rsid w:val="00FE74D3"/>
    <w:rsid w:val="00FF3C33"/>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F35A82"/>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3D0653"/>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3D0653"/>
  </w:style>
  <w:style w:type="paragraph" w:styleId="Pta">
    <w:name w:val="footer"/>
    <w:basedOn w:val="Normlny"/>
    <w:link w:val="PtaChar"/>
    <w:uiPriority w:val="99"/>
    <w:unhideWhenUsed/>
    <w:rsid w:val="003D0653"/>
    <w:pPr>
      <w:tabs>
        <w:tab w:val="center" w:pos="4536"/>
        <w:tab w:val="right" w:pos="9072"/>
      </w:tabs>
      <w:spacing w:after="0" w:line="240" w:lineRule="auto"/>
    </w:pPr>
  </w:style>
  <w:style w:type="character" w:customStyle="1" w:styleId="PtaChar">
    <w:name w:val="Päta Char"/>
    <w:basedOn w:val="Predvolenpsmoodseku"/>
    <w:link w:val="Pta"/>
    <w:uiPriority w:val="99"/>
    <w:rsid w:val="003D0653"/>
  </w:style>
  <w:style w:type="paragraph" w:styleId="Textbubliny">
    <w:name w:val="Balloon Text"/>
    <w:basedOn w:val="Normlny"/>
    <w:link w:val="TextbublinyChar"/>
    <w:uiPriority w:val="99"/>
    <w:semiHidden/>
    <w:unhideWhenUsed/>
    <w:rsid w:val="003D0653"/>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3D0653"/>
    <w:rPr>
      <w:rFonts w:ascii="Tahoma" w:hAnsi="Tahoma" w:cs="Tahoma"/>
      <w:sz w:val="16"/>
      <w:szCs w:val="16"/>
    </w:rPr>
  </w:style>
  <w:style w:type="table" w:styleId="Mriekatabuky">
    <w:name w:val="Table Grid"/>
    <w:basedOn w:val="Normlnatabuka"/>
    <w:uiPriority w:val="59"/>
    <w:rsid w:val="00E63B86"/>
    <w:pPr>
      <w:spacing w:after="0" w:line="240" w:lineRule="auto"/>
    </w:pPr>
    <w:rPr>
      <w:rFonts w:eastAsiaTheme="minorEastAsia"/>
      <w:lang w:eastAsia="sk-SK"/>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riprava">
    <w:name w:val="priprava"/>
    <w:basedOn w:val="Normlny"/>
    <w:qFormat/>
    <w:rsid w:val="001E3FC9"/>
    <w:pPr>
      <w:spacing w:after="0" w:line="240" w:lineRule="auto"/>
    </w:pPr>
    <w:rPr>
      <w:rFonts w:eastAsia="Times New Roman" w:cs="Arial"/>
      <w:bCs/>
      <w:sz w:val="24"/>
      <w:lang w:eastAsia="sk-SK"/>
    </w:rPr>
  </w:style>
  <w:style w:type="paragraph" w:styleId="Odsekzoznamu">
    <w:name w:val="List Paragraph"/>
    <w:basedOn w:val="Normlny"/>
    <w:link w:val="OdsekzoznamuChar"/>
    <w:uiPriority w:val="34"/>
    <w:qFormat/>
    <w:rsid w:val="00E63B86"/>
    <w:pPr>
      <w:spacing w:after="0" w:line="240" w:lineRule="auto"/>
      <w:ind w:left="720"/>
      <w:contextualSpacing/>
    </w:pPr>
    <w:rPr>
      <w:rFonts w:ascii="Times New Roman" w:eastAsia="Times New Roman" w:hAnsi="Times New Roman" w:cs="Times New Roman"/>
      <w:sz w:val="24"/>
      <w:szCs w:val="24"/>
      <w:lang w:eastAsia="sk-SK"/>
    </w:rPr>
  </w:style>
  <w:style w:type="paragraph" w:customStyle="1" w:styleId="kurikulum">
    <w:name w:val="kurikulum"/>
    <w:basedOn w:val="Odsekzoznamu"/>
    <w:qFormat/>
    <w:rsid w:val="00CA00B0"/>
    <w:pPr>
      <w:autoSpaceDE w:val="0"/>
      <w:autoSpaceDN w:val="0"/>
      <w:adjustRightInd w:val="0"/>
      <w:ind w:left="0"/>
      <w:jc w:val="both"/>
    </w:pPr>
    <w:rPr>
      <w:rFonts w:asciiTheme="minorHAnsi" w:eastAsiaTheme="minorHAnsi" w:hAnsiTheme="minorHAnsi"/>
      <w:lang w:eastAsia="en-US"/>
    </w:rPr>
  </w:style>
  <w:style w:type="paragraph" w:styleId="Textkomentra">
    <w:name w:val="annotation text"/>
    <w:basedOn w:val="Normlny"/>
    <w:link w:val="TextkomentraChar"/>
    <w:uiPriority w:val="99"/>
    <w:semiHidden/>
    <w:unhideWhenUsed/>
    <w:rsid w:val="005032BD"/>
    <w:pPr>
      <w:spacing w:line="240" w:lineRule="auto"/>
    </w:pPr>
    <w:rPr>
      <w:sz w:val="20"/>
      <w:szCs w:val="20"/>
    </w:rPr>
  </w:style>
  <w:style w:type="character" w:customStyle="1" w:styleId="TextkomentraChar">
    <w:name w:val="Text komentára Char"/>
    <w:basedOn w:val="Predvolenpsmoodseku"/>
    <w:link w:val="Textkomentra"/>
    <w:uiPriority w:val="99"/>
    <w:semiHidden/>
    <w:rsid w:val="005032BD"/>
    <w:rPr>
      <w:sz w:val="20"/>
      <w:szCs w:val="20"/>
    </w:rPr>
  </w:style>
  <w:style w:type="character" w:styleId="Odkaznakomentr">
    <w:name w:val="annotation reference"/>
    <w:uiPriority w:val="99"/>
    <w:semiHidden/>
    <w:unhideWhenUsed/>
    <w:rsid w:val="005032BD"/>
    <w:rPr>
      <w:sz w:val="16"/>
      <w:szCs w:val="16"/>
    </w:rPr>
  </w:style>
  <w:style w:type="paragraph" w:customStyle="1" w:styleId="odsek">
    <w:name w:val="odsek"/>
    <w:basedOn w:val="Odsekzoznamu"/>
    <w:link w:val="odsekChar"/>
    <w:qFormat/>
    <w:rsid w:val="00223EB4"/>
    <w:pPr>
      <w:numPr>
        <w:ilvl w:val="1"/>
        <w:numId w:val="12"/>
      </w:numPr>
    </w:pPr>
    <w:rPr>
      <w:rFonts w:asciiTheme="minorHAnsi" w:hAnsiTheme="minorHAnsi"/>
      <w:sz w:val="22"/>
      <w:szCs w:val="22"/>
    </w:rPr>
  </w:style>
  <w:style w:type="character" w:customStyle="1" w:styleId="OdsekzoznamuChar">
    <w:name w:val="Odsek zoznamu Char"/>
    <w:basedOn w:val="Predvolenpsmoodseku"/>
    <w:link w:val="Odsekzoznamu"/>
    <w:uiPriority w:val="34"/>
    <w:rsid w:val="00223EB4"/>
    <w:rPr>
      <w:rFonts w:ascii="Times New Roman" w:eastAsia="Times New Roman" w:hAnsi="Times New Roman" w:cs="Times New Roman"/>
      <w:sz w:val="24"/>
      <w:szCs w:val="24"/>
      <w:lang w:eastAsia="sk-SK"/>
    </w:rPr>
  </w:style>
  <w:style w:type="character" w:customStyle="1" w:styleId="odsekChar">
    <w:name w:val="odsek Char"/>
    <w:basedOn w:val="OdsekzoznamuChar"/>
    <w:link w:val="odsek"/>
    <w:rsid w:val="00223EB4"/>
    <w:rPr>
      <w:rFonts w:ascii="Times New Roman" w:eastAsia="Times New Roman" w:hAnsi="Times New Roman" w:cs="Times New Roman"/>
      <w:sz w:val="24"/>
      <w:szCs w:val="24"/>
      <w:lang w:eastAsia="sk-SK"/>
    </w:rPr>
  </w:style>
  <w:style w:type="paragraph" w:customStyle="1" w:styleId="1odsek">
    <w:name w:val="1odsek"/>
    <w:basedOn w:val="Odsekzoznamu"/>
    <w:link w:val="1odsekChar"/>
    <w:qFormat/>
    <w:rsid w:val="00511FA0"/>
    <w:pPr>
      <w:numPr>
        <w:numId w:val="20"/>
      </w:numPr>
    </w:pPr>
    <w:rPr>
      <w:rFonts w:asciiTheme="minorHAnsi" w:eastAsiaTheme="minorEastAsia" w:hAnsiTheme="minorHAnsi"/>
      <w:sz w:val="22"/>
      <w:szCs w:val="22"/>
    </w:rPr>
  </w:style>
  <w:style w:type="character" w:customStyle="1" w:styleId="1odsekChar">
    <w:name w:val="1odsek Char"/>
    <w:basedOn w:val="OdsekzoznamuChar"/>
    <w:link w:val="1odsek"/>
    <w:rsid w:val="00511FA0"/>
    <w:rPr>
      <w:rFonts w:ascii="Times New Roman" w:eastAsiaTheme="minorEastAsia" w:hAnsi="Times New Roman" w:cs="Times New Roman"/>
      <w:sz w:val="24"/>
      <w:szCs w:val="24"/>
      <w:lang w:eastAsia="sk-S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62422456">
      <w:bodyDiv w:val="1"/>
      <w:marLeft w:val="0"/>
      <w:marRight w:val="0"/>
      <w:marTop w:val="0"/>
      <w:marBottom w:val="0"/>
      <w:divBdr>
        <w:top w:val="none" w:sz="0" w:space="0" w:color="auto"/>
        <w:left w:val="none" w:sz="0" w:space="0" w:color="auto"/>
        <w:bottom w:val="none" w:sz="0" w:space="0" w:color="auto"/>
        <w:right w:val="none" w:sz="0" w:space="0" w:color="auto"/>
      </w:divBdr>
    </w:div>
    <w:div w:id="2042126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footer" Target="footer9.xml"/><Relationship Id="rId21" Type="http://schemas.openxmlformats.org/officeDocument/2006/relationships/header" Target="header1.xml"/><Relationship Id="rId42" Type="http://schemas.openxmlformats.org/officeDocument/2006/relationships/footer" Target="footer3.xml"/><Relationship Id="rId47" Type="http://schemas.openxmlformats.org/officeDocument/2006/relationships/image" Target="media/image35.emf"/><Relationship Id="rId63" Type="http://schemas.openxmlformats.org/officeDocument/2006/relationships/image" Target="media/image49.emf"/><Relationship Id="rId68" Type="http://schemas.openxmlformats.org/officeDocument/2006/relationships/footer" Target="footer5.xml"/><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0.emf"/><Relationship Id="rId133" Type="http://schemas.openxmlformats.org/officeDocument/2006/relationships/image" Target="media/image107.png"/><Relationship Id="rId138" Type="http://schemas.openxmlformats.org/officeDocument/2006/relationships/image" Target="media/image112.png"/><Relationship Id="rId154" Type="http://schemas.openxmlformats.org/officeDocument/2006/relationships/header" Target="header12.xml"/><Relationship Id="rId16" Type="http://schemas.openxmlformats.org/officeDocument/2006/relationships/image" Target="media/image9.png"/><Relationship Id="rId107" Type="http://schemas.openxmlformats.org/officeDocument/2006/relationships/image" Target="media/image85.png"/><Relationship Id="rId11" Type="http://schemas.openxmlformats.org/officeDocument/2006/relationships/image" Target="media/image4.emf"/><Relationship Id="rId32" Type="http://schemas.openxmlformats.org/officeDocument/2006/relationships/header" Target="header2.xml"/><Relationship Id="rId37" Type="http://schemas.openxmlformats.org/officeDocument/2006/relationships/image" Target="media/image27.emf"/><Relationship Id="rId53" Type="http://schemas.openxmlformats.org/officeDocument/2006/relationships/image" Target="media/image41.png"/><Relationship Id="rId58" Type="http://schemas.openxmlformats.org/officeDocument/2006/relationships/image" Target="media/image44.png"/><Relationship Id="rId74" Type="http://schemas.openxmlformats.org/officeDocument/2006/relationships/image" Target="media/image58.png"/><Relationship Id="rId79" Type="http://schemas.openxmlformats.org/officeDocument/2006/relationships/footer" Target="footer6.xml"/><Relationship Id="rId102" Type="http://schemas.openxmlformats.org/officeDocument/2006/relationships/image" Target="media/image82.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image" Target="media/image116.png"/><Relationship Id="rId149"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5.png"/><Relationship Id="rId22" Type="http://schemas.openxmlformats.org/officeDocument/2006/relationships/footer" Target="footer1.xml"/><Relationship Id="rId27" Type="http://schemas.openxmlformats.org/officeDocument/2006/relationships/image" Target="media/image19.png"/><Relationship Id="rId43" Type="http://schemas.openxmlformats.org/officeDocument/2006/relationships/image" Target="media/image31.emf"/><Relationship Id="rId48" Type="http://schemas.openxmlformats.org/officeDocument/2006/relationships/image" Target="media/image36.emf"/><Relationship Id="rId64" Type="http://schemas.openxmlformats.org/officeDocument/2006/relationships/image" Target="media/image50.emf"/><Relationship Id="rId69" Type="http://schemas.openxmlformats.org/officeDocument/2006/relationships/image" Target="media/image53.png"/><Relationship Id="rId113" Type="http://schemas.openxmlformats.org/officeDocument/2006/relationships/image" Target="media/image91.png"/><Relationship Id="rId118" Type="http://schemas.openxmlformats.org/officeDocument/2006/relationships/image" Target="media/image94.png"/><Relationship Id="rId134" Type="http://schemas.openxmlformats.org/officeDocument/2006/relationships/image" Target="media/image108.png"/><Relationship Id="rId139" Type="http://schemas.openxmlformats.org/officeDocument/2006/relationships/image" Target="media/image113.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122.png"/><Relationship Id="rId155" Type="http://schemas.openxmlformats.org/officeDocument/2006/relationships/footer" Target="footer12.xml"/><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footer" Target="footer2.xml"/><Relationship Id="rId38" Type="http://schemas.openxmlformats.org/officeDocument/2006/relationships/image" Target="media/image28.emf"/><Relationship Id="rId59" Type="http://schemas.openxmlformats.org/officeDocument/2006/relationships/image" Target="media/image45.emf"/><Relationship Id="rId103" Type="http://schemas.openxmlformats.org/officeDocument/2006/relationships/image" Target="media/image83.png"/><Relationship Id="rId108" Type="http://schemas.openxmlformats.org/officeDocument/2006/relationships/image" Target="media/image86.png"/><Relationship Id="rId124" Type="http://schemas.openxmlformats.org/officeDocument/2006/relationships/image" Target="media/image100.png"/><Relationship Id="rId129" Type="http://schemas.openxmlformats.org/officeDocument/2006/relationships/image" Target="media/image105.png"/><Relationship Id="rId20" Type="http://schemas.openxmlformats.org/officeDocument/2006/relationships/image" Target="media/image13.png"/><Relationship Id="rId41" Type="http://schemas.openxmlformats.org/officeDocument/2006/relationships/header" Target="header3.xml"/><Relationship Id="rId54" Type="http://schemas.openxmlformats.org/officeDocument/2006/relationships/header" Target="header4.xml"/><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6.png"/><Relationship Id="rId111" Type="http://schemas.openxmlformats.org/officeDocument/2006/relationships/image" Target="media/image89.png"/><Relationship Id="rId132" Type="http://schemas.openxmlformats.org/officeDocument/2006/relationships/footer" Target="footer10.xml"/><Relationship Id="rId140" Type="http://schemas.openxmlformats.org/officeDocument/2006/relationships/image" Target="media/image114.png"/><Relationship Id="rId145" Type="http://schemas.openxmlformats.org/officeDocument/2006/relationships/image" Target="media/image117.png"/><Relationship Id="rId153" Type="http://schemas.openxmlformats.org/officeDocument/2006/relationships/image" Target="media/image1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3.emf"/><Relationship Id="rId106" Type="http://schemas.openxmlformats.org/officeDocument/2006/relationships/footer" Target="footer8.xml"/><Relationship Id="rId114" Type="http://schemas.openxmlformats.org/officeDocument/2006/relationships/image" Target="media/image92.png"/><Relationship Id="rId119" Type="http://schemas.openxmlformats.org/officeDocument/2006/relationships/image" Target="media/image95.png"/><Relationship Id="rId127" Type="http://schemas.openxmlformats.org/officeDocument/2006/relationships/image" Target="media/image103.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2.png"/><Relationship Id="rId52" Type="http://schemas.openxmlformats.org/officeDocument/2006/relationships/image" Target="media/image40.emf"/><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7.png"/><Relationship Id="rId78" Type="http://schemas.openxmlformats.org/officeDocument/2006/relationships/header" Target="header6.xml"/><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8.png"/><Relationship Id="rId130" Type="http://schemas.openxmlformats.org/officeDocument/2006/relationships/image" Target="media/image106.png"/><Relationship Id="rId135" Type="http://schemas.openxmlformats.org/officeDocument/2006/relationships/image" Target="media/image109.png"/><Relationship Id="rId143" Type="http://schemas.openxmlformats.org/officeDocument/2006/relationships/footer" Target="footer11.xml"/><Relationship Id="rId148" Type="http://schemas.openxmlformats.org/officeDocument/2006/relationships/image" Target="media/image120.png"/><Relationship Id="rId151" Type="http://schemas.openxmlformats.org/officeDocument/2006/relationships/image" Target="media/image123.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image" Target="media/image87.png"/><Relationship Id="rId34" Type="http://schemas.openxmlformats.org/officeDocument/2006/relationships/image" Target="media/image24.emf"/><Relationship Id="rId50" Type="http://schemas.openxmlformats.org/officeDocument/2006/relationships/image" Target="media/image38.png"/><Relationship Id="rId55" Type="http://schemas.openxmlformats.org/officeDocument/2006/relationships/footer" Target="footer4.xml"/><Relationship Id="rId76" Type="http://schemas.openxmlformats.org/officeDocument/2006/relationships/image" Target="media/image60.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5.png"/><Relationship Id="rId146" Type="http://schemas.openxmlformats.org/officeDocument/2006/relationships/image" Target="media/image118.emf"/><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header" Target="header7.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3.emf"/><Relationship Id="rId66" Type="http://schemas.openxmlformats.org/officeDocument/2006/relationships/image" Target="media/image52.png"/><Relationship Id="rId87" Type="http://schemas.openxmlformats.org/officeDocument/2006/relationships/image" Target="media/image69.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header" Target="header10.xml"/><Relationship Id="rId136" Type="http://schemas.openxmlformats.org/officeDocument/2006/relationships/image" Target="media/image110.png"/><Relationship Id="rId157" Type="http://schemas.openxmlformats.org/officeDocument/2006/relationships/theme" Target="theme/theme1.xml"/><Relationship Id="rId61" Type="http://schemas.openxmlformats.org/officeDocument/2006/relationships/image" Target="media/image47.png"/><Relationship Id="rId82" Type="http://schemas.openxmlformats.org/officeDocument/2006/relationships/image" Target="media/image64.emf"/><Relationship Id="rId152" Type="http://schemas.openxmlformats.org/officeDocument/2006/relationships/image" Target="media/image12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emf"/><Relationship Id="rId35" Type="http://schemas.openxmlformats.org/officeDocument/2006/relationships/image" Target="media/image25.emf"/><Relationship Id="rId56" Type="http://schemas.openxmlformats.org/officeDocument/2006/relationships/image" Target="media/image42.emf"/><Relationship Id="rId77" Type="http://schemas.openxmlformats.org/officeDocument/2006/relationships/image" Target="media/image61.emf"/><Relationship Id="rId100" Type="http://schemas.openxmlformats.org/officeDocument/2006/relationships/image" Target="media/image80.png"/><Relationship Id="rId105" Type="http://schemas.openxmlformats.org/officeDocument/2006/relationships/header" Target="header8.xml"/><Relationship Id="rId126" Type="http://schemas.openxmlformats.org/officeDocument/2006/relationships/image" Target="media/image102.png"/><Relationship Id="rId147" Type="http://schemas.openxmlformats.org/officeDocument/2006/relationships/image" Target="media/image119.png"/><Relationship Id="rId8" Type="http://schemas.openxmlformats.org/officeDocument/2006/relationships/image" Target="media/image1.emf"/><Relationship Id="rId51" Type="http://schemas.openxmlformats.org/officeDocument/2006/relationships/image" Target="media/image39.emf"/><Relationship Id="rId72" Type="http://schemas.openxmlformats.org/officeDocument/2006/relationships/image" Target="media/image56.png"/><Relationship Id="rId93" Type="http://schemas.openxmlformats.org/officeDocument/2006/relationships/footer" Target="footer7.xml"/><Relationship Id="rId98" Type="http://schemas.openxmlformats.org/officeDocument/2006/relationships/image" Target="media/image78.png"/><Relationship Id="rId121" Type="http://schemas.openxmlformats.org/officeDocument/2006/relationships/image" Target="media/image97.png"/><Relationship Id="rId142" Type="http://schemas.openxmlformats.org/officeDocument/2006/relationships/header" Target="header11.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4.png"/><Relationship Id="rId67" Type="http://schemas.openxmlformats.org/officeDocument/2006/relationships/header" Target="header5.xml"/><Relationship Id="rId116" Type="http://schemas.openxmlformats.org/officeDocument/2006/relationships/header" Target="header9.xml"/><Relationship Id="rId137" Type="http://schemas.openxmlformats.org/officeDocument/2006/relationships/image" Target="media/image111.png"/><Relationship Id="rId158"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10.xml.rels><?xml version="1.0" encoding="UTF-8" standalone="yes"?>
<Relationships xmlns="http://schemas.openxmlformats.org/package/2006/relationships"><Relationship Id="rId1" Type="http://schemas.openxmlformats.org/officeDocument/2006/relationships/image" Target="media/image14.png"/></Relationships>
</file>

<file path=word/_rels/header11.xml.rels><?xml version="1.0" encoding="UTF-8" standalone="yes"?>
<Relationships xmlns="http://schemas.openxmlformats.org/package/2006/relationships"><Relationship Id="rId1" Type="http://schemas.openxmlformats.org/officeDocument/2006/relationships/image" Target="media/image14.png"/></Relationships>
</file>

<file path=word/_rels/header12.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_rels/header4.xml.rels><?xml version="1.0" encoding="UTF-8" standalone="yes"?>
<Relationships xmlns="http://schemas.openxmlformats.org/package/2006/relationships"><Relationship Id="rId1" Type="http://schemas.openxmlformats.org/officeDocument/2006/relationships/image" Target="media/image14.png"/></Relationships>
</file>

<file path=word/_rels/header5.xml.rels><?xml version="1.0" encoding="UTF-8" standalone="yes"?>
<Relationships xmlns="http://schemas.openxmlformats.org/package/2006/relationships"><Relationship Id="rId1" Type="http://schemas.openxmlformats.org/officeDocument/2006/relationships/image" Target="media/image14.png"/></Relationships>
</file>

<file path=word/_rels/header6.xml.rels><?xml version="1.0" encoding="UTF-8" standalone="yes"?>
<Relationships xmlns="http://schemas.openxmlformats.org/package/2006/relationships"><Relationship Id="rId1" Type="http://schemas.openxmlformats.org/officeDocument/2006/relationships/image" Target="media/image14.png"/></Relationships>
</file>

<file path=word/_rels/header7.xml.rels><?xml version="1.0" encoding="UTF-8" standalone="yes"?>
<Relationships xmlns="http://schemas.openxmlformats.org/package/2006/relationships"><Relationship Id="rId1" Type="http://schemas.openxmlformats.org/officeDocument/2006/relationships/image" Target="media/image14.png"/></Relationships>
</file>

<file path=word/_rels/header8.xml.rels><?xml version="1.0" encoding="UTF-8" standalone="yes"?>
<Relationships xmlns="http://schemas.openxmlformats.org/package/2006/relationships"><Relationship Id="rId1" Type="http://schemas.openxmlformats.org/officeDocument/2006/relationships/image" Target="media/image14.png"/></Relationships>
</file>

<file path=word/_rels/header9.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EE830B-F275-465A-8234-EC3C1000AA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97</Pages>
  <Words>18862</Words>
  <Characters>107518</Characters>
  <Application>Microsoft Office Word</Application>
  <DocSecurity>0</DocSecurity>
  <Lines>895</Lines>
  <Paragraphs>252</Paragraphs>
  <ScaleCrop>false</ScaleCrop>
  <HeadingPairs>
    <vt:vector size="2" baseType="variant">
      <vt:variant>
        <vt:lpstr>Názov</vt:lpstr>
      </vt:variant>
      <vt:variant>
        <vt:i4>1</vt:i4>
      </vt:variant>
    </vt:vector>
  </HeadingPairs>
  <TitlesOfParts>
    <vt:vector size="1" baseType="lpstr">
      <vt:lpstr>Návrh prípravy na vyučovaciu hodinu číslo 78</vt:lpstr>
    </vt:vector>
  </TitlesOfParts>
  <Company>AITEC s.r.o.</Company>
  <LinksUpToDate>false</LinksUpToDate>
  <CharactersWithSpaces>126128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Návrh prípravy na vyučovaciu hodinu </dc:title>
  <dc:subject>Vydavateľstvo AITEC</dc:subject>
  <dc:creator>Mgr. Libuša Hoštáková</dc:creator>
  <cp:keywords>HUPSOV šlabikár LIPKA</cp:keywords>
  <cp:lastModifiedBy>User</cp:lastModifiedBy>
  <cp:revision>12</cp:revision>
  <dcterms:created xsi:type="dcterms:W3CDTF">2013-11-29T07:15:00Z</dcterms:created>
  <dcterms:modified xsi:type="dcterms:W3CDTF">2013-11-29T07:56:00Z</dcterms:modified>
</cp:coreProperties>
</file>