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A64B30">
              <w:rPr>
                <w:b/>
                <w:szCs w:val="20"/>
              </w:rPr>
              <w:t>a</w:t>
            </w:r>
            <w:r w:rsidRPr="00F56097">
              <w:rPr>
                <w:b/>
                <w:szCs w:val="20"/>
              </w:rPr>
              <w:t xml:space="preserve"> a písmená </w:t>
            </w:r>
            <w:r w:rsidR="00AE1F54">
              <w:rPr>
                <w:b/>
                <w:i/>
                <w:szCs w:val="20"/>
              </w:rPr>
              <w:t>D, d</w:t>
            </w:r>
          </w:p>
          <w:p w:rsidR="00E63B86" w:rsidRPr="00E962FC" w:rsidRDefault="0094234B" w:rsidP="00AE1F54">
            <w:pPr>
              <w:pStyle w:val="priprava"/>
              <w:rPr>
                <w:b/>
                <w:szCs w:val="24"/>
              </w:rPr>
            </w:pPr>
            <w:r w:rsidRPr="00F56097">
              <w:rPr>
                <w:szCs w:val="20"/>
              </w:rPr>
              <w:t xml:space="preserve">Písanie – </w:t>
            </w:r>
            <w:r w:rsidRPr="00F56097">
              <w:rPr>
                <w:b/>
                <w:szCs w:val="20"/>
              </w:rPr>
              <w:t xml:space="preserve">veľké písané </w:t>
            </w:r>
            <w:r w:rsidR="00AE1F54">
              <w:rPr>
                <w:b/>
                <w:i/>
                <w:szCs w:val="20"/>
              </w:rPr>
              <w:t>D</w:t>
            </w:r>
            <w:r w:rsidR="00A64B30">
              <w:rPr>
                <w:b/>
                <w:i/>
                <w:szCs w:val="20"/>
              </w:rPr>
              <w:t>,</w:t>
            </w:r>
            <w:r w:rsidRPr="00F56097">
              <w:rPr>
                <w:b/>
                <w:szCs w:val="20"/>
              </w:rPr>
              <w:t xml:space="preserve"> malé písané </w:t>
            </w:r>
            <w:r w:rsidR="00AE1F54">
              <w:rPr>
                <w:b/>
                <w:i/>
                <w:szCs w:val="20"/>
              </w:rPr>
              <w:t>d</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813BBB" w:rsidRPr="00E962FC" w:rsidRDefault="00813BBB" w:rsidP="00695875">
            <w:pPr>
              <w:pStyle w:val="priprava"/>
              <w:rPr>
                <w:szCs w:val="24"/>
              </w:rPr>
            </w:pPr>
            <w:r w:rsidRPr="00813BBB">
              <w:rPr>
                <w:szCs w:val="24"/>
              </w:rPr>
              <w:t xml:space="preserve">Regionálna výchova a tradičná ľudová kultúra </w:t>
            </w:r>
          </w:p>
        </w:tc>
      </w:tr>
      <w:tr w:rsidR="00E63B86" w:rsidRPr="00E962FC" w:rsidTr="0039122E">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A540E" w:rsidRPr="00E962FC" w:rsidRDefault="001F1FAB" w:rsidP="006E124B">
            <w:pPr>
              <w:pStyle w:val="priprava"/>
              <w:rPr>
                <w:szCs w:val="24"/>
              </w:rPr>
            </w:pPr>
            <w:r>
              <w:rPr>
                <w:szCs w:val="24"/>
              </w:rPr>
              <w:t>Výtvarná výchova</w:t>
            </w:r>
          </w:p>
        </w:tc>
      </w:tr>
      <w:tr w:rsidR="00E63B86" w:rsidRPr="00E962FC" w:rsidTr="0039122E">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1F1FA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9122E">
        <w:trPr>
          <w:trHeight w:val="472"/>
        </w:trPr>
        <w:tc>
          <w:tcPr>
            <w:tcW w:w="2057" w:type="dxa"/>
            <w:vMerge w:val="restart"/>
            <w:tcBorders>
              <w:top w:val="single" w:sz="4" w:space="0" w:color="auto"/>
            </w:tcBorders>
            <w:shd w:val="clear" w:color="auto" w:fill="B8CCE4" w:themeFill="accent1" w:themeFillTint="66"/>
          </w:tcPr>
          <w:p w:rsidR="0039122E" w:rsidRPr="00E962FC" w:rsidRDefault="0039122E" w:rsidP="00951650">
            <w:pPr>
              <w:rPr>
                <w:rFonts w:eastAsia="Times New Roman" w:cs="Arial"/>
                <w:b/>
                <w:bCs/>
                <w:sz w:val="24"/>
                <w:szCs w:val="24"/>
              </w:rPr>
            </w:pPr>
            <w:r w:rsidRPr="00E962FC">
              <w:rPr>
                <w:rFonts w:cs="Arial"/>
                <w:b/>
                <w:bCs/>
                <w:sz w:val="24"/>
                <w:szCs w:val="24"/>
              </w:rPr>
              <w:t>Špecifické ciele</w:t>
            </w: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3E22BF">
              <w:rPr>
                <w:szCs w:val="24"/>
              </w:rPr>
              <w:t xml:space="preserve">u </w:t>
            </w:r>
            <w:r w:rsidR="00AE1F54">
              <w:rPr>
                <w:i/>
                <w:szCs w:val="24"/>
              </w:rPr>
              <w:t xml:space="preserve">D </w:t>
            </w:r>
            <w:r>
              <w:rPr>
                <w:szCs w:val="24"/>
              </w:rPr>
              <w:t>v reči</w:t>
            </w:r>
          </w:p>
          <w:p w:rsidR="003E22BF" w:rsidRDefault="00FD1AD2" w:rsidP="004E1889">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AE1F54">
              <w:rPr>
                <w:i/>
                <w:szCs w:val="24"/>
              </w:rPr>
              <w:t>D</w:t>
            </w:r>
            <w:r w:rsidR="003E22BF">
              <w:rPr>
                <w:i/>
                <w:szCs w:val="24"/>
              </w:rPr>
              <w:t xml:space="preserve"> </w:t>
            </w:r>
            <w:r>
              <w:rPr>
                <w:szCs w:val="24"/>
              </w:rPr>
              <w:t>na začiatku</w:t>
            </w:r>
            <w:r w:rsidR="00AE1F54">
              <w:rPr>
                <w:szCs w:val="24"/>
              </w:rPr>
              <w:t xml:space="preserve"> a </w:t>
            </w:r>
            <w:r>
              <w:rPr>
                <w:szCs w:val="24"/>
              </w:rPr>
              <w:t>vo vnútri</w:t>
            </w:r>
            <w:r w:rsidR="004F0FF1">
              <w:rPr>
                <w:szCs w:val="24"/>
              </w:rPr>
              <w:t xml:space="preserve"> </w:t>
            </w:r>
            <w:r>
              <w:rPr>
                <w:szCs w:val="24"/>
              </w:rPr>
              <w:t>slova</w:t>
            </w:r>
          </w:p>
          <w:p w:rsidR="00DF4240" w:rsidRDefault="009C3367" w:rsidP="00DF4240">
            <w:pPr>
              <w:pStyle w:val="priprava"/>
              <w:rPr>
                <w:i/>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FF774A">
              <w:rPr>
                <w:i/>
                <w:szCs w:val="24"/>
              </w:rPr>
              <w:t>D, d</w:t>
            </w:r>
          </w:p>
          <w:p w:rsidR="00E6268E" w:rsidRPr="00E6268E" w:rsidRDefault="00E6268E" w:rsidP="00E6268E">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slabiky</w:t>
            </w:r>
            <w:r w:rsidR="00884F88">
              <w:rPr>
                <w:szCs w:val="24"/>
              </w:rPr>
              <w:t>,</w:t>
            </w:r>
            <w:r>
              <w:rPr>
                <w:szCs w:val="24"/>
              </w:rPr>
              <w:t xml:space="preserve"> </w:t>
            </w:r>
            <w:r w:rsidRPr="00E6268E">
              <w:rPr>
                <w:szCs w:val="24"/>
              </w:rPr>
              <w:t>slov</w:t>
            </w:r>
            <w:r>
              <w:rPr>
                <w:szCs w:val="24"/>
              </w:rPr>
              <w:t>á</w:t>
            </w:r>
            <w:r w:rsidR="00884F88">
              <w:rPr>
                <w:szCs w:val="24"/>
              </w:rPr>
              <w:t xml:space="preserve"> a vety</w:t>
            </w:r>
            <w:r w:rsidRPr="00E6268E">
              <w:rPr>
                <w:szCs w:val="24"/>
              </w:rPr>
              <w:t xml:space="preserve"> vytvoren</w:t>
            </w:r>
            <w:r>
              <w:rPr>
                <w:szCs w:val="24"/>
              </w:rPr>
              <w:t>é z daných písmen</w:t>
            </w:r>
          </w:p>
          <w:p w:rsidR="00FD1AD2" w:rsidRDefault="00DF4240" w:rsidP="00FD1AD2">
            <w:pPr>
              <w:pStyle w:val="priprava"/>
              <w:rPr>
                <w:szCs w:val="24"/>
              </w:rPr>
            </w:pPr>
            <w:r w:rsidRPr="00FD1AD2">
              <w:rPr>
                <w:color w:val="365F91" w:themeColor="accent1" w:themeShade="BF"/>
                <w:szCs w:val="24"/>
              </w:rPr>
              <w:t>b.</w:t>
            </w:r>
            <w:r w:rsidR="00E6268E">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748BB" w:rsidRDefault="00FC245B" w:rsidP="003E22BF">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FF774A">
              <w:rPr>
                <w:i/>
                <w:szCs w:val="24"/>
              </w:rPr>
              <w:t>D, d</w:t>
            </w:r>
          </w:p>
          <w:p w:rsidR="00E6268E" w:rsidRPr="00FC245B" w:rsidRDefault="008A0D95" w:rsidP="00884F8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slabiky</w:t>
            </w:r>
            <w:r w:rsidR="00884F88">
              <w:rPr>
                <w:szCs w:val="20"/>
              </w:rPr>
              <w:t>,</w:t>
            </w:r>
            <w:r>
              <w:rPr>
                <w:szCs w:val="20"/>
              </w:rPr>
              <w:t xml:space="preserve"> slová </w:t>
            </w:r>
            <w:r w:rsidR="00884F88">
              <w:rPr>
                <w:szCs w:val="20"/>
              </w:rPr>
              <w:t xml:space="preserve">a vety </w:t>
            </w:r>
            <w:r w:rsidRPr="00E6268E">
              <w:rPr>
                <w:szCs w:val="24"/>
              </w:rPr>
              <w:t>vytvoren</w:t>
            </w:r>
            <w:r>
              <w:rPr>
                <w:szCs w:val="24"/>
              </w:rPr>
              <w:t>é z daných písmen</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FF774A">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FF774A">
              <w:rPr>
                <w:szCs w:val="24"/>
              </w:rPr>
              <w:t>Vyjadriť svoj vzťah k rozprávk</w:t>
            </w:r>
            <w:r w:rsidR="008F7A88">
              <w:rPr>
                <w:szCs w:val="24"/>
              </w:rPr>
              <w:t>am</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884F88" w:rsidRDefault="00884F88" w:rsidP="0017446A">
            <w:pPr>
              <w:shd w:val="clear" w:color="auto" w:fill="FFFFFF"/>
              <w:jc w:val="both"/>
              <w:rPr>
                <w:bCs/>
                <w:sz w:val="24"/>
                <w:szCs w:val="24"/>
              </w:rPr>
            </w:pPr>
          </w:p>
          <w:p w:rsidR="00FF774A" w:rsidRPr="00E962FC" w:rsidRDefault="00FF774A"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9122E">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CD70B5">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sidR="00C75BF2">
              <w:rPr>
                <w:rFonts w:cs="Arial"/>
                <w:sz w:val="24"/>
                <w:szCs w:val="24"/>
              </w:rPr>
              <w:t>2</w:t>
            </w:r>
            <w:r w:rsidRPr="00356BDF">
              <w:rPr>
                <w:rFonts w:cs="Arial"/>
                <w:sz w:val="24"/>
                <w:szCs w:val="24"/>
              </w:rPr>
              <w:t xml:space="preserve">. časť, </w:t>
            </w:r>
            <w:r>
              <w:rPr>
                <w:rFonts w:cs="Arial"/>
                <w:sz w:val="24"/>
                <w:szCs w:val="24"/>
              </w:rPr>
              <w:t xml:space="preserve">Písanie, </w:t>
            </w:r>
            <w:r w:rsidR="001F1FAB">
              <w:rPr>
                <w:rFonts w:cs="Arial"/>
                <w:sz w:val="24"/>
                <w:szCs w:val="24"/>
              </w:rPr>
              <w:t>5</w:t>
            </w:r>
            <w:r>
              <w:rPr>
                <w:rFonts w:cs="Arial"/>
                <w:sz w:val="24"/>
                <w:szCs w:val="24"/>
              </w:rPr>
              <w:t>. zošit</w:t>
            </w:r>
            <w:r w:rsidRPr="00356BDF">
              <w:rPr>
                <w:rFonts w:cs="Arial"/>
                <w:sz w:val="24"/>
                <w:szCs w:val="24"/>
              </w:rPr>
              <w:t xml:space="preserve">, </w:t>
            </w:r>
            <w:r w:rsidR="00A66EA6">
              <w:rPr>
                <w:rFonts w:cs="Arial"/>
                <w:sz w:val="24"/>
                <w:szCs w:val="24"/>
              </w:rPr>
              <w:t>maňuška HUPS</w:t>
            </w:r>
            <w:r w:rsidR="007B57E9">
              <w:rPr>
                <w:rFonts w:cs="Arial"/>
                <w:sz w:val="24"/>
                <w:szCs w:val="24"/>
              </w:rPr>
              <w:t>A</w:t>
            </w:r>
            <w:r w:rsidR="00A66EA6">
              <w:rPr>
                <w:rFonts w:cs="Arial"/>
                <w:sz w:val="24"/>
                <w:szCs w:val="24"/>
              </w:rPr>
              <w:t xml:space="preserve">, </w:t>
            </w:r>
            <w:r w:rsidR="00CD70B5">
              <w:rPr>
                <w:rFonts w:cs="Arial"/>
                <w:sz w:val="24"/>
                <w:szCs w:val="24"/>
              </w:rPr>
              <w:t xml:space="preserve">vety napísané na kartičkách po slovách,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3E22BF">
              <w:rPr>
                <w:rFonts w:asciiTheme="minorHAnsi" w:hAnsiTheme="minorHAnsi" w:cs="Arial"/>
                <w:bCs/>
              </w:rPr>
              <w:t xml:space="preserve">u </w:t>
            </w:r>
            <w:r w:rsidR="00FF774A">
              <w:rPr>
                <w:rFonts w:asciiTheme="minorHAnsi" w:hAnsiTheme="minorHAnsi" w:cs="Arial"/>
                <w:bCs/>
                <w:i/>
              </w:rPr>
              <w:t>D</w:t>
            </w:r>
            <w:r w:rsidR="006E124B">
              <w:rPr>
                <w:rFonts w:asciiTheme="minorHAnsi" w:hAnsiTheme="minorHAnsi" w:cs="Arial"/>
                <w:bCs/>
                <w:i/>
              </w:rPr>
              <w:t xml:space="preserve"> </w:t>
            </w:r>
            <w:r w:rsidRPr="00365DC5">
              <w:rPr>
                <w:rFonts w:asciiTheme="minorHAnsi" w:hAnsiTheme="minorHAnsi" w:cs="Arial"/>
                <w:bCs/>
              </w:rPr>
              <w:t xml:space="preserve">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D460D2"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FF774A">
              <w:rPr>
                <w:rFonts w:asciiTheme="minorHAnsi" w:hAnsiTheme="minorHAnsi"/>
                <w:i/>
              </w:rPr>
              <w:t>D</w:t>
            </w:r>
            <w:r w:rsidR="003E22BF">
              <w:rPr>
                <w:rFonts w:asciiTheme="minorHAnsi" w:hAnsiTheme="minorHAnsi"/>
                <w:i/>
              </w:rPr>
              <w:t xml:space="preserve"> </w:t>
            </w:r>
            <w:r w:rsidR="00124812" w:rsidRPr="00124812">
              <w:rPr>
                <w:rFonts w:asciiTheme="minorHAnsi" w:hAnsiTheme="minorHAnsi"/>
              </w:rPr>
              <w:t>na začiatku</w:t>
            </w:r>
            <w:r w:rsidR="00FF774A">
              <w:rPr>
                <w:rFonts w:asciiTheme="minorHAnsi" w:hAnsiTheme="minorHAnsi"/>
              </w:rPr>
              <w:t xml:space="preserve"> a</w:t>
            </w:r>
            <w:r w:rsidR="00F13532">
              <w:rPr>
                <w:rFonts w:asciiTheme="minorHAnsi" w:hAnsiTheme="minorHAnsi"/>
              </w:rPr>
              <w:t xml:space="preserve"> </w:t>
            </w:r>
            <w:r w:rsidR="00124812" w:rsidRPr="00124812">
              <w:rPr>
                <w:rFonts w:asciiTheme="minorHAnsi" w:hAnsiTheme="minorHAnsi"/>
              </w:rPr>
              <w:t>vo vnútri</w:t>
            </w:r>
            <w:r w:rsidR="00FF774A">
              <w:rPr>
                <w:rFonts w:asciiTheme="minorHAnsi" w:hAnsiTheme="minorHAnsi"/>
              </w:rPr>
              <w:t xml:space="preserve"> </w:t>
            </w:r>
            <w:r w:rsidR="00124812" w:rsidRPr="00124812">
              <w:rPr>
                <w:rFonts w:asciiTheme="minorHAnsi" w:hAnsiTheme="minorHAnsi"/>
              </w:rPr>
              <w:t>slova</w:t>
            </w:r>
            <w:r w:rsidR="00A06A97">
              <w:rPr>
                <w:rFonts w:asciiTheme="minorHAnsi" w:hAnsiTheme="minorHAnsi"/>
              </w:rPr>
              <w:t xml:space="preserve"> </w:t>
            </w:r>
            <w:r w:rsidRPr="00365DC5">
              <w:rPr>
                <w:rFonts w:asciiTheme="minorHAnsi" w:eastAsiaTheme="minorEastAsia" w:hAnsiTheme="minorHAnsi" w:cs="Arial"/>
                <w:bCs/>
                <w:i/>
              </w:rPr>
              <w:t>(2. úroveň – porozumenie)</w:t>
            </w:r>
          </w:p>
          <w:p w:rsidR="005D5E7E" w:rsidRPr="00D460D2"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w:t>
            </w:r>
            <w:r w:rsidR="00454C52">
              <w:rPr>
                <w:rFonts w:asciiTheme="minorHAnsi" w:hAnsiTheme="minorHAnsi" w:cs="Arial"/>
                <w:bCs/>
              </w:rPr>
              <w:t xml:space="preserve">tvarov </w:t>
            </w:r>
            <w:r w:rsidRPr="005D5E7E">
              <w:rPr>
                <w:rFonts w:asciiTheme="minorHAnsi" w:hAnsiTheme="minorHAnsi" w:cs="Arial"/>
                <w:bCs/>
              </w:rPr>
              <w:t>písmen</w:t>
            </w:r>
            <w:r w:rsidR="00454C52">
              <w:rPr>
                <w:rFonts w:asciiTheme="minorHAnsi" w:hAnsiTheme="minorHAnsi" w:cs="Arial"/>
                <w:bCs/>
              </w:rPr>
              <w:t>a</w:t>
            </w:r>
            <w:r w:rsidRPr="005D5E7E">
              <w:rPr>
                <w:rFonts w:asciiTheme="minorHAnsi" w:hAnsiTheme="minorHAnsi" w:cs="Arial"/>
                <w:bCs/>
              </w:rPr>
              <w:t xml:space="preserve"> </w:t>
            </w:r>
            <w:r w:rsidR="00FF774A">
              <w:rPr>
                <w:rFonts w:asciiTheme="minorHAnsi" w:hAnsiTheme="minorHAnsi"/>
                <w:i/>
              </w:rPr>
              <w:t>D</w:t>
            </w:r>
            <w:r w:rsidR="00200D72">
              <w:rPr>
                <w:rFonts w:asciiTheme="minorHAnsi" w:hAnsiTheme="minorHAnsi"/>
                <w:i/>
              </w:rPr>
              <w:t xml:space="preserve"> </w:t>
            </w:r>
            <w:r w:rsidRPr="00365DC5">
              <w:rPr>
                <w:rFonts w:asciiTheme="minorHAnsi" w:hAnsiTheme="minorHAnsi" w:cs="Arial"/>
                <w:bCs/>
                <w:i/>
              </w:rPr>
              <w:t>(1. úroveň – zapamätanie)</w:t>
            </w:r>
          </w:p>
          <w:p w:rsidR="00D07EC6" w:rsidRPr="00FF774A" w:rsidRDefault="00D07EC6" w:rsidP="005D5E7E">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sidR="00FF774A">
              <w:rPr>
                <w:rFonts w:asciiTheme="minorHAnsi" w:hAnsiTheme="minorHAnsi" w:cs="Arial"/>
                <w:bCs/>
                <w:i/>
              </w:rPr>
              <w:t>D</w:t>
            </w:r>
            <w:r w:rsidR="006E124B">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FF774A" w:rsidRPr="005D5E7E" w:rsidRDefault="00FF774A" w:rsidP="005D5E7E">
            <w:pPr>
              <w:pStyle w:val="Odsekzoznamu"/>
              <w:numPr>
                <w:ilvl w:val="0"/>
                <w:numId w:val="1"/>
              </w:numPr>
              <w:rPr>
                <w:rFonts w:asciiTheme="minorHAnsi" w:hAnsiTheme="minorHAnsi" w:cs="Arial"/>
                <w:bCs/>
              </w:rPr>
            </w:pPr>
            <w:r>
              <w:rPr>
                <w:rFonts w:asciiTheme="minorHAnsi" w:hAnsiTheme="minorHAnsi" w:cs="Arial"/>
                <w:bCs/>
              </w:rPr>
              <w:t xml:space="preserve">vyhľadať informáciu </w:t>
            </w:r>
            <w:r w:rsidR="006008F8">
              <w:rPr>
                <w:rFonts w:asciiTheme="minorHAnsi" w:hAnsiTheme="minorHAnsi" w:cs="Arial"/>
                <w:bCs/>
              </w:rPr>
              <w:t>v</w:t>
            </w:r>
            <w:r>
              <w:rPr>
                <w:rFonts w:asciiTheme="minorHAnsi" w:hAnsiTheme="minorHAnsi" w:cs="Arial"/>
                <w:bCs/>
              </w:rPr>
              <w:t> text</w:t>
            </w:r>
            <w:r w:rsidR="006008F8">
              <w:rPr>
                <w:rFonts w:asciiTheme="minorHAnsi" w:hAnsiTheme="minorHAnsi" w:cs="Arial"/>
                <w:bCs/>
              </w:rPr>
              <w:t>e</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5D5E7E" w:rsidRPr="0061111A"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008F7A88">
              <w:rPr>
                <w:rFonts w:asciiTheme="minorHAnsi" w:hAnsiTheme="minorHAnsi" w:cs="Arial"/>
                <w:bCs/>
                <w:i/>
              </w:rPr>
              <w:t>D</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8F7A88" w:rsidP="00E5165E">
            <w:pPr>
              <w:pStyle w:val="Odsekzoznamu"/>
              <w:numPr>
                <w:ilvl w:val="0"/>
                <w:numId w:val="1"/>
              </w:numPr>
              <w:rPr>
                <w:rFonts w:asciiTheme="minorHAnsi" w:hAnsiTheme="minorHAnsi" w:cs="Arial"/>
                <w:bCs/>
              </w:rPr>
            </w:pPr>
            <w:r>
              <w:rPr>
                <w:rFonts w:asciiTheme="minorHAnsi" w:hAnsiTheme="minorHAnsi" w:cs="Arial"/>
                <w:bCs/>
              </w:rPr>
              <w:t>v</w:t>
            </w:r>
            <w:r w:rsidRPr="008F7A88">
              <w:rPr>
                <w:rFonts w:asciiTheme="minorHAnsi" w:hAnsiTheme="minorHAnsi" w:cs="Arial"/>
                <w:bCs/>
              </w:rPr>
              <w:t>yjadriť svoj vzťah k</w:t>
            </w:r>
            <w:r>
              <w:rPr>
                <w:rFonts w:asciiTheme="minorHAnsi" w:hAnsiTheme="minorHAnsi" w:cs="Arial"/>
                <w:bCs/>
              </w:rPr>
              <w:t> </w:t>
            </w:r>
            <w:r w:rsidRPr="008F7A88">
              <w:rPr>
                <w:rFonts w:asciiTheme="minorHAnsi" w:hAnsiTheme="minorHAnsi" w:cs="Arial"/>
                <w:bCs/>
              </w:rPr>
              <w:t>rozprávkam</w:t>
            </w:r>
            <w:r>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 xml:space="preserve">a </w:t>
      </w:r>
      <w:r w:rsidR="004E7AF5">
        <w:rPr>
          <w:color w:val="FF0000"/>
        </w:rPr>
        <w:t>xxx</w:t>
      </w:r>
      <w:r w:rsidR="00CF088E"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E63AF7">
            <w:pPr>
              <w:jc w:val="center"/>
              <w:rPr>
                <w:b/>
              </w:rPr>
            </w:pPr>
            <w:r w:rsidRPr="00E962FC">
              <w:rPr>
                <w:b/>
              </w:rPr>
              <w:t>1. hodina</w:t>
            </w:r>
            <w:r w:rsidR="00E63AF7">
              <w:rPr>
                <w:b/>
              </w:rPr>
              <w:t>, časť</w:t>
            </w:r>
            <w:r w:rsidR="00BA0A13" w:rsidRPr="00E962FC">
              <w:rPr>
                <w:b/>
              </w:rPr>
              <w:t xml:space="preserve">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56143D">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8036E" w:rsidRPr="00E962FC" w:rsidRDefault="0038036E"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E63AF7">
            <w:r>
              <w:t>3</w:t>
            </w:r>
            <w:r w:rsidR="00D87A00" w:rsidRPr="00E962FC">
              <w:t>´</w:t>
            </w:r>
          </w:p>
        </w:tc>
        <w:tc>
          <w:tcPr>
            <w:tcW w:w="6804" w:type="dxa"/>
          </w:tcPr>
          <w:p w:rsidR="007E30E5" w:rsidRDefault="00D87A00">
            <w:r w:rsidRPr="00E962FC">
              <w:t>Individuálne podľa podmienok a zvyklostí konkrétnej triedy.</w:t>
            </w:r>
          </w:p>
          <w:p w:rsidR="0056143D" w:rsidRDefault="0056143D" w:rsidP="0056143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8036E" w:rsidRPr="00E962FC" w:rsidRDefault="0056143D" w:rsidP="0038036E">
            <w:r w:rsidRPr="00E962FC">
              <w:rPr>
                <w:noProof/>
              </w:rPr>
              <w:drawing>
                <wp:inline distT="0" distB="0" distL="0" distR="0">
                  <wp:extent cx="1188777" cy="901282"/>
                  <wp:effectExtent l="19050" t="19050" r="11373" b="13118"/>
                  <wp:docPr id="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E63AF7" w:rsidP="00480C39">
            <w:r>
              <w:t>2</w:t>
            </w:r>
            <w:r w:rsidR="00D87A00" w:rsidRPr="00E962FC">
              <w:t>´</w:t>
            </w:r>
          </w:p>
        </w:tc>
        <w:tc>
          <w:tcPr>
            <w:tcW w:w="6804" w:type="dxa"/>
          </w:tcPr>
          <w:p w:rsidR="005936AE" w:rsidRPr="005539A2" w:rsidRDefault="00C6306F" w:rsidP="00663C44">
            <w:pPr>
              <w:rPr>
                <w:rFonts w:cs="Arial"/>
              </w:rPr>
            </w:pPr>
            <w:r>
              <w:rPr>
                <w:rFonts w:cs="Arial"/>
              </w:rPr>
              <w:t xml:space="preserve">HUPS </w:t>
            </w:r>
            <w:r w:rsidR="004E0A41">
              <w:rPr>
                <w:rFonts w:cs="Arial"/>
              </w:rPr>
              <w:t xml:space="preserve">sa môže spýtať žiakov, </w:t>
            </w:r>
            <w:r w:rsidR="00975B60">
              <w:rPr>
                <w:rFonts w:cs="Arial"/>
              </w:rPr>
              <w:t>aké rozprávky majú radi</w:t>
            </w:r>
            <w:r w:rsidR="0086088D" w:rsidRPr="00975B60">
              <w:rPr>
                <w:rFonts w:cs="Arial"/>
              </w:rPr>
              <w:t>.</w:t>
            </w:r>
            <w:r w:rsidR="0086088D">
              <w:rPr>
                <w:rFonts w:cs="Arial"/>
              </w:rPr>
              <w:t xml:space="preserve"> Jemu sa páčia </w:t>
            </w:r>
            <w:r w:rsidR="002B2D32">
              <w:rPr>
                <w:rFonts w:cs="Arial"/>
              </w:rPr>
              <w:t xml:space="preserve">rozprávky </w:t>
            </w:r>
            <w:r w:rsidR="0086088D">
              <w:rPr>
                <w:rFonts w:cs="Arial"/>
              </w:rPr>
              <w:t xml:space="preserve">o drakoch. Myslí </w:t>
            </w:r>
            <w:r w:rsidR="00663C44">
              <w:rPr>
                <w:rFonts w:cs="Arial"/>
              </w:rPr>
              <w:t>s</w:t>
            </w:r>
            <w:r w:rsidR="0086088D">
              <w:rPr>
                <w:rFonts w:cs="Arial"/>
              </w:rPr>
              <w:t xml:space="preserve">i však, že rozprávkovým drakom sa zle býva </w:t>
            </w:r>
            <w:r w:rsidR="0086088D">
              <w:rPr>
                <w:rFonts w:cs="Arial"/>
              </w:rPr>
              <w:lastRenderedPageBreak/>
              <w:t>v jaskyniach, preto sa rozhodol nakresliť pre n</w:t>
            </w:r>
            <w:r w:rsidR="00B72BDB">
              <w:rPr>
                <w:rFonts w:cs="Arial"/>
              </w:rPr>
              <w:t>e</w:t>
            </w:r>
            <w:r w:rsidR="0086088D">
              <w:rPr>
                <w:rFonts w:cs="Arial"/>
              </w:rPr>
              <w:t xml:space="preserve"> dom. Ako sa mu to podarilo, </w:t>
            </w:r>
            <w:r w:rsidR="002B2D32">
              <w:rPr>
                <w:rFonts w:cs="Arial"/>
              </w:rPr>
              <w:t xml:space="preserve">sa </w:t>
            </w:r>
            <w:r w:rsidR="0086088D">
              <w:rPr>
                <w:rFonts w:cs="Arial"/>
              </w:rPr>
              <w:t>dozvedia zo šlabikára.</w:t>
            </w:r>
            <w:r w:rsidR="00444327">
              <w:rPr>
                <w:rFonts w:cs="Arial"/>
              </w:rPr>
              <w:t xml:space="preserve"> Najskôr sa však </w:t>
            </w:r>
            <w:r w:rsidR="00454C52">
              <w:rPr>
                <w:rFonts w:cs="Arial"/>
              </w:rPr>
              <w:t xml:space="preserve">naučia poznať a čítať rodinku nového písmena, ktoré je na začiatku slov </w:t>
            </w:r>
            <w:r w:rsidR="0086088D">
              <w:rPr>
                <w:rFonts w:cs="Arial"/>
                <w:i/>
              </w:rPr>
              <w:t>drak, dom</w:t>
            </w:r>
            <w:r w:rsidR="00444327">
              <w:rPr>
                <w:rFonts w:cs="Arial"/>
                <w:i/>
              </w:rPr>
              <w:t xml:space="preserve">. </w:t>
            </w:r>
            <w:r>
              <w:rPr>
                <w:rFonts w:cs="Arial"/>
              </w:rPr>
              <w:t>Žiaci určia</w:t>
            </w:r>
            <w:r w:rsidR="00B72BDB">
              <w:rPr>
                <w:rFonts w:cs="Arial"/>
              </w:rPr>
              <w:t>,</w:t>
            </w:r>
            <w:r w:rsidR="00C07177">
              <w:rPr>
                <w:rFonts w:cs="Arial"/>
              </w:rPr>
              <w:t xml:space="preserve"> </w:t>
            </w:r>
            <w:r w:rsidR="002B2D32">
              <w:rPr>
                <w:rFonts w:cs="Arial"/>
              </w:rPr>
              <w:t>o aké písmeno ide</w:t>
            </w:r>
            <w:r>
              <w:rPr>
                <w:rFonts w:cs="Arial"/>
              </w:rPr>
              <w:t>.</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sidR="0086088D">
              <w:rPr>
                <w:i/>
              </w:rPr>
              <w:t>D</w:t>
            </w:r>
            <w:r>
              <w:rPr>
                <w:i/>
              </w:rPr>
              <w:t xml:space="preserve"> </w:t>
            </w:r>
            <w:r>
              <w:t>na nápovednej tabuli</w:t>
            </w:r>
          </w:p>
          <w:p w:rsidR="00594563" w:rsidRDefault="00594563" w:rsidP="000C4539">
            <w:pPr>
              <w:pStyle w:val="odsek"/>
              <w:numPr>
                <w:ilvl w:val="0"/>
                <w:numId w:val="0"/>
              </w:numPr>
              <w:rPr>
                <w:rFonts w:eastAsiaTheme="minorEastAsia"/>
              </w:rPr>
            </w:pPr>
            <w:r>
              <w:rPr>
                <w:rFonts w:eastAsiaTheme="minorEastAsia"/>
              </w:rPr>
              <w:t xml:space="preserve">      </w:t>
            </w:r>
            <w:r w:rsidR="0086088D">
              <w:rPr>
                <w:rFonts w:eastAsiaTheme="minorEastAsia"/>
                <w:noProof/>
              </w:rPr>
              <w:drawing>
                <wp:inline distT="0" distB="0" distL="0" distR="0">
                  <wp:extent cx="1497273" cy="1906814"/>
                  <wp:effectExtent l="38100" t="19050" r="26727" b="17236"/>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499037" cy="1909061"/>
                          </a:xfrm>
                          <a:prstGeom prst="rect">
                            <a:avLst/>
                          </a:prstGeom>
                          <a:noFill/>
                          <a:ln w="9525">
                            <a:solidFill>
                              <a:schemeClr val="bg1">
                                <a:lumMod val="65000"/>
                              </a:schemeClr>
                            </a:solidFill>
                            <a:miter lim="800000"/>
                            <a:headEnd/>
                            <a:tailEnd/>
                          </a:ln>
                        </pic:spPr>
                      </pic:pic>
                    </a:graphicData>
                  </a:graphic>
                </wp:inline>
              </w:drawing>
            </w:r>
          </w:p>
          <w:p w:rsidR="008C6BAB" w:rsidRPr="0086088D" w:rsidRDefault="008C6BAB" w:rsidP="008C6BAB">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sidR="00D37B3E">
              <w:rPr>
                <w:rFonts w:asciiTheme="minorHAnsi" w:hAnsiTheme="minorHAnsi" w:cs="Arial"/>
                <w:sz w:val="22"/>
                <w:szCs w:val="22"/>
              </w:rPr>
              <w:t>2</w:t>
            </w:r>
            <w:r w:rsidR="0086088D">
              <w:rPr>
                <w:rFonts w:asciiTheme="minorHAnsi" w:hAnsiTheme="minorHAnsi" w:cs="Arial"/>
                <w:sz w:val="22"/>
                <w:szCs w:val="22"/>
              </w:rPr>
              <w:t>6</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sidR="0086088D">
              <w:rPr>
                <w:rFonts w:asciiTheme="minorHAnsi" w:hAnsiTheme="minorHAnsi" w:cs="Arial"/>
                <w:i/>
                <w:sz w:val="22"/>
                <w:szCs w:val="22"/>
              </w:rPr>
              <w:t>D</w:t>
            </w:r>
          </w:p>
          <w:p w:rsidR="0086088D" w:rsidRPr="00C5185C" w:rsidRDefault="0086088D" w:rsidP="0086088D">
            <w:pPr>
              <w:pStyle w:val="Odsekzoznamu"/>
              <w:ind w:left="360"/>
              <w:rPr>
                <w:rFonts w:asciiTheme="minorHAnsi" w:hAnsiTheme="minorHAnsi"/>
                <w:sz w:val="22"/>
                <w:szCs w:val="22"/>
              </w:rPr>
            </w:pPr>
          </w:p>
          <w:p w:rsidR="008C6BAB" w:rsidRDefault="008C6BAB" w:rsidP="000C4539">
            <w:pPr>
              <w:pStyle w:val="odsek"/>
              <w:numPr>
                <w:ilvl w:val="0"/>
                <w:numId w:val="0"/>
              </w:numPr>
              <w:rPr>
                <w:rFonts w:eastAsiaTheme="minorEastAsia"/>
              </w:rPr>
            </w:pPr>
            <w:r>
              <w:rPr>
                <w:rFonts w:eastAsiaTheme="minorEastAsia"/>
              </w:rPr>
              <w:t xml:space="preserve">       </w:t>
            </w:r>
            <w:r w:rsidR="0086088D">
              <w:rPr>
                <w:rFonts w:eastAsiaTheme="minorEastAsia"/>
                <w:noProof/>
              </w:rPr>
              <w:drawing>
                <wp:inline distT="0" distB="0" distL="0" distR="0">
                  <wp:extent cx="1494429" cy="2013045"/>
                  <wp:effectExtent l="19050" t="19050" r="10521" b="2530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187"/>
                          <a:stretch>
                            <a:fillRect/>
                          </a:stretch>
                        </pic:blipFill>
                        <pic:spPr bwMode="auto">
                          <a:xfrm>
                            <a:off x="0" y="0"/>
                            <a:ext cx="1494429" cy="2013045"/>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 xml:space="preserve">Šlabikár, strana </w:t>
            </w:r>
            <w:r w:rsidR="00DD52E3">
              <w:rPr>
                <w:rFonts w:asciiTheme="minorHAnsi" w:hAnsiTheme="minorHAnsi" w:cs="Arial"/>
                <w:sz w:val="22"/>
                <w:szCs w:val="22"/>
              </w:rPr>
              <w:t>2</w:t>
            </w:r>
            <w:r w:rsidR="00D95D8F">
              <w:rPr>
                <w:rFonts w:asciiTheme="minorHAnsi" w:hAnsiTheme="minorHAnsi" w:cs="Arial"/>
                <w:sz w:val="22"/>
                <w:szCs w:val="22"/>
              </w:rPr>
              <w:t>6</w:t>
            </w:r>
          </w:p>
          <w:p w:rsidR="00AC08E2" w:rsidRDefault="00594563" w:rsidP="00AC08E2">
            <w:pPr>
              <w:pStyle w:val="odsek"/>
              <w:rPr>
                <w:rFonts w:eastAsiaTheme="minorEastAsia"/>
              </w:rPr>
            </w:pPr>
            <w:r w:rsidRPr="009764F2">
              <w:t xml:space="preserve">práca s vyvodzovacími obrázkami </w:t>
            </w:r>
            <w:r w:rsidR="004A5283" w:rsidRPr="00AC08E2">
              <w:rPr>
                <w:rFonts w:eastAsiaTheme="minorEastAsia"/>
              </w:rPr>
              <w:t xml:space="preserve"> </w:t>
            </w:r>
          </w:p>
          <w:p w:rsidR="00AC08E2" w:rsidRDefault="000403BB" w:rsidP="00AC08E2">
            <w:pPr>
              <w:pStyle w:val="odsek"/>
              <w:numPr>
                <w:ilvl w:val="0"/>
                <w:numId w:val="0"/>
              </w:numPr>
              <w:rPr>
                <w:rFonts w:eastAsiaTheme="minorEastAsia"/>
              </w:rPr>
            </w:pPr>
            <w:r>
              <w:rPr>
                <w:rFonts w:eastAsiaTheme="minorEastAsia"/>
              </w:rPr>
              <w:t xml:space="preserve">   </w:t>
            </w:r>
            <w:r w:rsidR="000F14FC">
              <w:rPr>
                <w:rFonts w:eastAsiaTheme="minorEastAsia"/>
              </w:rPr>
              <w:t xml:space="preserve"> </w:t>
            </w:r>
            <w:r w:rsidR="00D95D8F">
              <w:rPr>
                <w:rFonts w:eastAsiaTheme="minorEastAsia"/>
                <w:noProof/>
              </w:rPr>
              <w:drawing>
                <wp:inline distT="0" distB="0" distL="0" distR="0">
                  <wp:extent cx="3043555" cy="2442845"/>
                  <wp:effectExtent l="19050" t="19050" r="23495" b="14605"/>
                  <wp:docPr id="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3043555" cy="2442845"/>
                          </a:xfrm>
                          <a:prstGeom prst="rect">
                            <a:avLst/>
                          </a:prstGeom>
                          <a:noFill/>
                          <a:ln w="9525">
                            <a:solidFill>
                              <a:schemeClr val="bg1">
                                <a:lumMod val="65000"/>
                              </a:schemeClr>
                            </a:solidFill>
                            <a:miter lim="800000"/>
                            <a:headEnd/>
                            <a:tailEnd/>
                          </a:ln>
                        </pic:spPr>
                      </pic:pic>
                    </a:graphicData>
                  </a:graphic>
                </wp:inline>
              </w:drawing>
            </w:r>
          </w:p>
          <w:p w:rsidR="00CF4F51" w:rsidRPr="00A4685E" w:rsidRDefault="00CF4F51" w:rsidP="0085169B">
            <w:pPr>
              <w:pStyle w:val="priprava"/>
              <w:numPr>
                <w:ilvl w:val="0"/>
                <w:numId w:val="16"/>
              </w:numPr>
              <w:rPr>
                <w:sz w:val="22"/>
              </w:rPr>
            </w:pPr>
            <w:r>
              <w:rPr>
                <w:sz w:val="22"/>
              </w:rPr>
              <w:t>D</w:t>
            </w:r>
            <w:r w:rsidRPr="009764F2">
              <w:rPr>
                <w:sz w:val="22"/>
              </w:rPr>
              <w:t xml:space="preserve">idaktická hra </w:t>
            </w:r>
            <w:r w:rsidR="00865878">
              <w:rPr>
                <w:i/>
                <w:sz w:val="22"/>
              </w:rPr>
              <w:t>Vl</w:t>
            </w:r>
            <w:r w:rsidR="00D95D8F">
              <w:rPr>
                <w:i/>
                <w:sz w:val="22"/>
              </w:rPr>
              <w:t>áčik</w:t>
            </w:r>
          </w:p>
          <w:p w:rsidR="00A4685E" w:rsidRPr="0085169B" w:rsidRDefault="00A4685E" w:rsidP="00A4685E">
            <w:pPr>
              <w:pStyle w:val="priprava"/>
              <w:numPr>
                <w:ilvl w:val="1"/>
                <w:numId w:val="16"/>
              </w:numPr>
              <w:rPr>
                <w:sz w:val="22"/>
              </w:rPr>
            </w:pPr>
            <w:r>
              <w:rPr>
                <w:sz w:val="22"/>
              </w:rPr>
              <w:t>tvorenie slov s novou hláskou</w:t>
            </w:r>
          </w:p>
        </w:tc>
        <w:tc>
          <w:tcPr>
            <w:tcW w:w="567" w:type="dxa"/>
          </w:tcPr>
          <w:p w:rsidR="00F71BC4" w:rsidRDefault="00E47BD1" w:rsidP="00E63AF7">
            <w:r>
              <w:lastRenderedPageBreak/>
              <w:t>5</w:t>
            </w:r>
            <w:r w:rsidR="00480C39">
              <w:t>´</w:t>
            </w:r>
          </w:p>
        </w:tc>
        <w:tc>
          <w:tcPr>
            <w:tcW w:w="6804" w:type="dxa"/>
          </w:tcPr>
          <w:p w:rsidR="00594563" w:rsidRDefault="00594563" w:rsidP="00594563">
            <w:pPr>
              <w:rPr>
                <w:rFonts w:cs="Arial"/>
              </w:rPr>
            </w:pPr>
            <w:r>
              <w:rPr>
                <w:rFonts w:cs="Arial"/>
              </w:rPr>
              <w:t xml:space="preserve">Žiakom ukážeme </w:t>
            </w:r>
            <w:r w:rsidR="00BB4FF4">
              <w:rPr>
                <w:rFonts w:cs="Arial"/>
              </w:rPr>
              <w:t xml:space="preserve">nápovedný </w:t>
            </w:r>
            <w:bookmarkStart w:id="0" w:name="_GoBack"/>
            <w:bookmarkEnd w:id="0"/>
            <w:r w:rsidRPr="009764F2">
              <w:rPr>
                <w:rFonts w:cs="Arial"/>
              </w:rPr>
              <w:t>obrázok</w:t>
            </w:r>
            <w:r w:rsidR="00A33879">
              <w:rPr>
                <w:rFonts w:cs="Arial"/>
              </w:rPr>
              <w:t xml:space="preserve"> </w:t>
            </w:r>
            <w:r w:rsidR="0086088D">
              <w:rPr>
                <w:rFonts w:cs="Arial"/>
              </w:rPr>
              <w:t>draka</w:t>
            </w:r>
            <w:r w:rsidR="008E1FBE">
              <w:rPr>
                <w:rFonts w:cs="Arial"/>
              </w:rPr>
              <w:t xml:space="preserve"> </w:t>
            </w:r>
            <w:r w:rsidRPr="009764F2">
              <w:rPr>
                <w:rFonts w:cs="Arial"/>
              </w:rPr>
              <w:t xml:space="preserve">na nápovednej tabuli. </w:t>
            </w:r>
            <w:r w:rsidR="009849DF">
              <w:rPr>
                <w:rFonts w:cs="Arial"/>
              </w:rPr>
              <w:t>U</w:t>
            </w:r>
            <w:r w:rsidRPr="009764F2">
              <w:rPr>
                <w:rFonts w:cs="Arial"/>
              </w:rPr>
              <w:t>rčia a </w:t>
            </w:r>
            <w:r>
              <w:rPr>
                <w:rFonts w:cs="Arial"/>
              </w:rPr>
              <w:t>pomenujú</w:t>
            </w:r>
            <w:r w:rsidRPr="009764F2">
              <w:rPr>
                <w:rFonts w:cs="Arial"/>
              </w:rPr>
              <w:t xml:space="preserve"> prvú hlásku v názve obrázka.</w:t>
            </w:r>
            <w:r w:rsidR="007747ED">
              <w:rPr>
                <w:rFonts w:cs="Arial"/>
              </w:rPr>
              <w:t xml:space="preserve"> </w:t>
            </w:r>
          </w:p>
          <w:p w:rsidR="00594563" w:rsidRDefault="00594563" w:rsidP="00594563">
            <w:pPr>
              <w:rPr>
                <w:rFonts w:cs="Arial"/>
              </w:rPr>
            </w:pPr>
          </w:p>
          <w:p w:rsidR="004E7AF5" w:rsidRDefault="008F5A8C" w:rsidP="008F5A8C">
            <w:pPr>
              <w:rPr>
                <w:rFonts w:cs="Arial"/>
              </w:rPr>
            </w:pPr>
            <w:r>
              <w:rPr>
                <w:rFonts w:cs="Arial"/>
              </w:rPr>
              <w:t xml:space="preserve">Na nápovednej tabuli s písmenom </w:t>
            </w:r>
            <w:r w:rsidR="0086088D">
              <w:rPr>
                <w:rFonts w:cs="Arial"/>
                <w:i/>
              </w:rPr>
              <w:t>D</w:t>
            </w:r>
            <w:r w:rsidRPr="008F5A8C">
              <w:rPr>
                <w:rFonts w:cs="Arial"/>
                <w:i/>
              </w:rPr>
              <w:t xml:space="preserve"> </w:t>
            </w:r>
            <w:r>
              <w:rPr>
                <w:rFonts w:cs="Arial"/>
              </w:rPr>
              <w:t xml:space="preserve">predstavíme rodinku písmena </w:t>
            </w:r>
            <w:r w:rsidR="0086088D">
              <w:rPr>
                <w:rFonts w:cs="Arial"/>
                <w:i/>
              </w:rPr>
              <w:t>D</w:t>
            </w:r>
            <w:r>
              <w:rPr>
                <w:rFonts w:cs="Arial"/>
                <w:i/>
              </w:rPr>
              <w:t xml:space="preserve">: </w:t>
            </w:r>
            <w:r w:rsidRPr="007B57E9">
              <w:rPr>
                <w:rFonts w:cs="Arial"/>
                <w:i/>
              </w:rPr>
              <w:t>veľké</w:t>
            </w:r>
            <w:r w:rsidRPr="009764F2">
              <w:rPr>
                <w:rFonts w:cs="Arial"/>
              </w:rPr>
              <w:t xml:space="preserve"> </w:t>
            </w:r>
            <w:r w:rsidRPr="00E767BF">
              <w:rPr>
                <w:rFonts w:cs="Arial"/>
                <w:i/>
              </w:rPr>
              <w:t xml:space="preserve">tlačené </w:t>
            </w:r>
            <w:r w:rsidR="0086088D">
              <w:rPr>
                <w:rFonts w:cs="Arial"/>
                <w:i/>
              </w:rPr>
              <w:t>D</w:t>
            </w:r>
            <w:r w:rsidRPr="00E767BF">
              <w:rPr>
                <w:rFonts w:cs="Arial"/>
                <w:i/>
              </w:rPr>
              <w:t>, malé tlačené</w:t>
            </w:r>
            <w:r w:rsidR="009849DF">
              <w:rPr>
                <w:rFonts w:cs="Arial"/>
                <w:i/>
              </w:rPr>
              <w:t xml:space="preserve"> </w:t>
            </w:r>
            <w:r w:rsidR="0086088D">
              <w:rPr>
                <w:rFonts w:cs="Arial"/>
                <w:i/>
              </w:rPr>
              <w:t>d</w:t>
            </w:r>
            <w:r w:rsidRPr="00E767BF">
              <w:rPr>
                <w:rFonts w:cs="Arial"/>
                <w:i/>
              </w:rPr>
              <w:t>, veľké písané</w:t>
            </w:r>
            <w:r w:rsidR="00A342CB">
              <w:rPr>
                <w:rFonts w:cs="Arial"/>
                <w:i/>
              </w:rPr>
              <w:t xml:space="preserve"> </w:t>
            </w:r>
            <w:r w:rsidR="0086088D">
              <w:rPr>
                <w:rFonts w:cs="Arial"/>
                <w:i/>
              </w:rPr>
              <w:t>D</w:t>
            </w:r>
            <w:r w:rsidRPr="00E767BF">
              <w:rPr>
                <w:rFonts w:cs="Arial"/>
                <w:i/>
              </w:rPr>
              <w:t>, malé písané</w:t>
            </w:r>
            <w:r w:rsidR="007747ED">
              <w:rPr>
                <w:rFonts w:cs="Arial"/>
                <w:i/>
              </w:rPr>
              <w:t xml:space="preserve"> </w:t>
            </w:r>
            <w:r w:rsidR="0086088D">
              <w:rPr>
                <w:rFonts w:cs="Arial"/>
                <w:i/>
              </w:rPr>
              <w:t>d</w:t>
            </w:r>
            <w:r>
              <w:rPr>
                <w:rFonts w:cs="Arial"/>
              </w:rPr>
              <w:t xml:space="preserve">. </w:t>
            </w:r>
          </w:p>
          <w:p w:rsidR="008F5A8C" w:rsidRPr="000F14FC" w:rsidRDefault="008F5A8C" w:rsidP="008F5A8C">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sidR="000F14FC">
              <w:rPr>
                <w:rFonts w:cs="Arial"/>
              </w:rPr>
              <w:t xml:space="preserve">Rodinku písmena </w:t>
            </w:r>
            <w:r w:rsidR="0086088D">
              <w:rPr>
                <w:rFonts w:cs="Arial"/>
                <w:i/>
              </w:rPr>
              <w:t>D</w:t>
            </w:r>
            <w:r w:rsidR="00C5185C">
              <w:rPr>
                <w:rFonts w:cs="Arial"/>
                <w:i/>
              </w:rPr>
              <w:t xml:space="preserve"> </w:t>
            </w:r>
            <w:r w:rsidR="000F14FC">
              <w:rPr>
                <w:rFonts w:cs="Arial"/>
              </w:rPr>
              <w:t>žiaci môžu predstaviť aj HUPSOVI.</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612392" w:rsidRDefault="00612392" w:rsidP="008F5A8C">
            <w:pPr>
              <w:rPr>
                <w:rFonts w:cs="Arial"/>
              </w:rPr>
            </w:pPr>
          </w:p>
          <w:p w:rsidR="009849DF" w:rsidRDefault="009849DF" w:rsidP="008F5A8C">
            <w:pPr>
              <w:rPr>
                <w:rFonts w:cs="Arial"/>
              </w:rPr>
            </w:pPr>
          </w:p>
          <w:p w:rsidR="00612392" w:rsidRDefault="00612392" w:rsidP="008F5A8C">
            <w:pPr>
              <w:rPr>
                <w:rFonts w:cs="Arial"/>
              </w:rPr>
            </w:pPr>
          </w:p>
          <w:p w:rsidR="008F5A8C" w:rsidRDefault="008F5A8C" w:rsidP="008F5A8C">
            <w:pPr>
              <w:rPr>
                <w:rFonts w:cs="Arial"/>
              </w:rPr>
            </w:pPr>
            <w:r w:rsidRPr="009764F2">
              <w:rPr>
                <w:rFonts w:cs="Arial"/>
              </w:rPr>
              <w:t xml:space="preserve">Potom si žiaci otvoria šlabikár na strane </w:t>
            </w:r>
            <w:r w:rsidR="00DD52E3">
              <w:rPr>
                <w:rFonts w:cs="Arial"/>
              </w:rPr>
              <w:t>2</w:t>
            </w:r>
            <w:r w:rsidR="0086088D">
              <w:rPr>
                <w:rFonts w:cs="Arial"/>
              </w:rPr>
              <w:t>6</w:t>
            </w:r>
            <w:r>
              <w:rPr>
                <w:rFonts w:cs="Arial"/>
              </w:rPr>
              <w:t xml:space="preserve">, pomenujú nápovedný obrázok </w:t>
            </w:r>
            <w:r w:rsidRPr="009764F2">
              <w:rPr>
                <w:rFonts w:cs="Arial"/>
              </w:rPr>
              <w:t xml:space="preserve">a prečítajú všetky tvary písmena </w:t>
            </w:r>
            <w:r w:rsidR="0086088D">
              <w:rPr>
                <w:rFonts w:cs="Arial"/>
                <w:i/>
              </w:rPr>
              <w:t>D</w:t>
            </w:r>
            <w:r w:rsidR="00612392">
              <w:rPr>
                <w:rFonts w:cs="Arial"/>
                <w:i/>
              </w:rPr>
              <w:t xml:space="preserve"> </w:t>
            </w:r>
            <w:r w:rsidRPr="009764F2">
              <w:rPr>
                <w:rFonts w:cs="Arial"/>
              </w:rPr>
              <w:t>pod nápovedným obrázkom.</w:t>
            </w:r>
          </w:p>
          <w:p w:rsidR="008C6BAB" w:rsidRDefault="008C6BAB" w:rsidP="008F5A8C">
            <w:pPr>
              <w:rPr>
                <w:rFonts w:cs="Arial"/>
              </w:rPr>
            </w:pPr>
          </w:p>
          <w:p w:rsidR="00AC08E2" w:rsidRDefault="00AC08E2" w:rsidP="008F5A8C">
            <w:pPr>
              <w:rPr>
                <w:rFonts w:cs="Arial"/>
              </w:rPr>
            </w:pPr>
          </w:p>
          <w:p w:rsidR="00AC08E2" w:rsidRDefault="00AC08E2" w:rsidP="008F5A8C">
            <w:pPr>
              <w:rPr>
                <w:rFonts w:cs="Arial"/>
              </w:rPr>
            </w:pPr>
          </w:p>
          <w:p w:rsidR="00AC08E2" w:rsidRPr="008C6BAB" w:rsidRDefault="00AC08E2"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DD52E3" w:rsidRDefault="00DD52E3" w:rsidP="00594563">
            <w:pPr>
              <w:rPr>
                <w:rFonts w:cs="Arial"/>
              </w:rPr>
            </w:pPr>
          </w:p>
          <w:p w:rsidR="00DD52E3" w:rsidRDefault="00DD52E3" w:rsidP="00594563">
            <w:pPr>
              <w:rPr>
                <w:rFonts w:cs="Arial"/>
              </w:rPr>
            </w:pPr>
          </w:p>
          <w:p w:rsidR="008C6BAB" w:rsidRDefault="008C6BAB" w:rsidP="00594563">
            <w:pPr>
              <w:rPr>
                <w:rFonts w:cs="Arial"/>
              </w:rPr>
            </w:pPr>
          </w:p>
          <w:p w:rsidR="00D95D8F" w:rsidRDefault="00D95D8F" w:rsidP="00D95D8F">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D </w:t>
            </w:r>
            <w:r>
              <w:rPr>
                <w:rFonts w:cs="Arial"/>
              </w:rPr>
              <w:t xml:space="preserve">v slovách. V treťom riadku nie sú žiadne obrázky znázorňujúce slová s hláskou na konci slova. Žiakom vysvetlíme, že hoci v slovenčine existujú slová, v ktorých sa písmeno </w:t>
            </w:r>
            <w:r>
              <w:rPr>
                <w:rFonts w:cs="Arial"/>
                <w:i/>
              </w:rPr>
              <w:t>D</w:t>
            </w:r>
            <w:r>
              <w:rPr>
                <w:rFonts w:cs="Arial"/>
              </w:rPr>
              <w:t xml:space="preserve"> píše na konci, no pri výslovnosti na konci slova nepočujeme hlásku </w:t>
            </w:r>
            <w:r>
              <w:rPr>
                <w:rFonts w:cs="Arial"/>
                <w:i/>
              </w:rPr>
              <w:t>D</w:t>
            </w:r>
            <w:r>
              <w:rPr>
                <w:rFonts w:cs="Arial"/>
              </w:rPr>
              <w:t xml:space="preserve">, lebo sa mení na inú hlásku (napr. </w:t>
            </w:r>
            <w:r w:rsidRPr="00D95D8F">
              <w:rPr>
                <w:rFonts w:cs="Arial"/>
                <w:i/>
              </w:rPr>
              <w:t>obchod</w:t>
            </w:r>
            <w:r>
              <w:rPr>
                <w:rFonts w:cs="Arial"/>
              </w:rPr>
              <w:t xml:space="preserve"> – obchot, </w:t>
            </w:r>
            <w:r>
              <w:rPr>
                <w:rFonts w:cs="Arial"/>
                <w:i/>
              </w:rPr>
              <w:t>záchod</w:t>
            </w:r>
            <w:r>
              <w:rPr>
                <w:rFonts w:cs="Arial"/>
              </w:rPr>
              <w:t xml:space="preserve"> – záchot, </w:t>
            </w:r>
            <w:r>
              <w:rPr>
                <w:rFonts w:cs="Arial"/>
                <w:i/>
              </w:rPr>
              <w:t>hrad</w:t>
            </w:r>
            <w:r>
              <w:rPr>
                <w:rFonts w:cs="Arial"/>
              </w:rPr>
              <w:t xml:space="preserve"> – hrat).</w:t>
            </w:r>
          </w:p>
          <w:p w:rsidR="00D95D8F" w:rsidRPr="006F3FAA" w:rsidRDefault="00D95D8F" w:rsidP="00D95D8F">
            <w:pPr>
              <w:rPr>
                <w:rFonts w:cs="Arial"/>
              </w:rPr>
            </w:pPr>
            <w:r>
              <w:rPr>
                <w:rFonts w:cs="Arial"/>
              </w:rPr>
              <w:t xml:space="preserve">Keďže </w:t>
            </w:r>
            <w:r w:rsidR="002B2D32">
              <w:rPr>
                <w:rFonts w:cs="Arial"/>
              </w:rPr>
              <w:t xml:space="preserve">nám </w:t>
            </w:r>
            <w:r>
              <w:rPr>
                <w:rFonts w:cs="Arial"/>
              </w:rPr>
              <w:t>vyvodzovacie obrázky pomáhajú určiť novú hlásku v slove podľa počutia, nemôžu byť v poslednom riadku žiadne obrázky.</w:t>
            </w:r>
          </w:p>
          <w:p w:rsidR="00D95D8F" w:rsidRDefault="00D95D8F" w:rsidP="00D95D8F">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hláskou</w:t>
            </w:r>
            <w:r>
              <w:rPr>
                <w:rFonts w:cs="Arial"/>
              </w:rPr>
              <w:t xml:space="preserve"> </w:t>
            </w:r>
            <w:r w:rsidRPr="00D95D8F">
              <w:rPr>
                <w:rFonts w:cs="Arial"/>
                <w:i/>
              </w:rPr>
              <w:t>D</w:t>
            </w:r>
            <w:r>
              <w:rPr>
                <w:rFonts w:cs="Arial"/>
                <w:i/>
              </w:rPr>
              <w:t xml:space="preserve">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 xml:space="preserve">e </w:t>
            </w:r>
            <w:r w:rsidR="00663C44">
              <w:rPr>
                <w:rFonts w:cs="Arial"/>
              </w:rPr>
              <w:t>ne</w:t>
            </w:r>
            <w:r>
              <w:rPr>
                <w:rFonts w:cs="Arial"/>
              </w:rPr>
              <w:t xml:space="preserve">používať a </w:t>
            </w:r>
            <w:r w:rsidR="00663C44">
              <w:rPr>
                <w:rFonts w:cs="Arial"/>
              </w:rPr>
              <w:t>ne</w:t>
            </w:r>
            <w:r>
              <w:rPr>
                <w:rFonts w:cs="Arial"/>
              </w:rPr>
              <w:t>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DD52E3" w:rsidRDefault="00DD52E3" w:rsidP="00DD52E3">
            <w:pPr>
              <w:rPr>
                <w:rFonts w:cs="Arial"/>
              </w:rPr>
            </w:pPr>
          </w:p>
          <w:p w:rsidR="00DD52E3" w:rsidRDefault="00DD52E3" w:rsidP="00DD52E3">
            <w:pPr>
              <w:rPr>
                <w:i/>
              </w:rPr>
            </w:pPr>
            <w:r>
              <w:rPr>
                <w:rFonts w:cs="Arial"/>
              </w:rPr>
              <w:t xml:space="preserve">Pri riešení úlohy môžeme použiť </w:t>
            </w:r>
            <w:r>
              <w:rPr>
                <w:i/>
              </w:rPr>
              <w:t>MMD/Nácvičné</w:t>
            </w:r>
            <w:r w:rsidRPr="00412E25">
              <w:rPr>
                <w:i/>
              </w:rPr>
              <w:t xml:space="preserve"> obdobie</w:t>
            </w:r>
            <w:r>
              <w:rPr>
                <w:i/>
              </w:rPr>
              <w:t xml:space="preserve">/písmeno </w:t>
            </w:r>
            <w:r w:rsidR="00D95D8F">
              <w:rPr>
                <w:i/>
              </w:rPr>
              <w:t>D</w:t>
            </w:r>
            <w:r>
              <w:rPr>
                <w:i/>
              </w:rPr>
              <w:t>/Vyvodzovacie obrázky.</w:t>
            </w:r>
          </w:p>
          <w:p w:rsidR="00E12F38" w:rsidRDefault="00E12F38" w:rsidP="00A342CB">
            <w:pPr>
              <w:rPr>
                <w:rFonts w:cs="Arial"/>
              </w:rPr>
            </w:pPr>
          </w:p>
          <w:p w:rsidR="00771773" w:rsidRDefault="00771773" w:rsidP="00DD52E3">
            <w:pPr>
              <w:rPr>
                <w:rFonts w:cs="Arial"/>
              </w:rPr>
            </w:pPr>
          </w:p>
          <w:p w:rsidR="00DD52E3" w:rsidRDefault="00DD52E3" w:rsidP="00DD52E3">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sidR="000A4A6C">
              <w:rPr>
                <w:rFonts w:cs="Arial"/>
                <w:i/>
              </w:rPr>
              <w:t>D</w:t>
            </w:r>
            <w:r>
              <w:rPr>
                <w:rFonts w:cs="Arial"/>
                <w:i/>
              </w:rPr>
              <w:t xml:space="preserve"> </w:t>
            </w:r>
            <w:r>
              <w:rPr>
                <w:rFonts w:cs="Arial"/>
              </w:rPr>
              <w:t>na začiatku</w:t>
            </w:r>
            <w:r w:rsidR="000A4A6C">
              <w:rPr>
                <w:rFonts w:cs="Arial"/>
              </w:rPr>
              <w:t xml:space="preserve"> alebo</w:t>
            </w:r>
            <w:r>
              <w:rPr>
                <w:rFonts w:cs="Arial"/>
              </w:rPr>
              <w:t xml:space="preserve"> vo vnútri</w:t>
            </w:r>
            <w:r w:rsidR="000A4A6C">
              <w:rPr>
                <w:rFonts w:cs="Arial"/>
              </w:rPr>
              <w:t xml:space="preserve"> </w:t>
            </w:r>
            <w:r>
              <w:rPr>
                <w:rFonts w:cs="Arial"/>
              </w:rPr>
              <w:t xml:space="preserve">slova. </w:t>
            </w:r>
          </w:p>
          <w:p w:rsidR="00F71BC4" w:rsidRDefault="00DD52E3" w:rsidP="000A4A6C">
            <w:pPr>
              <w:rPr>
                <w:rFonts w:cs="Arial"/>
              </w:rPr>
            </w:pPr>
            <w:r>
              <w:rPr>
                <w:rFonts w:cs="Arial"/>
              </w:rPr>
              <w:t xml:space="preserve">Žiakom povieme, aby </w:t>
            </w:r>
            <w:r w:rsidR="000A4A6C">
              <w:rPr>
                <w:rFonts w:cs="Arial"/>
              </w:rPr>
              <w:t xml:space="preserve">sa všetci postavili. Potom postupne </w:t>
            </w:r>
            <w:r>
              <w:rPr>
                <w:rFonts w:cs="Arial"/>
              </w:rPr>
              <w:t>poved</w:t>
            </w:r>
            <w:r w:rsidR="000A4A6C">
              <w:rPr>
                <w:rFonts w:cs="Arial"/>
              </w:rPr>
              <w:t>i</w:t>
            </w:r>
            <w:r>
              <w:rPr>
                <w:rFonts w:cs="Arial"/>
              </w:rPr>
              <w:t xml:space="preserve">a slovo s hláskou </w:t>
            </w:r>
            <w:r w:rsidR="000A4A6C">
              <w:rPr>
                <w:rFonts w:cs="Arial"/>
                <w:i/>
              </w:rPr>
              <w:t xml:space="preserve">D </w:t>
            </w:r>
            <w:r w:rsidR="000A4A6C" w:rsidRPr="000A4A6C">
              <w:rPr>
                <w:rFonts w:cs="Arial"/>
              </w:rPr>
              <w:t>a sadnú si</w:t>
            </w:r>
            <w:r w:rsidR="000A4A6C">
              <w:rPr>
                <w:rFonts w:cs="Arial"/>
              </w:rPr>
              <w:t xml:space="preserve"> – pocestujú do Krajiny múdrych detí</w:t>
            </w:r>
            <w:r>
              <w:rPr>
                <w:rFonts w:cs="Arial"/>
              </w:rPr>
              <w:t xml:space="preserve">. </w:t>
            </w: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4F3B08" w:rsidP="001E2EE6">
            <w:pPr>
              <w:pStyle w:val="odsek"/>
              <w:numPr>
                <w:ilvl w:val="0"/>
                <w:numId w:val="12"/>
              </w:numPr>
            </w:pPr>
            <w:r>
              <w:t>Motivačný</w:t>
            </w:r>
            <w:r w:rsidR="003F7039">
              <w:t xml:space="preserve"> </w:t>
            </w:r>
            <w:r>
              <w:t>text</w:t>
            </w:r>
            <w:r w:rsidR="000F14FC">
              <w:t xml:space="preserve"> </w:t>
            </w:r>
            <w:r w:rsidR="000A4A6C">
              <w:rPr>
                <w:i/>
              </w:rPr>
              <w:t>Dom pre draka</w:t>
            </w:r>
          </w:p>
          <w:p w:rsidR="003F7039" w:rsidRDefault="003F7039" w:rsidP="003F7039">
            <w:pPr>
              <w:pStyle w:val="odsek"/>
            </w:pPr>
            <w:r>
              <w:t>p</w:t>
            </w:r>
            <w:r w:rsidRPr="009764F2">
              <w:t xml:space="preserve">očúvanie </w:t>
            </w:r>
            <w:r w:rsidR="00DB206A">
              <w:t>príbehu</w:t>
            </w:r>
          </w:p>
          <w:p w:rsidR="003F7039" w:rsidRDefault="003F7039" w:rsidP="003F7039">
            <w:pPr>
              <w:pStyle w:val="odsek"/>
            </w:pPr>
            <w:r>
              <w:t>rozhovor o</w:t>
            </w:r>
            <w:r w:rsidR="00663C44">
              <w:t> </w:t>
            </w:r>
            <w:r>
              <w:t>prečítanom</w:t>
            </w:r>
            <w:r w:rsidR="00663C44">
              <w:t xml:space="preserve"> texte</w:t>
            </w:r>
          </w:p>
          <w:p w:rsidR="002506FC" w:rsidRDefault="002506FC" w:rsidP="002506FC">
            <w:pPr>
              <w:pStyle w:val="odsek"/>
              <w:numPr>
                <w:ilvl w:val="0"/>
                <w:numId w:val="0"/>
              </w:numPr>
              <w:ind w:left="1080"/>
            </w:pPr>
          </w:p>
          <w:p w:rsidR="00CA4803" w:rsidRDefault="000A4A6C" w:rsidP="00CA4803">
            <w:pPr>
              <w:pStyle w:val="odsek"/>
              <w:numPr>
                <w:ilvl w:val="0"/>
                <w:numId w:val="0"/>
              </w:numPr>
            </w:pPr>
            <w:r>
              <w:rPr>
                <w:noProof/>
              </w:rPr>
              <w:lastRenderedPageBreak/>
              <w:drawing>
                <wp:inline distT="0" distB="0" distL="0" distR="0">
                  <wp:extent cx="3038048" cy="1767385"/>
                  <wp:effectExtent l="19050" t="19050" r="9952" b="23315"/>
                  <wp:docPr id="1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t="3358"/>
                          <a:stretch>
                            <a:fillRect/>
                          </a:stretch>
                        </pic:blipFill>
                        <pic:spPr bwMode="auto">
                          <a:xfrm>
                            <a:off x="0" y="0"/>
                            <a:ext cx="3038048" cy="1767385"/>
                          </a:xfrm>
                          <a:prstGeom prst="rect">
                            <a:avLst/>
                          </a:prstGeom>
                          <a:noFill/>
                          <a:ln w="9525">
                            <a:solidFill>
                              <a:schemeClr val="bg1">
                                <a:lumMod val="65000"/>
                              </a:schemeClr>
                            </a:solidFill>
                            <a:miter lim="800000"/>
                            <a:headEnd/>
                            <a:tailEnd/>
                          </a:ln>
                        </pic:spPr>
                      </pic:pic>
                    </a:graphicData>
                  </a:graphic>
                </wp:inline>
              </w:drawing>
            </w:r>
          </w:p>
          <w:p w:rsidR="005D0725" w:rsidRDefault="00365F3D" w:rsidP="005D0725">
            <w:pPr>
              <w:pStyle w:val="1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6" type="#_x0000_t120" style="position:absolute;left:0;text-align:left;margin-left:135.2pt;margin-top:1.85pt;width:13.45pt;height:14.5pt;z-index:251658240" fillcolor="#4bacc6 [3208]" strokecolor="#f2f2f2 [3041]" strokeweight="1pt">
                  <v:fill color2="#205867 [1608]" angle="-135" focus="100%" type="gradient"/>
                  <v:shadow on="t" type="perspective" color="#b6dde8 [1304]" opacity=".5" origin=",.5" offset="0,0" matrix=",-56756f,,.5"/>
                </v:shape>
              </w:pict>
            </w:r>
            <w:r w:rsidR="005D0725">
              <w:t xml:space="preserve">Šlabikár, strana </w:t>
            </w:r>
            <w:r w:rsidR="000D6010">
              <w:t>2</w:t>
            </w:r>
            <w:r w:rsidR="004F4156">
              <w:t>6</w:t>
            </w:r>
            <w:r w:rsidR="005D0725">
              <w:t>, úloha</w:t>
            </w:r>
          </w:p>
          <w:p w:rsidR="00496943" w:rsidRDefault="00496943" w:rsidP="004F4156">
            <w:pPr>
              <w:pStyle w:val="1odsek"/>
              <w:numPr>
                <w:ilvl w:val="0"/>
                <w:numId w:val="0"/>
              </w:numPr>
              <w:ind w:left="1080"/>
            </w:pPr>
          </w:p>
        </w:tc>
        <w:tc>
          <w:tcPr>
            <w:tcW w:w="567" w:type="dxa"/>
          </w:tcPr>
          <w:p w:rsidR="00084C5C" w:rsidRDefault="000356D5" w:rsidP="00E47BD1">
            <w:r>
              <w:lastRenderedPageBreak/>
              <w:t>1</w:t>
            </w:r>
            <w:r w:rsidR="00E47BD1">
              <w:t>5</w:t>
            </w:r>
            <w:r w:rsidR="009E6372">
              <w:t>´</w:t>
            </w:r>
          </w:p>
        </w:tc>
        <w:tc>
          <w:tcPr>
            <w:tcW w:w="6804" w:type="dxa"/>
          </w:tcPr>
          <w:p w:rsidR="004F3B08" w:rsidRDefault="003F7039" w:rsidP="004F3B08">
            <w:pPr>
              <w:rPr>
                <w:rFonts w:cs="Arial"/>
              </w:rPr>
            </w:pPr>
            <w:r>
              <w:rPr>
                <w:rFonts w:cs="Arial"/>
              </w:rPr>
              <w:t xml:space="preserve">So žiakmi sa presunieme do zadnej časti triedy (mimo lavíc). </w:t>
            </w:r>
          </w:p>
          <w:p w:rsidR="00512C60" w:rsidRDefault="000A3C01" w:rsidP="00512C60">
            <w:pPr>
              <w:rPr>
                <w:rFonts w:cs="Arial"/>
              </w:rPr>
            </w:pPr>
            <w:r>
              <w:rPr>
                <w:rFonts w:cs="Arial"/>
              </w:rPr>
              <w:t xml:space="preserve">Žiakom prečítame </w:t>
            </w:r>
            <w:r w:rsidR="00DD52E3">
              <w:rPr>
                <w:rFonts w:cs="Arial"/>
              </w:rPr>
              <w:t xml:space="preserve">text o tom, </w:t>
            </w:r>
            <w:r w:rsidR="00DD52E3" w:rsidRPr="00DD52E3">
              <w:rPr>
                <w:rFonts w:cs="Arial"/>
              </w:rPr>
              <w:t>ako H</w:t>
            </w:r>
            <w:r w:rsidR="00DD52E3">
              <w:rPr>
                <w:rFonts w:cs="Arial"/>
              </w:rPr>
              <w:t>UPS</w:t>
            </w:r>
            <w:r w:rsidR="00DD52E3" w:rsidRPr="00DD52E3">
              <w:rPr>
                <w:rFonts w:cs="Arial"/>
              </w:rPr>
              <w:t xml:space="preserve"> </w:t>
            </w:r>
            <w:r w:rsidR="000A4A6C">
              <w:rPr>
                <w:rFonts w:cs="Arial"/>
              </w:rPr>
              <w:t xml:space="preserve">kreslil dom pre draka. </w:t>
            </w:r>
          </w:p>
          <w:p w:rsidR="000A4A6C" w:rsidRDefault="000A4A6C" w:rsidP="00512C60">
            <w:pPr>
              <w:rPr>
                <w:rFonts w:cs="Arial"/>
              </w:rPr>
            </w:pPr>
            <w:r>
              <w:rPr>
                <w:rFonts w:cs="Arial"/>
              </w:rPr>
              <w:t>V krátkom riadenom rozhovore sa spýtame žiakov, či majú radi rozprávky o drakoch a ako by podľa nich mal vyzerať dom pre draka.</w:t>
            </w: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0A4A6C" w:rsidRDefault="000A4A6C" w:rsidP="00512C60">
            <w:pPr>
              <w:rPr>
                <w:rFonts w:cs="Arial"/>
              </w:rPr>
            </w:pPr>
          </w:p>
          <w:p w:rsidR="00512C60" w:rsidRPr="00A47844" w:rsidRDefault="000A4A6C" w:rsidP="003C6291">
            <w:pPr>
              <w:rPr>
                <w:rFonts w:cs="Arial"/>
              </w:rPr>
            </w:pPr>
            <w:r>
              <w:rPr>
                <w:rFonts w:cs="Arial"/>
              </w:rPr>
              <w:t xml:space="preserve">Žiaci si sadnú do lavice a pokúsia sa prečítať farebné slová v texte. </w:t>
            </w:r>
            <w:r w:rsidR="004F4156">
              <w:rPr>
                <w:rFonts w:cs="Arial"/>
              </w:rPr>
              <w:t>Potom vyfarbia časti dračieho domu tou istou farbou, akou sú napísané slová v texte, ktoré ich pomenúvajú. Žiaci pracujú samostatne. Ich prácu priebežne kontrolujeme a chválime za samostatnosť.</w:t>
            </w:r>
          </w:p>
        </w:tc>
      </w:tr>
      <w:tr w:rsidR="00E63AF7" w:rsidRPr="00E962FC" w:rsidTr="0014067A">
        <w:tc>
          <w:tcPr>
            <w:tcW w:w="1654" w:type="dxa"/>
          </w:tcPr>
          <w:p w:rsidR="00E63AF7" w:rsidRDefault="00E63AF7" w:rsidP="00D62354">
            <w:pPr>
              <w:rPr>
                <w:rFonts w:cs="Arial"/>
              </w:rPr>
            </w:pPr>
          </w:p>
        </w:tc>
        <w:tc>
          <w:tcPr>
            <w:tcW w:w="5009" w:type="dxa"/>
          </w:tcPr>
          <w:p w:rsidR="00E63AF7" w:rsidRPr="00E63AF7" w:rsidRDefault="00E63AF7" w:rsidP="00E63AF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63AF7" w:rsidRDefault="00E63AF7" w:rsidP="00B03028"/>
        </w:tc>
        <w:tc>
          <w:tcPr>
            <w:tcW w:w="6804" w:type="dxa"/>
          </w:tcPr>
          <w:p w:rsidR="00E63AF7" w:rsidRDefault="00E63AF7" w:rsidP="00601F31">
            <w:pPr>
              <w:rPr>
                <w:rFonts w:cs="Arial"/>
              </w:rPr>
            </w:pPr>
          </w:p>
        </w:tc>
      </w:tr>
      <w:tr w:rsidR="00E63AF7" w:rsidRPr="00E962FC" w:rsidTr="0014067A">
        <w:tc>
          <w:tcPr>
            <w:tcW w:w="1654" w:type="dxa"/>
          </w:tcPr>
          <w:p w:rsidR="00E63AF7" w:rsidRDefault="00E63AF7" w:rsidP="00D62354">
            <w:pPr>
              <w:rPr>
                <w:rFonts w:cs="Arial"/>
              </w:rPr>
            </w:pPr>
            <w:r>
              <w:rPr>
                <w:rFonts w:cs="Arial"/>
              </w:rPr>
              <w:t>1. expozičná časť</w:t>
            </w:r>
          </w:p>
        </w:tc>
        <w:tc>
          <w:tcPr>
            <w:tcW w:w="5009" w:type="dxa"/>
          </w:tcPr>
          <w:p w:rsidR="00B4148B" w:rsidRPr="00B4148B" w:rsidRDefault="00E63AF7" w:rsidP="00B4148B">
            <w:pPr>
              <w:pStyle w:val="odsek"/>
              <w:numPr>
                <w:ilvl w:val="0"/>
                <w:numId w:val="12"/>
              </w:numPr>
              <w:rPr>
                <w:rFonts w:eastAsiaTheme="minorEastAsia"/>
              </w:rPr>
            </w:pPr>
            <w:r>
              <w:rPr>
                <w:rFonts w:eastAsiaTheme="minorEastAsia"/>
              </w:rPr>
              <w:t xml:space="preserve">Písanie, </w:t>
            </w:r>
            <w:r w:rsidR="00D92FDB">
              <w:rPr>
                <w:rFonts w:eastAsiaTheme="minorEastAsia"/>
              </w:rPr>
              <w:t>5</w:t>
            </w:r>
            <w:r>
              <w:rPr>
                <w:rFonts w:eastAsiaTheme="minorEastAsia"/>
              </w:rPr>
              <w:t xml:space="preserve">. zošit, strana </w:t>
            </w:r>
            <w:r w:rsidR="00294A39">
              <w:rPr>
                <w:rFonts w:eastAsiaTheme="minorEastAsia"/>
              </w:rPr>
              <w:t>6</w:t>
            </w:r>
          </w:p>
          <w:p w:rsidR="00E63AF7" w:rsidRDefault="00E63AF7" w:rsidP="00E63AF7">
            <w:pPr>
              <w:pStyle w:val="Odsekzoznamu"/>
              <w:numPr>
                <w:ilvl w:val="1"/>
                <w:numId w:val="6"/>
              </w:numPr>
            </w:pPr>
            <w:r>
              <w:rPr>
                <w:rFonts w:asciiTheme="minorHAnsi" w:hAnsiTheme="minorHAnsi"/>
                <w:sz w:val="22"/>
                <w:szCs w:val="22"/>
              </w:rPr>
              <w:t xml:space="preserve">rozcvičenie rúk </w:t>
            </w:r>
            <w:r>
              <w:t xml:space="preserve">         </w:t>
            </w:r>
          </w:p>
          <w:p w:rsidR="00E63AF7" w:rsidRDefault="00E63AF7" w:rsidP="00E63AF7">
            <w:pPr>
              <w:pStyle w:val="odsek"/>
              <w:rPr>
                <w:rFonts w:eastAsiaTheme="minorEastAsia"/>
              </w:rPr>
            </w:pPr>
            <w:r>
              <w:rPr>
                <w:rFonts w:eastAsiaTheme="minorEastAsia"/>
              </w:rPr>
              <w:t>ukážka správneho tvaru a postupu písania</w:t>
            </w:r>
          </w:p>
          <w:p w:rsidR="00E63AF7" w:rsidRPr="00C12486" w:rsidRDefault="00384B41" w:rsidP="00174949">
            <w:pPr>
              <w:pStyle w:val="odsek"/>
              <w:numPr>
                <w:ilvl w:val="0"/>
                <w:numId w:val="0"/>
              </w:numPr>
              <w:rPr>
                <w:rFonts w:eastAsiaTheme="minorEastAsia"/>
              </w:rPr>
            </w:pPr>
            <w:r>
              <w:rPr>
                <w:rFonts w:eastAsiaTheme="minorEastAsia"/>
              </w:rPr>
              <w:t xml:space="preserve">     </w:t>
            </w:r>
            <w:r w:rsidR="000C4ED3">
              <w:rPr>
                <w:rFonts w:eastAsiaTheme="minorEastAsia"/>
                <w:noProof/>
              </w:rPr>
              <w:drawing>
                <wp:inline distT="0" distB="0" distL="0" distR="0">
                  <wp:extent cx="2867451" cy="2157049"/>
                  <wp:effectExtent l="19050" t="19050" r="28149" b="14651"/>
                  <wp:docPr id="14"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2870415" cy="215927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63AF7" w:rsidRDefault="00174949" w:rsidP="00E63AF7">
            <w:r>
              <w:t>8</w:t>
            </w:r>
            <w:r w:rsidR="00E63AF7">
              <w:t>´</w:t>
            </w:r>
          </w:p>
        </w:tc>
        <w:tc>
          <w:tcPr>
            <w:tcW w:w="6804" w:type="dxa"/>
          </w:tcPr>
          <w:p w:rsidR="008F3B5F" w:rsidRDefault="008F3B5F" w:rsidP="008F3B5F">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63AF7" w:rsidRDefault="00E63AF7" w:rsidP="00E63AF7">
            <w:pPr>
              <w:rPr>
                <w:rFonts w:cs="Arial"/>
              </w:rPr>
            </w:pPr>
            <w:r>
              <w:rPr>
                <w:rFonts w:cs="Arial"/>
              </w:rPr>
              <w:t xml:space="preserve">Spoločne sa zameriame na motivačný </w:t>
            </w:r>
            <w:r w:rsidR="00526AE5">
              <w:rPr>
                <w:rFonts w:cs="Arial"/>
              </w:rPr>
              <w:t xml:space="preserve">obrázok v predpisovom zošite </w:t>
            </w:r>
            <w:r>
              <w:rPr>
                <w:rFonts w:cs="Arial"/>
              </w:rPr>
              <w:t xml:space="preserve">a všetky tvary písmena </w:t>
            </w:r>
            <w:r w:rsidR="00294A39">
              <w:rPr>
                <w:rFonts w:cs="Arial"/>
                <w:i/>
              </w:rPr>
              <w:t>D</w:t>
            </w:r>
            <w:r w:rsidR="008F3B5F">
              <w:rPr>
                <w:rFonts w:cs="Arial"/>
                <w:i/>
              </w:rPr>
              <w:t xml:space="preserve"> </w:t>
            </w:r>
            <w:r>
              <w:rPr>
                <w:rFonts w:cs="Arial"/>
              </w:rPr>
              <w:t xml:space="preserve">v záložkách pod sebou. Žiaci prečítajú všetky tvary písmena </w:t>
            </w:r>
            <w:r w:rsidR="00294A39">
              <w:rPr>
                <w:rFonts w:cs="Arial"/>
                <w:i/>
              </w:rPr>
              <w:t>D</w:t>
            </w:r>
            <w:r w:rsidR="00370385">
              <w:rPr>
                <w:rFonts w:cs="Arial"/>
                <w:i/>
              </w:rPr>
              <w:t xml:space="preserve"> </w:t>
            </w:r>
            <w:r>
              <w:rPr>
                <w:rFonts w:cs="Arial"/>
              </w:rPr>
              <w:t xml:space="preserve">a povedia, ktoré písmeno sa budú učiť písať (je vyznačené ružovou farbou). </w:t>
            </w:r>
          </w:p>
          <w:p w:rsidR="00294A39" w:rsidRDefault="00294A39" w:rsidP="00E63AF7"/>
          <w:p w:rsidR="00E63AF7" w:rsidRDefault="00E63AF7" w:rsidP="00E63AF7">
            <w:pPr>
              <w:rPr>
                <w:i/>
              </w:rPr>
            </w:pPr>
            <w:r w:rsidRPr="003908CF">
              <w:rPr>
                <w:rFonts w:cs="Arial"/>
              </w:rPr>
              <w:t xml:space="preserve">Na multimediálnom disku k šlabikáru spustíme program s animáciou postupu správneho písania </w:t>
            </w:r>
            <w:r>
              <w:rPr>
                <w:rFonts w:cs="Arial"/>
              </w:rPr>
              <w:t xml:space="preserve">veľkého písaného </w:t>
            </w:r>
            <w:r w:rsidR="00294A39">
              <w:rPr>
                <w:rFonts w:cs="Arial"/>
                <w:i/>
              </w:rPr>
              <w:t>D</w:t>
            </w:r>
            <w:r>
              <w:rPr>
                <w:rFonts w:cs="Arial"/>
              </w:rPr>
              <w:t>,</w:t>
            </w:r>
            <w:r w:rsidRPr="009764F2">
              <w:rPr>
                <w:rFonts w:cs="Arial"/>
              </w:rPr>
              <w:t xml:space="preserve"> </w:t>
            </w:r>
            <w:r>
              <w:rPr>
                <w:i/>
              </w:rPr>
              <w:t>MMD/Nácvičné</w:t>
            </w:r>
            <w:r w:rsidRPr="00412E25">
              <w:rPr>
                <w:i/>
              </w:rPr>
              <w:t xml:space="preserve"> obdobie</w:t>
            </w:r>
            <w:r>
              <w:rPr>
                <w:i/>
              </w:rPr>
              <w:t xml:space="preserve">/písmeno </w:t>
            </w:r>
            <w:r w:rsidR="00294A39">
              <w:rPr>
                <w:i/>
              </w:rPr>
              <w:t>D</w:t>
            </w:r>
            <w:r>
              <w:rPr>
                <w:i/>
              </w:rPr>
              <w:t xml:space="preserve">/Postup správneho písania. </w:t>
            </w:r>
            <w:r w:rsidRPr="00AE7CC3">
              <w:t xml:space="preserve">Postup práce s MMD </w:t>
            </w:r>
            <w:r>
              <w:t xml:space="preserve">nájdeme </w:t>
            </w:r>
            <w:r w:rsidRPr="00AE7CC3">
              <w:t>v</w:t>
            </w:r>
            <w:r>
              <w:t> metodických komentároch na multimediálnom disku.</w:t>
            </w:r>
          </w:p>
          <w:p w:rsidR="00EF7094" w:rsidRDefault="00EF7094" w:rsidP="00E63AF7">
            <w:pPr>
              <w:rPr>
                <w:rFonts w:cs="Arial"/>
              </w:rPr>
            </w:pPr>
          </w:p>
          <w:p w:rsidR="00E63AF7" w:rsidRDefault="00E63AF7" w:rsidP="00E63AF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sidR="00294A39">
              <w:rPr>
                <w:rFonts w:cs="Arial"/>
                <w:i/>
              </w:rPr>
              <w:t>D</w:t>
            </w:r>
            <w:r w:rsidR="00496943">
              <w:rPr>
                <w:rFonts w:cs="Arial"/>
                <w:i/>
              </w:rPr>
              <w:t xml:space="preserve">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63AF7" w:rsidRDefault="00E63AF7" w:rsidP="00294A39">
            <w:pPr>
              <w:rPr>
                <w:rFonts w:cs="Arial"/>
              </w:rPr>
            </w:pPr>
            <w:r>
              <w:rPr>
                <w:rFonts w:cs="Arial"/>
              </w:rPr>
              <w:t xml:space="preserve">Žiaci </w:t>
            </w:r>
            <w:r w:rsidR="00174949">
              <w:rPr>
                <w:rFonts w:cs="Arial"/>
              </w:rPr>
              <w:t xml:space="preserve">potom </w:t>
            </w:r>
            <w:r>
              <w:rPr>
                <w:rFonts w:cs="Arial"/>
              </w:rPr>
              <w:t xml:space="preserve">nacvičujú písanie veľkého písaného </w:t>
            </w:r>
            <w:r w:rsidR="00294A39">
              <w:rPr>
                <w:rFonts w:cs="Arial"/>
                <w:i/>
              </w:rPr>
              <w:t>D</w:t>
            </w:r>
            <w:r w:rsidR="00174949">
              <w:rPr>
                <w:rFonts w:cs="Arial"/>
                <w:i/>
              </w:rPr>
              <w:t xml:space="preserve"> </w:t>
            </w:r>
            <w:r w:rsidR="00174949" w:rsidRPr="00174949">
              <w:rPr>
                <w:rFonts w:cs="Arial"/>
              </w:rPr>
              <w:t>v cvičnom zošite</w:t>
            </w:r>
            <w:r w:rsidR="00174949">
              <w:rPr>
                <w:rFonts w:cs="Arial"/>
              </w:rPr>
              <w:t>.</w:t>
            </w:r>
            <w:r w:rsidR="00174949" w:rsidRPr="00174949">
              <w:rPr>
                <w:rFonts w:cs="Arial"/>
              </w:rPr>
              <w:t xml:space="preserve"> </w:t>
            </w:r>
            <w:r>
              <w:rPr>
                <w:rFonts w:cs="Arial"/>
              </w:rPr>
              <w:t> </w:t>
            </w:r>
          </w:p>
        </w:tc>
      </w:tr>
      <w:tr w:rsidR="00C12486" w:rsidRPr="00E962FC" w:rsidTr="0014067A">
        <w:tc>
          <w:tcPr>
            <w:tcW w:w="1654" w:type="dxa"/>
          </w:tcPr>
          <w:p w:rsidR="00C12486" w:rsidRDefault="00C12486" w:rsidP="00D62354">
            <w:pPr>
              <w:rPr>
                <w:rFonts w:cs="Arial"/>
              </w:rPr>
            </w:pPr>
            <w:r>
              <w:rPr>
                <w:rFonts w:cs="Arial"/>
              </w:rPr>
              <w:lastRenderedPageBreak/>
              <w:t>2. fixačná časť</w:t>
            </w:r>
          </w:p>
        </w:tc>
        <w:tc>
          <w:tcPr>
            <w:tcW w:w="5009" w:type="dxa"/>
          </w:tcPr>
          <w:p w:rsidR="00C12486" w:rsidRPr="00C12486" w:rsidRDefault="00C12486" w:rsidP="00C12486">
            <w:pPr>
              <w:pStyle w:val="1odsek"/>
            </w:pPr>
            <w:r w:rsidRPr="00C12486">
              <w:t xml:space="preserve">Písanie, </w:t>
            </w:r>
            <w:r w:rsidR="00436B6E">
              <w:t>5</w:t>
            </w:r>
            <w:r w:rsidR="008F3B5F">
              <w:t xml:space="preserve">. zošit, strana </w:t>
            </w:r>
            <w:r w:rsidR="00436B6E">
              <w:t>6</w:t>
            </w:r>
          </w:p>
          <w:p w:rsidR="00C12486" w:rsidRPr="00C12486" w:rsidRDefault="00C12486" w:rsidP="00C12486">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C12486" w:rsidRPr="006227A7" w:rsidRDefault="006227A7" w:rsidP="006227A7">
            <w:r>
              <w:t xml:space="preserve">       </w:t>
            </w:r>
            <w:r w:rsidR="00436B6E">
              <w:rPr>
                <w:noProof/>
              </w:rPr>
              <w:drawing>
                <wp:inline distT="0" distB="0" distL="0" distR="0">
                  <wp:extent cx="1988184" cy="2210937"/>
                  <wp:effectExtent l="19050" t="19050" r="12066" b="17913"/>
                  <wp:docPr id="15"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a:stretch>
                            <a:fillRect/>
                          </a:stretch>
                        </pic:blipFill>
                        <pic:spPr bwMode="auto">
                          <a:xfrm>
                            <a:off x="0" y="0"/>
                            <a:ext cx="1989370" cy="2212256"/>
                          </a:xfrm>
                          <a:prstGeom prst="rect">
                            <a:avLst/>
                          </a:prstGeom>
                          <a:noFill/>
                          <a:ln w="9525">
                            <a:solidFill>
                              <a:schemeClr val="bg1">
                                <a:lumMod val="65000"/>
                              </a:schemeClr>
                            </a:solidFill>
                            <a:miter lim="800000"/>
                            <a:headEnd/>
                            <a:tailEnd/>
                          </a:ln>
                        </pic:spPr>
                      </pic:pic>
                    </a:graphicData>
                  </a:graphic>
                </wp:inline>
              </w:drawing>
            </w:r>
            <w:r w:rsidR="00C12486" w:rsidRPr="006227A7">
              <w:t xml:space="preserve">  </w:t>
            </w:r>
          </w:p>
          <w:p w:rsidR="00D565DC" w:rsidRPr="00511FA0" w:rsidRDefault="00D565DC" w:rsidP="00D565DC">
            <w:pPr>
              <w:pStyle w:val="odsek"/>
              <w:rPr>
                <w:rFonts w:eastAsiaTheme="minorEastAsia"/>
              </w:rPr>
            </w:pPr>
            <w:r>
              <w:rPr>
                <w:rFonts w:eastAsiaTheme="minorEastAsia"/>
              </w:rPr>
              <w:t>precvičovanie grafickej podoby písmena</w:t>
            </w:r>
          </w:p>
          <w:p w:rsidR="00D565DC" w:rsidRDefault="00436B6E" w:rsidP="00C12486">
            <w:pPr>
              <w:pStyle w:val="Odsekzoznamu"/>
              <w:ind w:left="360"/>
              <w:rPr>
                <w:rFonts w:eastAsiaTheme="minorEastAsia"/>
              </w:rPr>
            </w:pPr>
            <w:r>
              <w:rPr>
                <w:rFonts w:eastAsiaTheme="minorEastAsia"/>
                <w:noProof/>
              </w:rPr>
              <w:drawing>
                <wp:inline distT="0" distB="0" distL="0" distR="0">
                  <wp:extent cx="1803816" cy="2565779"/>
                  <wp:effectExtent l="38100" t="19050" r="24984" b="25021"/>
                  <wp:docPr id="1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a:stretch>
                            <a:fillRect/>
                          </a:stretch>
                        </pic:blipFill>
                        <pic:spPr bwMode="auto">
                          <a:xfrm>
                            <a:off x="0" y="0"/>
                            <a:ext cx="1803713" cy="2565633"/>
                          </a:xfrm>
                          <a:prstGeom prst="rect">
                            <a:avLst/>
                          </a:prstGeom>
                          <a:noFill/>
                          <a:ln w="9525">
                            <a:solidFill>
                              <a:schemeClr val="bg1">
                                <a:lumMod val="65000"/>
                              </a:schemeClr>
                            </a:solidFill>
                            <a:miter lim="800000"/>
                            <a:headEnd/>
                            <a:tailEnd/>
                          </a:ln>
                        </pic:spPr>
                      </pic:pic>
                    </a:graphicData>
                  </a:graphic>
                </wp:inline>
              </w:drawing>
            </w:r>
          </w:p>
          <w:p w:rsidR="00C12486" w:rsidRDefault="00C12486" w:rsidP="00C12486">
            <w:pPr>
              <w:pStyle w:val="Odsekzoznamu"/>
              <w:ind w:left="360"/>
              <w:rPr>
                <w:rFonts w:eastAsiaTheme="minorEastAsia"/>
              </w:rPr>
            </w:pPr>
          </w:p>
          <w:p w:rsidR="00C12486" w:rsidRDefault="00C12486" w:rsidP="00C12486">
            <w:pPr>
              <w:pStyle w:val="1odsek"/>
            </w:pPr>
            <w:r>
              <w:lastRenderedPageBreak/>
              <w:t xml:space="preserve">Písanie, </w:t>
            </w:r>
            <w:r w:rsidR="00436B6E">
              <w:t>5</w:t>
            </w:r>
            <w:r w:rsidR="00A809C3">
              <w:t xml:space="preserve">. zošit, strana </w:t>
            </w:r>
            <w:r w:rsidR="00436B6E">
              <w:t>6</w:t>
            </w:r>
          </w:p>
          <w:p w:rsidR="00C12486" w:rsidRDefault="00C12486" w:rsidP="00C12486">
            <w:pPr>
              <w:pStyle w:val="odsek"/>
            </w:pPr>
            <w:r>
              <w:t xml:space="preserve">písanie tvarov písmena </w:t>
            </w:r>
            <w:r w:rsidR="00436B6E">
              <w:rPr>
                <w:i/>
              </w:rPr>
              <w:t>D</w:t>
            </w:r>
          </w:p>
          <w:p w:rsidR="004F1399" w:rsidRPr="00E962FC" w:rsidRDefault="00174949" w:rsidP="004F1399">
            <w:pPr>
              <w:pStyle w:val="1odsek"/>
              <w:numPr>
                <w:ilvl w:val="0"/>
                <w:numId w:val="0"/>
              </w:numPr>
              <w:ind w:left="360" w:hanging="360"/>
            </w:pPr>
            <w:r>
              <w:t xml:space="preserve"> </w:t>
            </w:r>
            <w:r w:rsidR="00C12486">
              <w:t xml:space="preserve">      </w:t>
            </w:r>
            <w:r w:rsidR="00436B6E">
              <w:rPr>
                <w:noProof/>
              </w:rPr>
              <w:drawing>
                <wp:inline distT="0" distB="0" distL="0" distR="0">
                  <wp:extent cx="2599109" cy="2115403"/>
                  <wp:effectExtent l="19050" t="19050" r="10741" b="18197"/>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a:stretch>
                            <a:fillRect/>
                          </a:stretch>
                        </pic:blipFill>
                        <pic:spPr bwMode="auto">
                          <a:xfrm>
                            <a:off x="0" y="0"/>
                            <a:ext cx="2605433" cy="21205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12486" w:rsidRDefault="00C12486" w:rsidP="00D565DC">
            <w:r>
              <w:lastRenderedPageBreak/>
              <w:t>1</w:t>
            </w:r>
            <w:r w:rsidR="00D565DC">
              <w:t>0</w:t>
            </w:r>
            <w:r>
              <w:t>´</w:t>
            </w:r>
          </w:p>
        </w:tc>
        <w:tc>
          <w:tcPr>
            <w:tcW w:w="6804" w:type="dxa"/>
          </w:tcPr>
          <w:p w:rsidR="00C12486" w:rsidRDefault="00C12486" w:rsidP="00C12486">
            <w:pPr>
              <w:rPr>
                <w:rFonts w:cs="Arial"/>
              </w:rPr>
            </w:pPr>
            <w:r>
              <w:rPr>
                <w:rFonts w:cs="Arial"/>
              </w:rPr>
              <w:t xml:space="preserve">Keď žiaci zvládli tvar písmena </w:t>
            </w:r>
            <w:r w:rsidR="00174949">
              <w:rPr>
                <w:rFonts w:cs="Arial"/>
              </w:rPr>
              <w:t>v cvičnom zošite</w:t>
            </w:r>
            <w:r>
              <w:rPr>
                <w:rFonts w:cs="Arial"/>
              </w:rPr>
              <w:t>, pokračujú v</w:t>
            </w:r>
            <w:r w:rsidR="00174949">
              <w:rPr>
                <w:rFonts w:cs="Arial"/>
              </w:rPr>
              <w:t xml:space="preserve"> predpisovom </w:t>
            </w:r>
            <w:r>
              <w:rPr>
                <w:rFonts w:cs="Arial"/>
              </w:rPr>
              <w:t>zošite. N</w:t>
            </w:r>
            <w:r w:rsidRPr="009764F2">
              <w:rPr>
                <w:rFonts w:cs="Arial"/>
              </w:rPr>
              <w:t xml:space="preserve">ajskôr obťahujú tvar </w:t>
            </w:r>
            <w:r>
              <w:rPr>
                <w:rFonts w:cs="Arial"/>
              </w:rPr>
              <w:t xml:space="preserve">veľkého písaného </w:t>
            </w:r>
            <w:r w:rsidR="00436B6E">
              <w:rPr>
                <w:rFonts w:cs="Arial"/>
                <w:i/>
              </w:rPr>
              <w:t>D</w:t>
            </w:r>
            <w:r>
              <w:rPr>
                <w:rFonts w:cs="Arial"/>
                <w:i/>
              </w:rPr>
              <w: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C12486" w:rsidRDefault="00C12486" w:rsidP="00E63AF7">
            <w:pPr>
              <w:rPr>
                <w:rFonts w:cs="Arial"/>
              </w:rPr>
            </w:pPr>
          </w:p>
          <w:p w:rsidR="006227A7" w:rsidRDefault="006227A7" w:rsidP="00E63AF7">
            <w:pPr>
              <w:rPr>
                <w:rFonts w:cs="Arial"/>
              </w:rPr>
            </w:pPr>
          </w:p>
          <w:p w:rsidR="006227A7" w:rsidRDefault="006227A7" w:rsidP="00E63AF7">
            <w:pPr>
              <w:rPr>
                <w:rFonts w:cs="Arial"/>
              </w:rPr>
            </w:pPr>
          </w:p>
          <w:p w:rsidR="006227A7" w:rsidRDefault="006227A7" w:rsidP="00E63AF7">
            <w:pPr>
              <w:rPr>
                <w:rFonts w:cs="Arial"/>
              </w:rPr>
            </w:pPr>
          </w:p>
          <w:p w:rsidR="00A809C3" w:rsidRDefault="00A809C3" w:rsidP="00E63AF7">
            <w:pPr>
              <w:rPr>
                <w:rFonts w:cs="Arial"/>
              </w:rPr>
            </w:pPr>
          </w:p>
          <w:p w:rsidR="00D565DC" w:rsidRDefault="00D565DC" w:rsidP="00D565DC">
            <w:pPr>
              <w:rPr>
                <w:rFonts w:cs="Arial"/>
              </w:rPr>
            </w:pPr>
            <w:r>
              <w:rPr>
                <w:rFonts w:cs="Arial"/>
              </w:rPr>
              <w:t xml:space="preserve">Grafickú podobu písmena si žiaci zopakujú v tabuľke s písmenami. Vyfarbia iba tvary veľkého písaného </w:t>
            </w:r>
            <w:r w:rsidR="00436B6E">
              <w:rPr>
                <w:rFonts w:cs="Arial"/>
                <w:i/>
              </w:rPr>
              <w:t>D</w:t>
            </w:r>
            <w:r>
              <w:rPr>
                <w:rFonts w:cs="Arial"/>
              </w:rPr>
              <w:t xml:space="preserve">. Cieľom tejto úlohy je utvrdiť si správnu grafickú podobu veľkého písaného </w:t>
            </w:r>
            <w:r w:rsidR="00436B6E">
              <w:rPr>
                <w:rFonts w:cs="Arial"/>
                <w:i/>
              </w:rPr>
              <w:t>D</w:t>
            </w:r>
            <w:r>
              <w:rPr>
                <w:rFonts w:cs="Arial"/>
              </w:rPr>
              <w:t>. Žiakov priebežne kontrolujeme.</w:t>
            </w:r>
          </w:p>
          <w:p w:rsidR="00C12486" w:rsidRDefault="00C12486" w:rsidP="00E63AF7">
            <w:pPr>
              <w:rPr>
                <w:rFonts w:cs="Arial"/>
              </w:rPr>
            </w:pPr>
          </w:p>
          <w:p w:rsidR="00C12486" w:rsidRDefault="00C12486"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D565DC" w:rsidRDefault="00D565DC" w:rsidP="00C12486"/>
          <w:p w:rsidR="006227A7" w:rsidRDefault="006227A7" w:rsidP="00C12486"/>
          <w:p w:rsidR="006227A7" w:rsidRDefault="006227A7" w:rsidP="00C12486"/>
          <w:p w:rsidR="00C12486" w:rsidRPr="00436B6E" w:rsidRDefault="00C12486" w:rsidP="00C12486">
            <w:r>
              <w:lastRenderedPageBreak/>
              <w:t>Žiaci obtiahnu veľký tvar písmena</w:t>
            </w:r>
            <w:r w:rsidR="00436B6E">
              <w:t xml:space="preserve"> </w:t>
            </w:r>
            <w:r w:rsidR="00436B6E">
              <w:rPr>
                <w:i/>
              </w:rPr>
              <w:t>D</w:t>
            </w:r>
            <w:r>
              <w:rPr>
                <w:i/>
              </w:rPr>
              <w:t xml:space="preserve">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w:t>
            </w:r>
            <w:r w:rsidR="0066205F">
              <w:t xml:space="preserve"> </w:t>
            </w:r>
            <w:r w:rsidR="00436B6E">
              <w:t xml:space="preserve">Na tabuľu môžeme napísať slabiky </w:t>
            </w:r>
            <w:r w:rsidR="00ED1652">
              <w:t>a vyznačiť spojovaciu čiaru.</w:t>
            </w:r>
          </w:p>
          <w:p w:rsidR="005024A7" w:rsidRDefault="005024A7" w:rsidP="00C12486"/>
          <w:p w:rsidR="005024A7" w:rsidRDefault="005024A7" w:rsidP="00C12486"/>
          <w:p w:rsidR="005024A7" w:rsidRDefault="005024A7" w:rsidP="00C12486"/>
          <w:p w:rsidR="00127A7A" w:rsidRDefault="00127A7A" w:rsidP="00C12486"/>
          <w:p w:rsidR="00127A7A" w:rsidRDefault="00127A7A" w:rsidP="00C12486"/>
          <w:p w:rsidR="00C12486" w:rsidRPr="009F7236" w:rsidRDefault="00C12486" w:rsidP="00C12486">
            <w:r>
              <w:t xml:space="preserve"> </w:t>
            </w:r>
          </w:p>
          <w:p w:rsidR="00D565DC" w:rsidRDefault="00D565DC" w:rsidP="00ED1652">
            <w:pPr>
              <w:rPr>
                <w:rFonts w:cs="Arial"/>
              </w:rPr>
            </w:pPr>
            <w:r>
              <w:rPr>
                <w:rFonts w:cs="Arial"/>
              </w:rPr>
              <w:t xml:space="preserve">Pri sebahodnotení sa žiaci môžu zamerať na </w:t>
            </w:r>
            <w:r w:rsidR="005024A7">
              <w:rPr>
                <w:rFonts w:cs="Arial"/>
              </w:rPr>
              <w:t>písanie</w:t>
            </w:r>
            <w:r>
              <w:rPr>
                <w:rFonts w:cs="Arial"/>
              </w:rPr>
              <w:t xml:space="preserve"> správn</w:t>
            </w:r>
            <w:r w:rsidR="00BB42AF">
              <w:rPr>
                <w:rFonts w:cs="Arial"/>
              </w:rPr>
              <w:t>e</w:t>
            </w:r>
            <w:r w:rsidR="000347FA">
              <w:rPr>
                <w:rFonts w:cs="Arial"/>
              </w:rPr>
              <w:t xml:space="preserve">j šírky </w:t>
            </w:r>
            <w:r>
              <w:rPr>
                <w:rFonts w:cs="Arial"/>
              </w:rPr>
              <w:t xml:space="preserve">písmena. Žiaci môžu zakrúžkovať </w:t>
            </w:r>
            <w:r w:rsidR="00ED1652">
              <w:rPr>
                <w:rFonts w:cs="Arial"/>
              </w:rPr>
              <w:t>žltou</w:t>
            </w:r>
            <w:r>
              <w:rPr>
                <w:rFonts w:cs="Arial"/>
              </w:rPr>
              <w:t xml:space="preserve"> farbičkou v každom riadku dve </w:t>
            </w:r>
            <w:r w:rsidR="00ED1652">
              <w:rPr>
                <w:rFonts w:cs="Arial"/>
              </w:rPr>
              <w:t>slabiky</w:t>
            </w:r>
            <w:r>
              <w:rPr>
                <w:rFonts w:cs="Arial"/>
              </w:rPr>
              <w:t>, ktoré sa im najviac vydarili.</w:t>
            </w:r>
          </w:p>
        </w:tc>
      </w:tr>
      <w:tr w:rsidR="00701BD3" w:rsidRPr="00E962FC" w:rsidTr="0014067A">
        <w:tc>
          <w:tcPr>
            <w:tcW w:w="1654" w:type="dxa"/>
          </w:tcPr>
          <w:p w:rsidR="00701BD3" w:rsidRPr="00E962FC" w:rsidRDefault="00E04DFC" w:rsidP="00D62354">
            <w:pPr>
              <w:rPr>
                <w:rFonts w:cs="Arial"/>
              </w:rPr>
            </w:pPr>
            <w:r>
              <w:rPr>
                <w:rFonts w:cs="Arial"/>
              </w:rPr>
              <w:lastRenderedPageBreak/>
              <w:t>3</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D664B" w:rsidRPr="0038036E" w:rsidRDefault="007954F9" w:rsidP="00E93EE5">
            <w:pPr>
              <w:pStyle w:val="odsek"/>
            </w:pPr>
            <w:r w:rsidRPr="009764F2">
              <w:t>vyhodnotenie práce žiakov</w:t>
            </w:r>
          </w:p>
        </w:tc>
        <w:tc>
          <w:tcPr>
            <w:tcW w:w="567" w:type="dxa"/>
          </w:tcPr>
          <w:p w:rsidR="00701BD3" w:rsidRPr="00E962FC" w:rsidRDefault="00C12486" w:rsidP="00B03028">
            <w:r>
              <w:t>2</w:t>
            </w:r>
            <w:r w:rsidR="00701BD3" w:rsidRPr="00E962FC">
              <w:t>´</w:t>
            </w:r>
          </w:p>
        </w:tc>
        <w:tc>
          <w:tcPr>
            <w:tcW w:w="6804" w:type="dxa"/>
          </w:tcPr>
          <w:p w:rsidR="00ED664B" w:rsidRPr="004F1399" w:rsidRDefault="001B5E0B" w:rsidP="00663C44">
            <w:pPr>
              <w:rPr>
                <w:rFonts w:cs="Arial"/>
              </w:rPr>
            </w:pPr>
            <w:r>
              <w:rPr>
                <w:rFonts w:cs="Arial"/>
              </w:rPr>
              <w:t xml:space="preserve">Na záver hodiny </w:t>
            </w:r>
            <w:r w:rsidR="00E63AF7">
              <w:rPr>
                <w:rFonts w:cs="Arial"/>
              </w:rPr>
              <w:t xml:space="preserve">žiaci </w:t>
            </w:r>
            <w:r w:rsidR="00E93EE5">
              <w:rPr>
                <w:rFonts w:cs="Arial"/>
              </w:rPr>
              <w:t xml:space="preserve">ešte raz </w:t>
            </w:r>
            <w:r w:rsidR="00E04DFC">
              <w:rPr>
                <w:rFonts w:cs="Arial"/>
              </w:rPr>
              <w:t xml:space="preserve">prečítajú </w:t>
            </w:r>
            <w:r w:rsidR="00E93EE5">
              <w:rPr>
                <w:rFonts w:cs="Arial"/>
              </w:rPr>
              <w:t>všetk</w:t>
            </w:r>
            <w:r w:rsidR="00E04DFC">
              <w:rPr>
                <w:rFonts w:cs="Arial"/>
              </w:rPr>
              <w:t>y</w:t>
            </w:r>
            <w:r w:rsidR="00E93EE5">
              <w:rPr>
                <w:rFonts w:cs="Arial"/>
              </w:rPr>
              <w:t xml:space="preserve"> tvar</w:t>
            </w:r>
            <w:r w:rsidR="00E04DFC">
              <w:rPr>
                <w:rFonts w:cs="Arial"/>
              </w:rPr>
              <w:t>y</w:t>
            </w:r>
            <w:r w:rsidR="00E93EE5">
              <w:rPr>
                <w:rFonts w:cs="Arial"/>
              </w:rPr>
              <w:t xml:space="preserve"> nového písmena </w:t>
            </w:r>
            <w:r w:rsidR="00ED1652">
              <w:rPr>
                <w:rFonts w:cs="Arial"/>
                <w:i/>
              </w:rPr>
              <w:t>D</w:t>
            </w:r>
            <w:r w:rsidR="00D565DC">
              <w:rPr>
                <w:rFonts w:cs="Arial"/>
                <w:i/>
              </w:rPr>
              <w:t xml:space="preserve"> </w:t>
            </w:r>
            <w:r w:rsidR="00E63AF7">
              <w:rPr>
                <w:rFonts w:cs="Arial"/>
              </w:rPr>
              <w:t xml:space="preserve">a rukou vo vzduchu napíšu tvar veľkého písaného </w:t>
            </w:r>
            <w:r w:rsidR="00ED1652">
              <w:rPr>
                <w:rFonts w:cs="Arial"/>
                <w:i/>
              </w:rPr>
              <w:t>D</w:t>
            </w:r>
            <w:r w:rsidR="00D565DC">
              <w:rPr>
                <w:rFonts w:cs="Arial"/>
                <w:i/>
              </w:rPr>
              <w:t>.</w:t>
            </w:r>
            <w:r w:rsidR="004F1399">
              <w:rPr>
                <w:rFonts w:cs="Arial"/>
              </w:rPr>
              <w:t xml:space="preserve"> Môžu tiež zopakovať, </w:t>
            </w:r>
            <w:r w:rsidR="00ED1652">
              <w:rPr>
                <w:rFonts w:cs="Arial"/>
              </w:rPr>
              <w:t>akou farbou vyfarbili časti dračieho domu</w:t>
            </w:r>
            <w:r w:rsidR="004F1399">
              <w:rPr>
                <w:rFonts w:cs="Arial"/>
              </w:rPr>
              <w:t>.</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3A472E">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w:t>
            </w:r>
          </w:p>
        </w:tc>
        <w:tc>
          <w:tcPr>
            <w:tcW w:w="567" w:type="dxa"/>
          </w:tcPr>
          <w:p w:rsidR="00FE74D3" w:rsidRPr="00E962FC" w:rsidRDefault="00FE74D3"/>
        </w:tc>
        <w:tc>
          <w:tcPr>
            <w:tcW w:w="6804" w:type="dxa"/>
          </w:tcPr>
          <w:p w:rsidR="00FE74D3" w:rsidRPr="00E962FC" w:rsidRDefault="00FE74D3" w:rsidP="00435D80"/>
        </w:tc>
      </w:tr>
      <w:tr w:rsidR="00E5548B" w:rsidRPr="00E962FC" w:rsidTr="0014067A">
        <w:tc>
          <w:tcPr>
            <w:tcW w:w="1654" w:type="dxa"/>
          </w:tcPr>
          <w:p w:rsidR="00E5548B" w:rsidRPr="00E962FC" w:rsidRDefault="00E5548B" w:rsidP="00951650">
            <w:pPr>
              <w:rPr>
                <w:rFonts w:cs="Arial"/>
              </w:rPr>
            </w:pPr>
            <w:r w:rsidRPr="00E962FC">
              <w:rPr>
                <w:rFonts w:cs="Arial"/>
              </w:rPr>
              <w:t xml:space="preserve">1. </w:t>
            </w:r>
            <w:r>
              <w:rPr>
                <w:rFonts w:cs="Arial"/>
              </w:rPr>
              <w:t>úvodná časť</w:t>
            </w:r>
          </w:p>
        </w:tc>
        <w:tc>
          <w:tcPr>
            <w:tcW w:w="5009" w:type="dxa"/>
          </w:tcPr>
          <w:p w:rsidR="00E5548B" w:rsidRDefault="00E5548B" w:rsidP="003E176A">
            <w:pPr>
              <w:pStyle w:val="odsek"/>
              <w:numPr>
                <w:ilvl w:val="0"/>
                <w:numId w:val="12"/>
              </w:numPr>
              <w:rPr>
                <w:rFonts w:eastAsiaTheme="minorEastAsia"/>
              </w:rPr>
            </w:pPr>
            <w:r>
              <w:rPr>
                <w:rFonts w:eastAsiaTheme="minorEastAsia"/>
              </w:rPr>
              <w:t>Opakovanie</w:t>
            </w:r>
          </w:p>
          <w:p w:rsidR="00E5548B" w:rsidRPr="00E962FC" w:rsidRDefault="00E5548B" w:rsidP="003E176A">
            <w:pPr>
              <w:pStyle w:val="1odsek"/>
              <w:numPr>
                <w:ilvl w:val="1"/>
                <w:numId w:val="20"/>
              </w:numPr>
              <w:rPr>
                <w:b/>
              </w:rPr>
            </w:pPr>
            <w:r>
              <w:t>čítanie známych viet z tabule</w:t>
            </w:r>
          </w:p>
        </w:tc>
        <w:tc>
          <w:tcPr>
            <w:tcW w:w="567" w:type="dxa"/>
          </w:tcPr>
          <w:p w:rsidR="00E5548B" w:rsidRPr="00E962FC" w:rsidRDefault="00E5548B" w:rsidP="003E176A">
            <w:r>
              <w:t>3´</w:t>
            </w:r>
          </w:p>
        </w:tc>
        <w:tc>
          <w:tcPr>
            <w:tcW w:w="6804" w:type="dxa"/>
          </w:tcPr>
          <w:p w:rsidR="00E5548B" w:rsidRPr="0056143D" w:rsidRDefault="00E5548B" w:rsidP="00E5548B">
            <w:pPr>
              <w:rPr>
                <w:rFonts w:cs="Arial"/>
              </w:rPr>
            </w:pPr>
            <w:r>
              <w:rPr>
                <w:rFonts w:cs="Arial"/>
              </w:rPr>
              <w:t xml:space="preserve">Žiaci môžu čítať známe vety z tabule (napr. </w:t>
            </w:r>
            <w:r>
              <w:rPr>
                <w:rFonts w:cs="Arial"/>
                <w:i/>
              </w:rPr>
              <w:t>Tóno má nový stan. Ivetka má talent. Jeme zelené banány? Lenku bolí noha. Sabína má belasý balón. Ocko umýva nový bazén. Zavesila si záclony? Zuzana je bosá. Mama kúpila panvicu. Katka polieva tulipány</w:t>
            </w:r>
            <w:r w:rsidRPr="00B875DF">
              <w:rPr>
                <w:rFonts w:cs="Arial"/>
                <w:i/>
              </w:rPr>
              <w:t>.</w:t>
            </w:r>
            <w:r>
              <w:rPr>
                <w:rFonts w:cs="Arial"/>
              </w:rPr>
              <w:t>).</w:t>
            </w:r>
          </w:p>
        </w:tc>
      </w:tr>
      <w:tr w:rsidR="002C0C19" w:rsidRPr="00E962FC" w:rsidTr="0014067A">
        <w:tc>
          <w:tcPr>
            <w:tcW w:w="1654" w:type="dxa"/>
          </w:tcPr>
          <w:p w:rsidR="002C0C19" w:rsidRPr="00E962FC" w:rsidRDefault="0056143D" w:rsidP="0038036E">
            <w:pPr>
              <w:rPr>
                <w:rFonts w:cs="Arial"/>
              </w:rPr>
            </w:pPr>
            <w:r>
              <w:rPr>
                <w:rFonts w:cs="Arial"/>
              </w:rPr>
              <w:t>2.</w:t>
            </w:r>
            <w:r w:rsidR="0038036E">
              <w:rPr>
                <w:rFonts w:cs="Arial"/>
              </w:rPr>
              <w:t xml:space="preserve"> expozičná časť </w:t>
            </w:r>
          </w:p>
        </w:tc>
        <w:tc>
          <w:tcPr>
            <w:tcW w:w="5009" w:type="dxa"/>
          </w:tcPr>
          <w:p w:rsidR="00645703" w:rsidRDefault="00D36C94" w:rsidP="00645703">
            <w:pPr>
              <w:pStyle w:val="1odsek"/>
            </w:pPr>
            <w:r>
              <w:t>Šlabikár, strana 26</w:t>
            </w:r>
          </w:p>
          <w:p w:rsidR="00645703" w:rsidRDefault="00645703" w:rsidP="00645703">
            <w:pPr>
              <w:pStyle w:val="odsek"/>
            </w:pPr>
            <w:r>
              <w:t>čítanie slov s novým písmenom</w:t>
            </w:r>
          </w:p>
          <w:p w:rsidR="00F14949" w:rsidRDefault="00F14949" w:rsidP="00F14949">
            <w:pPr>
              <w:pStyle w:val="odsek"/>
              <w:numPr>
                <w:ilvl w:val="0"/>
                <w:numId w:val="0"/>
              </w:numPr>
              <w:ind w:left="1080"/>
            </w:pPr>
          </w:p>
          <w:p w:rsidR="00645703" w:rsidRPr="00645703" w:rsidRDefault="00D36C94" w:rsidP="00645703">
            <w:pPr>
              <w:pStyle w:val="1odsek"/>
              <w:numPr>
                <w:ilvl w:val="0"/>
                <w:numId w:val="0"/>
              </w:numPr>
              <w:ind w:left="360" w:hanging="360"/>
            </w:pPr>
            <w:r>
              <w:rPr>
                <w:noProof/>
              </w:rPr>
              <w:drawing>
                <wp:inline distT="0" distB="0" distL="0" distR="0">
                  <wp:extent cx="3038475" cy="942975"/>
                  <wp:effectExtent l="19050" t="19050" r="28575" b="28575"/>
                  <wp:docPr id="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038475" cy="942975"/>
                          </a:xfrm>
                          <a:prstGeom prst="rect">
                            <a:avLst/>
                          </a:prstGeom>
                          <a:noFill/>
                          <a:ln w="9525">
                            <a:solidFill>
                              <a:schemeClr val="bg1">
                                <a:lumMod val="65000"/>
                              </a:schemeClr>
                            </a:solidFill>
                            <a:miter lim="800000"/>
                            <a:headEnd/>
                            <a:tailEnd/>
                          </a:ln>
                        </pic:spPr>
                      </pic:pic>
                    </a:graphicData>
                  </a:graphic>
                </wp:inline>
              </w:drawing>
            </w:r>
          </w:p>
          <w:p w:rsidR="00D041A3" w:rsidRDefault="00D041A3" w:rsidP="00C6408C">
            <w:pPr>
              <w:pStyle w:val="1odsek"/>
              <w:numPr>
                <w:ilvl w:val="0"/>
                <w:numId w:val="0"/>
              </w:numPr>
            </w:pPr>
          </w:p>
          <w:p w:rsidR="00B9146C" w:rsidRDefault="00B9146C" w:rsidP="00C6408C">
            <w:pPr>
              <w:pStyle w:val="1odsek"/>
              <w:numPr>
                <w:ilvl w:val="0"/>
                <w:numId w:val="0"/>
              </w:numPr>
            </w:pPr>
          </w:p>
          <w:p w:rsidR="00BF5CA8" w:rsidRPr="00A53420" w:rsidRDefault="00BF5CA8" w:rsidP="00BF5CA8">
            <w:pPr>
              <w:pStyle w:val="1odsek"/>
            </w:pPr>
            <w:r>
              <w:t xml:space="preserve">Didaktická hra </w:t>
            </w:r>
            <w:r w:rsidR="00D36C94">
              <w:rPr>
                <w:i/>
              </w:rPr>
              <w:t>Živé vety</w:t>
            </w:r>
          </w:p>
          <w:p w:rsidR="00F14949" w:rsidRPr="008E3ACF" w:rsidRDefault="00F14949" w:rsidP="00F14949">
            <w:pPr>
              <w:pStyle w:val="1odsek"/>
              <w:numPr>
                <w:ilvl w:val="0"/>
                <w:numId w:val="0"/>
              </w:numPr>
            </w:pPr>
          </w:p>
        </w:tc>
        <w:tc>
          <w:tcPr>
            <w:tcW w:w="567" w:type="dxa"/>
          </w:tcPr>
          <w:p w:rsidR="002C0C19" w:rsidRDefault="00CD70B5" w:rsidP="000B6437">
            <w:r>
              <w:lastRenderedPageBreak/>
              <w:t>20</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200D72" w:rsidRDefault="00BF5CA8" w:rsidP="00BF5CA8">
            <w:pPr>
              <w:spacing w:line="276" w:lineRule="auto"/>
              <w:rPr>
                <w:rFonts w:cs="Arial"/>
              </w:rPr>
            </w:pPr>
            <w:r>
              <w:rPr>
                <w:rFonts w:cs="Arial"/>
              </w:rPr>
              <w:t xml:space="preserve">Žiaci sa môžu postaviť pri svojej lavici tak, aby dobre videli na úlohu v šlabikári. Najskôr spoločne prečítajú každý riadok </w:t>
            </w:r>
            <w:r>
              <w:t xml:space="preserve">rovnomerným pomalším a plynulým tempom. Potom </w:t>
            </w:r>
            <w:r w:rsidR="00D36C94">
              <w:t xml:space="preserve">môžu čítať jedno slovo nahlas, druhé potichu. Pri opakovanom čítaní môžu čítať iba slová s novou hláskou na začiatku. </w:t>
            </w:r>
            <w:r w:rsidR="00200D72">
              <w:t>Žiaci môžu prečítať iba mená a podčiarknuť ich – chlapčenské mená modrou farbičkou, dievčenské mená červenou farbičkou.</w:t>
            </w:r>
          </w:p>
          <w:p w:rsidR="00BF5CA8" w:rsidRDefault="00BF5CA8" w:rsidP="00BF5CA8">
            <w:pPr>
              <w:rPr>
                <w:i/>
              </w:rPr>
            </w:pPr>
            <w:r>
              <w:rPr>
                <w:rFonts w:cs="Arial"/>
              </w:rPr>
              <w:t xml:space="preserve">Pri riešení úlohy môžeme použiť </w:t>
            </w:r>
            <w:r>
              <w:rPr>
                <w:i/>
              </w:rPr>
              <w:t>MMD/Nácvičné</w:t>
            </w:r>
            <w:r w:rsidRPr="00412E25">
              <w:rPr>
                <w:i/>
              </w:rPr>
              <w:t xml:space="preserve"> obdobie</w:t>
            </w:r>
            <w:r>
              <w:rPr>
                <w:i/>
              </w:rPr>
              <w:t xml:space="preserve">/písmeno </w:t>
            </w:r>
            <w:r w:rsidR="00D36C94">
              <w:rPr>
                <w:i/>
              </w:rPr>
              <w:lastRenderedPageBreak/>
              <w:t>D</w:t>
            </w:r>
            <w:r>
              <w:rPr>
                <w:i/>
              </w:rPr>
              <w:t>/Práca so šlabikárom/str. 2</w:t>
            </w:r>
            <w:r w:rsidR="00D36C94">
              <w:rPr>
                <w:i/>
              </w:rPr>
              <w:t>6</w:t>
            </w:r>
            <w:r>
              <w:rPr>
                <w:i/>
              </w:rPr>
              <w:t>, NOVÉ SLOVÁ.</w:t>
            </w:r>
          </w:p>
          <w:p w:rsidR="00A0633F" w:rsidRDefault="00A0633F" w:rsidP="00750330"/>
          <w:p w:rsidR="00B9146C" w:rsidRPr="00D36C94" w:rsidRDefault="00D36C94" w:rsidP="00663C44">
            <w:pPr>
              <w:rPr>
                <w:rFonts w:cs="Arial"/>
              </w:rPr>
            </w:pPr>
            <w:r>
              <w:rPr>
                <w:rFonts w:cs="Arial"/>
              </w:rPr>
              <w:t>Dôvodom zaradenia hry je opakovanie skladania viet a ich čítanie. Žiakom rozdáme kartičky, na ktorých sú napísané slová</w:t>
            </w:r>
            <w:r w:rsidR="00663C44">
              <w:rPr>
                <w:rFonts w:cs="Arial"/>
              </w:rPr>
              <w:t xml:space="preserve"> tvoriace vetu</w:t>
            </w:r>
            <w:r>
              <w:rPr>
                <w:rFonts w:cs="Arial"/>
              </w:rPr>
              <w:t xml:space="preserve">, každá </w:t>
            </w:r>
            <w:r w:rsidR="00663C44">
              <w:rPr>
                <w:rFonts w:cs="Arial"/>
              </w:rPr>
              <w:t xml:space="preserve">veta </w:t>
            </w:r>
            <w:r>
              <w:rPr>
                <w:rFonts w:cs="Arial"/>
              </w:rPr>
              <w:t>inou farbou alebo iným typom písma. Každý najskôr prečíta svoje slovo. Potom vyberieme niektorého žiaka, ten predstúpi pred tabuľu, ukáže slovo na kartičke a zavolá „kamarátov“ z vety. Žiaci, ktorí majú na kartičkách slová napísané rovnakou farbou a typom písma, prídu pred tabuľu a zoradia sa tak, aby veta mala zmysel. Potom všetci spoločne vetu prečítajú.</w:t>
            </w:r>
          </w:p>
        </w:tc>
      </w:tr>
      <w:tr w:rsidR="003A472E" w:rsidRPr="00E962FC" w:rsidTr="0014067A">
        <w:tc>
          <w:tcPr>
            <w:tcW w:w="1654" w:type="dxa"/>
          </w:tcPr>
          <w:p w:rsidR="003A472E" w:rsidRDefault="003A472E" w:rsidP="0038036E">
            <w:pPr>
              <w:rPr>
                <w:rFonts w:cs="Arial"/>
              </w:rPr>
            </w:pPr>
            <w:r>
              <w:rPr>
                <w:rFonts w:cs="Arial"/>
              </w:rPr>
              <w:lastRenderedPageBreak/>
              <w:t>3. fixačná časť</w:t>
            </w:r>
          </w:p>
        </w:tc>
        <w:tc>
          <w:tcPr>
            <w:tcW w:w="5009" w:type="dxa"/>
          </w:tcPr>
          <w:p w:rsidR="00F14949" w:rsidRDefault="00F14949" w:rsidP="00F14949">
            <w:pPr>
              <w:pStyle w:val="1odsek"/>
            </w:pPr>
            <w:r>
              <w:t xml:space="preserve">Písanie, </w:t>
            </w:r>
            <w:r w:rsidR="007F57B5">
              <w:t>5</w:t>
            </w:r>
            <w:r>
              <w:t xml:space="preserve">. zošit, strana </w:t>
            </w:r>
            <w:r w:rsidR="00CD70B5">
              <w:t>7</w:t>
            </w:r>
          </w:p>
          <w:p w:rsidR="00F14949" w:rsidRDefault="00F14949" w:rsidP="00F14949">
            <w:pPr>
              <w:pStyle w:val="odsek"/>
            </w:pPr>
            <w:r>
              <w:t>precvičenie písania</w:t>
            </w:r>
          </w:p>
          <w:p w:rsidR="00EA7751" w:rsidRDefault="00EA7751" w:rsidP="00EA7751">
            <w:pPr>
              <w:pStyle w:val="odsek"/>
              <w:numPr>
                <w:ilvl w:val="0"/>
                <w:numId w:val="0"/>
              </w:numPr>
              <w:ind w:left="1080"/>
            </w:pPr>
          </w:p>
          <w:p w:rsidR="00EA7751" w:rsidRDefault="00CD70B5" w:rsidP="00EA7751">
            <w:pPr>
              <w:pStyle w:val="1odsek"/>
              <w:numPr>
                <w:ilvl w:val="0"/>
                <w:numId w:val="0"/>
              </w:numPr>
            </w:pPr>
            <w:r>
              <w:rPr>
                <w:noProof/>
              </w:rPr>
              <w:drawing>
                <wp:inline distT="0" distB="0" distL="0" distR="0">
                  <wp:extent cx="3038475" cy="2171700"/>
                  <wp:effectExtent l="19050" t="19050" r="28575" b="19050"/>
                  <wp:docPr id="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3038475" cy="2171700"/>
                          </a:xfrm>
                          <a:prstGeom prst="rect">
                            <a:avLst/>
                          </a:prstGeom>
                          <a:noFill/>
                          <a:ln w="9525">
                            <a:solidFill>
                              <a:schemeClr val="bg1">
                                <a:lumMod val="65000"/>
                              </a:schemeClr>
                            </a:solidFill>
                            <a:miter lim="800000"/>
                            <a:headEnd/>
                            <a:tailEnd/>
                          </a:ln>
                        </pic:spPr>
                      </pic:pic>
                    </a:graphicData>
                  </a:graphic>
                </wp:inline>
              </w:drawing>
            </w:r>
          </w:p>
          <w:p w:rsidR="00C6408C" w:rsidRDefault="00C6408C" w:rsidP="00EA7751">
            <w:pPr>
              <w:pStyle w:val="1odsek"/>
              <w:numPr>
                <w:ilvl w:val="0"/>
                <w:numId w:val="0"/>
              </w:numPr>
            </w:pPr>
          </w:p>
          <w:p w:rsidR="00CD70B5" w:rsidRPr="00A4685E" w:rsidRDefault="00CD70B5" w:rsidP="00CD70B5">
            <w:pPr>
              <w:pStyle w:val="priprava"/>
              <w:numPr>
                <w:ilvl w:val="0"/>
                <w:numId w:val="16"/>
              </w:numPr>
              <w:rPr>
                <w:sz w:val="22"/>
              </w:rPr>
            </w:pPr>
            <w:r>
              <w:rPr>
                <w:sz w:val="22"/>
              </w:rPr>
              <w:t>D</w:t>
            </w:r>
            <w:r w:rsidRPr="009764F2">
              <w:rPr>
                <w:sz w:val="22"/>
              </w:rPr>
              <w:t xml:space="preserve">idaktická hra </w:t>
            </w:r>
            <w:r>
              <w:rPr>
                <w:i/>
                <w:sz w:val="22"/>
              </w:rPr>
              <w:t>Vlny</w:t>
            </w:r>
          </w:p>
          <w:p w:rsidR="00C6408C" w:rsidRDefault="00CD70B5" w:rsidP="00CD70B5">
            <w:pPr>
              <w:pStyle w:val="1odsek"/>
              <w:numPr>
                <w:ilvl w:val="1"/>
                <w:numId w:val="20"/>
              </w:numPr>
            </w:pPr>
            <w:r>
              <w:t>tvorenie slov s novou hláskou</w:t>
            </w:r>
          </w:p>
          <w:p w:rsidR="00C6408C" w:rsidRDefault="00C6408C" w:rsidP="00EA7751">
            <w:pPr>
              <w:pStyle w:val="1odsek"/>
              <w:numPr>
                <w:ilvl w:val="0"/>
                <w:numId w:val="0"/>
              </w:numPr>
            </w:pPr>
          </w:p>
          <w:p w:rsidR="00EA7751" w:rsidRDefault="00EA7751" w:rsidP="00EA7751">
            <w:pPr>
              <w:pStyle w:val="1odsek"/>
              <w:numPr>
                <w:ilvl w:val="0"/>
                <w:numId w:val="0"/>
              </w:numPr>
            </w:pPr>
          </w:p>
          <w:p w:rsidR="00F32118" w:rsidRDefault="00F32118" w:rsidP="00EA7751">
            <w:pPr>
              <w:pStyle w:val="1odsek"/>
              <w:numPr>
                <w:ilvl w:val="0"/>
                <w:numId w:val="0"/>
              </w:numPr>
            </w:pPr>
          </w:p>
          <w:p w:rsidR="00F32118" w:rsidRDefault="00F32118" w:rsidP="00EA7751">
            <w:pPr>
              <w:pStyle w:val="1odsek"/>
              <w:numPr>
                <w:ilvl w:val="0"/>
                <w:numId w:val="0"/>
              </w:numPr>
            </w:pPr>
          </w:p>
          <w:p w:rsidR="00F32118" w:rsidRDefault="00F32118" w:rsidP="00EA7751">
            <w:pPr>
              <w:pStyle w:val="1odsek"/>
              <w:numPr>
                <w:ilvl w:val="0"/>
                <w:numId w:val="0"/>
              </w:numPr>
            </w:pPr>
          </w:p>
          <w:p w:rsidR="00F32118" w:rsidRDefault="00F32118" w:rsidP="00EA7751">
            <w:pPr>
              <w:pStyle w:val="1odsek"/>
              <w:numPr>
                <w:ilvl w:val="0"/>
                <w:numId w:val="0"/>
              </w:numPr>
            </w:pPr>
          </w:p>
          <w:p w:rsidR="00CD70B5" w:rsidRDefault="00CD70B5" w:rsidP="00EA7751">
            <w:pPr>
              <w:pStyle w:val="1odsek"/>
              <w:numPr>
                <w:ilvl w:val="0"/>
                <w:numId w:val="0"/>
              </w:numPr>
            </w:pPr>
          </w:p>
          <w:p w:rsidR="00A0633F" w:rsidRDefault="00F32118" w:rsidP="00A0633F">
            <w:pPr>
              <w:pStyle w:val="1odsek"/>
            </w:pPr>
            <w:r>
              <w:t xml:space="preserve">Písanie, 5. zošit, strana </w:t>
            </w:r>
            <w:r w:rsidR="00CD70B5">
              <w:t>7</w:t>
            </w:r>
          </w:p>
          <w:p w:rsidR="00A0633F" w:rsidRDefault="00C6408C" w:rsidP="00A0633F">
            <w:pPr>
              <w:pStyle w:val="odsek"/>
            </w:pPr>
            <w:r>
              <w:t>písanie slov a vety</w:t>
            </w:r>
          </w:p>
          <w:p w:rsidR="00C952CA" w:rsidRPr="00C952CA" w:rsidRDefault="00CD70B5" w:rsidP="00CF22F6">
            <w:pPr>
              <w:pStyle w:val="odsek"/>
              <w:numPr>
                <w:ilvl w:val="0"/>
                <w:numId w:val="0"/>
              </w:numPr>
            </w:pPr>
            <w:r>
              <w:rPr>
                <w:noProof/>
              </w:rPr>
              <w:drawing>
                <wp:inline distT="0" distB="0" distL="0" distR="0">
                  <wp:extent cx="3038475" cy="2047875"/>
                  <wp:effectExtent l="19050" t="19050" r="28575" b="28575"/>
                  <wp:docPr id="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3038475" cy="20478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A472E" w:rsidRDefault="00CD70B5" w:rsidP="000B6437">
            <w:r>
              <w:lastRenderedPageBreak/>
              <w:t>20</w:t>
            </w:r>
            <w:r w:rsidR="003A472E">
              <w:t>´</w:t>
            </w:r>
          </w:p>
        </w:tc>
        <w:tc>
          <w:tcPr>
            <w:tcW w:w="6804" w:type="dxa"/>
          </w:tcPr>
          <w:p w:rsidR="00F14949" w:rsidRDefault="00F14949" w:rsidP="00F14949">
            <w:r>
              <w:t>Žiaci napíšu vystretou rukou vo vzduchu tvar veľké</w:t>
            </w:r>
            <w:r w:rsidR="002061BE">
              <w:t>ho</w:t>
            </w:r>
            <w:r>
              <w:t xml:space="preserve"> písané</w:t>
            </w:r>
            <w:r w:rsidR="002061BE">
              <w:t>ho</w:t>
            </w:r>
            <w:r>
              <w:t xml:space="preserve"> </w:t>
            </w:r>
            <w:r w:rsidR="00CD70B5">
              <w:rPr>
                <w:i/>
              </w:rPr>
              <w:t>D</w:t>
            </w:r>
            <w:r>
              <w:t xml:space="preserve">. </w:t>
            </w:r>
          </w:p>
          <w:p w:rsidR="00F14949" w:rsidRDefault="00F14949" w:rsidP="00F14949">
            <w:pPr>
              <w:rPr>
                <w:rFonts w:cs="Arial"/>
              </w:rPr>
            </w:pPr>
            <w:r>
              <w:rPr>
                <w:rFonts w:cs="Arial"/>
              </w:rPr>
              <w:t xml:space="preserve">Potom predpíšeme na tabuľu </w:t>
            </w:r>
            <w:r w:rsidR="007F57B5">
              <w:rPr>
                <w:rFonts w:cs="Arial"/>
              </w:rPr>
              <w:t xml:space="preserve">slabiky a </w:t>
            </w:r>
            <w:r>
              <w:rPr>
                <w:rFonts w:cs="Arial"/>
              </w:rPr>
              <w:t xml:space="preserve">slová s písmenom </w:t>
            </w:r>
            <w:r w:rsidR="00CD70B5">
              <w:rPr>
                <w:rFonts w:cs="Arial"/>
                <w:i/>
              </w:rPr>
              <w:t>D</w:t>
            </w:r>
            <w:r>
              <w:rPr>
                <w:rFonts w:cs="Arial"/>
              </w:rPr>
              <w:t xml:space="preserve">, žiakov upozorníme na pripojenie písmen. Žiaci si najskôr nacvičia písanie v cvičnom zošite, potom samostatne píšu do predpisového zošita. Upozorníme ich, aby nezabudli prečítať a skontrolovať, čo napísali. </w:t>
            </w:r>
          </w:p>
          <w:p w:rsidR="00F14949" w:rsidRDefault="00F14949" w:rsidP="00F14949">
            <w:pPr>
              <w:rPr>
                <w:rFonts w:cs="Arial"/>
              </w:rPr>
            </w:pPr>
            <w:r>
              <w:rPr>
                <w:rFonts w:cs="Arial"/>
              </w:rPr>
              <w:t xml:space="preserve">Prácu žiakov priebežne kontrolujeme. </w:t>
            </w:r>
          </w:p>
          <w:p w:rsidR="00CD70B5" w:rsidRDefault="00CD70B5" w:rsidP="00F14949">
            <w:pPr>
              <w:rPr>
                <w:rFonts w:cs="Arial"/>
              </w:rPr>
            </w:pPr>
          </w:p>
          <w:p w:rsidR="00CD70B5" w:rsidRDefault="00CD70B5" w:rsidP="00F14949">
            <w:pPr>
              <w:rPr>
                <w:rFonts w:cs="Arial"/>
              </w:rPr>
            </w:pPr>
          </w:p>
          <w:p w:rsidR="00F14949" w:rsidRDefault="00F14949" w:rsidP="00F14949">
            <w:r>
              <w:t xml:space="preserve">Po napísaní horného bloku riadkov na strane prerušíme písanie.  Spoločne prečítame slovo </w:t>
            </w:r>
            <w:r w:rsidR="00CD70B5">
              <w:rPr>
                <w:i/>
              </w:rPr>
              <w:t>ŽLTÁ</w:t>
            </w:r>
            <w:r>
              <w:rPr>
                <w:i/>
              </w:rPr>
              <w:t xml:space="preserve"> </w:t>
            </w:r>
            <w:r>
              <w:t xml:space="preserve">napísané na farbičke. Žiaci vyfarbia </w:t>
            </w:r>
            <w:r w:rsidR="00CD70B5">
              <w:t>žltou</w:t>
            </w:r>
            <w:r>
              <w:t xml:space="preserve"> farbou plôšku, ktorá predeľuje stranu. </w:t>
            </w:r>
          </w:p>
          <w:p w:rsidR="00F14949" w:rsidRDefault="00F14949" w:rsidP="00F14949">
            <w:r>
              <w:t>Cieľom je zmena činnosti a uvoľnenie zápästia.</w:t>
            </w:r>
          </w:p>
          <w:p w:rsidR="00EA7751" w:rsidRDefault="00EA7751" w:rsidP="00EA7751"/>
          <w:p w:rsidR="00F14949" w:rsidRDefault="00F14949" w:rsidP="00EA7751"/>
          <w:p w:rsidR="00F14949" w:rsidRDefault="00F14949" w:rsidP="00EA7751"/>
          <w:p w:rsidR="00F14949" w:rsidRDefault="00F14949" w:rsidP="00EA7751"/>
          <w:p w:rsidR="00CD70B5" w:rsidRDefault="00CD70B5" w:rsidP="00CD70B5">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T </w:t>
            </w:r>
            <w:r>
              <w:rPr>
                <w:rFonts w:cs="Arial"/>
              </w:rPr>
              <w:t xml:space="preserve">na začiatku, vo vnútri alebo na konci slova. </w:t>
            </w:r>
          </w:p>
          <w:p w:rsidR="00C6408C" w:rsidRDefault="00CD70B5" w:rsidP="00CD70B5">
            <w:pPr>
              <w:rPr>
                <w:rFonts w:cs="Arial"/>
              </w:rPr>
            </w:pPr>
            <w:r>
              <w:rPr>
                <w:rFonts w:cs="Arial"/>
              </w:rPr>
              <w:t xml:space="preserve">Žiakom povieme, aby sa postupne postavili a povedali slovo s hláskou </w:t>
            </w:r>
            <w:r>
              <w:rPr>
                <w:rFonts w:cs="Arial"/>
                <w:i/>
              </w:rPr>
              <w:t>T</w:t>
            </w:r>
            <w:r>
              <w:rPr>
                <w:rFonts w:cs="Arial"/>
              </w:rPr>
              <w:t>. Žiaci vstávajú z lavíc v poradí, ako sedia, po vyslovení slova zostanú stáť. Keď sa takýmto spôsobom</w:t>
            </w:r>
            <w:r w:rsidR="002061BE">
              <w:rPr>
                <w:rFonts w:cs="Arial"/>
              </w:rPr>
              <w:t xml:space="preserve"> všetci vystriedajú</w:t>
            </w:r>
            <w:r>
              <w:rPr>
                <w:rFonts w:cs="Arial"/>
              </w:rPr>
              <w:t xml:space="preserve">, začnú opäť tvoriť slová s hláskou </w:t>
            </w:r>
            <w:r>
              <w:rPr>
                <w:rFonts w:cs="Arial"/>
                <w:i/>
              </w:rPr>
              <w:t>T</w:t>
            </w:r>
            <w:r>
              <w:rPr>
                <w:rFonts w:cs="Arial"/>
              </w:rPr>
              <w:t xml:space="preserve">, ale žiaci si po splnení zadania sadnú. Státím a sadnutím žiaci </w:t>
            </w:r>
            <w:r>
              <w:rPr>
                <w:rFonts w:cs="Arial"/>
              </w:rPr>
              <w:lastRenderedPageBreak/>
              <w:t>pripomínajú pohyb vlny (ako pri športových podujatiach na tribúne). Aby boli „vlny</w:t>
            </w:r>
            <w:r w:rsidR="002061BE">
              <w:rPr>
                <w:rFonts w:cs="Arial"/>
              </w:rPr>
              <w:t>“</w:t>
            </w:r>
            <w:r>
              <w:rPr>
                <w:rFonts w:cs="Arial"/>
              </w:rPr>
              <w:t xml:space="preserve"> rýchlejšie, môžeme žiakov rozdeliť na skupiny podľa radov lavíc, v ktorých sedia (každý rad spraví samostatnú vlnu). </w:t>
            </w:r>
          </w:p>
          <w:p w:rsidR="00CD70B5" w:rsidRDefault="00CD70B5" w:rsidP="00CD70B5">
            <w:pPr>
              <w:rPr>
                <w:rFonts w:cs="Arial"/>
                <w:iCs/>
              </w:rPr>
            </w:pPr>
          </w:p>
          <w:p w:rsidR="00CD70B5" w:rsidRDefault="00CD70B5" w:rsidP="00CD70B5">
            <w:pPr>
              <w:rPr>
                <w:rFonts w:cs="Arial"/>
              </w:rPr>
            </w:pPr>
            <w:r>
              <w:rPr>
                <w:rFonts w:cs="Arial"/>
              </w:rPr>
              <w:t xml:space="preserve">Skôr než žiaci začnú nacvičovať písanie nových slov, každé slovo najskôr nahlas povedia, rozložia ho na hlásky a povedia počet hlások v slove. Potom žiaci slová napíšu do cvičného zošita a neskôr do predpisového zošita. Slová po napísaní pozorne prečítajú a skontrolujú. </w:t>
            </w:r>
          </w:p>
          <w:p w:rsidR="0066205F" w:rsidRDefault="00CD70B5" w:rsidP="00CD70B5">
            <w:pPr>
              <w:rPr>
                <w:rFonts w:cs="Arial"/>
              </w:rPr>
            </w:pPr>
            <w:r>
              <w:rPr>
                <w:rFonts w:cs="Arial"/>
              </w:rPr>
              <w:t xml:space="preserve">Prácu žiakov priebežne kontrolujeme a hodnotíme </w:t>
            </w:r>
            <w:r w:rsidR="00CF22F6">
              <w:rPr>
                <w:rFonts w:cs="Arial"/>
              </w:rPr>
              <w:t>a chválime ich</w:t>
            </w:r>
            <w:r w:rsidR="002061BE">
              <w:rPr>
                <w:rFonts w:cs="Arial"/>
              </w:rPr>
              <w:t xml:space="preserve"> za</w:t>
            </w:r>
            <w:r w:rsidR="00CF22F6">
              <w:rPr>
                <w:rFonts w:cs="Arial"/>
              </w:rPr>
              <w:t xml:space="preserve"> pokrok.</w:t>
            </w:r>
          </w:p>
          <w:p w:rsidR="0066205F" w:rsidRDefault="0066205F" w:rsidP="00C952CA">
            <w:pPr>
              <w:spacing w:line="276" w:lineRule="auto"/>
              <w:rPr>
                <w:rFonts w:cs="Arial"/>
              </w:rPr>
            </w:pPr>
          </w:p>
          <w:p w:rsidR="00BC4FCF" w:rsidRDefault="00BC4FCF" w:rsidP="00AE0F1B">
            <w:pPr>
              <w:rPr>
                <w:rFonts w:cs="Arial"/>
              </w:rPr>
            </w:pPr>
          </w:p>
          <w:p w:rsidR="00C952CA" w:rsidRDefault="00C952CA" w:rsidP="00AE0F1B">
            <w:pPr>
              <w:rPr>
                <w:rFonts w:cs="Arial"/>
              </w:rPr>
            </w:pPr>
            <w:r>
              <w:rPr>
                <w:rFonts w:cs="Arial"/>
              </w:rPr>
              <w:t>Pri sebahodnotení sa žiaci môžu zamerať na správn</w:t>
            </w:r>
            <w:r w:rsidR="00CF22F6">
              <w:rPr>
                <w:rFonts w:cs="Arial"/>
              </w:rPr>
              <w:t>e</w:t>
            </w:r>
            <w:r w:rsidR="00CD70B5">
              <w:rPr>
                <w:rFonts w:cs="Arial"/>
              </w:rPr>
              <w:t xml:space="preserve"> pripojenie písmena </w:t>
            </w:r>
            <w:r w:rsidR="00CD70B5">
              <w:rPr>
                <w:rFonts w:cs="Arial"/>
                <w:i/>
              </w:rPr>
              <w:t>D</w:t>
            </w:r>
            <w:r w:rsidR="009D62E7">
              <w:rPr>
                <w:rFonts w:cs="Arial"/>
              </w:rPr>
              <w:t xml:space="preserve"> </w:t>
            </w:r>
            <w:r w:rsidR="00CD70B5">
              <w:rPr>
                <w:rFonts w:cs="Arial"/>
              </w:rPr>
              <w:t xml:space="preserve">v </w:t>
            </w:r>
            <w:r w:rsidR="009D62E7">
              <w:rPr>
                <w:rFonts w:cs="Arial"/>
              </w:rPr>
              <w:t>slov</w:t>
            </w:r>
            <w:r w:rsidR="00CD70B5">
              <w:rPr>
                <w:rFonts w:cs="Arial"/>
              </w:rPr>
              <w:t>ách</w:t>
            </w:r>
            <w:r>
              <w:rPr>
                <w:rFonts w:cs="Arial"/>
              </w:rPr>
              <w:t>.</w:t>
            </w:r>
          </w:p>
          <w:p w:rsidR="00C952CA" w:rsidRDefault="00C952CA" w:rsidP="00AE0F1B">
            <w:pPr>
              <w:rPr>
                <w:rFonts w:cs="Arial"/>
              </w:rPr>
            </w:pPr>
            <w:r>
              <w:rPr>
                <w:rFonts w:cs="Arial"/>
              </w:rPr>
              <w:t xml:space="preserve">Žiaci môžu zakrúžkovať </w:t>
            </w:r>
            <w:r w:rsidR="00CD70B5">
              <w:rPr>
                <w:rFonts w:cs="Arial"/>
              </w:rPr>
              <w:t xml:space="preserve">žltou </w:t>
            </w:r>
            <w:r>
              <w:rPr>
                <w:rFonts w:cs="Arial"/>
              </w:rPr>
              <w:t xml:space="preserve">farbičkou </w:t>
            </w:r>
            <w:r w:rsidR="00CF22F6">
              <w:rPr>
                <w:rFonts w:cs="Arial"/>
              </w:rPr>
              <w:t>slovo, ktoré sa im najviac vydarilo</w:t>
            </w:r>
            <w:r>
              <w:rPr>
                <w:rFonts w:cs="Arial"/>
              </w:rPr>
              <w:t>.</w:t>
            </w:r>
          </w:p>
          <w:p w:rsidR="00C952CA" w:rsidRDefault="00C952CA" w:rsidP="008E3ACF">
            <w:pPr>
              <w:rPr>
                <w:rFonts w:cs="Arial"/>
              </w:rPr>
            </w:pPr>
          </w:p>
        </w:tc>
      </w:tr>
      <w:tr w:rsidR="00447942" w:rsidRPr="00E962FC" w:rsidTr="0014067A">
        <w:tc>
          <w:tcPr>
            <w:tcW w:w="1654" w:type="dxa"/>
          </w:tcPr>
          <w:p w:rsidR="00447942" w:rsidRPr="00E962FC" w:rsidRDefault="00447942" w:rsidP="00E22A05">
            <w:pPr>
              <w:rPr>
                <w:rFonts w:cs="Arial"/>
              </w:rPr>
            </w:pPr>
            <w:r w:rsidRPr="00E962FC">
              <w:rPr>
                <w:rFonts w:cs="Arial"/>
              </w:rPr>
              <w:lastRenderedPageBreak/>
              <w:t>4. záverečná časť</w:t>
            </w:r>
          </w:p>
        </w:tc>
        <w:tc>
          <w:tcPr>
            <w:tcW w:w="5009" w:type="dxa"/>
          </w:tcPr>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5908B3">
            <w:r>
              <w:t>2</w:t>
            </w:r>
            <w:r w:rsidR="00447942" w:rsidRPr="00E962FC">
              <w:t>´</w:t>
            </w:r>
          </w:p>
        </w:tc>
        <w:tc>
          <w:tcPr>
            <w:tcW w:w="6804" w:type="dxa"/>
          </w:tcPr>
          <w:p w:rsidR="00447942" w:rsidRPr="00AE0F1B" w:rsidRDefault="00447942" w:rsidP="006C4D92">
            <w:pPr>
              <w:rPr>
                <w:rFonts w:cs="Arial"/>
              </w:rPr>
            </w:pPr>
            <w:r w:rsidRPr="009764F2">
              <w:rPr>
                <w:rFonts w:cs="Arial"/>
              </w:rPr>
              <w:t>Prácu žiakov hodnotíme individuálne, oceňujeme a zdôrazňujeme každé napredovanie.</w:t>
            </w:r>
            <w:r w:rsidR="00AE0F1B">
              <w:rPr>
                <w:rFonts w:cs="Arial"/>
              </w:rPr>
              <w:t xml:space="preserve"> </w:t>
            </w:r>
            <w:r w:rsidR="00845307">
              <w:rPr>
                <w:rFonts w:cs="Arial"/>
              </w:rPr>
              <w:t xml:space="preserve">Žiaci môžu zopakovať mená, ktoré sa naučili písať. </w:t>
            </w:r>
          </w:p>
        </w:tc>
      </w:tr>
    </w:tbl>
    <w:p w:rsidR="00E45269" w:rsidRDefault="00E45269" w:rsidP="0085430F">
      <w:pPr>
        <w:sectPr w:rsidR="00E45269" w:rsidSect="003D0653">
          <w:headerReference w:type="default" r:id="rId20"/>
          <w:footerReference w:type="default" r:id="rId2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45269" w:rsidRPr="00E962FC" w:rsidRDefault="00E45269" w:rsidP="005E3418">
            <w:pPr>
              <w:pStyle w:val="priprava"/>
              <w:rPr>
                <w:b/>
                <w:szCs w:val="24"/>
              </w:rPr>
            </w:pPr>
            <w:r w:rsidRPr="00E962FC">
              <w:rPr>
                <w:b/>
                <w:szCs w:val="24"/>
              </w:rPr>
              <w:t>Slovenský jazyk a literatúra</w:t>
            </w: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Vzdelávacia oblasť</w:t>
            </w:r>
          </w:p>
        </w:tc>
        <w:tc>
          <w:tcPr>
            <w:tcW w:w="11977" w:type="dxa"/>
            <w:gridSpan w:val="2"/>
          </w:tcPr>
          <w:p w:rsidR="00E45269" w:rsidRPr="00E962FC" w:rsidRDefault="00E45269" w:rsidP="005E3418">
            <w:pPr>
              <w:pStyle w:val="priprava"/>
              <w:rPr>
                <w:szCs w:val="24"/>
              </w:rPr>
            </w:pPr>
            <w:r w:rsidRPr="00E962FC">
              <w:rPr>
                <w:szCs w:val="24"/>
              </w:rPr>
              <w:t>Jazyk a komunikácia</w:t>
            </w: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Ročník</w:t>
            </w:r>
          </w:p>
        </w:tc>
        <w:tc>
          <w:tcPr>
            <w:tcW w:w="11977" w:type="dxa"/>
            <w:gridSpan w:val="2"/>
          </w:tcPr>
          <w:p w:rsidR="00E45269" w:rsidRPr="00E962FC" w:rsidRDefault="00E45269" w:rsidP="005E3418">
            <w:pPr>
              <w:pStyle w:val="priprava"/>
              <w:rPr>
                <w:szCs w:val="24"/>
              </w:rPr>
            </w:pPr>
            <w:r w:rsidRPr="00E962FC">
              <w:rPr>
                <w:szCs w:val="24"/>
              </w:rPr>
              <w:t>prvý</w:t>
            </w: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Vyučujúci</w:t>
            </w:r>
          </w:p>
        </w:tc>
        <w:tc>
          <w:tcPr>
            <w:tcW w:w="11977" w:type="dxa"/>
            <w:gridSpan w:val="2"/>
          </w:tcPr>
          <w:p w:rsidR="00E45269" w:rsidRPr="00E962FC" w:rsidRDefault="00E45269" w:rsidP="005E3418">
            <w:pPr>
              <w:rPr>
                <w:rFonts w:cs="Arial"/>
                <w:bCs/>
                <w:sz w:val="24"/>
                <w:szCs w:val="24"/>
              </w:rPr>
            </w:pP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Dátum</w:t>
            </w:r>
          </w:p>
        </w:tc>
        <w:tc>
          <w:tcPr>
            <w:tcW w:w="11977" w:type="dxa"/>
            <w:gridSpan w:val="2"/>
          </w:tcPr>
          <w:p w:rsidR="00E45269" w:rsidRPr="00E962FC" w:rsidRDefault="00E45269" w:rsidP="005E3418">
            <w:pPr>
              <w:rPr>
                <w:rFonts w:cs="Arial"/>
                <w:bCs/>
                <w:sz w:val="24"/>
                <w:szCs w:val="24"/>
              </w:rPr>
            </w:pP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 xml:space="preserve">HUPSOV šlabikár LIPKA® </w:t>
            </w: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Tematický celok</w:t>
            </w:r>
          </w:p>
        </w:tc>
        <w:tc>
          <w:tcPr>
            <w:tcW w:w="11977" w:type="dxa"/>
            <w:gridSpan w:val="2"/>
          </w:tcPr>
          <w:p w:rsidR="00E45269" w:rsidRPr="00F56097" w:rsidRDefault="00E45269"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D, d</w:t>
            </w:r>
          </w:p>
          <w:p w:rsidR="00E45269" w:rsidRPr="00E962FC" w:rsidRDefault="00E45269" w:rsidP="005E3418">
            <w:pPr>
              <w:pStyle w:val="priprava"/>
              <w:rPr>
                <w:b/>
                <w:szCs w:val="24"/>
              </w:rPr>
            </w:pPr>
            <w:r w:rsidRPr="00F56097">
              <w:rPr>
                <w:szCs w:val="20"/>
              </w:rPr>
              <w:t xml:space="preserve">Písanie – </w:t>
            </w:r>
            <w:r w:rsidRPr="00F56097">
              <w:rPr>
                <w:b/>
                <w:szCs w:val="20"/>
              </w:rPr>
              <w:t xml:space="preserve">veľké písané </w:t>
            </w:r>
            <w:r>
              <w:rPr>
                <w:b/>
                <w:i/>
                <w:szCs w:val="20"/>
              </w:rPr>
              <w:t>D,</w:t>
            </w:r>
            <w:r w:rsidRPr="00F56097">
              <w:rPr>
                <w:b/>
                <w:szCs w:val="20"/>
              </w:rPr>
              <w:t xml:space="preserve"> malé písané </w:t>
            </w:r>
            <w:r>
              <w:rPr>
                <w:b/>
                <w:i/>
                <w:szCs w:val="20"/>
              </w:rPr>
              <w:t>d</w:t>
            </w:r>
          </w:p>
        </w:tc>
      </w:tr>
      <w:tr w:rsidR="00E45269" w:rsidRPr="00E962FC" w:rsidTr="005E3418">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Prierezové témy</w:t>
            </w:r>
          </w:p>
        </w:tc>
        <w:tc>
          <w:tcPr>
            <w:tcW w:w="11977" w:type="dxa"/>
            <w:gridSpan w:val="2"/>
          </w:tcPr>
          <w:p w:rsidR="00E45269" w:rsidRDefault="00E45269" w:rsidP="005E3418">
            <w:pPr>
              <w:pStyle w:val="priprava"/>
              <w:rPr>
                <w:szCs w:val="24"/>
              </w:rPr>
            </w:pPr>
            <w:r w:rsidRPr="0029753B">
              <w:rPr>
                <w:szCs w:val="24"/>
              </w:rPr>
              <w:t xml:space="preserve">Regionálna výchova a tradičná ľudová kultúra </w:t>
            </w:r>
          </w:p>
          <w:p w:rsidR="00E45269" w:rsidRPr="00E962FC" w:rsidRDefault="00E45269" w:rsidP="005E3418">
            <w:pPr>
              <w:pStyle w:val="priprava"/>
              <w:rPr>
                <w:szCs w:val="24"/>
              </w:rPr>
            </w:pPr>
            <w:r>
              <w:rPr>
                <w:szCs w:val="24"/>
              </w:rPr>
              <w:t>Osobnostný a sociálny rozvoj</w:t>
            </w:r>
          </w:p>
        </w:tc>
      </w:tr>
      <w:tr w:rsidR="00E45269" w:rsidRPr="00E962FC" w:rsidTr="005E3418">
        <w:tc>
          <w:tcPr>
            <w:tcW w:w="2057" w:type="dxa"/>
            <w:tcBorders>
              <w:bottom w:val="single" w:sz="4" w:space="0" w:color="auto"/>
            </w:tcBorders>
            <w:shd w:val="clear" w:color="auto" w:fill="B8CCE4" w:themeFill="accent1" w:themeFillTint="66"/>
          </w:tcPr>
          <w:p w:rsidR="00E45269" w:rsidRPr="00E962FC" w:rsidRDefault="00E45269" w:rsidP="005E3418">
            <w:pPr>
              <w:rPr>
                <w:rFonts w:eastAsia="Times New Roman" w:cs="Arial"/>
                <w:b/>
                <w:bCs/>
                <w:sz w:val="24"/>
                <w:szCs w:val="24"/>
              </w:rPr>
            </w:pPr>
            <w:r w:rsidRPr="00E962FC">
              <w:rPr>
                <w:rFonts w:eastAsia="Times New Roman" w:cs="Arial"/>
                <w:b/>
                <w:bCs/>
                <w:sz w:val="24"/>
                <w:szCs w:val="24"/>
              </w:rPr>
              <w:t>Medzipredmetové</w:t>
            </w:r>
          </w:p>
          <w:p w:rsidR="00E45269" w:rsidRPr="00E962FC" w:rsidRDefault="00E45269"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45269" w:rsidRDefault="00E45269" w:rsidP="005E3418">
            <w:pPr>
              <w:pStyle w:val="priprava"/>
              <w:rPr>
                <w:szCs w:val="24"/>
              </w:rPr>
            </w:pPr>
            <w:r>
              <w:rPr>
                <w:szCs w:val="24"/>
              </w:rPr>
              <w:t>Prírodoveda</w:t>
            </w:r>
          </w:p>
          <w:p w:rsidR="00E45269" w:rsidRPr="00E962FC" w:rsidRDefault="00E45269" w:rsidP="005E3418">
            <w:pPr>
              <w:pStyle w:val="priprava"/>
              <w:rPr>
                <w:szCs w:val="24"/>
              </w:rPr>
            </w:pPr>
          </w:p>
        </w:tc>
      </w:tr>
      <w:tr w:rsidR="00E45269"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Všeobecné ciele</w:t>
            </w:r>
          </w:p>
          <w:p w:rsidR="00E45269" w:rsidRPr="00E962FC" w:rsidRDefault="00E45269" w:rsidP="005E3418">
            <w:pPr>
              <w:rPr>
                <w:rFonts w:cs="Arial"/>
                <w:b/>
                <w:bCs/>
                <w:sz w:val="24"/>
                <w:szCs w:val="24"/>
              </w:rPr>
            </w:pPr>
          </w:p>
          <w:p w:rsidR="00E45269" w:rsidRPr="00E962FC" w:rsidRDefault="00E45269" w:rsidP="005E3418">
            <w:pPr>
              <w:rPr>
                <w:rFonts w:eastAsia="Times New Roman" w:cs="Arial"/>
                <w:b/>
                <w:bCs/>
                <w:sz w:val="24"/>
                <w:szCs w:val="24"/>
              </w:rPr>
            </w:pPr>
          </w:p>
        </w:tc>
        <w:tc>
          <w:tcPr>
            <w:tcW w:w="11977" w:type="dxa"/>
            <w:gridSpan w:val="2"/>
            <w:tcBorders>
              <w:bottom w:val="single" w:sz="4" w:space="0" w:color="auto"/>
            </w:tcBorders>
          </w:tcPr>
          <w:p w:rsidR="00E45269" w:rsidRDefault="00E45269" w:rsidP="005E3418">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E45269" w:rsidRPr="005748BB" w:rsidRDefault="00E45269" w:rsidP="005E3418">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E45269" w:rsidRDefault="00E45269" w:rsidP="005E3418">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45269" w:rsidRPr="00FD1AD2" w:rsidRDefault="00E45269" w:rsidP="005E3418">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45269" w:rsidRPr="00E962FC" w:rsidTr="005E3418">
        <w:trPr>
          <w:trHeight w:val="472"/>
        </w:trPr>
        <w:tc>
          <w:tcPr>
            <w:tcW w:w="2057" w:type="dxa"/>
            <w:vMerge w:val="restart"/>
            <w:tcBorders>
              <w:top w:val="single" w:sz="4" w:space="0" w:color="auto"/>
            </w:tcBorders>
            <w:shd w:val="clear" w:color="auto" w:fill="B8CCE4" w:themeFill="accent1" w:themeFillTint="66"/>
          </w:tcPr>
          <w:p w:rsidR="00E45269" w:rsidRPr="00E962FC" w:rsidRDefault="00E45269" w:rsidP="005E3418">
            <w:pPr>
              <w:rPr>
                <w:rFonts w:eastAsia="Times New Roman" w:cs="Arial"/>
                <w:b/>
                <w:bCs/>
                <w:sz w:val="24"/>
                <w:szCs w:val="24"/>
              </w:rPr>
            </w:pPr>
            <w:r w:rsidRPr="00E962FC">
              <w:rPr>
                <w:rFonts w:cs="Arial"/>
                <w:b/>
                <w:bCs/>
                <w:sz w:val="24"/>
                <w:szCs w:val="24"/>
              </w:rPr>
              <w:t>Špecifické ciele</w:t>
            </w:r>
          </w:p>
          <w:p w:rsidR="00E45269" w:rsidRPr="00E962FC" w:rsidRDefault="00E45269" w:rsidP="005E3418">
            <w:pPr>
              <w:rPr>
                <w:rFonts w:eastAsia="Times New Roman" w:cs="Arial"/>
                <w:b/>
                <w:bCs/>
                <w:sz w:val="24"/>
                <w:szCs w:val="24"/>
              </w:rPr>
            </w:pPr>
          </w:p>
          <w:p w:rsidR="00E45269" w:rsidRPr="00E962FC" w:rsidRDefault="00E45269" w:rsidP="005E3418">
            <w:pPr>
              <w:rPr>
                <w:rFonts w:eastAsia="Times New Roman" w:cs="Arial"/>
                <w:b/>
                <w:bCs/>
                <w:sz w:val="24"/>
                <w:szCs w:val="24"/>
              </w:rPr>
            </w:pPr>
          </w:p>
          <w:p w:rsidR="00E45269" w:rsidRPr="00E962FC" w:rsidRDefault="00E45269" w:rsidP="005E3418">
            <w:pPr>
              <w:rPr>
                <w:rFonts w:eastAsia="Times New Roman" w:cs="Arial"/>
                <w:b/>
                <w:bCs/>
                <w:sz w:val="24"/>
                <w:szCs w:val="24"/>
              </w:rPr>
            </w:pPr>
          </w:p>
          <w:p w:rsidR="00E45269" w:rsidRPr="00E962FC" w:rsidRDefault="00E4526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45269" w:rsidRPr="00E962FC" w:rsidRDefault="00E45269"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45269" w:rsidRDefault="00E45269" w:rsidP="005E3418">
            <w:pPr>
              <w:pStyle w:val="priprava"/>
              <w:rPr>
                <w:color w:val="365F91" w:themeColor="accent1" w:themeShade="BF"/>
                <w:szCs w:val="24"/>
              </w:rPr>
            </w:pPr>
            <w:r>
              <w:rPr>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Precvičovať fonematické uvedomovanie zakončenia slova</w:t>
            </w:r>
            <w:r w:rsidRPr="00E962FC">
              <w:rPr>
                <w:color w:val="E36C0A" w:themeColor="accent6" w:themeShade="BF"/>
                <w:szCs w:val="24"/>
              </w:rPr>
              <w:t xml:space="preserve"> </w:t>
            </w:r>
          </w:p>
          <w:p w:rsidR="00E45269" w:rsidRDefault="00E45269" w:rsidP="005E3418">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D, d </w:t>
            </w:r>
          </w:p>
          <w:p w:rsidR="00E45269" w:rsidRPr="00E6268E" w:rsidRDefault="00E45269" w:rsidP="005E3418">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E45269" w:rsidRDefault="00E45269" w:rsidP="005E3418">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45269" w:rsidRDefault="00E45269" w:rsidP="005E3418">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E45269" w:rsidRPr="00350362" w:rsidRDefault="00E45269" w:rsidP="005E3418">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45269" w:rsidRPr="00E962FC" w:rsidTr="005E3418">
        <w:trPr>
          <w:trHeight w:val="415"/>
        </w:trPr>
        <w:tc>
          <w:tcPr>
            <w:tcW w:w="2057" w:type="dxa"/>
            <w:vMerge/>
            <w:shd w:val="clear" w:color="auto" w:fill="B8CCE4" w:themeFill="accent1" w:themeFillTint="66"/>
          </w:tcPr>
          <w:p w:rsidR="00E45269" w:rsidRPr="00E962FC" w:rsidRDefault="00E4526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45269" w:rsidRPr="00E962FC" w:rsidRDefault="00E45269"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E45269" w:rsidRDefault="00E45269" w:rsidP="005E3418">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D, d</w:t>
            </w:r>
          </w:p>
          <w:p w:rsidR="00E45269" w:rsidRPr="00FC245B" w:rsidRDefault="00E45269" w:rsidP="005E3418">
            <w:pPr>
              <w:pStyle w:val="priprava"/>
              <w:rPr>
                <w:szCs w:val="20"/>
              </w:rPr>
            </w:pPr>
            <w:r>
              <w:rPr>
                <w:color w:val="E36C0A" w:themeColor="accent6" w:themeShade="BF"/>
                <w:szCs w:val="24"/>
              </w:rPr>
              <w:t>c.2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E45269" w:rsidRPr="00E962FC" w:rsidTr="005E3418">
        <w:trPr>
          <w:trHeight w:val="326"/>
        </w:trPr>
        <w:tc>
          <w:tcPr>
            <w:tcW w:w="2057" w:type="dxa"/>
            <w:vMerge/>
            <w:shd w:val="clear" w:color="auto" w:fill="B8CCE4" w:themeFill="accent1" w:themeFillTint="66"/>
          </w:tcPr>
          <w:p w:rsidR="00E45269" w:rsidRPr="00E962FC" w:rsidRDefault="00E4526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45269" w:rsidRPr="00E962FC" w:rsidRDefault="00E45269"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E45269" w:rsidRPr="00E962FC" w:rsidRDefault="00E45269" w:rsidP="005E3418">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vzťah k prírode</w:t>
            </w:r>
          </w:p>
        </w:tc>
      </w:tr>
      <w:tr w:rsidR="00E45269" w:rsidRPr="00E962FC" w:rsidTr="005E3418">
        <w:trPr>
          <w:trHeight w:val="394"/>
        </w:trPr>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45269" w:rsidRPr="00E962FC" w:rsidRDefault="00E45269" w:rsidP="005E3418">
            <w:pPr>
              <w:shd w:val="clear" w:color="auto" w:fill="FFFFFF"/>
              <w:jc w:val="both"/>
              <w:rPr>
                <w:bCs/>
                <w:sz w:val="24"/>
                <w:szCs w:val="24"/>
              </w:rPr>
            </w:pPr>
            <w:r>
              <w:rPr>
                <w:bCs/>
                <w:sz w:val="24"/>
                <w:szCs w:val="24"/>
              </w:rPr>
              <w:t>fixačná</w:t>
            </w:r>
            <w:r w:rsidRPr="00E962FC">
              <w:rPr>
                <w:bCs/>
                <w:sz w:val="24"/>
                <w:szCs w:val="24"/>
              </w:rPr>
              <w:t>, dvojhodinový blok (90´)</w:t>
            </w:r>
          </w:p>
          <w:p w:rsidR="00E45269" w:rsidRPr="00E962FC" w:rsidRDefault="00E45269" w:rsidP="005E3418">
            <w:pPr>
              <w:shd w:val="clear" w:color="auto" w:fill="FFFFFF"/>
              <w:jc w:val="both"/>
              <w:rPr>
                <w:bCs/>
                <w:sz w:val="24"/>
                <w:szCs w:val="24"/>
              </w:rPr>
            </w:pPr>
          </w:p>
        </w:tc>
      </w:tr>
      <w:tr w:rsidR="00E45269" w:rsidRPr="00E962FC" w:rsidTr="005E3418">
        <w:trPr>
          <w:trHeight w:val="292"/>
        </w:trPr>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E45269" w:rsidRDefault="00E45269"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45269" w:rsidRPr="00E962FC" w:rsidRDefault="00E45269" w:rsidP="005E3418">
            <w:pPr>
              <w:rPr>
                <w:color w:val="000000"/>
                <w:sz w:val="24"/>
                <w:szCs w:val="24"/>
              </w:rPr>
            </w:pPr>
          </w:p>
        </w:tc>
      </w:tr>
      <w:tr w:rsidR="00E45269" w:rsidRPr="00E962FC" w:rsidTr="005E3418">
        <w:trPr>
          <w:trHeight w:val="292"/>
        </w:trPr>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E45269" w:rsidRDefault="00E45269" w:rsidP="005E3418">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E45269" w:rsidRPr="00E962FC" w:rsidRDefault="00E45269" w:rsidP="005E3418">
            <w:pPr>
              <w:rPr>
                <w:bCs/>
                <w:sz w:val="24"/>
                <w:szCs w:val="24"/>
              </w:rPr>
            </w:pPr>
          </w:p>
        </w:tc>
      </w:tr>
      <w:tr w:rsidR="00E45269" w:rsidRPr="00E962FC" w:rsidTr="005E3418">
        <w:trPr>
          <w:trHeight w:val="292"/>
        </w:trPr>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E45269" w:rsidRPr="00E962FC" w:rsidRDefault="00E45269"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kartičky s vetami napísanými po slovách, obrázky, </w:t>
            </w:r>
            <w:r w:rsidRPr="00E962FC">
              <w:rPr>
                <w:rFonts w:cs="Arial"/>
                <w:sz w:val="24"/>
                <w:szCs w:val="24"/>
              </w:rPr>
              <w:t>multimediálny disk (MMD) k šlabikáru, PC, dataprojektor</w:t>
            </w:r>
          </w:p>
        </w:tc>
      </w:tr>
      <w:tr w:rsidR="00E45269" w:rsidRPr="00E962FC" w:rsidTr="005E3418">
        <w:trPr>
          <w:trHeight w:val="292"/>
        </w:trPr>
        <w:tc>
          <w:tcPr>
            <w:tcW w:w="2057" w:type="dxa"/>
            <w:shd w:val="clear" w:color="auto" w:fill="B8CCE4" w:themeFill="accent1" w:themeFillTint="66"/>
          </w:tcPr>
          <w:p w:rsidR="00E45269" w:rsidRPr="00E962FC" w:rsidRDefault="00E45269"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45269" w:rsidRPr="00E962FC" w:rsidRDefault="00E45269"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45269" w:rsidRPr="00125F15" w:rsidRDefault="00E45269" w:rsidP="00D90147">
            <w:pPr>
              <w:pStyle w:val="Odsekzoznamu"/>
              <w:numPr>
                <w:ilvl w:val="0"/>
                <w:numId w:val="23"/>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E45269" w:rsidRPr="00BF28BB" w:rsidRDefault="00E45269" w:rsidP="00D90147">
            <w:pPr>
              <w:pStyle w:val="Odsekzoznamu"/>
              <w:numPr>
                <w:ilvl w:val="0"/>
                <w:numId w:val="23"/>
              </w:numPr>
              <w:rPr>
                <w:rFonts w:asciiTheme="minorHAnsi" w:hAnsiTheme="minorHAnsi" w:cs="Arial"/>
                <w:bCs/>
              </w:rPr>
            </w:pPr>
            <w:r>
              <w:rPr>
                <w:rFonts w:asciiTheme="minorHAnsi" w:eastAsiaTheme="minorEastAsia" w:hAnsiTheme="minorHAnsi" w:cs="Arial"/>
                <w:bCs/>
              </w:rPr>
              <w:t xml:space="preserve">vytvoriť nové slovo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45269" w:rsidRPr="002B36B4" w:rsidRDefault="00E45269" w:rsidP="00D90147">
            <w:pPr>
              <w:pStyle w:val="Odsekzoznamu"/>
              <w:numPr>
                <w:ilvl w:val="0"/>
                <w:numId w:val="23"/>
              </w:numPr>
              <w:rPr>
                <w:rFonts w:asciiTheme="minorHAnsi" w:hAnsiTheme="minorHAnsi" w:cs="Arial"/>
                <w:bCs/>
              </w:rPr>
            </w:pPr>
            <w:r>
              <w:rPr>
                <w:rFonts w:asciiTheme="minorHAnsi" w:hAnsiTheme="minorHAnsi" w:cs="Arial"/>
                <w:bCs/>
              </w:rPr>
              <w:t xml:space="preserve">vyriešiť hádanku </w:t>
            </w:r>
            <w:r w:rsidRPr="00365DC5">
              <w:rPr>
                <w:rFonts w:asciiTheme="minorHAnsi" w:eastAsiaTheme="minorEastAsia" w:hAnsiTheme="minorHAnsi" w:cs="Arial"/>
                <w:bCs/>
                <w:i/>
              </w:rPr>
              <w:t>(2. úroveň – porozumenie)</w:t>
            </w:r>
          </w:p>
          <w:p w:rsidR="00E45269" w:rsidRPr="00FC5788" w:rsidRDefault="00E45269" w:rsidP="00D90147">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45269" w:rsidRPr="0061111A" w:rsidRDefault="00E45269" w:rsidP="00D90147">
            <w:pPr>
              <w:pStyle w:val="Odsekzoznamu"/>
              <w:numPr>
                <w:ilvl w:val="0"/>
                <w:numId w:val="23"/>
              </w:numPr>
              <w:rPr>
                <w:rFonts w:asciiTheme="minorHAnsi" w:hAnsiTheme="minorHAnsi" w:cs="Arial"/>
                <w:bCs/>
              </w:rPr>
            </w:pPr>
            <w:r>
              <w:rPr>
                <w:rFonts w:asciiTheme="minorHAnsi" w:hAnsiTheme="minorHAnsi" w:cs="Arial"/>
                <w:bCs/>
              </w:rPr>
              <w:t>identifikovať</w:t>
            </w:r>
            <w:r w:rsidRPr="00FC5788">
              <w:rPr>
                <w:rFonts w:asciiTheme="minorHAnsi" w:hAnsiTheme="minorHAnsi" w:cs="Arial"/>
                <w:bCs/>
              </w:rPr>
              <w:t xml:space="preserve"> </w:t>
            </w:r>
            <w:r>
              <w:rPr>
                <w:rFonts w:asciiTheme="minorHAnsi" w:hAnsiTheme="minorHAnsi" w:cs="Arial"/>
                <w:bCs/>
              </w:rPr>
              <w:t>informáciu</w:t>
            </w:r>
            <w:r w:rsidRPr="00FC5788">
              <w:rPr>
                <w:rFonts w:asciiTheme="minorHAnsi" w:hAnsiTheme="minorHAnsi" w:cs="Arial"/>
                <w:bCs/>
              </w:rPr>
              <w:t xml:space="preserve"> z textu </w:t>
            </w:r>
            <w:r w:rsidRPr="00365DC5">
              <w:rPr>
                <w:rFonts w:asciiTheme="minorHAnsi" w:eastAsiaTheme="minorEastAsia" w:hAnsiTheme="minorHAnsi" w:cs="Arial"/>
                <w:bCs/>
                <w:i/>
              </w:rPr>
              <w:t>(2. úroveň – porozumenie)</w:t>
            </w:r>
          </w:p>
          <w:p w:rsidR="00E45269" w:rsidRPr="005D5E7E" w:rsidRDefault="00E45269" w:rsidP="00D90147">
            <w:pPr>
              <w:pStyle w:val="Odsekzoznamu"/>
              <w:numPr>
                <w:ilvl w:val="0"/>
                <w:numId w:val="23"/>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d </w:t>
            </w:r>
            <w:r w:rsidRPr="00365DC5">
              <w:rPr>
                <w:rFonts w:asciiTheme="minorHAnsi" w:hAnsiTheme="minorHAnsi" w:cs="Arial"/>
                <w:bCs/>
                <w:i/>
              </w:rPr>
              <w:t>(1. úroveň – zapamätanie)</w:t>
            </w:r>
          </w:p>
          <w:p w:rsidR="00E45269" w:rsidRPr="00BA3E78" w:rsidRDefault="00E45269" w:rsidP="00D90147">
            <w:pPr>
              <w:pStyle w:val="Odsekzoznamu"/>
              <w:numPr>
                <w:ilvl w:val="0"/>
                <w:numId w:val="23"/>
              </w:numPr>
              <w:rPr>
                <w:rFonts w:asciiTheme="minorHAnsi" w:hAnsiTheme="minorHAnsi" w:cs="Arial"/>
                <w:bCs/>
              </w:rPr>
            </w:pPr>
            <w:r>
              <w:rPr>
                <w:rFonts w:asciiTheme="minorHAnsi" w:hAnsiTheme="minorHAnsi" w:cs="Arial"/>
                <w:bCs/>
              </w:rPr>
              <w:t xml:space="preserve">vyjadriť vzťah k prírode a turistike </w:t>
            </w:r>
            <w:r w:rsidRPr="00E962FC">
              <w:rPr>
                <w:rFonts w:asciiTheme="minorHAnsi" w:hAnsiTheme="minorHAnsi" w:cs="Arial"/>
                <w:bCs/>
                <w:i/>
              </w:rPr>
              <w:t>(2. úroveň – reagovanie)</w:t>
            </w:r>
          </w:p>
        </w:tc>
      </w:tr>
      <w:tr w:rsidR="00E45269" w:rsidRPr="00E962FC" w:rsidTr="005E3418">
        <w:trPr>
          <w:trHeight w:val="292"/>
        </w:trPr>
        <w:tc>
          <w:tcPr>
            <w:tcW w:w="2057" w:type="dxa"/>
            <w:shd w:val="clear" w:color="auto" w:fill="B8CCE4" w:themeFill="accent1" w:themeFillTint="66"/>
          </w:tcPr>
          <w:p w:rsidR="00E45269" w:rsidRPr="00E962FC" w:rsidRDefault="00E45269"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45269" w:rsidRPr="00E962FC" w:rsidRDefault="00E45269"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45269" w:rsidRPr="00E962FC" w:rsidRDefault="00E45269" w:rsidP="00E4526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E45269" w:rsidRPr="00E962FC" w:rsidTr="005E3418">
        <w:trPr>
          <w:tblHeader/>
        </w:trPr>
        <w:tc>
          <w:tcPr>
            <w:tcW w:w="1654" w:type="dxa"/>
            <w:shd w:val="clear" w:color="auto" w:fill="B8CCE4" w:themeFill="accent1" w:themeFillTint="66"/>
          </w:tcPr>
          <w:p w:rsidR="00E45269" w:rsidRPr="00E962FC" w:rsidRDefault="00E45269" w:rsidP="005E3418">
            <w:pPr>
              <w:jc w:val="center"/>
              <w:rPr>
                <w:b/>
                <w:i/>
              </w:rPr>
            </w:pPr>
            <w:r w:rsidRPr="00E962FC">
              <w:rPr>
                <w:b/>
                <w:i/>
              </w:rPr>
              <w:t>Štruktúra</w:t>
            </w:r>
          </w:p>
        </w:tc>
        <w:tc>
          <w:tcPr>
            <w:tcW w:w="5009" w:type="dxa"/>
            <w:shd w:val="clear" w:color="auto" w:fill="B8CCE4" w:themeFill="accent1" w:themeFillTint="66"/>
          </w:tcPr>
          <w:p w:rsidR="00E45269" w:rsidRPr="00E962FC" w:rsidRDefault="00E45269" w:rsidP="005E3418">
            <w:pPr>
              <w:jc w:val="center"/>
              <w:rPr>
                <w:b/>
                <w:i/>
              </w:rPr>
            </w:pPr>
            <w:r w:rsidRPr="00E962FC">
              <w:rPr>
                <w:b/>
                <w:i/>
              </w:rPr>
              <w:t>Činnosť</w:t>
            </w:r>
          </w:p>
        </w:tc>
        <w:tc>
          <w:tcPr>
            <w:tcW w:w="567" w:type="dxa"/>
            <w:shd w:val="clear" w:color="auto" w:fill="B8CCE4" w:themeFill="accent1" w:themeFillTint="66"/>
          </w:tcPr>
          <w:p w:rsidR="00E45269" w:rsidRPr="00E962FC" w:rsidRDefault="00E45269" w:rsidP="005E3418">
            <w:pPr>
              <w:jc w:val="center"/>
              <w:rPr>
                <w:b/>
                <w:i/>
              </w:rPr>
            </w:pPr>
            <w:r w:rsidRPr="00E962FC">
              <w:rPr>
                <w:b/>
                <w:i/>
              </w:rPr>
              <w:t>Čas</w:t>
            </w:r>
          </w:p>
        </w:tc>
        <w:tc>
          <w:tcPr>
            <w:tcW w:w="6804" w:type="dxa"/>
            <w:shd w:val="clear" w:color="auto" w:fill="B8CCE4" w:themeFill="accent1" w:themeFillTint="66"/>
          </w:tcPr>
          <w:p w:rsidR="00E45269" w:rsidRPr="00E962FC" w:rsidRDefault="00E45269" w:rsidP="005E3418">
            <w:pPr>
              <w:jc w:val="center"/>
              <w:rPr>
                <w:b/>
                <w:i/>
              </w:rPr>
            </w:pPr>
            <w:r w:rsidRPr="00E962FC">
              <w:rPr>
                <w:b/>
                <w:i/>
              </w:rPr>
              <w:t>Didaktické poznámky</w:t>
            </w:r>
          </w:p>
        </w:tc>
      </w:tr>
      <w:tr w:rsidR="00E45269" w:rsidRPr="00E962FC" w:rsidTr="005E3418">
        <w:tc>
          <w:tcPr>
            <w:tcW w:w="1654" w:type="dxa"/>
          </w:tcPr>
          <w:p w:rsidR="00E45269" w:rsidRPr="00E962FC" w:rsidRDefault="00E45269" w:rsidP="005E3418"/>
        </w:tc>
        <w:tc>
          <w:tcPr>
            <w:tcW w:w="5009" w:type="dxa"/>
          </w:tcPr>
          <w:p w:rsidR="00E45269" w:rsidRPr="00E962FC" w:rsidRDefault="00E45269" w:rsidP="005E3418">
            <w:pPr>
              <w:jc w:val="center"/>
              <w:rPr>
                <w:b/>
              </w:rPr>
            </w:pPr>
            <w:r w:rsidRPr="00E962FC">
              <w:rPr>
                <w:b/>
              </w:rPr>
              <w:t>1. hodina</w:t>
            </w:r>
            <w:r>
              <w:rPr>
                <w:b/>
              </w:rPr>
              <w:t>, časť</w:t>
            </w:r>
            <w:r w:rsidRPr="00E962FC">
              <w:rPr>
                <w:b/>
              </w:rPr>
              <w:t xml:space="preserve"> </w:t>
            </w:r>
            <w:r w:rsidRPr="00E63AF7">
              <w:rPr>
                <w:b/>
              </w:rPr>
              <w:t>PÍSANIE</w:t>
            </w:r>
            <w:r>
              <w:rPr>
                <w:b/>
              </w:rPr>
              <w:t xml:space="preserve"> </w:t>
            </w:r>
          </w:p>
        </w:tc>
        <w:tc>
          <w:tcPr>
            <w:tcW w:w="567" w:type="dxa"/>
          </w:tcPr>
          <w:p w:rsidR="00E45269" w:rsidRPr="00E962FC" w:rsidRDefault="00E45269" w:rsidP="005E3418"/>
        </w:tc>
        <w:tc>
          <w:tcPr>
            <w:tcW w:w="6804" w:type="dxa"/>
          </w:tcPr>
          <w:p w:rsidR="00E45269" w:rsidRPr="00E962FC" w:rsidRDefault="00E45269" w:rsidP="005E3418"/>
        </w:tc>
      </w:tr>
      <w:tr w:rsidR="00E45269" w:rsidRPr="00E962FC" w:rsidTr="005E3418">
        <w:tc>
          <w:tcPr>
            <w:tcW w:w="1654" w:type="dxa"/>
          </w:tcPr>
          <w:p w:rsidR="00E45269" w:rsidRPr="00E962FC" w:rsidRDefault="00E45269" w:rsidP="005E3418">
            <w:pPr>
              <w:rPr>
                <w:rFonts w:cs="Arial"/>
              </w:rPr>
            </w:pPr>
            <w:r w:rsidRPr="00E962FC">
              <w:rPr>
                <w:rFonts w:cs="Arial"/>
              </w:rPr>
              <w:t>1. úvodná časť</w:t>
            </w:r>
          </w:p>
        </w:tc>
        <w:tc>
          <w:tcPr>
            <w:tcW w:w="5009" w:type="dxa"/>
          </w:tcPr>
          <w:p w:rsidR="00E45269" w:rsidRDefault="00E45269"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45269" w:rsidRPr="00E962FC" w:rsidRDefault="00E45269"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45269" w:rsidRPr="00E962FC" w:rsidRDefault="00E45269" w:rsidP="005E3418">
            <w:r>
              <w:t>3</w:t>
            </w:r>
            <w:r w:rsidRPr="00E962FC">
              <w:t>´</w:t>
            </w:r>
          </w:p>
        </w:tc>
        <w:tc>
          <w:tcPr>
            <w:tcW w:w="6804" w:type="dxa"/>
          </w:tcPr>
          <w:p w:rsidR="00E45269" w:rsidRDefault="00E45269" w:rsidP="005E3418">
            <w:r w:rsidRPr="00E962FC">
              <w:t>Individuálne podľa podmienok a zvyklostí konkrétnej triedy.</w:t>
            </w:r>
          </w:p>
          <w:p w:rsidR="00E45269" w:rsidRDefault="00E45269"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45269" w:rsidRPr="00E962FC" w:rsidRDefault="00E45269" w:rsidP="005E3418">
            <w:r w:rsidRPr="00E962FC">
              <w:rPr>
                <w:noProof/>
              </w:rPr>
              <w:drawing>
                <wp:inline distT="0" distB="0" distL="0" distR="0">
                  <wp:extent cx="1188777" cy="901282"/>
                  <wp:effectExtent l="19050" t="19050" r="11373" b="13118"/>
                  <wp:docPr id="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E45269" w:rsidRPr="00E962FC" w:rsidTr="005E3418">
        <w:tc>
          <w:tcPr>
            <w:tcW w:w="1654" w:type="dxa"/>
          </w:tcPr>
          <w:p w:rsidR="00E45269" w:rsidRPr="00E962FC" w:rsidRDefault="00E45269" w:rsidP="005E3418">
            <w:pPr>
              <w:rPr>
                <w:rFonts w:cs="Arial"/>
              </w:rPr>
            </w:pPr>
            <w:r>
              <w:rPr>
                <w:rFonts w:cs="Arial"/>
              </w:rPr>
              <w:t>2. expozičná časť</w:t>
            </w:r>
          </w:p>
        </w:tc>
        <w:tc>
          <w:tcPr>
            <w:tcW w:w="5009" w:type="dxa"/>
          </w:tcPr>
          <w:p w:rsidR="00E45269" w:rsidRDefault="00E45269" w:rsidP="005E3418">
            <w:pPr>
              <w:pStyle w:val="odsek"/>
              <w:numPr>
                <w:ilvl w:val="0"/>
                <w:numId w:val="12"/>
              </w:numPr>
              <w:rPr>
                <w:rFonts w:eastAsiaTheme="minorEastAsia"/>
              </w:rPr>
            </w:pPr>
            <w:r>
              <w:rPr>
                <w:rFonts w:eastAsiaTheme="minorEastAsia"/>
              </w:rPr>
              <w:t>Písanie, 5. zošit, strana 8</w:t>
            </w:r>
          </w:p>
          <w:p w:rsidR="00E45269" w:rsidRDefault="00E45269" w:rsidP="005E3418">
            <w:pPr>
              <w:pStyle w:val="Odsekzoznamu"/>
              <w:numPr>
                <w:ilvl w:val="1"/>
                <w:numId w:val="6"/>
              </w:numPr>
            </w:pPr>
            <w:r>
              <w:rPr>
                <w:rFonts w:asciiTheme="minorHAnsi" w:hAnsiTheme="minorHAnsi"/>
                <w:sz w:val="22"/>
                <w:szCs w:val="22"/>
              </w:rPr>
              <w:t xml:space="preserve">rozcvičenie rúk </w:t>
            </w:r>
            <w:r>
              <w:t xml:space="preserve">         </w:t>
            </w:r>
          </w:p>
          <w:p w:rsidR="00E45269" w:rsidRDefault="00E45269" w:rsidP="005E3418">
            <w:pPr>
              <w:pStyle w:val="odsek"/>
              <w:rPr>
                <w:rFonts w:eastAsiaTheme="minorEastAsia"/>
              </w:rPr>
            </w:pPr>
            <w:r>
              <w:rPr>
                <w:rFonts w:eastAsiaTheme="minorEastAsia"/>
              </w:rPr>
              <w:t>ukážka správneho tvaru a postupu písania</w:t>
            </w:r>
          </w:p>
          <w:p w:rsidR="00E45269" w:rsidRPr="00782FCA" w:rsidRDefault="00E45269" w:rsidP="005E3418">
            <w:r>
              <w:rPr>
                <w:noProof/>
              </w:rPr>
              <w:lastRenderedPageBreak/>
              <w:drawing>
                <wp:inline distT="0" distB="0" distL="0" distR="0">
                  <wp:extent cx="3036570" cy="2231390"/>
                  <wp:effectExtent l="19050" t="19050" r="11430" b="16510"/>
                  <wp:docPr id="1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036570" cy="223139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45269" w:rsidRDefault="00E45269" w:rsidP="005E3418">
            <w:r>
              <w:lastRenderedPageBreak/>
              <w:t>8´</w:t>
            </w:r>
          </w:p>
        </w:tc>
        <w:tc>
          <w:tcPr>
            <w:tcW w:w="6804" w:type="dxa"/>
          </w:tcPr>
          <w:p w:rsidR="00E45269" w:rsidRDefault="00E45269"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45269" w:rsidRDefault="00E45269" w:rsidP="005E3418">
            <w:pPr>
              <w:rPr>
                <w:rFonts w:cs="Arial"/>
              </w:rPr>
            </w:pPr>
            <w:r>
              <w:rPr>
                <w:rFonts w:cs="Arial"/>
              </w:rPr>
              <w:t xml:space="preserve">Spoločne sa zameriame na motivačný obrázok v predpisovom zošite a všetky tvary písmena </w:t>
            </w:r>
            <w:r>
              <w:rPr>
                <w:rFonts w:cs="Arial"/>
                <w:i/>
              </w:rPr>
              <w:t xml:space="preserve">d </w:t>
            </w:r>
            <w:r>
              <w:rPr>
                <w:rFonts w:cs="Arial"/>
              </w:rPr>
              <w:t xml:space="preserve">v záložkách pod sebou. Žiaci prečítajú všetky tvary písmena </w:t>
            </w:r>
            <w:r>
              <w:rPr>
                <w:rFonts w:cs="Arial"/>
                <w:i/>
              </w:rPr>
              <w:t xml:space="preserve">d </w:t>
            </w:r>
            <w:r>
              <w:rPr>
                <w:rFonts w:cs="Arial"/>
              </w:rPr>
              <w:t xml:space="preserve">a povedia, ktoré písmeno sa budú učiť písať (je </w:t>
            </w:r>
            <w:r>
              <w:rPr>
                <w:rFonts w:cs="Arial"/>
              </w:rPr>
              <w:lastRenderedPageBreak/>
              <w:t xml:space="preserve">vyznačené ružovou farbou). </w:t>
            </w:r>
          </w:p>
          <w:p w:rsidR="00E45269" w:rsidRDefault="00E45269" w:rsidP="005E3418">
            <w:pPr>
              <w:rPr>
                <w:rFonts w:cs="Arial"/>
              </w:rPr>
            </w:pPr>
          </w:p>
          <w:p w:rsidR="00E45269" w:rsidRDefault="00E45269" w:rsidP="005E3418">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d</w:t>
            </w:r>
            <w:r>
              <w:rPr>
                <w:rFonts w:cs="Arial"/>
              </w:rPr>
              <w:t>,</w:t>
            </w:r>
            <w:r w:rsidRPr="009764F2">
              <w:rPr>
                <w:rFonts w:cs="Arial"/>
              </w:rPr>
              <w:t xml:space="preserve"> </w:t>
            </w:r>
            <w:r>
              <w:rPr>
                <w:i/>
              </w:rPr>
              <w:t>MMD/Nácvičné</w:t>
            </w:r>
            <w:r w:rsidRPr="00412E25">
              <w:rPr>
                <w:i/>
              </w:rPr>
              <w:t xml:space="preserve"> obdobie</w:t>
            </w:r>
            <w:r>
              <w:rPr>
                <w:i/>
              </w:rPr>
              <w:t xml:space="preserve">/písmeno D/Postup správneho písania. </w:t>
            </w:r>
            <w:r w:rsidRPr="00AE7CC3">
              <w:t xml:space="preserve">Postup práce s MMD </w:t>
            </w:r>
            <w:r>
              <w:t xml:space="preserve">nájdeme </w:t>
            </w:r>
            <w:r w:rsidRPr="00AE7CC3">
              <w:t>v</w:t>
            </w:r>
            <w:r>
              <w:t> metodických komentároch na multimediálnom disku.</w:t>
            </w:r>
          </w:p>
          <w:p w:rsidR="00E45269" w:rsidRDefault="00E45269" w:rsidP="005E3418">
            <w:pPr>
              <w:rPr>
                <w:rFonts w:cs="Arial"/>
              </w:rPr>
            </w:pPr>
          </w:p>
          <w:p w:rsidR="00E45269" w:rsidRDefault="00E45269" w:rsidP="005E3418">
            <w:pPr>
              <w:rPr>
                <w:rFonts w:cs="Arial"/>
              </w:rPr>
            </w:pPr>
            <w:r w:rsidRPr="009764F2">
              <w:rPr>
                <w:rFonts w:cs="Arial"/>
              </w:rPr>
              <w:t>Animáciu niekoľkokrát opakuje</w:t>
            </w:r>
            <w:r>
              <w:rPr>
                <w:rFonts w:cs="Arial"/>
              </w:rPr>
              <w:t>me, prípadne zastavíme na mieste, kde chceme upozorniť na zmenu smeru písania</w:t>
            </w:r>
            <w:r w:rsidRPr="009764F2">
              <w:rPr>
                <w:rFonts w:cs="Arial"/>
              </w:rPr>
              <w:t xml:space="preserve"> a žiaci opisujú pohyb pera. Potom  píšu tvar </w:t>
            </w:r>
            <w:r>
              <w:rPr>
                <w:rFonts w:cs="Arial"/>
              </w:rPr>
              <w:t xml:space="preserve">malého písaného </w:t>
            </w:r>
            <w:r>
              <w:rPr>
                <w:rFonts w:cs="Arial"/>
                <w:i/>
              </w:rPr>
              <w:t>d</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45269" w:rsidRPr="00E962FC" w:rsidRDefault="00E45269" w:rsidP="005E3418">
            <w:r>
              <w:rPr>
                <w:rFonts w:cs="Arial"/>
              </w:rPr>
              <w:t xml:space="preserve">Žiaci nacvičujú písanie malého písaného </w:t>
            </w:r>
            <w:r>
              <w:rPr>
                <w:rFonts w:cs="Arial"/>
                <w:i/>
              </w:rPr>
              <w:t xml:space="preserve">d </w:t>
            </w:r>
            <w:r w:rsidRPr="00174949">
              <w:rPr>
                <w:rFonts w:cs="Arial"/>
              </w:rPr>
              <w:t>v cvičnom zošite</w:t>
            </w:r>
            <w:r>
              <w:rPr>
                <w:rFonts w:cs="Arial"/>
              </w:rPr>
              <w:t>.</w:t>
            </w:r>
            <w:r w:rsidRPr="00174949">
              <w:rPr>
                <w:rFonts w:cs="Arial"/>
              </w:rPr>
              <w:t xml:space="preserve"> </w:t>
            </w:r>
          </w:p>
        </w:tc>
      </w:tr>
      <w:tr w:rsidR="00E45269" w:rsidRPr="00E962FC" w:rsidTr="005E3418">
        <w:tc>
          <w:tcPr>
            <w:tcW w:w="1654" w:type="dxa"/>
          </w:tcPr>
          <w:p w:rsidR="00E45269" w:rsidRDefault="00E45269" w:rsidP="005E3418">
            <w:pPr>
              <w:rPr>
                <w:rFonts w:cs="Arial"/>
              </w:rPr>
            </w:pPr>
            <w:r>
              <w:rPr>
                <w:rFonts w:cs="Arial"/>
              </w:rPr>
              <w:lastRenderedPageBreak/>
              <w:t>3. fixačná časť</w:t>
            </w:r>
          </w:p>
        </w:tc>
        <w:tc>
          <w:tcPr>
            <w:tcW w:w="5009" w:type="dxa"/>
          </w:tcPr>
          <w:p w:rsidR="00E45269" w:rsidRPr="00C12486" w:rsidRDefault="00E45269" w:rsidP="005E3418">
            <w:pPr>
              <w:pStyle w:val="1odsek"/>
            </w:pPr>
            <w:r w:rsidRPr="00C12486">
              <w:t xml:space="preserve">Písanie, </w:t>
            </w:r>
            <w:r>
              <w:t>5. zošit, strana 8</w:t>
            </w:r>
          </w:p>
          <w:p w:rsidR="00E45269" w:rsidRPr="00C12486" w:rsidRDefault="00E45269"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E45269" w:rsidRDefault="00E45269" w:rsidP="005E3418">
            <w:pPr>
              <w:pStyle w:val="odsek"/>
              <w:numPr>
                <w:ilvl w:val="0"/>
                <w:numId w:val="0"/>
              </w:numPr>
              <w:ind w:left="360"/>
              <w:rPr>
                <w:rFonts w:eastAsiaTheme="minorEastAsia"/>
              </w:rPr>
            </w:pPr>
            <w:r>
              <w:rPr>
                <w:rFonts w:eastAsiaTheme="minorEastAsia"/>
                <w:noProof/>
              </w:rPr>
              <w:drawing>
                <wp:inline distT="0" distB="0" distL="0" distR="0">
                  <wp:extent cx="1946227" cy="2308429"/>
                  <wp:effectExtent l="38100" t="19050" r="15923" b="15671"/>
                  <wp:docPr id="1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1948229" cy="2310804"/>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odsek"/>
              <w:numPr>
                <w:ilvl w:val="0"/>
                <w:numId w:val="0"/>
              </w:numPr>
              <w:ind w:left="360"/>
              <w:rPr>
                <w:rFonts w:eastAsiaTheme="minorEastAsia"/>
              </w:rPr>
            </w:pPr>
          </w:p>
          <w:p w:rsidR="00E45269" w:rsidRDefault="00E45269" w:rsidP="005E3418">
            <w:pPr>
              <w:pStyle w:val="Odsekzoznamu"/>
              <w:ind w:left="360"/>
              <w:rPr>
                <w:rFonts w:eastAsiaTheme="minorEastAsia"/>
              </w:rPr>
            </w:pPr>
          </w:p>
          <w:p w:rsidR="00E45269" w:rsidRPr="00511FA0" w:rsidRDefault="00E45269" w:rsidP="005E3418">
            <w:pPr>
              <w:pStyle w:val="odsek"/>
              <w:rPr>
                <w:rFonts w:eastAsiaTheme="minorEastAsia"/>
              </w:rPr>
            </w:pPr>
            <w:r>
              <w:rPr>
                <w:rFonts w:eastAsiaTheme="minorEastAsia"/>
              </w:rPr>
              <w:t>precvičovanie grafickej podoby písmena</w:t>
            </w:r>
          </w:p>
          <w:p w:rsidR="00E45269" w:rsidRDefault="00E45269" w:rsidP="005E3418">
            <w:pPr>
              <w:pStyle w:val="Odsekzoznamu"/>
              <w:ind w:left="360"/>
              <w:rPr>
                <w:rFonts w:eastAsiaTheme="minorEastAsia"/>
              </w:rPr>
            </w:pPr>
            <w:r>
              <w:rPr>
                <w:rFonts w:eastAsiaTheme="minorEastAsia"/>
              </w:rPr>
              <w:lastRenderedPageBreak/>
              <w:t xml:space="preserve">   </w:t>
            </w:r>
            <w:r>
              <w:rPr>
                <w:rFonts w:eastAsiaTheme="minorEastAsia"/>
                <w:noProof/>
              </w:rPr>
              <w:drawing>
                <wp:inline distT="0" distB="0" distL="0" distR="0">
                  <wp:extent cx="1833469" cy="2709081"/>
                  <wp:effectExtent l="38100" t="19050" r="14381" b="15069"/>
                  <wp:docPr id="1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1835355" cy="2711868"/>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Odsekzoznamu"/>
              <w:ind w:left="360"/>
              <w:rPr>
                <w:rFonts w:eastAsiaTheme="minorEastAsia"/>
              </w:rPr>
            </w:pPr>
          </w:p>
          <w:p w:rsidR="00E45269" w:rsidRDefault="00E45269" w:rsidP="005E3418">
            <w:pPr>
              <w:pStyle w:val="1odsek"/>
            </w:pPr>
            <w:r>
              <w:t>Písanie, 5. zošit, strana 8</w:t>
            </w:r>
          </w:p>
          <w:p w:rsidR="00E45269" w:rsidRDefault="00E45269" w:rsidP="005E3418">
            <w:pPr>
              <w:pStyle w:val="1odsek"/>
              <w:numPr>
                <w:ilvl w:val="1"/>
                <w:numId w:val="20"/>
              </w:numPr>
            </w:pPr>
            <w:r>
              <w:t xml:space="preserve">písanie slabík s písmenom </w:t>
            </w:r>
            <w:r>
              <w:rPr>
                <w:i/>
              </w:rPr>
              <w:t>d</w:t>
            </w:r>
            <w:r w:rsidRPr="006E409E">
              <w:rPr>
                <w:i/>
              </w:rPr>
              <w:t> </w:t>
            </w:r>
            <w:r>
              <w:t>do riadkov</w:t>
            </w:r>
          </w:p>
          <w:p w:rsidR="00E45269" w:rsidRDefault="00E45269" w:rsidP="005E3418">
            <w:pPr>
              <w:pStyle w:val="1odsek"/>
              <w:numPr>
                <w:ilvl w:val="0"/>
                <w:numId w:val="0"/>
              </w:numPr>
            </w:pPr>
            <w:r>
              <w:rPr>
                <w:noProof/>
              </w:rPr>
              <w:lastRenderedPageBreak/>
              <w:drawing>
                <wp:inline distT="0" distB="0" distL="0" distR="0">
                  <wp:extent cx="3038048" cy="2471666"/>
                  <wp:effectExtent l="19050" t="19050" r="9952" b="23884"/>
                  <wp:docPr id="16"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t="765"/>
                          <a:stretch>
                            <a:fillRect/>
                          </a:stretch>
                        </pic:blipFill>
                        <pic:spPr bwMode="auto">
                          <a:xfrm>
                            <a:off x="0" y="0"/>
                            <a:ext cx="3038048" cy="2471666"/>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odsek"/>
              <w:numPr>
                <w:ilvl w:val="0"/>
                <w:numId w:val="0"/>
              </w:numPr>
              <w:rPr>
                <w:rFonts w:eastAsiaTheme="minorEastAsia"/>
              </w:rPr>
            </w:pPr>
          </w:p>
        </w:tc>
        <w:tc>
          <w:tcPr>
            <w:tcW w:w="567" w:type="dxa"/>
          </w:tcPr>
          <w:p w:rsidR="00E45269" w:rsidRDefault="00E45269" w:rsidP="005E3418">
            <w:r>
              <w:lastRenderedPageBreak/>
              <w:t>12´</w:t>
            </w:r>
          </w:p>
        </w:tc>
        <w:tc>
          <w:tcPr>
            <w:tcW w:w="6804" w:type="dxa"/>
          </w:tcPr>
          <w:p w:rsidR="00E45269" w:rsidRDefault="00E45269"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d,</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r>
              <w:rPr>
                <w:rFonts w:cs="Arial"/>
              </w:rPr>
              <w:t xml:space="preserve">Grafickú podobu písmena si žiaci zopakujú v tabuľke s písmenami. Vyfarbia iba tvary malého písaného </w:t>
            </w:r>
            <w:r>
              <w:rPr>
                <w:rFonts w:cs="Arial"/>
                <w:i/>
              </w:rPr>
              <w:t>d</w:t>
            </w:r>
            <w:r>
              <w:rPr>
                <w:rFonts w:cs="Arial"/>
              </w:rPr>
              <w:t xml:space="preserve">. Cieľom tejto úlohy je utvrdiť si </w:t>
            </w:r>
            <w:r>
              <w:rPr>
                <w:rFonts w:cs="Arial"/>
              </w:rPr>
              <w:lastRenderedPageBreak/>
              <w:t xml:space="preserve">správnu grafickú podobu malého písaného </w:t>
            </w:r>
            <w:r>
              <w:rPr>
                <w:rFonts w:cs="Arial"/>
                <w:i/>
              </w:rPr>
              <w:t>d</w:t>
            </w:r>
            <w:r>
              <w:rPr>
                <w:rFonts w:cs="Arial"/>
              </w:rPr>
              <w:t>. Žiakov priebežne kontrolujeme.</w:t>
            </w:r>
          </w:p>
          <w:p w:rsidR="00E45269" w:rsidRDefault="00E45269" w:rsidP="005E3418">
            <w:pPr>
              <w:rPr>
                <w:rFonts w:cs="Arial"/>
              </w:rPr>
            </w:pPr>
          </w:p>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p w:rsidR="00E45269" w:rsidRDefault="00E45269" w:rsidP="005E3418">
            <w:r>
              <w:t>Žiaci obtiahnu veľký tvar písmena</w:t>
            </w:r>
            <w:r w:rsidRPr="00636252">
              <w:rPr>
                <w:i/>
              </w:rPr>
              <w:t xml:space="preserve"> </w:t>
            </w:r>
            <w:r>
              <w:rPr>
                <w:i/>
              </w:rPr>
              <w:t xml:space="preserve">d </w:t>
            </w:r>
            <w:r>
              <w:t>v prvom riadku,</w:t>
            </w:r>
            <w:r w:rsidRPr="009F7236">
              <w:t xml:space="preserve"> môžu </w:t>
            </w:r>
            <w:r>
              <w:t>písať ceruzkou alebo farbičkami.</w:t>
            </w:r>
            <w:r w:rsidRPr="009F7236">
              <w:t xml:space="preserve"> </w:t>
            </w:r>
            <w:r>
              <w:t>Upozorníme ich na šípky a bodky – správny smer a rozstupy písmen pri písaní. Na tabuľu predpíšeme slabiky a zvýrazníme spojovaciu čiaru.</w:t>
            </w:r>
          </w:p>
          <w:p w:rsidR="00E45269" w:rsidRDefault="00E45269" w:rsidP="005E3418">
            <w:r>
              <w:t xml:space="preserve"> </w:t>
            </w:r>
          </w:p>
          <w:p w:rsidR="00E45269" w:rsidRPr="009F7236" w:rsidRDefault="00E45269" w:rsidP="005E3418"/>
          <w:p w:rsidR="00E45269" w:rsidRDefault="00E45269" w:rsidP="005E3418">
            <w:pPr>
              <w:rPr>
                <w:rFonts w:cs="Arial"/>
              </w:rPr>
            </w:pPr>
            <w:r>
              <w:rPr>
                <w:rFonts w:cs="Arial"/>
              </w:rPr>
              <w:t>Pri sebahodnotení sa žiaci môžu zamerať na správnu výšku písmena. Žiaci môžu zakrúžkovať modrou farbičkou dve slabiky, ktoré sa im najviac vydarili.</w:t>
            </w:r>
          </w:p>
          <w:p w:rsidR="00E45269" w:rsidRDefault="00E45269" w:rsidP="005E3418">
            <w:pPr>
              <w:rPr>
                <w:rFonts w:cs="Arial"/>
              </w:rPr>
            </w:pPr>
          </w:p>
        </w:tc>
      </w:tr>
      <w:tr w:rsidR="00E45269" w:rsidRPr="00E962FC" w:rsidTr="005E3418">
        <w:tc>
          <w:tcPr>
            <w:tcW w:w="1654" w:type="dxa"/>
          </w:tcPr>
          <w:p w:rsidR="00E45269" w:rsidRDefault="00E45269" w:rsidP="005E3418">
            <w:pPr>
              <w:rPr>
                <w:rFonts w:cs="Arial"/>
              </w:rPr>
            </w:pPr>
          </w:p>
        </w:tc>
        <w:tc>
          <w:tcPr>
            <w:tcW w:w="5009" w:type="dxa"/>
          </w:tcPr>
          <w:p w:rsidR="00E45269" w:rsidRPr="00C12486" w:rsidRDefault="00E45269" w:rsidP="005E3418">
            <w:pPr>
              <w:pStyle w:val="1odsek"/>
              <w:numPr>
                <w:ilvl w:val="0"/>
                <w:numId w:val="0"/>
              </w:numPr>
              <w:jc w:val="center"/>
            </w:pPr>
            <w:r w:rsidRPr="00E63AF7">
              <w:rPr>
                <w:b/>
              </w:rPr>
              <w:t xml:space="preserve">1. hodina, časť </w:t>
            </w:r>
            <w:r w:rsidRPr="00E962FC">
              <w:rPr>
                <w:b/>
              </w:rPr>
              <w:t>ČÍTANIE</w:t>
            </w:r>
          </w:p>
        </w:tc>
        <w:tc>
          <w:tcPr>
            <w:tcW w:w="567" w:type="dxa"/>
          </w:tcPr>
          <w:p w:rsidR="00E45269" w:rsidRDefault="00E45269" w:rsidP="005E3418"/>
        </w:tc>
        <w:tc>
          <w:tcPr>
            <w:tcW w:w="6804" w:type="dxa"/>
          </w:tcPr>
          <w:p w:rsidR="00E45269" w:rsidRDefault="00E45269" w:rsidP="005E3418">
            <w:pPr>
              <w:rPr>
                <w:rFonts w:cs="Arial"/>
              </w:rPr>
            </w:pPr>
          </w:p>
        </w:tc>
      </w:tr>
      <w:tr w:rsidR="00E45269" w:rsidRPr="00E962FC" w:rsidTr="005E3418">
        <w:tc>
          <w:tcPr>
            <w:tcW w:w="1654" w:type="dxa"/>
          </w:tcPr>
          <w:p w:rsidR="00E45269" w:rsidRPr="003E50A2" w:rsidRDefault="00E45269" w:rsidP="005E3418">
            <w:pPr>
              <w:rPr>
                <w:rFonts w:cs="Arial"/>
              </w:rPr>
            </w:pPr>
            <w:r>
              <w:rPr>
                <w:rFonts w:cs="Arial"/>
              </w:rPr>
              <w:t>1. opakovanie a expozičná časť</w:t>
            </w:r>
          </w:p>
        </w:tc>
        <w:tc>
          <w:tcPr>
            <w:tcW w:w="5009" w:type="dxa"/>
          </w:tcPr>
          <w:p w:rsidR="00E45269" w:rsidRDefault="00E45269" w:rsidP="005E3418">
            <w:pPr>
              <w:pStyle w:val="1odsek"/>
            </w:pPr>
            <w:r>
              <w:t>Precvičovanie čítania</w:t>
            </w:r>
          </w:p>
          <w:p w:rsidR="00E45269" w:rsidRDefault="00E45269" w:rsidP="005E3418">
            <w:pPr>
              <w:pStyle w:val="1odsek"/>
              <w:numPr>
                <w:ilvl w:val="1"/>
                <w:numId w:val="20"/>
              </w:numPr>
            </w:pPr>
            <w:r>
              <w:t>práca skupín na stanovištiach</w:t>
            </w: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pPr>
          </w:p>
          <w:p w:rsidR="00E45269" w:rsidRDefault="00E45269" w:rsidP="005E3418">
            <w:pPr>
              <w:pStyle w:val="1odsek"/>
            </w:pPr>
            <w:r w:rsidRPr="005A4AD1">
              <w:t>Šlabikár</w:t>
            </w:r>
            <w:r>
              <w:t>, strana 24, úloha 1 a)</w:t>
            </w:r>
          </w:p>
          <w:p w:rsidR="00E45269" w:rsidRDefault="00E45269" w:rsidP="005E3418">
            <w:pPr>
              <w:pStyle w:val="1odsek"/>
              <w:numPr>
                <w:ilvl w:val="1"/>
                <w:numId w:val="20"/>
              </w:numPr>
            </w:pPr>
            <w:r>
              <w:t xml:space="preserve">tvorenie slov podľa zadania </w:t>
            </w:r>
          </w:p>
          <w:p w:rsidR="00E45269" w:rsidRPr="003E50A2" w:rsidRDefault="00E45269" w:rsidP="005E3418">
            <w:pPr>
              <w:pStyle w:val="1odsek"/>
              <w:numPr>
                <w:ilvl w:val="0"/>
                <w:numId w:val="0"/>
              </w:numPr>
            </w:pPr>
            <w:r>
              <w:rPr>
                <w:noProof/>
              </w:rPr>
              <w:drawing>
                <wp:inline distT="0" distB="0" distL="0" distR="0">
                  <wp:extent cx="3041849" cy="1868384"/>
                  <wp:effectExtent l="19050" t="19050" r="25201" b="17566"/>
                  <wp:docPr id="1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b="29508"/>
                          <a:stretch>
                            <a:fillRect/>
                          </a:stretch>
                        </pic:blipFill>
                        <pic:spPr bwMode="auto">
                          <a:xfrm>
                            <a:off x="0" y="0"/>
                            <a:ext cx="3041849" cy="186838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45269" w:rsidRPr="003E50A2" w:rsidRDefault="00E45269" w:rsidP="005E3418">
            <w:r>
              <w:lastRenderedPageBreak/>
              <w:t>15´</w:t>
            </w:r>
          </w:p>
        </w:tc>
        <w:tc>
          <w:tcPr>
            <w:tcW w:w="6804" w:type="dxa"/>
          </w:tcPr>
          <w:p w:rsidR="00E45269" w:rsidRDefault="00E45269" w:rsidP="005E3418">
            <w:pPr>
              <w:rPr>
                <w:rFonts w:cs="Arial"/>
              </w:rPr>
            </w:pPr>
            <w:r>
              <w:rPr>
                <w:rFonts w:cs="Arial"/>
              </w:rPr>
              <w:t xml:space="preserve">V tejto časti hodiny môžeme žiakov rozdeliť na tri skupiny. Budú postupne pracovať na troch stanovištiach. Najskôr žiakom vysvetlíme, čo budú robiť pri magnetickej tabuli, na koberci a v lavici. Skupiny sa striedajú na stanovišti po 5 minútach. </w:t>
            </w:r>
          </w:p>
          <w:p w:rsidR="00E45269" w:rsidRDefault="00E45269" w:rsidP="005E3418">
            <w:pPr>
              <w:rPr>
                <w:rFonts w:cs="Arial"/>
              </w:rPr>
            </w:pPr>
            <w:r w:rsidRPr="00307525">
              <w:rPr>
                <w:rFonts w:cs="Arial"/>
                <w:b/>
              </w:rPr>
              <w:t>Prvá skupina</w:t>
            </w:r>
            <w:r>
              <w:rPr>
                <w:rFonts w:cs="Arial"/>
              </w:rPr>
              <w:t xml:space="preserve"> sa presunie mimo lavíc, aby mali žiaci priestor na didaktickú hru. Máme pripravené kartičky so slovami tvoriacimi vetu, každá veta je napísaná inou farbou alebo iným typom písma. Kartičky spustíme z výšky na zem – „napršia“ ako dážď (je to didaktická hra </w:t>
            </w:r>
            <w:r>
              <w:rPr>
                <w:rFonts w:cs="Arial"/>
                <w:i/>
              </w:rPr>
              <w:t>Dážď zo slov</w:t>
            </w:r>
            <w:r>
              <w:rPr>
                <w:rFonts w:cs="Arial"/>
              </w:rPr>
              <w:t xml:space="preserve">). Žiaci z nich skladajú vety. Ak nemáme vetu pre každého žiaka, môžu pracovať vo dvojiciach.  (Vety, ktoré môžeme použiť: </w:t>
            </w:r>
            <w:r>
              <w:rPr>
                <w:i/>
              </w:rPr>
              <w:t>Moja bunda je zelená. Danka má nové sandále. V malej nádobe je voda. Dominik spadol z bicykla. Ujo Denis si postavil dom. Táto nová budova je vysoká. Z domu sa valí sivý dym. To bol tvoj nápad? Milada je dávno doma...</w:t>
            </w:r>
            <w:r>
              <w:t>)</w:t>
            </w:r>
            <w:r>
              <w:rPr>
                <w:i/>
              </w:rPr>
              <w:t xml:space="preserve"> </w:t>
            </w:r>
          </w:p>
          <w:p w:rsidR="00E45269" w:rsidRDefault="00E45269" w:rsidP="005E3418">
            <w:pPr>
              <w:rPr>
                <w:rFonts w:cs="Arial"/>
              </w:rPr>
            </w:pPr>
            <w:r w:rsidRPr="00307525">
              <w:rPr>
                <w:rFonts w:cs="Arial"/>
                <w:b/>
              </w:rPr>
              <w:t>Druhá skupina</w:t>
            </w:r>
            <w:r>
              <w:rPr>
                <w:rFonts w:cs="Arial"/>
              </w:rPr>
              <w:t xml:space="preserve"> bude pracovať pri magnetickej tabuli, kde sú pripnuté kartičky so známymi slovami a obrázky. Obrázky sú pripnuté okolo slov. </w:t>
            </w:r>
            <w:r>
              <w:rPr>
                <w:rFonts w:cs="Arial"/>
              </w:rPr>
              <w:lastRenderedPageBreak/>
              <w:t xml:space="preserve">Žiaci spájajú slová s obrázkami. Ak nemáme dostatok obrázkov pre každého žiaka, slová môžeme napísať rôznym typom písma, aby každý žiak mohol priradiť dvojicu (napr. </w:t>
            </w:r>
            <w:r w:rsidRPr="007C67BC">
              <w:rPr>
                <w:rFonts w:cs="Arial"/>
                <w:i/>
              </w:rPr>
              <w:t>dom</w:t>
            </w:r>
            <w:r>
              <w:rPr>
                <w:rFonts w:cs="Arial"/>
              </w:rPr>
              <w:t>,</w:t>
            </w:r>
            <w:r>
              <w:rPr>
                <w:rFonts w:cs="Arial"/>
                <w:i/>
              </w:rPr>
              <w:t xml:space="preserve"> bunda, deka, dúha, sandále, sudy, dym, jahody, mydlo, sedadlo, sedlo, nádoba, domino, umývadlo, vidly, ananás,</w:t>
            </w:r>
            <w:r>
              <w:rPr>
                <w:rFonts w:cs="Arial"/>
              </w:rPr>
              <w:t xml:space="preserve"> </w:t>
            </w:r>
            <w:r w:rsidRPr="00261286">
              <w:rPr>
                <w:rFonts w:cs="Arial"/>
                <w:i/>
              </w:rPr>
              <w:t>zajac</w:t>
            </w:r>
            <w:r>
              <w:rPr>
                <w:rFonts w:cs="Arial"/>
              </w:rPr>
              <w:t xml:space="preserve">, </w:t>
            </w:r>
            <w:r w:rsidRPr="00C14E66">
              <w:rPr>
                <w:rFonts w:cs="Arial"/>
                <w:i/>
              </w:rPr>
              <w:t xml:space="preserve">ovca, opica, </w:t>
            </w:r>
            <w:r>
              <w:rPr>
                <w:rFonts w:cs="Arial"/>
                <w:i/>
              </w:rPr>
              <w:t xml:space="preserve">zákusok, koza, zámok, zuby, </w:t>
            </w:r>
            <w:r w:rsidRPr="00C14E66">
              <w:rPr>
                <w:rFonts w:cs="Arial"/>
                <w:i/>
              </w:rPr>
              <w:t xml:space="preserve">auto, autobus, </w:t>
            </w:r>
            <w:r w:rsidRPr="00310FC8">
              <w:rPr>
                <w:rFonts w:cs="Arial"/>
                <w:i/>
              </w:rPr>
              <w:t>huby, bábika, holuby, mobil, balík, klobúk, kabelka,</w:t>
            </w:r>
            <w:r>
              <w:rPr>
                <w:rFonts w:cs="Arial"/>
              </w:rPr>
              <w:t xml:space="preserve"> </w:t>
            </w:r>
            <w:r w:rsidRPr="00C14E66">
              <w:rPr>
                <w:rFonts w:cs="Arial"/>
                <w:i/>
              </w:rPr>
              <w:t>kabát,</w:t>
            </w:r>
            <w:r>
              <w:rPr>
                <w:rFonts w:cs="Arial"/>
                <w:i/>
              </w:rPr>
              <w:t xml:space="preserve"> metla, lopta, lopata, kohút,</w:t>
            </w:r>
            <w:r>
              <w:rPr>
                <w:rFonts w:cs="Arial"/>
              </w:rPr>
              <w:t xml:space="preserve"> </w:t>
            </w:r>
            <w:r>
              <w:rPr>
                <w:rFonts w:cs="Arial"/>
                <w:i/>
              </w:rPr>
              <w:t>motyka, husle, kapusta, noviny, záclona, balón, bazén, nohavice, melón...</w:t>
            </w:r>
            <w:r>
              <w:rPr>
                <w:rFonts w:cs="Arial"/>
              </w:rPr>
              <w:t>).</w:t>
            </w:r>
          </w:p>
          <w:p w:rsidR="00E45269" w:rsidRDefault="00E45269" w:rsidP="005E3418">
            <w:pPr>
              <w:rPr>
                <w:rFonts w:cs="Arial"/>
              </w:rPr>
            </w:pPr>
            <w:r w:rsidRPr="001E289A">
              <w:rPr>
                <w:rFonts w:cs="Arial"/>
                <w:b/>
              </w:rPr>
              <w:t>Tretia skupina</w:t>
            </w:r>
            <w:r>
              <w:rPr>
                <w:rFonts w:cs="Arial"/>
              </w:rPr>
              <w:t xml:space="preserve"> pracuje v laviciach spolu s učiteľom. Žiaci riešia úlohu zo šlabikára, strana 27, úloha 1 a). Spoločne prečítajú neúplné slová a doplnia do každého </w:t>
            </w:r>
            <w:r w:rsidRPr="00797ED0">
              <w:rPr>
                <w:rFonts w:cs="Arial"/>
                <w:i/>
              </w:rPr>
              <w:t>-dlo</w:t>
            </w:r>
            <w:r>
              <w:rPr>
                <w:rFonts w:cs="Arial"/>
              </w:rPr>
              <w:t xml:space="preserve">. Slová dopíšu a prečítajú. </w:t>
            </w:r>
          </w:p>
          <w:p w:rsidR="00E45269" w:rsidRDefault="00E45269" w:rsidP="005E3418">
            <w:pPr>
              <w:rPr>
                <w:rFonts w:cs="Arial"/>
              </w:rPr>
            </w:pPr>
            <w:r>
              <w:rPr>
                <w:rFonts w:cs="Arial"/>
              </w:rPr>
              <w:t>Po uplynutí určeného časového úseku sa žiaci presúvajú na ďalšie stanovište. Prácu žiakov priebežne kontrolujeme a chválime ich za samostatnosť.</w:t>
            </w:r>
          </w:p>
          <w:p w:rsidR="00E45269" w:rsidRDefault="00E45269" w:rsidP="005E3418">
            <w:pPr>
              <w:rPr>
                <w:rFonts w:cs="Arial"/>
              </w:rPr>
            </w:pPr>
          </w:p>
          <w:p w:rsidR="00E45269" w:rsidRPr="00CE51A9" w:rsidRDefault="00E45269" w:rsidP="005E3418">
            <w:pPr>
              <w:rPr>
                <w:i/>
              </w:rPr>
            </w:pPr>
            <w:r>
              <w:rPr>
                <w:rFonts w:cs="Arial"/>
              </w:rPr>
              <w:t xml:space="preserve">Pri riešení úlohy môžeme použiť </w:t>
            </w:r>
            <w:r>
              <w:rPr>
                <w:i/>
              </w:rPr>
              <w:t>MMD/Nácvičné</w:t>
            </w:r>
            <w:r w:rsidRPr="00412E25">
              <w:rPr>
                <w:i/>
              </w:rPr>
              <w:t xml:space="preserve"> obdobie</w:t>
            </w:r>
            <w:r>
              <w:rPr>
                <w:i/>
              </w:rPr>
              <w:t>/písmeno D/Práca so šlabikárom/str. 27, úloha 1.</w:t>
            </w:r>
          </w:p>
        </w:tc>
      </w:tr>
      <w:tr w:rsidR="00E45269" w:rsidRPr="00E962FC" w:rsidTr="005E3418">
        <w:tc>
          <w:tcPr>
            <w:tcW w:w="1654" w:type="dxa"/>
          </w:tcPr>
          <w:p w:rsidR="00E45269" w:rsidRPr="00E962FC" w:rsidRDefault="00E45269" w:rsidP="005E3418">
            <w:pPr>
              <w:rPr>
                <w:rFonts w:cs="Arial"/>
              </w:rPr>
            </w:pPr>
            <w:r>
              <w:rPr>
                <w:rFonts w:cs="Arial"/>
              </w:rPr>
              <w:lastRenderedPageBreak/>
              <w:t>2. fixačná časť</w:t>
            </w:r>
          </w:p>
        </w:tc>
        <w:tc>
          <w:tcPr>
            <w:tcW w:w="5009" w:type="dxa"/>
          </w:tcPr>
          <w:p w:rsidR="00E45269" w:rsidRDefault="00E45269" w:rsidP="005E3418">
            <w:pPr>
              <w:pStyle w:val="1odsek"/>
            </w:pPr>
            <w:r>
              <w:t>Šlabikár, strana 27, úloha 1 b)</w:t>
            </w:r>
          </w:p>
          <w:p w:rsidR="00E45269" w:rsidRDefault="00E45269" w:rsidP="005E3418">
            <w:pPr>
              <w:pStyle w:val="1odsek"/>
              <w:numPr>
                <w:ilvl w:val="0"/>
                <w:numId w:val="0"/>
              </w:numPr>
            </w:pPr>
            <w:r w:rsidRPr="00797ED0">
              <w:rPr>
                <w:noProof/>
              </w:rPr>
              <w:drawing>
                <wp:inline distT="0" distB="0" distL="0" distR="0">
                  <wp:extent cx="3039309" cy="742685"/>
                  <wp:effectExtent l="19050" t="19050" r="27741" b="19315"/>
                  <wp:docPr id="1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t="69626" b="2330"/>
                          <a:stretch>
                            <a:fillRect/>
                          </a:stretch>
                        </pic:blipFill>
                        <pic:spPr bwMode="auto">
                          <a:xfrm>
                            <a:off x="0" y="0"/>
                            <a:ext cx="3039309" cy="742685"/>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1odsek"/>
              <w:numPr>
                <w:ilvl w:val="0"/>
                <w:numId w:val="0"/>
              </w:numPr>
            </w:pPr>
          </w:p>
          <w:p w:rsidR="00E45269" w:rsidRDefault="00E45269" w:rsidP="005E3418">
            <w:pPr>
              <w:pStyle w:val="1odsek"/>
            </w:pPr>
            <w:r>
              <w:t>Šlabikár, strana 27, úloha 2</w:t>
            </w:r>
          </w:p>
          <w:p w:rsidR="00E45269" w:rsidRDefault="00E45269" w:rsidP="005E3418">
            <w:pPr>
              <w:pStyle w:val="1odsek"/>
              <w:numPr>
                <w:ilvl w:val="0"/>
                <w:numId w:val="0"/>
              </w:numPr>
            </w:pPr>
            <w:r>
              <w:rPr>
                <w:noProof/>
              </w:rPr>
              <w:lastRenderedPageBreak/>
              <w:drawing>
                <wp:inline distT="0" distB="0" distL="0" distR="0">
                  <wp:extent cx="2369308" cy="1976318"/>
                  <wp:effectExtent l="19050" t="19050" r="11942" b="23932"/>
                  <wp:docPr id="20"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srcRect/>
                          <a:stretch>
                            <a:fillRect/>
                          </a:stretch>
                        </pic:blipFill>
                        <pic:spPr bwMode="auto">
                          <a:xfrm>
                            <a:off x="0" y="0"/>
                            <a:ext cx="2370637" cy="1977426"/>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1odsek"/>
              <w:numPr>
                <w:ilvl w:val="0"/>
                <w:numId w:val="0"/>
              </w:numPr>
            </w:pPr>
          </w:p>
        </w:tc>
        <w:tc>
          <w:tcPr>
            <w:tcW w:w="567" w:type="dxa"/>
          </w:tcPr>
          <w:p w:rsidR="00E45269" w:rsidRDefault="00E45269" w:rsidP="005E3418">
            <w:r>
              <w:lastRenderedPageBreak/>
              <w:t>5´</w:t>
            </w:r>
          </w:p>
        </w:tc>
        <w:tc>
          <w:tcPr>
            <w:tcW w:w="6804" w:type="dxa"/>
          </w:tcPr>
          <w:p w:rsidR="00E45269" w:rsidRDefault="00E45269" w:rsidP="005E3418">
            <w:r>
              <w:t xml:space="preserve">Nové slová, ktoré sa končia na </w:t>
            </w:r>
            <w:r w:rsidRPr="00797ED0">
              <w:rPr>
                <w:i/>
              </w:rPr>
              <w:t>-dlo</w:t>
            </w:r>
            <w:r>
              <w:t xml:space="preserve"> žiaci vymýšľajú spoločne (</w:t>
            </w:r>
            <w:r>
              <w:rPr>
                <w:i/>
                <w:iCs/>
              </w:rPr>
              <w:t>hrdlo</w:t>
            </w:r>
            <w:r>
              <w:t xml:space="preserve">, </w:t>
            </w:r>
            <w:r>
              <w:rPr>
                <w:i/>
                <w:iCs/>
              </w:rPr>
              <w:t>zrkadlo</w:t>
            </w:r>
            <w:r>
              <w:t xml:space="preserve">, </w:t>
            </w:r>
            <w:r>
              <w:rPr>
                <w:i/>
                <w:iCs/>
              </w:rPr>
              <w:t>svietidlo</w:t>
            </w:r>
            <w:r>
              <w:t xml:space="preserve">, </w:t>
            </w:r>
            <w:r>
              <w:rPr>
                <w:i/>
                <w:iCs/>
              </w:rPr>
              <w:t>lákadlo</w:t>
            </w:r>
            <w:r>
              <w:t xml:space="preserve">, </w:t>
            </w:r>
            <w:r>
              <w:rPr>
                <w:i/>
                <w:iCs/>
              </w:rPr>
              <w:t>meradlo</w:t>
            </w:r>
            <w:r>
              <w:t xml:space="preserve">, </w:t>
            </w:r>
            <w:r>
              <w:rPr>
                <w:i/>
                <w:iCs/>
              </w:rPr>
              <w:t>strašidlo</w:t>
            </w:r>
            <w:r>
              <w:t xml:space="preserve">, </w:t>
            </w:r>
            <w:r>
              <w:rPr>
                <w:i/>
                <w:iCs/>
              </w:rPr>
              <w:t>sídlo</w:t>
            </w:r>
            <w:r>
              <w:t xml:space="preserve">, </w:t>
            </w:r>
            <w:r>
              <w:rPr>
                <w:i/>
                <w:iCs/>
              </w:rPr>
              <w:t>žihadlo</w:t>
            </w:r>
            <w:r>
              <w:t xml:space="preserve">, </w:t>
            </w:r>
            <w:r>
              <w:rPr>
                <w:i/>
                <w:iCs/>
              </w:rPr>
              <w:t>tienidlo</w:t>
            </w:r>
            <w:r>
              <w:t xml:space="preserve">, </w:t>
            </w:r>
            <w:r>
              <w:rPr>
                <w:i/>
                <w:iCs/>
              </w:rPr>
              <w:t>pravidlo</w:t>
            </w:r>
            <w:r>
              <w:t xml:space="preserve">, </w:t>
            </w:r>
            <w:r>
              <w:rPr>
                <w:i/>
                <w:iCs/>
              </w:rPr>
              <w:t>plavidlo</w:t>
            </w:r>
            <w:r>
              <w:t xml:space="preserve">, </w:t>
            </w:r>
            <w:r>
              <w:rPr>
                <w:i/>
                <w:iCs/>
              </w:rPr>
              <w:t>pádlo</w:t>
            </w:r>
            <w:r>
              <w:t xml:space="preserve">...). Niektoré napíšu na tabuľu a do šlabikára (napr. </w:t>
            </w:r>
            <w:r>
              <w:rPr>
                <w:i/>
                <w:iCs/>
              </w:rPr>
              <w:t>svietidlo</w:t>
            </w:r>
            <w:r>
              <w:t xml:space="preserve">, </w:t>
            </w:r>
            <w:r>
              <w:rPr>
                <w:i/>
                <w:iCs/>
              </w:rPr>
              <w:t>sídlo</w:t>
            </w:r>
            <w:r>
              <w:t xml:space="preserve">, </w:t>
            </w:r>
            <w:r>
              <w:rPr>
                <w:i/>
                <w:iCs/>
              </w:rPr>
              <w:t>umývadlo</w:t>
            </w:r>
            <w:r>
              <w:t xml:space="preserve">, </w:t>
            </w:r>
            <w:r>
              <w:rPr>
                <w:i/>
                <w:iCs/>
              </w:rPr>
              <w:t>plavidlo</w:t>
            </w:r>
            <w:r>
              <w:t xml:space="preserve">). </w:t>
            </w:r>
          </w:p>
          <w:p w:rsidR="00E45269" w:rsidRDefault="00E45269" w:rsidP="005E3418"/>
          <w:p w:rsidR="00E45269" w:rsidRDefault="00E45269" w:rsidP="005E3418"/>
          <w:p w:rsidR="00E45269" w:rsidRDefault="00E45269" w:rsidP="005E3418">
            <w:r>
              <w:t xml:space="preserve">HUPS môže povedať žiakom, že má rád hádanky a jednu videl aj v šlabikári. Poprosí prvákov, aby mu ju pomohli prečítať a uhádnuť.  </w:t>
            </w:r>
          </w:p>
          <w:p w:rsidR="00E45269" w:rsidRDefault="00E45269" w:rsidP="005E3418">
            <w:r>
              <w:t xml:space="preserve">So žiakmi spoločne prečítame text hádanky a vysvetlíme im odpoveď v zátvorke. Riešenie </w:t>
            </w:r>
            <w:r>
              <w:rPr>
                <w:i/>
              </w:rPr>
              <w:t>oblaky</w:t>
            </w:r>
            <w:r>
              <w:t xml:space="preserve"> žiaci dopíšu na linajku. </w:t>
            </w:r>
          </w:p>
          <w:p w:rsidR="00E45269" w:rsidRPr="00C42BB0" w:rsidRDefault="00E45269" w:rsidP="005E3418">
            <w:r>
              <w:t xml:space="preserve">Viac hádaniek nájdeme na </w:t>
            </w:r>
            <w:r>
              <w:rPr>
                <w:i/>
              </w:rPr>
              <w:t>MMD/Nácvičné</w:t>
            </w:r>
            <w:r w:rsidRPr="00412E25">
              <w:rPr>
                <w:i/>
              </w:rPr>
              <w:t xml:space="preserve"> obdobie</w:t>
            </w:r>
            <w:r>
              <w:rPr>
                <w:i/>
              </w:rPr>
              <w:t>/písmeno D/Interaktívne hry/Hádaj, na čo myslím.</w:t>
            </w:r>
          </w:p>
          <w:p w:rsidR="00E45269" w:rsidRPr="000D3218" w:rsidRDefault="00E45269" w:rsidP="005E3418"/>
        </w:tc>
      </w:tr>
      <w:tr w:rsidR="00E45269" w:rsidRPr="00E962FC" w:rsidTr="005E3418">
        <w:tc>
          <w:tcPr>
            <w:tcW w:w="1654" w:type="dxa"/>
          </w:tcPr>
          <w:p w:rsidR="00E45269" w:rsidRPr="00E962FC" w:rsidRDefault="00E45269" w:rsidP="005E3418">
            <w:pPr>
              <w:rPr>
                <w:rFonts w:cs="Arial"/>
              </w:rPr>
            </w:pPr>
            <w:r>
              <w:rPr>
                <w:rFonts w:cs="Arial"/>
              </w:rPr>
              <w:lastRenderedPageBreak/>
              <w:t>3</w:t>
            </w:r>
            <w:r w:rsidRPr="00E962FC">
              <w:rPr>
                <w:rFonts w:cs="Arial"/>
              </w:rPr>
              <w:t>. záverečná časť</w:t>
            </w:r>
          </w:p>
        </w:tc>
        <w:tc>
          <w:tcPr>
            <w:tcW w:w="5009" w:type="dxa"/>
          </w:tcPr>
          <w:p w:rsidR="00E45269" w:rsidRDefault="00E45269"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45269" w:rsidRPr="0038036E" w:rsidRDefault="00E45269" w:rsidP="005E3418">
            <w:pPr>
              <w:pStyle w:val="odsek"/>
            </w:pPr>
            <w:r w:rsidRPr="009764F2">
              <w:t>vyhodnotenie práce žiakov</w:t>
            </w:r>
          </w:p>
        </w:tc>
        <w:tc>
          <w:tcPr>
            <w:tcW w:w="567" w:type="dxa"/>
          </w:tcPr>
          <w:p w:rsidR="00E45269" w:rsidRPr="00E962FC" w:rsidRDefault="00E45269" w:rsidP="005E3418">
            <w:r>
              <w:t>2</w:t>
            </w:r>
            <w:r w:rsidRPr="00E962FC">
              <w:t>´</w:t>
            </w:r>
          </w:p>
        </w:tc>
        <w:tc>
          <w:tcPr>
            <w:tcW w:w="6804" w:type="dxa"/>
          </w:tcPr>
          <w:p w:rsidR="00E45269" w:rsidRPr="00E63AF7" w:rsidRDefault="00E45269" w:rsidP="005E3418">
            <w:pPr>
              <w:rPr>
                <w:rFonts w:cs="Arial"/>
              </w:rPr>
            </w:pPr>
            <w:r>
              <w:rPr>
                <w:rFonts w:cs="Arial"/>
              </w:rPr>
              <w:t xml:space="preserve">Na záver hodiny žiaci rukou vo vzduchu napíšu tvar malého písaného </w:t>
            </w:r>
            <w:r>
              <w:rPr>
                <w:rFonts w:cs="Arial"/>
                <w:i/>
              </w:rPr>
              <w:t>d</w:t>
            </w:r>
            <w:r>
              <w:rPr>
                <w:rFonts w:cs="Arial"/>
              </w:rPr>
              <w:t xml:space="preserve"> a zopakujú niektoré slová, ktoré sa končia na </w:t>
            </w:r>
            <w:r>
              <w:rPr>
                <w:rFonts w:cs="Arial"/>
                <w:i/>
              </w:rPr>
              <w:t>-dlo.</w:t>
            </w:r>
            <w:r>
              <w:rPr>
                <w:rFonts w:cs="Arial"/>
              </w:rPr>
              <w:t xml:space="preserve"> </w:t>
            </w:r>
          </w:p>
        </w:tc>
      </w:tr>
      <w:tr w:rsidR="00E45269" w:rsidRPr="00E962FC" w:rsidTr="005E3418">
        <w:tc>
          <w:tcPr>
            <w:tcW w:w="1654" w:type="dxa"/>
          </w:tcPr>
          <w:p w:rsidR="00E45269" w:rsidRPr="00E962FC" w:rsidRDefault="00E45269" w:rsidP="005E3418">
            <w:pPr>
              <w:rPr>
                <w:rFonts w:cs="Arial"/>
              </w:rPr>
            </w:pPr>
          </w:p>
        </w:tc>
        <w:tc>
          <w:tcPr>
            <w:tcW w:w="5009" w:type="dxa"/>
          </w:tcPr>
          <w:p w:rsidR="00E45269" w:rsidRPr="00E962FC" w:rsidRDefault="00E45269"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E45269" w:rsidRPr="00E962FC" w:rsidRDefault="00E45269" w:rsidP="005E3418"/>
        </w:tc>
        <w:tc>
          <w:tcPr>
            <w:tcW w:w="6804" w:type="dxa"/>
          </w:tcPr>
          <w:p w:rsidR="00E45269" w:rsidRPr="00E962FC" w:rsidRDefault="00E45269" w:rsidP="005E3418"/>
        </w:tc>
      </w:tr>
      <w:tr w:rsidR="00E45269" w:rsidRPr="00E962FC" w:rsidTr="005E3418">
        <w:tc>
          <w:tcPr>
            <w:tcW w:w="1654" w:type="dxa"/>
          </w:tcPr>
          <w:p w:rsidR="00E45269" w:rsidRPr="00E962FC" w:rsidRDefault="00E45269" w:rsidP="005E3418">
            <w:pPr>
              <w:rPr>
                <w:rFonts w:cs="Arial"/>
              </w:rPr>
            </w:pPr>
            <w:r w:rsidRPr="00E962FC">
              <w:rPr>
                <w:rFonts w:cs="Arial"/>
              </w:rPr>
              <w:t xml:space="preserve">1. </w:t>
            </w:r>
            <w:r>
              <w:rPr>
                <w:rFonts w:cs="Arial"/>
              </w:rPr>
              <w:t>úvodná časť</w:t>
            </w:r>
          </w:p>
        </w:tc>
        <w:tc>
          <w:tcPr>
            <w:tcW w:w="5009" w:type="dxa"/>
          </w:tcPr>
          <w:p w:rsidR="00E45269" w:rsidRDefault="00E45269" w:rsidP="005E3418">
            <w:pPr>
              <w:pStyle w:val="odsek"/>
              <w:numPr>
                <w:ilvl w:val="0"/>
                <w:numId w:val="12"/>
              </w:numPr>
              <w:rPr>
                <w:rFonts w:eastAsiaTheme="minorEastAsia"/>
              </w:rPr>
            </w:pPr>
            <w:r>
              <w:rPr>
                <w:rFonts w:eastAsiaTheme="minorEastAsia"/>
              </w:rPr>
              <w:t>Opakovanie</w:t>
            </w:r>
          </w:p>
          <w:p w:rsidR="00E45269" w:rsidRPr="00D94F57" w:rsidRDefault="00E45269" w:rsidP="005E3418">
            <w:pPr>
              <w:pStyle w:val="odsek"/>
              <w:rPr>
                <w:rFonts w:eastAsiaTheme="minorEastAsia"/>
              </w:rPr>
            </w:pPr>
            <w:r>
              <w:rPr>
                <w:rFonts w:eastAsiaTheme="minorEastAsia"/>
              </w:rPr>
              <w:t>čítanie známych slov</w:t>
            </w:r>
          </w:p>
        </w:tc>
        <w:tc>
          <w:tcPr>
            <w:tcW w:w="567" w:type="dxa"/>
          </w:tcPr>
          <w:p w:rsidR="00E45269" w:rsidRPr="00E962FC" w:rsidRDefault="00E45269" w:rsidP="005E3418">
            <w:r>
              <w:t>3´</w:t>
            </w:r>
          </w:p>
        </w:tc>
        <w:tc>
          <w:tcPr>
            <w:tcW w:w="6804" w:type="dxa"/>
          </w:tcPr>
          <w:p w:rsidR="00E45269" w:rsidRPr="00EE2CE4" w:rsidRDefault="00E45269" w:rsidP="005E3418">
            <w:pPr>
              <w:rPr>
                <w:rFonts w:cs="Arial"/>
              </w:rPr>
            </w:pPr>
            <w:r>
              <w:rPr>
                <w:rFonts w:cs="Arial"/>
              </w:rPr>
              <w:t>Žiaci môžu spoločne čítať slová z ponuky slov v šlabikári na strane 26.</w:t>
            </w:r>
          </w:p>
        </w:tc>
      </w:tr>
      <w:tr w:rsidR="00E45269" w:rsidRPr="00E962FC" w:rsidTr="005E3418">
        <w:tc>
          <w:tcPr>
            <w:tcW w:w="1654" w:type="dxa"/>
          </w:tcPr>
          <w:p w:rsidR="00E45269" w:rsidRDefault="00E45269" w:rsidP="005E3418">
            <w:pPr>
              <w:rPr>
                <w:rFonts w:cs="Arial"/>
              </w:rPr>
            </w:pPr>
            <w:r>
              <w:rPr>
                <w:rFonts w:cs="Arial"/>
              </w:rPr>
              <w:t>2. fixačná časť</w:t>
            </w:r>
          </w:p>
        </w:tc>
        <w:tc>
          <w:tcPr>
            <w:tcW w:w="5009" w:type="dxa"/>
          </w:tcPr>
          <w:p w:rsidR="00E45269" w:rsidRDefault="00E45269" w:rsidP="005E3418">
            <w:pPr>
              <w:pStyle w:val="1odsek"/>
            </w:pPr>
            <w:r>
              <w:t>Šlabikár, strana 27, úloha 3</w:t>
            </w:r>
          </w:p>
          <w:p w:rsidR="00E45269" w:rsidRDefault="00E45269" w:rsidP="005E3418">
            <w:pPr>
              <w:pStyle w:val="1odsek"/>
              <w:numPr>
                <w:ilvl w:val="1"/>
                <w:numId w:val="20"/>
              </w:numPr>
            </w:pPr>
            <w:r>
              <w:t>čítanie krátkych viet so správnou intonáciou</w:t>
            </w:r>
          </w:p>
          <w:p w:rsidR="00E45269" w:rsidRDefault="00E45269" w:rsidP="005E3418">
            <w:pPr>
              <w:pStyle w:val="1odsek"/>
              <w:numPr>
                <w:ilvl w:val="0"/>
                <w:numId w:val="0"/>
              </w:numPr>
              <w:ind w:left="360" w:hanging="360"/>
            </w:pPr>
            <w:r>
              <w:rPr>
                <w:noProof/>
              </w:rPr>
              <w:drawing>
                <wp:inline distT="0" distB="0" distL="0" distR="0">
                  <wp:extent cx="2880777" cy="1270663"/>
                  <wp:effectExtent l="19050" t="19050" r="14823" b="24737"/>
                  <wp:docPr id="21"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srcRect t="3704" b="15389"/>
                          <a:stretch>
                            <a:fillRect/>
                          </a:stretch>
                        </pic:blipFill>
                        <pic:spPr bwMode="auto">
                          <a:xfrm>
                            <a:off x="0" y="0"/>
                            <a:ext cx="2880777" cy="1270663"/>
                          </a:xfrm>
                          <a:prstGeom prst="rect">
                            <a:avLst/>
                          </a:prstGeom>
                          <a:noFill/>
                          <a:ln w="9525">
                            <a:solidFill>
                              <a:schemeClr val="bg1">
                                <a:lumMod val="65000"/>
                              </a:schemeClr>
                            </a:solidFill>
                            <a:miter lim="800000"/>
                            <a:headEnd/>
                            <a:tailEnd/>
                          </a:ln>
                        </pic:spPr>
                      </pic:pic>
                    </a:graphicData>
                  </a:graphic>
                </wp:inline>
              </w:drawing>
            </w:r>
          </w:p>
          <w:p w:rsidR="00E45269" w:rsidRDefault="00E45269" w:rsidP="005E3418">
            <w:pPr>
              <w:pStyle w:val="1odsek"/>
              <w:numPr>
                <w:ilvl w:val="0"/>
                <w:numId w:val="0"/>
              </w:numPr>
              <w:ind w:left="360" w:hanging="360"/>
            </w:pPr>
          </w:p>
          <w:p w:rsidR="00E45269" w:rsidRDefault="00E45269" w:rsidP="005E3418">
            <w:pPr>
              <w:pStyle w:val="1odsek"/>
            </w:pPr>
            <w:r>
              <w:t xml:space="preserve">Didaktická hra </w:t>
            </w:r>
            <w:r>
              <w:rPr>
                <w:i/>
              </w:rPr>
              <w:t xml:space="preserve">Drep </w:t>
            </w:r>
            <w:r>
              <w:rPr>
                <w:rFonts w:cs="Arial"/>
              </w:rPr>
              <w:t>–</w:t>
            </w:r>
            <w:r>
              <w:rPr>
                <w:i/>
              </w:rPr>
              <w:t xml:space="preserve"> skok („Klamaná“)</w:t>
            </w: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1"/>
                <w:numId w:val="20"/>
              </w:numPr>
            </w:pPr>
            <w:r>
              <w:t xml:space="preserve">identifikovanie informácie z textu </w:t>
            </w: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numPr>
                <w:ilvl w:val="0"/>
                <w:numId w:val="0"/>
              </w:numPr>
              <w:ind w:left="360" w:hanging="360"/>
            </w:pPr>
          </w:p>
          <w:p w:rsidR="00E45269" w:rsidRDefault="00E45269" w:rsidP="005E3418">
            <w:pPr>
              <w:pStyle w:val="1odsek"/>
            </w:pPr>
            <w:r>
              <w:t>Šlabikár, strana 27, úloha 4</w:t>
            </w:r>
          </w:p>
          <w:p w:rsidR="00E45269" w:rsidRDefault="00E45269" w:rsidP="005E3418">
            <w:pPr>
              <w:pStyle w:val="1odsek"/>
              <w:numPr>
                <w:ilvl w:val="0"/>
                <w:numId w:val="0"/>
              </w:numPr>
            </w:pPr>
            <w:r>
              <w:rPr>
                <w:noProof/>
              </w:rPr>
              <w:drawing>
                <wp:inline distT="0" distB="0" distL="0" distR="0">
                  <wp:extent cx="3043555" cy="1085215"/>
                  <wp:effectExtent l="19050" t="19050" r="23495" b="19685"/>
                  <wp:docPr id="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3043555" cy="1085215"/>
                          </a:xfrm>
                          <a:prstGeom prst="rect">
                            <a:avLst/>
                          </a:prstGeom>
                          <a:noFill/>
                          <a:ln w="9525">
                            <a:solidFill>
                              <a:schemeClr val="bg1">
                                <a:lumMod val="65000"/>
                              </a:schemeClr>
                            </a:solidFill>
                            <a:miter lim="800000"/>
                            <a:headEnd/>
                            <a:tailEnd/>
                          </a:ln>
                        </pic:spPr>
                      </pic:pic>
                    </a:graphicData>
                  </a:graphic>
                </wp:inline>
              </w:drawing>
            </w:r>
          </w:p>
          <w:p w:rsidR="00E45269" w:rsidRPr="001E07DB" w:rsidRDefault="00E45269" w:rsidP="005E3418">
            <w:pPr>
              <w:pStyle w:val="1odsek"/>
              <w:numPr>
                <w:ilvl w:val="0"/>
                <w:numId w:val="0"/>
              </w:numPr>
              <w:ind w:left="360"/>
            </w:pPr>
          </w:p>
        </w:tc>
        <w:tc>
          <w:tcPr>
            <w:tcW w:w="567" w:type="dxa"/>
          </w:tcPr>
          <w:p w:rsidR="00E45269" w:rsidRDefault="00E45269" w:rsidP="005E3418">
            <w:r>
              <w:lastRenderedPageBreak/>
              <w:t>20´</w:t>
            </w:r>
          </w:p>
        </w:tc>
        <w:tc>
          <w:tcPr>
            <w:tcW w:w="6804" w:type="dxa"/>
          </w:tcPr>
          <w:p w:rsidR="00E45269" w:rsidRDefault="00E45269" w:rsidP="005E3418">
            <w:r>
              <w:rPr>
                <w:rFonts w:cs="Arial"/>
              </w:rPr>
              <w:t>Žiaci č</w:t>
            </w:r>
            <w:r>
              <w:t>ítajú spoločne s HUPSOM rovnomerným pomalším a plynulým tempom. Text je určený najmä na nácvik techniky čítania, preto sa p</w:t>
            </w:r>
            <w:r w:rsidRPr="007C6196">
              <w:t>ri čítaní zameriame predovšetkým na správnosť</w:t>
            </w:r>
            <w:r>
              <w:t xml:space="preserve"> a </w:t>
            </w:r>
            <w:r w:rsidRPr="007C6196">
              <w:t>plynulosť</w:t>
            </w:r>
            <w:r>
              <w:t>, intonáciu priamej reči</w:t>
            </w:r>
            <w:r w:rsidRPr="007C6196">
              <w:t xml:space="preserve">. </w:t>
            </w:r>
            <w:r>
              <w:t>Potom číta každý žiak po jednej vete, môžu sa striedať dvojice alebo skupinky.</w:t>
            </w:r>
          </w:p>
          <w:p w:rsidR="00E45269" w:rsidRDefault="00E45269" w:rsidP="005E3418">
            <w:r>
              <w:t>Po prečítaní textu sa HUPS môže spýtať žiakov, či aj oni chodievajú s rodičmi do prírody. V krátkom riadenom rozhovore žiaci povedia, či majú radi prírodu a čo sa im na výletoch do prírody páči alebo nepáči.</w:t>
            </w:r>
          </w:p>
          <w:p w:rsidR="00E45269" w:rsidRDefault="00E45269" w:rsidP="005E3418"/>
          <w:p w:rsidR="00E45269" w:rsidRDefault="00E45269" w:rsidP="005E3418"/>
          <w:p w:rsidR="00E45269" w:rsidRDefault="00E45269" w:rsidP="005E3418"/>
          <w:p w:rsidR="00E45269" w:rsidRDefault="00E45269" w:rsidP="005E3418"/>
          <w:p w:rsidR="00E45269" w:rsidRDefault="00E45269" w:rsidP="005E3418">
            <w:r>
              <w:t xml:space="preserve">Opis hry je v metodických komentároch. Dôvodom jej zaradenia je precvičenie pamäti, identifikovanie slov, ktoré boli alebo neboli v texte, </w:t>
            </w:r>
            <w:r>
              <w:lastRenderedPageBreak/>
              <w:t>zmena činnosti na hodine.</w:t>
            </w:r>
          </w:p>
          <w:p w:rsidR="00E45269" w:rsidRDefault="00E45269" w:rsidP="005E3418"/>
          <w:p w:rsidR="00E45269" w:rsidRDefault="00E45269" w:rsidP="005E3418">
            <w:r>
              <w:t>Pri riešení úlohy b) ž</w:t>
            </w:r>
            <w:r w:rsidRPr="001E07DB">
              <w:t xml:space="preserve">iaci </w:t>
            </w:r>
            <w:r>
              <w:t xml:space="preserve">povedia HUPSOVI, čo bolo v batohu. Slová môžu napísať aj na tabuľu. Do šlabikára píše každý samostatne. Prácu priebežne kontrolujeme. (Riešenie: </w:t>
            </w:r>
            <w:r>
              <w:rPr>
                <w:i/>
              </w:rPr>
              <w:t>voda, jedlo, jablká, jahody, mapa.</w:t>
            </w:r>
            <w:r>
              <w:t>)</w:t>
            </w:r>
          </w:p>
          <w:p w:rsidR="00E45269" w:rsidRDefault="00E45269" w:rsidP="005E3418"/>
          <w:p w:rsidR="00E45269" w:rsidRDefault="00E45269" w:rsidP="005E3418">
            <w:r>
              <w:t xml:space="preserve">HUPS sa môže spýtať žiakov, či vedia, porovnať dvojice slov v dominových kockách. </w:t>
            </w:r>
            <w:r w:rsidRPr="00E06B53">
              <w:t xml:space="preserve">Žiaci </w:t>
            </w:r>
            <w:r>
              <w:t xml:space="preserve">najskôr spoločne </w:t>
            </w:r>
            <w:r w:rsidRPr="00E06B53">
              <w:t xml:space="preserve">čítajú dvojice slov vpísané do dominových kociek. </w:t>
            </w:r>
            <w:r>
              <w:t>Potom povedia, že s</w:t>
            </w:r>
            <w:r w:rsidRPr="00E06B53">
              <w:t>lová sa líšia jedným písmenom. Žiaci pozorujú</w:t>
            </w:r>
            <w:r>
              <w:t xml:space="preserve"> a pokúsia sa vysvetliť HUPSOVI </w:t>
            </w:r>
            <w:r w:rsidRPr="00E06B53">
              <w:t xml:space="preserve">zmenu významu slova pri zmene jedného písmena. Slová </w:t>
            </w:r>
            <w:r>
              <w:t xml:space="preserve">môžu </w:t>
            </w:r>
            <w:r w:rsidRPr="00E06B53">
              <w:t>použi</w:t>
            </w:r>
            <w:r>
              <w:t>ť</w:t>
            </w:r>
            <w:r w:rsidRPr="00E06B53">
              <w:t xml:space="preserve"> vo vetách</w:t>
            </w:r>
            <w:r>
              <w:t>.</w:t>
            </w:r>
            <w:r w:rsidRPr="00E06B53">
              <w:t xml:space="preserve"> </w:t>
            </w:r>
          </w:p>
          <w:p w:rsidR="00E45269" w:rsidRDefault="00E45269" w:rsidP="005E3418"/>
          <w:p w:rsidR="00E45269" w:rsidRDefault="00E45269" w:rsidP="005E3418">
            <w:pPr>
              <w:rPr>
                <w:i/>
              </w:rPr>
            </w:pPr>
            <w:r>
              <w:rPr>
                <w:rFonts w:cs="Arial"/>
              </w:rPr>
              <w:t xml:space="preserve">Pri riešení úlohy môžeme použiť </w:t>
            </w:r>
            <w:r>
              <w:rPr>
                <w:i/>
              </w:rPr>
              <w:t>MMD/Nácvičné</w:t>
            </w:r>
            <w:r w:rsidRPr="00412E25">
              <w:rPr>
                <w:i/>
              </w:rPr>
              <w:t xml:space="preserve"> obdobie</w:t>
            </w:r>
            <w:r>
              <w:rPr>
                <w:i/>
              </w:rPr>
              <w:t>/písmeno D/Práca so šlabikárom/str. 27, úloha 4.</w:t>
            </w:r>
          </w:p>
          <w:p w:rsidR="00E45269" w:rsidRPr="009B56D8" w:rsidRDefault="00E45269" w:rsidP="005E3418"/>
        </w:tc>
      </w:tr>
      <w:tr w:rsidR="00E45269" w:rsidRPr="00E962FC" w:rsidTr="005E3418">
        <w:tc>
          <w:tcPr>
            <w:tcW w:w="1654" w:type="dxa"/>
          </w:tcPr>
          <w:p w:rsidR="00E45269" w:rsidRPr="00E962FC" w:rsidRDefault="00E45269" w:rsidP="005E3418">
            <w:pPr>
              <w:rPr>
                <w:rFonts w:cs="Arial"/>
              </w:rPr>
            </w:pPr>
          </w:p>
        </w:tc>
        <w:tc>
          <w:tcPr>
            <w:tcW w:w="5009" w:type="dxa"/>
          </w:tcPr>
          <w:p w:rsidR="00E45269" w:rsidRDefault="00E45269" w:rsidP="005E3418">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E45269" w:rsidRDefault="00E45269" w:rsidP="005E3418"/>
        </w:tc>
        <w:tc>
          <w:tcPr>
            <w:tcW w:w="6804" w:type="dxa"/>
          </w:tcPr>
          <w:p w:rsidR="00E45269" w:rsidRDefault="00E45269" w:rsidP="005E3418">
            <w:pPr>
              <w:rPr>
                <w:rFonts w:cs="Arial"/>
              </w:rPr>
            </w:pPr>
          </w:p>
        </w:tc>
      </w:tr>
      <w:tr w:rsidR="00E45269" w:rsidRPr="00E962FC" w:rsidTr="005E3418">
        <w:tc>
          <w:tcPr>
            <w:tcW w:w="1654" w:type="dxa"/>
          </w:tcPr>
          <w:p w:rsidR="00E45269" w:rsidRPr="00453B88" w:rsidRDefault="00E45269" w:rsidP="005E3418">
            <w:pPr>
              <w:rPr>
                <w:rFonts w:cs="Arial"/>
              </w:rPr>
            </w:pPr>
            <w:r w:rsidRPr="00453B88">
              <w:rPr>
                <w:rFonts w:cs="Arial"/>
              </w:rPr>
              <w:t>1. expozičná časť</w:t>
            </w:r>
          </w:p>
        </w:tc>
        <w:tc>
          <w:tcPr>
            <w:tcW w:w="5009" w:type="dxa"/>
          </w:tcPr>
          <w:p w:rsidR="00E45269" w:rsidRDefault="00E45269" w:rsidP="005E3418">
            <w:pPr>
              <w:pStyle w:val="odsek"/>
              <w:numPr>
                <w:ilvl w:val="0"/>
                <w:numId w:val="12"/>
              </w:numPr>
              <w:rPr>
                <w:rFonts w:eastAsiaTheme="minorEastAsia"/>
              </w:rPr>
            </w:pPr>
            <w:r>
              <w:rPr>
                <w:rFonts w:eastAsiaTheme="minorEastAsia"/>
              </w:rPr>
              <w:t>Písanie, 5. zošit, strana 9</w:t>
            </w:r>
          </w:p>
          <w:p w:rsidR="00E45269" w:rsidRDefault="00E45269" w:rsidP="005E3418">
            <w:pPr>
              <w:pStyle w:val="Odsekzoznamu"/>
              <w:numPr>
                <w:ilvl w:val="1"/>
                <w:numId w:val="6"/>
              </w:numPr>
            </w:pPr>
            <w:r>
              <w:rPr>
                <w:rFonts w:asciiTheme="minorHAnsi" w:hAnsiTheme="minorHAnsi"/>
                <w:sz w:val="22"/>
                <w:szCs w:val="22"/>
              </w:rPr>
              <w:t xml:space="preserve">rozcvičenie rúk </w:t>
            </w:r>
            <w:r>
              <w:t xml:space="preserve">         </w:t>
            </w:r>
          </w:p>
          <w:p w:rsidR="00E45269" w:rsidRDefault="00E45269" w:rsidP="005E3418">
            <w:pPr>
              <w:pStyle w:val="odsek"/>
            </w:pPr>
            <w:r>
              <w:t xml:space="preserve">písanie slov </w:t>
            </w:r>
          </w:p>
          <w:p w:rsidR="00E45269" w:rsidRPr="001236C9" w:rsidRDefault="00E45269" w:rsidP="005E3418">
            <w:pPr>
              <w:pStyle w:val="odsek"/>
              <w:numPr>
                <w:ilvl w:val="0"/>
                <w:numId w:val="0"/>
              </w:numPr>
            </w:pPr>
            <w:r>
              <w:rPr>
                <w:noProof/>
              </w:rPr>
              <w:drawing>
                <wp:inline distT="0" distB="0" distL="0" distR="0">
                  <wp:extent cx="3043555" cy="2190750"/>
                  <wp:effectExtent l="19050" t="19050" r="23495" b="19050"/>
                  <wp:docPr id="24"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srcRect/>
                          <a:stretch>
                            <a:fillRect/>
                          </a:stretch>
                        </pic:blipFill>
                        <pic:spPr bwMode="auto">
                          <a:xfrm>
                            <a:off x="0" y="0"/>
                            <a:ext cx="3043555" cy="21907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45269" w:rsidRDefault="00E45269" w:rsidP="005E3418">
            <w:r>
              <w:t>10´</w:t>
            </w:r>
          </w:p>
        </w:tc>
        <w:tc>
          <w:tcPr>
            <w:tcW w:w="6804" w:type="dxa"/>
          </w:tcPr>
          <w:p w:rsidR="00E45269" w:rsidRDefault="00E45269"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45269" w:rsidRDefault="00E45269" w:rsidP="005E3418">
            <w:r>
              <w:t xml:space="preserve">Žiaci napíšu vystretou rukou vo vzduchu tvar malého písaného </w:t>
            </w:r>
            <w:r>
              <w:rPr>
                <w:i/>
              </w:rPr>
              <w:t>n</w:t>
            </w:r>
            <w:r>
              <w:t xml:space="preserve">. </w:t>
            </w:r>
          </w:p>
          <w:p w:rsidR="00E45269" w:rsidRDefault="00E45269" w:rsidP="005E3418">
            <w:pPr>
              <w:rPr>
                <w:rFonts w:cs="Arial"/>
              </w:rPr>
            </w:pPr>
            <w:r>
              <w:rPr>
                <w:rFonts w:cs="Arial"/>
              </w:rPr>
              <w:t xml:space="preserve">Potom predpíšeme na tabuľu slová z predpisového zošita. 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E45269" w:rsidRDefault="00E45269" w:rsidP="005E3418">
            <w:pPr>
              <w:rPr>
                <w:rFonts w:cs="Arial"/>
              </w:rPr>
            </w:pPr>
            <w:r>
              <w:rPr>
                <w:rFonts w:cs="Arial"/>
              </w:rPr>
              <w:t>Prácu žiakov priebežne kontrolujeme a hodnotíme.</w:t>
            </w:r>
          </w:p>
          <w:p w:rsidR="00E45269" w:rsidRDefault="00E45269" w:rsidP="005E3418"/>
          <w:p w:rsidR="00E45269" w:rsidRDefault="00E45269" w:rsidP="005E3418">
            <w:r>
              <w:t xml:space="preserve">Po napísaní horného bloku riadkov na strane prerušíme písanie.  </w:t>
            </w:r>
          </w:p>
          <w:p w:rsidR="00E45269" w:rsidRDefault="00E45269" w:rsidP="005E3418"/>
          <w:p w:rsidR="00E45269" w:rsidRPr="00453B88" w:rsidRDefault="00E45269" w:rsidP="005E3418">
            <w:r>
              <w:t xml:space="preserve">Spoločne prečítame slovo </w:t>
            </w:r>
            <w:r>
              <w:rPr>
                <w:i/>
              </w:rPr>
              <w:t xml:space="preserve">ŽLTÁ </w:t>
            </w:r>
            <w:r>
              <w:t>napísané na farbičke. Žiaci vyfarbia žltou farbou plôšku, ktorá predeľuje stranu. Cieľom je zmena činnosti a uvoľnenie zápästia.</w:t>
            </w:r>
          </w:p>
        </w:tc>
      </w:tr>
      <w:tr w:rsidR="00E45269" w:rsidRPr="00E962FC" w:rsidTr="005E3418">
        <w:tc>
          <w:tcPr>
            <w:tcW w:w="1654" w:type="dxa"/>
          </w:tcPr>
          <w:p w:rsidR="00E45269" w:rsidRPr="00E962FC" w:rsidRDefault="00E45269" w:rsidP="005E3418">
            <w:pPr>
              <w:rPr>
                <w:rFonts w:cs="Arial"/>
              </w:rPr>
            </w:pPr>
            <w:r>
              <w:rPr>
                <w:rFonts w:cs="Arial"/>
              </w:rPr>
              <w:lastRenderedPageBreak/>
              <w:t>2. fixačná časť</w:t>
            </w:r>
          </w:p>
        </w:tc>
        <w:tc>
          <w:tcPr>
            <w:tcW w:w="5009" w:type="dxa"/>
          </w:tcPr>
          <w:p w:rsidR="00E45269" w:rsidRDefault="00E45269" w:rsidP="005E3418">
            <w:pPr>
              <w:pStyle w:val="1odsek"/>
            </w:pPr>
            <w:r>
              <w:t xml:space="preserve">Didaktická hra </w:t>
            </w:r>
            <w:r>
              <w:rPr>
                <w:i/>
              </w:rPr>
              <w:t>Povedz vetu</w:t>
            </w:r>
          </w:p>
          <w:p w:rsidR="00E45269" w:rsidRDefault="00E45269" w:rsidP="005E3418">
            <w:pPr>
              <w:pStyle w:val="odsek"/>
              <w:numPr>
                <w:ilvl w:val="0"/>
                <w:numId w:val="0"/>
              </w:numPr>
            </w:pPr>
          </w:p>
          <w:p w:rsidR="00E45269" w:rsidRDefault="00E45269" w:rsidP="005E3418">
            <w:pPr>
              <w:pStyle w:val="odsek"/>
              <w:numPr>
                <w:ilvl w:val="0"/>
                <w:numId w:val="0"/>
              </w:numPr>
            </w:pPr>
          </w:p>
          <w:p w:rsidR="00E45269" w:rsidRDefault="00E45269" w:rsidP="005E3418">
            <w:pPr>
              <w:pStyle w:val="odsek"/>
              <w:numPr>
                <w:ilvl w:val="0"/>
                <w:numId w:val="0"/>
              </w:numPr>
            </w:pPr>
          </w:p>
          <w:p w:rsidR="00E45269" w:rsidRDefault="00E45269" w:rsidP="005E3418">
            <w:pPr>
              <w:pStyle w:val="odsek"/>
              <w:numPr>
                <w:ilvl w:val="0"/>
                <w:numId w:val="0"/>
              </w:numPr>
            </w:pPr>
          </w:p>
          <w:p w:rsidR="00E45269" w:rsidRDefault="00E45269" w:rsidP="005E3418">
            <w:pPr>
              <w:pStyle w:val="odsek"/>
              <w:numPr>
                <w:ilvl w:val="0"/>
                <w:numId w:val="12"/>
              </w:numPr>
              <w:rPr>
                <w:rFonts w:eastAsiaTheme="minorEastAsia"/>
              </w:rPr>
            </w:pPr>
            <w:r>
              <w:rPr>
                <w:rFonts w:eastAsiaTheme="minorEastAsia"/>
              </w:rPr>
              <w:t>Písanie, 5. zošit, strana 9</w:t>
            </w:r>
          </w:p>
          <w:p w:rsidR="00E45269" w:rsidRDefault="00E45269" w:rsidP="005E3418">
            <w:pPr>
              <w:pStyle w:val="odsek"/>
            </w:pPr>
            <w:r>
              <w:t>písanie slov a vety</w:t>
            </w:r>
          </w:p>
          <w:p w:rsidR="00E45269" w:rsidRDefault="00E45269" w:rsidP="005E3418">
            <w:pPr>
              <w:pStyle w:val="odsek"/>
              <w:numPr>
                <w:ilvl w:val="0"/>
                <w:numId w:val="0"/>
              </w:numPr>
            </w:pPr>
          </w:p>
          <w:p w:rsidR="00E45269" w:rsidRDefault="00E45269" w:rsidP="005E3418">
            <w:pPr>
              <w:pStyle w:val="odsek"/>
              <w:numPr>
                <w:ilvl w:val="0"/>
                <w:numId w:val="0"/>
              </w:numPr>
            </w:pPr>
            <w:r>
              <w:rPr>
                <w:noProof/>
              </w:rPr>
              <w:drawing>
                <wp:inline distT="0" distB="0" distL="0" distR="0">
                  <wp:extent cx="3036570" cy="2033270"/>
                  <wp:effectExtent l="19050" t="19050" r="11430" b="24130"/>
                  <wp:docPr id="25"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srcRect/>
                          <a:stretch>
                            <a:fillRect/>
                          </a:stretch>
                        </pic:blipFill>
                        <pic:spPr bwMode="auto">
                          <a:xfrm>
                            <a:off x="0" y="0"/>
                            <a:ext cx="3036570" cy="2033270"/>
                          </a:xfrm>
                          <a:prstGeom prst="rect">
                            <a:avLst/>
                          </a:prstGeom>
                          <a:noFill/>
                          <a:ln w="9525">
                            <a:solidFill>
                              <a:schemeClr val="bg1">
                                <a:lumMod val="65000"/>
                              </a:schemeClr>
                            </a:solidFill>
                            <a:miter lim="800000"/>
                            <a:headEnd/>
                            <a:tailEnd/>
                          </a:ln>
                        </pic:spPr>
                      </pic:pic>
                    </a:graphicData>
                  </a:graphic>
                </wp:inline>
              </w:drawing>
            </w:r>
          </w:p>
          <w:p w:rsidR="00E45269" w:rsidRPr="001236C9" w:rsidRDefault="00E45269" w:rsidP="005E3418"/>
        </w:tc>
        <w:tc>
          <w:tcPr>
            <w:tcW w:w="567" w:type="dxa"/>
          </w:tcPr>
          <w:p w:rsidR="00E45269" w:rsidRDefault="00E45269" w:rsidP="005E3418">
            <w:r>
              <w:t>10´</w:t>
            </w:r>
          </w:p>
        </w:tc>
        <w:tc>
          <w:tcPr>
            <w:tcW w:w="6804" w:type="dxa"/>
          </w:tcPr>
          <w:p w:rsidR="00E45269" w:rsidRDefault="00E45269" w:rsidP="005E3418">
            <w:r>
              <w:t>Opis hry je v metodických komentároch. Dôvodom jej zaradenia je precvičiť si tvorenie slov s hláskou</w:t>
            </w:r>
            <w:r w:rsidRPr="00876C3E">
              <w:rPr>
                <w:i/>
              </w:rPr>
              <w:t xml:space="preserve"> D</w:t>
            </w:r>
            <w:r>
              <w:t xml:space="preserve"> a použiť ich vo vete. Žiaci si sadnú do kruhu v zadnej časti triedy. Potrebujú malú loptičku, ktorú si budú hádzať v kruhu.</w:t>
            </w:r>
          </w:p>
          <w:p w:rsidR="00E45269" w:rsidRDefault="00E45269" w:rsidP="005E3418"/>
          <w:p w:rsidR="00E45269" w:rsidRDefault="00E45269" w:rsidP="005E3418">
            <w:r>
              <w:t>Pri písaní dolného bloku slov žiaci pokračujú podobne ako pri písaní slov v hornej časti strany. Slová, ktoré žiaci nestihli napísať v škole, môžeme zadať ako domácu úlohu.</w:t>
            </w:r>
          </w:p>
          <w:p w:rsidR="00E45269" w:rsidRDefault="00E45269" w:rsidP="005E3418">
            <w:pPr>
              <w:rPr>
                <w:rFonts w:cs="Arial"/>
              </w:rPr>
            </w:pPr>
          </w:p>
          <w:p w:rsidR="00E45269" w:rsidRDefault="00E45269" w:rsidP="005E3418">
            <w:pPr>
              <w:rPr>
                <w:rFonts w:cs="Arial"/>
              </w:rPr>
            </w:pPr>
            <w:r>
              <w:rPr>
                <w:rFonts w:cs="Arial"/>
              </w:rPr>
              <w:t xml:space="preserve">Pri sebahodnotení sa žiaci môžu zamerať na dodržiavanie správneho sklonu čiary v písmene </w:t>
            </w:r>
            <w:r>
              <w:rPr>
                <w:rFonts w:cs="Arial"/>
                <w:i/>
              </w:rPr>
              <w:t>d</w:t>
            </w:r>
            <w:r>
              <w:rPr>
                <w:rFonts w:cs="Arial"/>
              </w:rPr>
              <w:t xml:space="preserve"> v slovách.</w:t>
            </w:r>
          </w:p>
          <w:p w:rsidR="00E45269" w:rsidRDefault="00E45269" w:rsidP="005E3418">
            <w:pPr>
              <w:rPr>
                <w:rFonts w:cs="Arial"/>
              </w:rPr>
            </w:pPr>
            <w:r>
              <w:rPr>
                <w:rFonts w:cs="Arial"/>
              </w:rPr>
              <w:t xml:space="preserve">Žiaci môžu zakrúžkovať modrou farbičkou v každom riadku slovo, ktoré sa im najviac vydarilo. </w:t>
            </w:r>
          </w:p>
          <w:p w:rsidR="00E45269" w:rsidRDefault="00E45269" w:rsidP="005E3418">
            <w:pPr>
              <w:rPr>
                <w:rFonts w:cs="Arial"/>
              </w:rPr>
            </w:pPr>
          </w:p>
          <w:p w:rsidR="00E45269" w:rsidRDefault="00E45269" w:rsidP="005E3418">
            <w:pPr>
              <w:rPr>
                <w:rFonts w:cs="Arial"/>
              </w:rPr>
            </w:pPr>
          </w:p>
          <w:p w:rsidR="00E45269" w:rsidRDefault="00E45269" w:rsidP="005E3418">
            <w:pPr>
              <w:rPr>
                <w:rFonts w:cs="Arial"/>
              </w:rPr>
            </w:pPr>
          </w:p>
        </w:tc>
      </w:tr>
      <w:tr w:rsidR="00E45269" w:rsidRPr="00E962FC" w:rsidTr="005E3418">
        <w:tc>
          <w:tcPr>
            <w:tcW w:w="1654" w:type="dxa"/>
          </w:tcPr>
          <w:p w:rsidR="00E45269" w:rsidRPr="00E962FC" w:rsidRDefault="00E45269" w:rsidP="005E3418">
            <w:pPr>
              <w:rPr>
                <w:rFonts w:cs="Arial"/>
              </w:rPr>
            </w:pPr>
            <w:r>
              <w:rPr>
                <w:rFonts w:cs="Arial"/>
              </w:rPr>
              <w:t>3</w:t>
            </w:r>
            <w:r w:rsidRPr="00E962FC">
              <w:rPr>
                <w:rFonts w:cs="Arial"/>
              </w:rPr>
              <w:t>. záverečná časť</w:t>
            </w:r>
          </w:p>
        </w:tc>
        <w:tc>
          <w:tcPr>
            <w:tcW w:w="5009" w:type="dxa"/>
          </w:tcPr>
          <w:p w:rsidR="00E45269" w:rsidRPr="00E962FC" w:rsidRDefault="00E45269"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45269" w:rsidRPr="00E962FC" w:rsidRDefault="00E45269" w:rsidP="005E3418">
            <w:r>
              <w:t>2</w:t>
            </w:r>
            <w:r w:rsidRPr="00E962FC">
              <w:t>´</w:t>
            </w:r>
          </w:p>
        </w:tc>
        <w:tc>
          <w:tcPr>
            <w:tcW w:w="6804" w:type="dxa"/>
          </w:tcPr>
          <w:p w:rsidR="00E45269" w:rsidRPr="00786377" w:rsidRDefault="00E45269" w:rsidP="005E3418">
            <w:pPr>
              <w:rPr>
                <w:rFonts w:cs="Arial"/>
              </w:rPr>
            </w:pPr>
            <w:r>
              <w:rPr>
                <w:rFonts w:cs="Arial"/>
              </w:rPr>
              <w:t xml:space="preserve">Žiakov pochválime za prácu na hodine. </w:t>
            </w:r>
            <w:r w:rsidRPr="006508F5">
              <w:rPr>
                <w:rFonts w:cs="Arial"/>
              </w:rPr>
              <w:t xml:space="preserve">Môžu </w:t>
            </w:r>
            <w:r>
              <w:rPr>
                <w:rFonts w:cs="Arial"/>
              </w:rPr>
              <w:t xml:space="preserve">povedať názvy ovocia, v ktorých je hláska </w:t>
            </w:r>
            <w:r>
              <w:rPr>
                <w:rFonts w:cs="Arial"/>
                <w:i/>
              </w:rPr>
              <w:t>D</w:t>
            </w:r>
            <w:r>
              <w:rPr>
                <w:rFonts w:cs="Arial"/>
              </w:rPr>
              <w:t>.</w:t>
            </w:r>
          </w:p>
        </w:tc>
      </w:tr>
    </w:tbl>
    <w:p w:rsidR="00E45269" w:rsidRPr="00E962FC" w:rsidRDefault="00E45269" w:rsidP="00E45269"/>
    <w:p w:rsidR="006F70BE" w:rsidRDefault="006F70BE" w:rsidP="0085430F">
      <w:pPr>
        <w:sectPr w:rsidR="006F70BE" w:rsidSect="003D0653">
          <w:headerReference w:type="default" r:id="rId32"/>
          <w:footerReference w:type="default" r:id="rId3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F70BE" w:rsidRPr="00E962FC" w:rsidRDefault="006F70BE" w:rsidP="005E3418">
            <w:pPr>
              <w:pStyle w:val="priprava"/>
              <w:rPr>
                <w:b/>
                <w:szCs w:val="24"/>
              </w:rPr>
            </w:pPr>
            <w:r w:rsidRPr="00E962FC">
              <w:rPr>
                <w:b/>
                <w:szCs w:val="24"/>
              </w:rPr>
              <w:t>Slovenský jazyk a literatúra</w:t>
            </w: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Vzdelávacia oblasť</w:t>
            </w:r>
          </w:p>
        </w:tc>
        <w:tc>
          <w:tcPr>
            <w:tcW w:w="11977" w:type="dxa"/>
            <w:gridSpan w:val="2"/>
          </w:tcPr>
          <w:p w:rsidR="006F70BE" w:rsidRPr="00E962FC" w:rsidRDefault="006F70BE" w:rsidP="005E3418">
            <w:pPr>
              <w:pStyle w:val="priprava"/>
              <w:rPr>
                <w:szCs w:val="24"/>
              </w:rPr>
            </w:pPr>
            <w:r w:rsidRPr="00E962FC">
              <w:rPr>
                <w:szCs w:val="24"/>
              </w:rPr>
              <w:t>Jazyk a komunikácia</w:t>
            </w: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Ročník</w:t>
            </w:r>
          </w:p>
        </w:tc>
        <w:tc>
          <w:tcPr>
            <w:tcW w:w="11977" w:type="dxa"/>
            <w:gridSpan w:val="2"/>
          </w:tcPr>
          <w:p w:rsidR="006F70BE" w:rsidRPr="00E962FC" w:rsidRDefault="006F70BE" w:rsidP="005E3418">
            <w:pPr>
              <w:pStyle w:val="priprava"/>
              <w:rPr>
                <w:szCs w:val="24"/>
              </w:rPr>
            </w:pPr>
            <w:r w:rsidRPr="00E962FC">
              <w:rPr>
                <w:szCs w:val="24"/>
              </w:rPr>
              <w:t>prvý</w:t>
            </w: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Vyučujúci</w:t>
            </w:r>
          </w:p>
        </w:tc>
        <w:tc>
          <w:tcPr>
            <w:tcW w:w="11977" w:type="dxa"/>
            <w:gridSpan w:val="2"/>
          </w:tcPr>
          <w:p w:rsidR="006F70BE" w:rsidRPr="00E962FC" w:rsidRDefault="006F70BE" w:rsidP="005E3418">
            <w:pPr>
              <w:rPr>
                <w:rFonts w:cs="Arial"/>
                <w:bCs/>
                <w:sz w:val="24"/>
                <w:szCs w:val="24"/>
              </w:rPr>
            </w:pP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Dátum</w:t>
            </w:r>
          </w:p>
        </w:tc>
        <w:tc>
          <w:tcPr>
            <w:tcW w:w="11977" w:type="dxa"/>
            <w:gridSpan w:val="2"/>
          </w:tcPr>
          <w:p w:rsidR="006F70BE" w:rsidRPr="00E962FC" w:rsidRDefault="006F70BE" w:rsidP="005E3418">
            <w:pPr>
              <w:rPr>
                <w:rFonts w:cs="Arial"/>
                <w:bCs/>
                <w:sz w:val="24"/>
                <w:szCs w:val="24"/>
              </w:rPr>
            </w:pP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 xml:space="preserve">HUPSOV šlabikár LIPKA® </w:t>
            </w: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Tematický celok</w:t>
            </w:r>
          </w:p>
        </w:tc>
        <w:tc>
          <w:tcPr>
            <w:tcW w:w="11977" w:type="dxa"/>
            <w:gridSpan w:val="2"/>
          </w:tcPr>
          <w:p w:rsidR="006F70BE" w:rsidRPr="00F56097" w:rsidRDefault="006F70BE"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D, d</w:t>
            </w:r>
          </w:p>
          <w:p w:rsidR="006F70BE" w:rsidRPr="00E962FC" w:rsidRDefault="006F70BE" w:rsidP="005E3418">
            <w:pPr>
              <w:pStyle w:val="priprava"/>
              <w:rPr>
                <w:b/>
                <w:szCs w:val="24"/>
              </w:rPr>
            </w:pPr>
            <w:r w:rsidRPr="00F56097">
              <w:rPr>
                <w:szCs w:val="20"/>
              </w:rPr>
              <w:t xml:space="preserve">Písanie – </w:t>
            </w:r>
            <w:r w:rsidRPr="00F56097">
              <w:rPr>
                <w:b/>
                <w:szCs w:val="20"/>
              </w:rPr>
              <w:t xml:space="preserve">veľké písané </w:t>
            </w:r>
            <w:r>
              <w:rPr>
                <w:b/>
                <w:i/>
                <w:szCs w:val="20"/>
              </w:rPr>
              <w:t>D,</w:t>
            </w:r>
            <w:r w:rsidRPr="00F56097">
              <w:rPr>
                <w:b/>
                <w:szCs w:val="20"/>
              </w:rPr>
              <w:t xml:space="preserve"> malé písané </w:t>
            </w:r>
            <w:r>
              <w:rPr>
                <w:b/>
                <w:i/>
                <w:szCs w:val="20"/>
              </w:rPr>
              <w:t>d</w:t>
            </w:r>
          </w:p>
        </w:tc>
      </w:tr>
      <w:tr w:rsidR="006F70BE" w:rsidRPr="00E962FC" w:rsidTr="005E3418">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Prierezové témy</w:t>
            </w:r>
          </w:p>
        </w:tc>
        <w:tc>
          <w:tcPr>
            <w:tcW w:w="11977" w:type="dxa"/>
            <w:gridSpan w:val="2"/>
          </w:tcPr>
          <w:p w:rsidR="006F70BE" w:rsidRPr="00E962FC" w:rsidRDefault="006F70BE" w:rsidP="005E3418">
            <w:pPr>
              <w:pStyle w:val="priprava"/>
              <w:rPr>
                <w:szCs w:val="24"/>
              </w:rPr>
            </w:pPr>
            <w:r>
              <w:rPr>
                <w:szCs w:val="24"/>
              </w:rPr>
              <w:t>Osobnostný a sociálny rozvoj</w:t>
            </w:r>
          </w:p>
        </w:tc>
      </w:tr>
      <w:tr w:rsidR="006F70BE" w:rsidRPr="00E962FC" w:rsidTr="005E3418">
        <w:tc>
          <w:tcPr>
            <w:tcW w:w="2057" w:type="dxa"/>
            <w:tcBorders>
              <w:bottom w:val="single" w:sz="4" w:space="0" w:color="auto"/>
            </w:tcBorders>
            <w:shd w:val="clear" w:color="auto" w:fill="B8CCE4" w:themeFill="accent1" w:themeFillTint="66"/>
          </w:tcPr>
          <w:p w:rsidR="006F70BE" w:rsidRPr="00E962FC" w:rsidRDefault="006F70BE" w:rsidP="005E3418">
            <w:pPr>
              <w:rPr>
                <w:rFonts w:eastAsia="Times New Roman" w:cs="Arial"/>
                <w:b/>
                <w:bCs/>
                <w:sz w:val="24"/>
                <w:szCs w:val="24"/>
              </w:rPr>
            </w:pPr>
            <w:r w:rsidRPr="00E962FC">
              <w:rPr>
                <w:rFonts w:eastAsia="Times New Roman" w:cs="Arial"/>
                <w:b/>
                <w:bCs/>
                <w:sz w:val="24"/>
                <w:szCs w:val="24"/>
              </w:rPr>
              <w:t>Medzipredmetové</w:t>
            </w:r>
          </w:p>
          <w:p w:rsidR="006F70BE" w:rsidRPr="00E962FC" w:rsidRDefault="006F70BE"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F70BE" w:rsidRDefault="006F70BE" w:rsidP="005E3418">
            <w:pPr>
              <w:pStyle w:val="priprava"/>
              <w:rPr>
                <w:szCs w:val="24"/>
              </w:rPr>
            </w:pPr>
            <w:r>
              <w:rPr>
                <w:szCs w:val="24"/>
              </w:rPr>
              <w:t>Matematika</w:t>
            </w:r>
          </w:p>
          <w:p w:rsidR="006F70BE" w:rsidRPr="00E962FC" w:rsidRDefault="006F70BE" w:rsidP="005E3418">
            <w:pPr>
              <w:pStyle w:val="priprava"/>
              <w:rPr>
                <w:szCs w:val="24"/>
              </w:rPr>
            </w:pPr>
          </w:p>
        </w:tc>
      </w:tr>
      <w:tr w:rsidR="006F70BE"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Všeobecné ciele</w:t>
            </w:r>
          </w:p>
          <w:p w:rsidR="006F70BE" w:rsidRPr="00E962FC" w:rsidRDefault="006F70BE" w:rsidP="005E3418">
            <w:pPr>
              <w:rPr>
                <w:rFonts w:cs="Arial"/>
                <w:b/>
                <w:bCs/>
                <w:sz w:val="24"/>
                <w:szCs w:val="24"/>
              </w:rPr>
            </w:pPr>
          </w:p>
          <w:p w:rsidR="006F70BE" w:rsidRPr="00E962FC" w:rsidRDefault="006F70BE" w:rsidP="005E3418">
            <w:pPr>
              <w:rPr>
                <w:rFonts w:eastAsia="Times New Roman" w:cs="Arial"/>
                <w:b/>
                <w:bCs/>
                <w:sz w:val="24"/>
                <w:szCs w:val="24"/>
              </w:rPr>
            </w:pPr>
          </w:p>
        </w:tc>
        <w:tc>
          <w:tcPr>
            <w:tcW w:w="11977" w:type="dxa"/>
            <w:gridSpan w:val="2"/>
            <w:tcBorders>
              <w:bottom w:val="single" w:sz="4" w:space="0" w:color="auto"/>
            </w:tcBorders>
          </w:tcPr>
          <w:p w:rsidR="006F70BE" w:rsidRPr="005748BB" w:rsidRDefault="006F70BE" w:rsidP="005E3418">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6F70BE" w:rsidRDefault="006F70BE" w:rsidP="005E3418">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F70BE" w:rsidRPr="00FD1AD2" w:rsidRDefault="006F70BE" w:rsidP="005E3418">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F70BE" w:rsidRPr="00E962FC" w:rsidTr="005E3418">
        <w:trPr>
          <w:trHeight w:val="472"/>
        </w:trPr>
        <w:tc>
          <w:tcPr>
            <w:tcW w:w="2057" w:type="dxa"/>
            <w:vMerge w:val="restart"/>
            <w:tcBorders>
              <w:top w:val="single" w:sz="4" w:space="0" w:color="auto"/>
            </w:tcBorders>
            <w:shd w:val="clear" w:color="auto" w:fill="B8CCE4" w:themeFill="accent1" w:themeFillTint="66"/>
          </w:tcPr>
          <w:p w:rsidR="006F70BE" w:rsidRPr="00E962FC" w:rsidRDefault="006F70BE" w:rsidP="005E3418">
            <w:pPr>
              <w:rPr>
                <w:rFonts w:eastAsia="Times New Roman" w:cs="Arial"/>
                <w:b/>
                <w:bCs/>
                <w:sz w:val="24"/>
                <w:szCs w:val="24"/>
              </w:rPr>
            </w:pPr>
            <w:r w:rsidRPr="00E962FC">
              <w:rPr>
                <w:rFonts w:cs="Arial"/>
                <w:b/>
                <w:bCs/>
                <w:sz w:val="24"/>
                <w:szCs w:val="24"/>
              </w:rPr>
              <w:t>Špecifické ciele</w:t>
            </w:r>
          </w:p>
          <w:p w:rsidR="006F70BE" w:rsidRPr="00E962FC" w:rsidRDefault="006F70BE" w:rsidP="005E3418">
            <w:pPr>
              <w:rPr>
                <w:rFonts w:eastAsia="Times New Roman" w:cs="Arial"/>
                <w:b/>
                <w:bCs/>
                <w:sz w:val="24"/>
                <w:szCs w:val="24"/>
              </w:rPr>
            </w:pPr>
          </w:p>
          <w:p w:rsidR="006F70BE" w:rsidRPr="00E962FC" w:rsidRDefault="006F70BE" w:rsidP="005E3418">
            <w:pPr>
              <w:rPr>
                <w:rFonts w:eastAsia="Times New Roman" w:cs="Arial"/>
                <w:b/>
                <w:bCs/>
                <w:sz w:val="24"/>
                <w:szCs w:val="24"/>
              </w:rPr>
            </w:pPr>
          </w:p>
          <w:p w:rsidR="006F70BE" w:rsidRPr="00E962FC" w:rsidRDefault="006F70BE" w:rsidP="005E3418">
            <w:pPr>
              <w:rPr>
                <w:rFonts w:eastAsia="Times New Roman" w:cs="Arial"/>
                <w:b/>
                <w:bCs/>
                <w:sz w:val="24"/>
                <w:szCs w:val="24"/>
              </w:rPr>
            </w:pPr>
          </w:p>
          <w:p w:rsidR="006F70BE" w:rsidRPr="00E962FC" w:rsidRDefault="006F70BE"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F70BE" w:rsidRPr="00E962FC" w:rsidRDefault="006F70BE"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F70BE" w:rsidRDefault="006F70BE" w:rsidP="005E3418">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6F70BE" w:rsidRDefault="006F70BE"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F70BE" w:rsidRPr="00190253" w:rsidRDefault="006F70BE" w:rsidP="005E3418">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6F70BE" w:rsidRPr="00350362" w:rsidRDefault="006F70BE" w:rsidP="005E3418">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F70BE" w:rsidRPr="00E962FC" w:rsidTr="005E3418">
        <w:trPr>
          <w:trHeight w:val="415"/>
        </w:trPr>
        <w:tc>
          <w:tcPr>
            <w:tcW w:w="2057" w:type="dxa"/>
            <w:vMerge/>
            <w:shd w:val="clear" w:color="auto" w:fill="B8CCE4" w:themeFill="accent1" w:themeFillTint="66"/>
          </w:tcPr>
          <w:p w:rsidR="006F70BE" w:rsidRPr="00E962FC" w:rsidRDefault="006F70BE"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F70BE" w:rsidRPr="00E962FC" w:rsidRDefault="006F70BE"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6F70BE" w:rsidRDefault="006F70BE" w:rsidP="005E3418">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D, d</w:t>
            </w:r>
          </w:p>
          <w:p w:rsidR="006F70BE" w:rsidRPr="00FC245B" w:rsidRDefault="006F70BE" w:rsidP="005E3418">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6F70BE" w:rsidRPr="00E962FC" w:rsidTr="005E3418">
        <w:trPr>
          <w:trHeight w:val="326"/>
        </w:trPr>
        <w:tc>
          <w:tcPr>
            <w:tcW w:w="2057" w:type="dxa"/>
            <w:vMerge/>
            <w:shd w:val="clear" w:color="auto" w:fill="B8CCE4" w:themeFill="accent1" w:themeFillTint="66"/>
          </w:tcPr>
          <w:p w:rsidR="006F70BE" w:rsidRPr="00E962FC" w:rsidRDefault="006F70BE"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F70BE" w:rsidRPr="00E962FC" w:rsidRDefault="006F70BE"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F70BE" w:rsidRPr="00E962FC" w:rsidRDefault="006F70BE" w:rsidP="005E3418">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Rozprávať o kamarátstve</w:t>
            </w:r>
          </w:p>
        </w:tc>
      </w:tr>
      <w:tr w:rsidR="006F70BE" w:rsidRPr="00E962FC" w:rsidTr="005E3418">
        <w:trPr>
          <w:trHeight w:val="394"/>
        </w:trPr>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F70BE" w:rsidRPr="00E962FC" w:rsidRDefault="006F70BE" w:rsidP="005E3418">
            <w:pPr>
              <w:shd w:val="clear" w:color="auto" w:fill="FFFFFF"/>
              <w:jc w:val="both"/>
              <w:rPr>
                <w:bCs/>
                <w:sz w:val="24"/>
                <w:szCs w:val="24"/>
              </w:rPr>
            </w:pPr>
            <w:r>
              <w:rPr>
                <w:bCs/>
                <w:sz w:val="24"/>
                <w:szCs w:val="24"/>
              </w:rPr>
              <w:t>fixačná</w:t>
            </w:r>
            <w:r w:rsidRPr="00E962FC">
              <w:rPr>
                <w:bCs/>
                <w:sz w:val="24"/>
                <w:szCs w:val="24"/>
              </w:rPr>
              <w:t>, dvojhodinový blok (90´)</w:t>
            </w:r>
          </w:p>
          <w:p w:rsidR="006F70BE" w:rsidRPr="00E962FC" w:rsidRDefault="006F70BE" w:rsidP="005E3418">
            <w:pPr>
              <w:shd w:val="clear" w:color="auto" w:fill="FFFFFF"/>
              <w:jc w:val="both"/>
              <w:rPr>
                <w:bCs/>
                <w:sz w:val="24"/>
                <w:szCs w:val="24"/>
              </w:rPr>
            </w:pPr>
          </w:p>
        </w:tc>
      </w:tr>
      <w:tr w:rsidR="006F70BE" w:rsidRPr="00E962FC" w:rsidTr="005E3418">
        <w:trPr>
          <w:trHeight w:val="292"/>
        </w:trPr>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6F70BE" w:rsidRDefault="006F70BE"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F70BE" w:rsidRPr="00E962FC" w:rsidRDefault="006F70BE" w:rsidP="005E3418">
            <w:pPr>
              <w:rPr>
                <w:color w:val="000000"/>
                <w:sz w:val="24"/>
                <w:szCs w:val="24"/>
              </w:rPr>
            </w:pPr>
          </w:p>
        </w:tc>
      </w:tr>
      <w:tr w:rsidR="006F70BE" w:rsidRPr="00E962FC" w:rsidTr="005E3418">
        <w:trPr>
          <w:trHeight w:val="292"/>
        </w:trPr>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F70BE" w:rsidRDefault="006F70BE" w:rsidP="005E3418">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6F70BE" w:rsidRPr="00E962FC" w:rsidRDefault="006F70BE" w:rsidP="005E3418">
            <w:pPr>
              <w:rPr>
                <w:bCs/>
                <w:sz w:val="24"/>
                <w:szCs w:val="24"/>
              </w:rPr>
            </w:pPr>
          </w:p>
        </w:tc>
      </w:tr>
      <w:tr w:rsidR="006F70BE" w:rsidRPr="00E962FC" w:rsidTr="005E3418">
        <w:trPr>
          <w:trHeight w:val="292"/>
        </w:trPr>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F70BE" w:rsidRPr="00E962FC" w:rsidRDefault="006F70BE"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Pracovný zošit k HUPSOVMU šlabikáru LIPKA, kartičky so slovami, </w:t>
            </w:r>
            <w:r w:rsidRPr="00E962FC">
              <w:rPr>
                <w:rFonts w:cs="Arial"/>
                <w:sz w:val="24"/>
                <w:szCs w:val="24"/>
              </w:rPr>
              <w:t>multimediálny disk (MMD) k šlabikáru, PC, dataprojektor</w:t>
            </w:r>
          </w:p>
        </w:tc>
      </w:tr>
      <w:tr w:rsidR="006F70BE" w:rsidRPr="00E962FC" w:rsidTr="005E3418">
        <w:trPr>
          <w:trHeight w:val="292"/>
        </w:trPr>
        <w:tc>
          <w:tcPr>
            <w:tcW w:w="2057" w:type="dxa"/>
            <w:shd w:val="clear" w:color="auto" w:fill="B8CCE4" w:themeFill="accent1" w:themeFillTint="66"/>
          </w:tcPr>
          <w:p w:rsidR="006F70BE" w:rsidRPr="00E962FC" w:rsidRDefault="006F70BE" w:rsidP="005E3418">
            <w:pPr>
              <w:rPr>
                <w:rFonts w:cs="Arial"/>
                <w:b/>
                <w:bCs/>
                <w:sz w:val="24"/>
                <w:szCs w:val="24"/>
              </w:rPr>
            </w:pPr>
            <w:r w:rsidRPr="00E962FC">
              <w:rPr>
                <w:rFonts w:cs="Arial"/>
                <w:b/>
                <w:bCs/>
                <w:sz w:val="24"/>
                <w:szCs w:val="24"/>
              </w:rPr>
              <w:lastRenderedPageBreak/>
              <w:t>Výkonový štandard</w:t>
            </w:r>
          </w:p>
        </w:tc>
        <w:tc>
          <w:tcPr>
            <w:tcW w:w="11977" w:type="dxa"/>
            <w:gridSpan w:val="2"/>
            <w:tcBorders>
              <w:top w:val="single" w:sz="4" w:space="0" w:color="auto"/>
              <w:bottom w:val="single" w:sz="4" w:space="0" w:color="auto"/>
            </w:tcBorders>
          </w:tcPr>
          <w:p w:rsidR="006F70BE" w:rsidRPr="00E962FC" w:rsidRDefault="006F70BE"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F70BE" w:rsidRPr="001D3482" w:rsidRDefault="006F70BE" w:rsidP="006F70BE">
            <w:pPr>
              <w:pStyle w:val="Odsekzoznamu"/>
              <w:numPr>
                <w:ilvl w:val="0"/>
                <w:numId w:val="24"/>
              </w:numPr>
              <w:rPr>
                <w:rFonts w:asciiTheme="minorHAnsi" w:hAnsiTheme="minorHAnsi" w:cs="Arial"/>
                <w:bCs/>
              </w:rPr>
            </w:pPr>
            <w:r>
              <w:rPr>
                <w:rFonts w:asciiTheme="minorHAnsi" w:hAnsiTheme="minorHAnsi" w:cs="Arial"/>
                <w:bCs/>
              </w:rPr>
              <w:t>čítať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6F70BE" w:rsidRPr="00702B14" w:rsidRDefault="006F70BE" w:rsidP="006F70BE">
            <w:pPr>
              <w:pStyle w:val="Odsekzoznamu"/>
              <w:numPr>
                <w:ilvl w:val="0"/>
                <w:numId w:val="24"/>
              </w:numPr>
              <w:rPr>
                <w:rFonts w:asciiTheme="minorHAnsi" w:hAnsiTheme="minorHAnsi" w:cs="Arial"/>
                <w:bCs/>
              </w:rPr>
            </w:pPr>
            <w:r>
              <w:rPr>
                <w:rFonts w:asciiTheme="minorHAnsi" w:hAnsiTheme="minorHAnsi"/>
              </w:rPr>
              <w:t xml:space="preserve">čítať rolové čítanie </w:t>
            </w:r>
            <w:r w:rsidRPr="00365DC5">
              <w:rPr>
                <w:rFonts w:asciiTheme="minorHAnsi" w:eastAsiaTheme="minorEastAsia" w:hAnsiTheme="minorHAnsi" w:cs="Arial"/>
                <w:bCs/>
                <w:i/>
              </w:rPr>
              <w:t>(2. úroveň – porozumenie)</w:t>
            </w:r>
          </w:p>
          <w:p w:rsidR="006F70BE" w:rsidRPr="00874CF2" w:rsidRDefault="006F70BE" w:rsidP="006F70BE">
            <w:pPr>
              <w:pStyle w:val="Odsekzoznamu"/>
              <w:numPr>
                <w:ilvl w:val="0"/>
                <w:numId w:val="24"/>
              </w:numPr>
              <w:rPr>
                <w:rFonts w:asciiTheme="minorHAnsi" w:hAnsiTheme="minorHAnsi" w:cs="Arial"/>
                <w:bCs/>
              </w:rPr>
            </w:pPr>
            <w:r>
              <w:rPr>
                <w:rFonts w:asciiTheme="minorHAnsi" w:eastAsiaTheme="minorEastAsia" w:hAnsiTheme="minorHAnsi" w:cs="Arial"/>
                <w:bCs/>
              </w:rPr>
              <w:t xml:space="preserve">zapísať informáciu z textu </w:t>
            </w:r>
            <w:r w:rsidRPr="00365DC5">
              <w:rPr>
                <w:rFonts w:asciiTheme="minorHAnsi" w:eastAsiaTheme="minorEastAsia" w:hAnsiTheme="minorHAnsi" w:cs="Arial"/>
                <w:bCs/>
                <w:i/>
              </w:rPr>
              <w:t>(2. úroveň – porozumenie)</w:t>
            </w:r>
          </w:p>
          <w:p w:rsidR="006F70BE" w:rsidRPr="00730954" w:rsidRDefault="006F70BE" w:rsidP="006F70BE">
            <w:pPr>
              <w:pStyle w:val="Odsekzoznamu"/>
              <w:numPr>
                <w:ilvl w:val="0"/>
                <w:numId w:val="24"/>
              </w:numPr>
              <w:rPr>
                <w:rFonts w:asciiTheme="minorHAnsi" w:hAnsiTheme="minorHAnsi" w:cs="Arial"/>
                <w:bCs/>
              </w:rPr>
            </w:pPr>
            <w:r>
              <w:rPr>
                <w:rFonts w:asciiTheme="minorHAnsi" w:eastAsiaTheme="minorEastAsia" w:hAnsiTheme="minorHAnsi" w:cs="Arial"/>
                <w:bCs/>
              </w:rPr>
              <w:t xml:space="preserve">dokresliť obrázok podľa informácie vo vete </w:t>
            </w:r>
            <w:r w:rsidRPr="00365DC5">
              <w:rPr>
                <w:rFonts w:asciiTheme="minorHAnsi" w:eastAsiaTheme="minorEastAsia" w:hAnsiTheme="minorHAnsi" w:cs="Arial"/>
                <w:bCs/>
                <w:i/>
              </w:rPr>
              <w:t>(2. úroveň – porozumenie)</w:t>
            </w:r>
          </w:p>
          <w:p w:rsidR="006F70BE" w:rsidRPr="00730954" w:rsidRDefault="006F70BE" w:rsidP="006F70BE">
            <w:pPr>
              <w:pStyle w:val="Odsekzoznamu"/>
              <w:numPr>
                <w:ilvl w:val="0"/>
                <w:numId w:val="24"/>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F70BE" w:rsidRPr="001D3482" w:rsidRDefault="006F70BE" w:rsidP="006F70BE">
            <w:pPr>
              <w:pStyle w:val="Odsekzoznamu"/>
              <w:numPr>
                <w:ilvl w:val="0"/>
                <w:numId w:val="24"/>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D, d </w:t>
            </w:r>
            <w:r w:rsidRPr="00365DC5">
              <w:rPr>
                <w:rFonts w:asciiTheme="minorHAnsi" w:hAnsiTheme="minorHAnsi" w:cs="Arial"/>
                <w:bCs/>
                <w:i/>
              </w:rPr>
              <w:t>(1. úroveň – zapamätanie</w:t>
            </w:r>
            <w:r>
              <w:rPr>
                <w:rFonts w:asciiTheme="minorHAnsi" w:hAnsiTheme="minorHAnsi" w:cs="Arial"/>
                <w:bCs/>
                <w:i/>
              </w:rPr>
              <w:t>)</w:t>
            </w:r>
          </w:p>
          <w:p w:rsidR="006F70BE" w:rsidRPr="001D3482" w:rsidRDefault="006F70BE" w:rsidP="006F70BE">
            <w:pPr>
              <w:pStyle w:val="Odsekzoznamu"/>
              <w:numPr>
                <w:ilvl w:val="0"/>
                <w:numId w:val="24"/>
              </w:numPr>
              <w:rPr>
                <w:rFonts w:asciiTheme="minorHAnsi" w:hAnsiTheme="minorHAnsi" w:cs="Arial"/>
                <w:bCs/>
              </w:rPr>
            </w:pPr>
            <w:r>
              <w:rPr>
                <w:rFonts w:asciiTheme="minorHAnsi" w:hAnsiTheme="minorHAnsi" w:cs="Arial"/>
                <w:bCs/>
              </w:rPr>
              <w:t xml:space="preserve">napísať slovo znázornené obrázkom </w:t>
            </w:r>
            <w:r w:rsidRPr="00365DC5">
              <w:rPr>
                <w:rFonts w:asciiTheme="minorHAnsi" w:eastAsiaTheme="minorEastAsia" w:hAnsiTheme="minorHAnsi" w:cs="Arial"/>
                <w:bCs/>
                <w:i/>
              </w:rPr>
              <w:t>(2. úroveň – porozumenie)</w:t>
            </w:r>
          </w:p>
          <w:p w:rsidR="006F70BE" w:rsidRPr="00BA3E78" w:rsidRDefault="006F70BE" w:rsidP="006F70BE">
            <w:pPr>
              <w:pStyle w:val="Odsekzoznamu"/>
              <w:numPr>
                <w:ilvl w:val="0"/>
                <w:numId w:val="24"/>
              </w:numPr>
              <w:rPr>
                <w:rFonts w:asciiTheme="minorHAnsi" w:hAnsiTheme="minorHAnsi" w:cs="Arial"/>
                <w:bCs/>
              </w:rPr>
            </w:pPr>
            <w:r>
              <w:rPr>
                <w:rFonts w:asciiTheme="minorHAnsi" w:hAnsiTheme="minorHAnsi" w:cs="Arial"/>
                <w:bCs/>
              </w:rPr>
              <w:t xml:space="preserve">rozprávať o tom, ako sa správame k svojim kamarátom </w:t>
            </w:r>
            <w:r w:rsidRPr="00E962FC">
              <w:rPr>
                <w:rFonts w:asciiTheme="minorHAnsi" w:hAnsiTheme="minorHAnsi" w:cs="Arial"/>
                <w:bCs/>
                <w:i/>
              </w:rPr>
              <w:t>(2. úroveň – reagovanie)</w:t>
            </w:r>
          </w:p>
        </w:tc>
      </w:tr>
      <w:tr w:rsidR="006F70BE" w:rsidRPr="00E962FC" w:rsidTr="005E3418">
        <w:trPr>
          <w:trHeight w:val="292"/>
        </w:trPr>
        <w:tc>
          <w:tcPr>
            <w:tcW w:w="2057" w:type="dxa"/>
            <w:shd w:val="clear" w:color="auto" w:fill="B8CCE4" w:themeFill="accent1" w:themeFillTint="66"/>
          </w:tcPr>
          <w:p w:rsidR="006F70BE" w:rsidRPr="00E962FC" w:rsidRDefault="006F70BE"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F70BE" w:rsidRPr="00E962FC" w:rsidRDefault="006F70BE"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F70BE" w:rsidRPr="00E962FC" w:rsidRDefault="006F70BE" w:rsidP="006F70BE">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F70BE" w:rsidRPr="00E962FC" w:rsidTr="005E3418">
        <w:trPr>
          <w:tblHeader/>
        </w:trPr>
        <w:tc>
          <w:tcPr>
            <w:tcW w:w="1654" w:type="dxa"/>
            <w:shd w:val="clear" w:color="auto" w:fill="B8CCE4" w:themeFill="accent1" w:themeFillTint="66"/>
          </w:tcPr>
          <w:p w:rsidR="006F70BE" w:rsidRPr="00E962FC" w:rsidRDefault="006F70BE" w:rsidP="005E3418">
            <w:pPr>
              <w:jc w:val="center"/>
              <w:rPr>
                <w:b/>
                <w:i/>
              </w:rPr>
            </w:pPr>
            <w:r w:rsidRPr="00E962FC">
              <w:rPr>
                <w:b/>
                <w:i/>
              </w:rPr>
              <w:t>Štruktúra</w:t>
            </w:r>
          </w:p>
        </w:tc>
        <w:tc>
          <w:tcPr>
            <w:tcW w:w="5009" w:type="dxa"/>
            <w:shd w:val="clear" w:color="auto" w:fill="B8CCE4" w:themeFill="accent1" w:themeFillTint="66"/>
          </w:tcPr>
          <w:p w:rsidR="006F70BE" w:rsidRPr="00E962FC" w:rsidRDefault="006F70BE" w:rsidP="005E3418">
            <w:pPr>
              <w:jc w:val="center"/>
              <w:rPr>
                <w:b/>
                <w:i/>
              </w:rPr>
            </w:pPr>
            <w:r w:rsidRPr="00E962FC">
              <w:rPr>
                <w:b/>
                <w:i/>
              </w:rPr>
              <w:t>Činnosť</w:t>
            </w:r>
          </w:p>
        </w:tc>
        <w:tc>
          <w:tcPr>
            <w:tcW w:w="567" w:type="dxa"/>
            <w:shd w:val="clear" w:color="auto" w:fill="B8CCE4" w:themeFill="accent1" w:themeFillTint="66"/>
          </w:tcPr>
          <w:p w:rsidR="006F70BE" w:rsidRPr="00E962FC" w:rsidRDefault="006F70BE" w:rsidP="005E3418">
            <w:pPr>
              <w:jc w:val="center"/>
              <w:rPr>
                <w:b/>
                <w:i/>
              </w:rPr>
            </w:pPr>
            <w:r w:rsidRPr="00E962FC">
              <w:rPr>
                <w:b/>
                <w:i/>
              </w:rPr>
              <w:t>Čas</w:t>
            </w:r>
          </w:p>
        </w:tc>
        <w:tc>
          <w:tcPr>
            <w:tcW w:w="6804" w:type="dxa"/>
            <w:shd w:val="clear" w:color="auto" w:fill="B8CCE4" w:themeFill="accent1" w:themeFillTint="66"/>
          </w:tcPr>
          <w:p w:rsidR="006F70BE" w:rsidRPr="00E962FC" w:rsidRDefault="006F70BE" w:rsidP="005E3418">
            <w:pPr>
              <w:jc w:val="center"/>
              <w:rPr>
                <w:b/>
                <w:i/>
              </w:rPr>
            </w:pPr>
            <w:r w:rsidRPr="00E962FC">
              <w:rPr>
                <w:b/>
                <w:i/>
              </w:rPr>
              <w:t>Didaktické poznámky</w:t>
            </w:r>
          </w:p>
        </w:tc>
      </w:tr>
      <w:tr w:rsidR="006F70BE" w:rsidRPr="00E962FC" w:rsidTr="005E3418">
        <w:tc>
          <w:tcPr>
            <w:tcW w:w="1654" w:type="dxa"/>
          </w:tcPr>
          <w:p w:rsidR="006F70BE" w:rsidRPr="00E962FC" w:rsidRDefault="006F70BE" w:rsidP="005E3418"/>
        </w:tc>
        <w:tc>
          <w:tcPr>
            <w:tcW w:w="5009" w:type="dxa"/>
          </w:tcPr>
          <w:p w:rsidR="006F70BE" w:rsidRPr="00E962FC" w:rsidRDefault="006F70BE" w:rsidP="005E3418">
            <w:pPr>
              <w:jc w:val="center"/>
              <w:rPr>
                <w:b/>
              </w:rPr>
            </w:pPr>
            <w:r w:rsidRPr="00E962FC">
              <w:rPr>
                <w:b/>
              </w:rPr>
              <w:t>1. hodina</w:t>
            </w:r>
          </w:p>
        </w:tc>
        <w:tc>
          <w:tcPr>
            <w:tcW w:w="567" w:type="dxa"/>
          </w:tcPr>
          <w:p w:rsidR="006F70BE" w:rsidRPr="00E962FC" w:rsidRDefault="006F70BE" w:rsidP="005E3418"/>
        </w:tc>
        <w:tc>
          <w:tcPr>
            <w:tcW w:w="6804" w:type="dxa"/>
          </w:tcPr>
          <w:p w:rsidR="006F70BE" w:rsidRPr="00E962FC" w:rsidRDefault="006F70BE" w:rsidP="005E3418"/>
        </w:tc>
      </w:tr>
      <w:tr w:rsidR="006F70BE" w:rsidRPr="00E962FC" w:rsidTr="005E3418">
        <w:tc>
          <w:tcPr>
            <w:tcW w:w="1654" w:type="dxa"/>
          </w:tcPr>
          <w:p w:rsidR="006F70BE" w:rsidRPr="00E962FC" w:rsidRDefault="006F70BE" w:rsidP="005E3418">
            <w:pPr>
              <w:rPr>
                <w:rFonts w:cs="Arial"/>
              </w:rPr>
            </w:pPr>
            <w:r w:rsidRPr="00E962FC">
              <w:rPr>
                <w:rFonts w:cs="Arial"/>
              </w:rPr>
              <w:t>1. úvodná časť</w:t>
            </w:r>
          </w:p>
        </w:tc>
        <w:tc>
          <w:tcPr>
            <w:tcW w:w="5009" w:type="dxa"/>
          </w:tcPr>
          <w:p w:rsidR="006F70BE" w:rsidRDefault="006F70BE"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F70BE" w:rsidRPr="00E962FC" w:rsidRDefault="006F70BE"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F70BE" w:rsidRPr="00E962FC" w:rsidRDefault="006F70BE" w:rsidP="005E3418">
            <w:r>
              <w:t>3</w:t>
            </w:r>
            <w:r w:rsidRPr="00E962FC">
              <w:t>´</w:t>
            </w:r>
          </w:p>
        </w:tc>
        <w:tc>
          <w:tcPr>
            <w:tcW w:w="6804" w:type="dxa"/>
          </w:tcPr>
          <w:p w:rsidR="006F70BE" w:rsidRDefault="006F70BE" w:rsidP="005E3418">
            <w:r w:rsidRPr="00E962FC">
              <w:t>Individuálne podľa podmienok a zvyklostí konkrétnej triedy.</w:t>
            </w:r>
          </w:p>
          <w:p w:rsidR="006F70BE" w:rsidRDefault="006F70BE"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F70BE" w:rsidRPr="00E962FC" w:rsidRDefault="006F70BE" w:rsidP="005E3418">
            <w:r w:rsidRPr="00E962FC">
              <w:rPr>
                <w:noProof/>
              </w:rPr>
              <w:drawing>
                <wp:inline distT="0" distB="0" distL="0" distR="0">
                  <wp:extent cx="1188777" cy="901282"/>
                  <wp:effectExtent l="19050" t="19050" r="11373" b="13118"/>
                  <wp:docPr id="2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6F70BE" w:rsidRPr="00E962FC" w:rsidTr="005E3418">
        <w:tc>
          <w:tcPr>
            <w:tcW w:w="1654" w:type="dxa"/>
          </w:tcPr>
          <w:p w:rsidR="006F70BE" w:rsidRPr="00E962FC" w:rsidRDefault="006F70BE" w:rsidP="005E3418">
            <w:pPr>
              <w:rPr>
                <w:rFonts w:cs="Arial"/>
              </w:rPr>
            </w:pPr>
            <w:r w:rsidRPr="00E962FC">
              <w:rPr>
                <w:rFonts w:cs="Arial"/>
              </w:rPr>
              <w:t xml:space="preserve">2. </w:t>
            </w:r>
            <w:r>
              <w:rPr>
                <w:rFonts w:cs="Arial"/>
              </w:rPr>
              <w:t>expozičná časť</w:t>
            </w:r>
          </w:p>
        </w:tc>
        <w:tc>
          <w:tcPr>
            <w:tcW w:w="5009" w:type="dxa"/>
          </w:tcPr>
          <w:p w:rsidR="006F70BE" w:rsidRDefault="006F70BE" w:rsidP="005E3418">
            <w:pPr>
              <w:pStyle w:val="1odsek"/>
            </w:pPr>
            <w:r>
              <w:t>Šlabikár, strana 28, úloha 5</w:t>
            </w:r>
          </w:p>
          <w:p w:rsidR="006F70BE" w:rsidRPr="00E962FC" w:rsidRDefault="006F70BE" w:rsidP="005E3418">
            <w:pPr>
              <w:pStyle w:val="1odsek"/>
              <w:numPr>
                <w:ilvl w:val="0"/>
                <w:numId w:val="0"/>
              </w:numPr>
            </w:pPr>
            <w:r>
              <w:rPr>
                <w:noProof/>
              </w:rPr>
              <w:lastRenderedPageBreak/>
              <w:drawing>
                <wp:inline distT="0" distB="0" distL="0" distR="0">
                  <wp:extent cx="3043555" cy="2914015"/>
                  <wp:effectExtent l="19050" t="19050" r="23495" b="19685"/>
                  <wp:docPr id="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3043555" cy="29140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F70BE" w:rsidRPr="00E962FC" w:rsidRDefault="006F70BE" w:rsidP="005E3418">
            <w:r>
              <w:lastRenderedPageBreak/>
              <w:t>10</w:t>
            </w:r>
            <w:r w:rsidRPr="00E962FC">
              <w:t>´</w:t>
            </w:r>
          </w:p>
        </w:tc>
        <w:tc>
          <w:tcPr>
            <w:tcW w:w="6804" w:type="dxa"/>
          </w:tcPr>
          <w:p w:rsidR="006F70BE" w:rsidRPr="00A21E14" w:rsidRDefault="006F70BE" w:rsidP="005E3418">
            <w:pPr>
              <w:rPr>
                <w:rFonts w:cs="Arial"/>
              </w:rPr>
            </w:pPr>
            <w:r>
              <w:rPr>
                <w:rFonts w:cs="Arial"/>
              </w:rPr>
              <w:t xml:space="preserve">HUPS môže povedať žiakom, že sa mu snívalo o drakoch z rozprávky. Neboli to však zlé draky. Boli kamaráti, ale občas sa medzi sebou pohádali. HUPS sa spýta žiakov, či sa aj oni občas so svojimi kamarátmi pohádajú, ale zostávajú stále kamaráti. Žiaci v krátkom riadenom rozhovore hovoria o svojom vzťahu ku kamarátom. Potom spoločne pomalým a plynulým tempom prečítajú text </w:t>
            </w:r>
            <w:r w:rsidRPr="00A21E14">
              <w:rPr>
                <w:rFonts w:cs="Arial"/>
                <w:i/>
              </w:rPr>
              <w:t>HUPSOV sen</w:t>
            </w:r>
            <w:r>
              <w:rPr>
                <w:rFonts w:cs="Arial"/>
              </w:rPr>
              <w:t>. Pri opakovanom čítaní sa môžu striedať v čítaní po jednej vete jednotlivé rady (ako žiaci sedia).</w:t>
            </w:r>
          </w:p>
          <w:p w:rsidR="006F70BE" w:rsidRDefault="006F70BE" w:rsidP="005E3418">
            <w:pPr>
              <w:rPr>
                <w:rFonts w:cs="Arial"/>
              </w:rPr>
            </w:pPr>
          </w:p>
          <w:p w:rsidR="006F70BE" w:rsidRDefault="006F70BE" w:rsidP="005E3418">
            <w:pPr>
              <w:rPr>
                <w:rFonts w:cs="Arial"/>
              </w:rPr>
            </w:pPr>
          </w:p>
          <w:p w:rsidR="006F70BE" w:rsidRPr="00F756F3" w:rsidRDefault="006F70BE" w:rsidP="005E3418"/>
        </w:tc>
      </w:tr>
      <w:tr w:rsidR="006F70BE" w:rsidRPr="00E962FC" w:rsidTr="005E3418">
        <w:tc>
          <w:tcPr>
            <w:tcW w:w="1654" w:type="dxa"/>
          </w:tcPr>
          <w:p w:rsidR="006F70BE" w:rsidRDefault="006F70BE" w:rsidP="005E3418">
            <w:pPr>
              <w:rPr>
                <w:rFonts w:cs="Arial"/>
              </w:rPr>
            </w:pPr>
            <w:r>
              <w:rPr>
                <w:rFonts w:cs="Arial"/>
              </w:rPr>
              <w:lastRenderedPageBreak/>
              <w:t>3. fixačná časť</w:t>
            </w:r>
          </w:p>
        </w:tc>
        <w:tc>
          <w:tcPr>
            <w:tcW w:w="5009" w:type="dxa"/>
          </w:tcPr>
          <w:p w:rsidR="006F70BE" w:rsidRDefault="006F70BE" w:rsidP="005E3418">
            <w:pPr>
              <w:pStyle w:val="1odsek"/>
            </w:pPr>
            <w:r>
              <w:t xml:space="preserve">Didaktická hra </w:t>
            </w:r>
            <w:r>
              <w:rPr>
                <w:i/>
              </w:rPr>
              <w:t>Rýchle slová</w:t>
            </w:r>
          </w:p>
          <w:p w:rsidR="006F70BE" w:rsidRDefault="006F70BE" w:rsidP="005E3418">
            <w:pPr>
              <w:pStyle w:val="1odsek"/>
              <w:numPr>
                <w:ilvl w:val="0"/>
                <w:numId w:val="0"/>
              </w:numPr>
              <w:ind w:left="360"/>
            </w:pPr>
          </w:p>
          <w:p w:rsidR="006F70BE" w:rsidRDefault="006F70BE" w:rsidP="005E3418">
            <w:pPr>
              <w:pStyle w:val="1odsek"/>
              <w:numPr>
                <w:ilvl w:val="0"/>
                <w:numId w:val="0"/>
              </w:numPr>
              <w:ind w:left="360"/>
            </w:pPr>
          </w:p>
          <w:p w:rsidR="006F70BE" w:rsidRDefault="006F70BE" w:rsidP="005E3418">
            <w:pPr>
              <w:pStyle w:val="1odsek"/>
              <w:numPr>
                <w:ilvl w:val="0"/>
                <w:numId w:val="0"/>
              </w:numPr>
              <w:ind w:left="360"/>
            </w:pPr>
          </w:p>
          <w:p w:rsidR="006F70BE" w:rsidRDefault="006F70BE" w:rsidP="005E3418">
            <w:pPr>
              <w:pStyle w:val="1odsek"/>
              <w:numPr>
                <w:ilvl w:val="0"/>
                <w:numId w:val="0"/>
              </w:numPr>
              <w:ind w:left="360"/>
            </w:pPr>
          </w:p>
          <w:p w:rsidR="006F70BE" w:rsidRDefault="006F70BE" w:rsidP="005E3418">
            <w:pPr>
              <w:pStyle w:val="1odsek"/>
            </w:pPr>
            <w:r w:rsidRPr="00C5185C">
              <w:t xml:space="preserve">Šlabikár, strana </w:t>
            </w:r>
            <w:r>
              <w:t>28</w:t>
            </w:r>
            <w:r w:rsidRPr="00C5185C">
              <w:t xml:space="preserve">, </w:t>
            </w:r>
            <w:r>
              <w:t>úloha 5</w:t>
            </w:r>
          </w:p>
          <w:p w:rsidR="006F70BE" w:rsidRDefault="006F70BE" w:rsidP="005E3418">
            <w:pPr>
              <w:pStyle w:val="1odsek"/>
              <w:numPr>
                <w:ilvl w:val="1"/>
                <w:numId w:val="20"/>
              </w:numPr>
            </w:pPr>
            <w:r>
              <w:t>rolové čítanie</w:t>
            </w:r>
          </w:p>
          <w:p w:rsidR="006F70BE" w:rsidRDefault="006F70BE" w:rsidP="005E3418">
            <w:pPr>
              <w:pStyle w:val="1odsek"/>
              <w:numPr>
                <w:ilvl w:val="0"/>
                <w:numId w:val="0"/>
              </w:numPr>
              <w:ind w:left="1080"/>
            </w:pPr>
          </w:p>
          <w:p w:rsidR="006F70BE" w:rsidRDefault="006F70BE" w:rsidP="005E3418">
            <w:pPr>
              <w:pStyle w:val="1odsek"/>
              <w:numPr>
                <w:ilvl w:val="0"/>
                <w:numId w:val="0"/>
              </w:numPr>
              <w:ind w:left="1080"/>
            </w:pPr>
          </w:p>
          <w:p w:rsidR="006F70BE" w:rsidRDefault="006F70BE" w:rsidP="005E3418">
            <w:pPr>
              <w:pStyle w:val="1odsek"/>
              <w:numPr>
                <w:ilvl w:val="1"/>
                <w:numId w:val="20"/>
              </w:numPr>
            </w:pPr>
            <w:r>
              <w:t>zápis informácie z textu</w:t>
            </w: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pPr>
            <w:r>
              <w:t>Šlabikár, strana 28, písanie tlačených písmen</w:t>
            </w: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r>
              <w:rPr>
                <w:noProof/>
              </w:rPr>
              <w:drawing>
                <wp:inline distT="0" distB="0" distL="0" distR="0">
                  <wp:extent cx="3036570" cy="1289685"/>
                  <wp:effectExtent l="19050" t="19050" r="11430" b="24765"/>
                  <wp:docPr id="2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3036570" cy="1289685"/>
                          </a:xfrm>
                          <a:prstGeom prst="rect">
                            <a:avLst/>
                          </a:prstGeom>
                          <a:noFill/>
                          <a:ln w="9525">
                            <a:solidFill>
                              <a:schemeClr val="bg1">
                                <a:lumMod val="65000"/>
                              </a:schemeClr>
                            </a:solidFill>
                            <a:miter lim="800000"/>
                            <a:headEnd/>
                            <a:tailEnd/>
                          </a:ln>
                        </pic:spPr>
                      </pic:pic>
                    </a:graphicData>
                  </a:graphic>
                </wp:inline>
              </w:drawing>
            </w:r>
          </w:p>
          <w:p w:rsidR="006F70BE" w:rsidRPr="002B0574" w:rsidRDefault="006F70BE" w:rsidP="005E3418">
            <w:pPr>
              <w:pStyle w:val="1odsek"/>
              <w:numPr>
                <w:ilvl w:val="0"/>
                <w:numId w:val="0"/>
              </w:numPr>
              <w:ind w:left="360" w:hanging="360"/>
            </w:pPr>
          </w:p>
        </w:tc>
        <w:tc>
          <w:tcPr>
            <w:tcW w:w="567" w:type="dxa"/>
          </w:tcPr>
          <w:p w:rsidR="006F70BE" w:rsidRDefault="006F70BE" w:rsidP="005E3418">
            <w:r>
              <w:lastRenderedPageBreak/>
              <w:t>30´</w:t>
            </w:r>
          </w:p>
        </w:tc>
        <w:tc>
          <w:tcPr>
            <w:tcW w:w="6804" w:type="dxa"/>
          </w:tcPr>
          <w:p w:rsidR="006F70BE" w:rsidRDefault="006F70BE" w:rsidP="005E3418">
            <w:pPr>
              <w:rPr>
                <w:rFonts w:cs="Arial"/>
              </w:rPr>
            </w:pPr>
            <w:r>
              <w:rPr>
                <w:rFonts w:cs="Arial"/>
              </w:rPr>
              <w:t>Opis didaktickej hry je v metodických komentároch. Dôvodom jej zaradenia je precvičenie rýchleho a pohotového čítania známych slov a zmena činnosti na hodine. Pri hre sa môžu žiaci postaviť vedľa lavice alebo prejsť do zadnej časti triedy.</w:t>
            </w:r>
          </w:p>
          <w:p w:rsidR="006F70BE" w:rsidRDefault="006F70BE" w:rsidP="005E3418">
            <w:pPr>
              <w:rPr>
                <w:rFonts w:cs="Arial"/>
              </w:rPr>
            </w:pPr>
          </w:p>
          <w:p w:rsidR="006F70BE" w:rsidRDefault="006F70BE" w:rsidP="005E3418">
            <w:pPr>
              <w:rPr>
                <w:rFonts w:cs="Arial"/>
              </w:rPr>
            </w:pPr>
            <w:r>
              <w:rPr>
                <w:rFonts w:cs="Arial"/>
              </w:rPr>
              <w:t xml:space="preserve">Text čítajú žiaci opakovane, môžeme určiť, kto bude čítať rozprávača, kto bude prvá a druhá dračia hlava. V rolovom čítaní sa žiaci striedajú. Dbáme na správnu intonáciu priamej reči. </w:t>
            </w:r>
          </w:p>
          <w:p w:rsidR="006F70BE" w:rsidRDefault="006F70BE" w:rsidP="005E3418">
            <w:pPr>
              <w:rPr>
                <w:rFonts w:cs="Arial"/>
              </w:rPr>
            </w:pPr>
          </w:p>
          <w:p w:rsidR="006F70BE" w:rsidRDefault="006F70BE" w:rsidP="005E3418">
            <w:pPr>
              <w:rPr>
                <w:rFonts w:cs="Arial"/>
              </w:rPr>
            </w:pPr>
            <w:r w:rsidRPr="00350E45">
              <w:rPr>
                <w:rFonts w:cs="Arial"/>
              </w:rPr>
              <w:t>Žiaci si pozorne prezrú ilustráciu a rozhodnú, ktorá z dračích hláv na obrázku je zábavná. Riešenie vyplýva z</w:t>
            </w:r>
            <w:r>
              <w:rPr>
                <w:rFonts w:cs="Arial"/>
              </w:rPr>
              <w:t> </w:t>
            </w:r>
            <w:r w:rsidRPr="00350E45">
              <w:rPr>
                <w:rFonts w:cs="Arial"/>
              </w:rPr>
              <w:t>mimiky</w:t>
            </w:r>
            <w:r>
              <w:rPr>
                <w:rFonts w:cs="Arial"/>
              </w:rPr>
              <w:t xml:space="preserve"> dračích hláv</w:t>
            </w:r>
            <w:r w:rsidRPr="00350E45">
              <w:rPr>
                <w:rFonts w:cs="Arial"/>
              </w:rPr>
              <w:t xml:space="preserve">, nie z textu. Zábavnej hlave draka nakreslia čiapku. Odlíšenie hláv je dôležité aj pre riešenie časti úlohy c). </w:t>
            </w:r>
            <w:r>
              <w:t xml:space="preserve">Žiaci potom vpíšu do bublín vety (K zábavnej hlave s čiapkou napíšu vetu: </w:t>
            </w:r>
            <w:r>
              <w:rPr>
                <w:i/>
                <w:iCs/>
              </w:rPr>
              <w:t xml:space="preserve">Domino je zábavné. </w:t>
            </w:r>
            <w:r>
              <w:t xml:space="preserve">K hádavej hlave: </w:t>
            </w:r>
            <w:r>
              <w:rPr>
                <w:i/>
                <w:iCs/>
              </w:rPr>
              <w:t>Tak mi to domino daj</w:t>
            </w:r>
            <w:r w:rsidRPr="00D334CB">
              <w:rPr>
                <w:i/>
              </w:rPr>
              <w:t>!</w:t>
            </w:r>
            <w:r>
              <w:t xml:space="preserve">). Aby sa im vety „zmestili“ do bubliny, môžu si vyznačiť dva </w:t>
            </w:r>
            <w:r>
              <w:lastRenderedPageBreak/>
              <w:t xml:space="preserve">riadky a písať „drobným“ písmom. Ak žiaci nezvládnu malé písmo, môžu si dať farebné značky k červeným vetám a do bublín tak, aby bolo jasné, ktorá veta do ktorej bubliny patrí. </w:t>
            </w:r>
          </w:p>
          <w:p w:rsidR="006F70BE" w:rsidRDefault="006F70BE" w:rsidP="005E3418">
            <w:pPr>
              <w:rPr>
                <w:rFonts w:cs="Arial"/>
              </w:rPr>
            </w:pPr>
          </w:p>
          <w:p w:rsidR="006F70BE" w:rsidRDefault="006F70BE" w:rsidP="005E3418">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6F70BE" w:rsidRDefault="006F70BE" w:rsidP="005E3418">
            <w:pPr>
              <w:rPr>
                <w:rFonts w:cs="Arial"/>
              </w:rPr>
            </w:pPr>
          </w:p>
          <w:p w:rsidR="006F70BE" w:rsidRPr="00FE4D46" w:rsidRDefault="006F70BE" w:rsidP="005E3418">
            <w:pPr>
              <w:rPr>
                <w:rFonts w:cs="Arial"/>
                <w:i/>
              </w:rPr>
            </w:pPr>
            <w:r>
              <w:rPr>
                <w:rFonts w:cs="Arial"/>
              </w:rPr>
              <w:t xml:space="preserve">Pri nácviku písania tlačených tvarov písmen môžeme využiť pracovné listy na </w:t>
            </w:r>
            <w:r>
              <w:rPr>
                <w:rFonts w:cs="Arial"/>
                <w:i/>
              </w:rPr>
              <w:t>MMD/Nácvičné obdobie/písmeno D/Pracovný list písmeno D, Pracovný list písmeno d.</w:t>
            </w:r>
          </w:p>
          <w:p w:rsidR="006F70BE" w:rsidRDefault="006F70BE" w:rsidP="005E3418">
            <w:r>
              <w:rPr>
                <w:rFonts w:cs="Arial"/>
              </w:rPr>
              <w:t xml:space="preserve">Pri riešení úlohy môžeme použiť </w:t>
            </w:r>
            <w:r>
              <w:rPr>
                <w:i/>
              </w:rPr>
              <w:t>MMD/Nácvičné</w:t>
            </w:r>
            <w:r w:rsidRPr="00412E25">
              <w:rPr>
                <w:i/>
              </w:rPr>
              <w:t xml:space="preserve"> obdobie</w:t>
            </w:r>
            <w:r>
              <w:rPr>
                <w:i/>
              </w:rPr>
              <w:t>/písmeno D/Práca so šlabikárom/tlačené d, D.</w:t>
            </w:r>
          </w:p>
          <w:p w:rsidR="006F70BE" w:rsidRDefault="006F70BE" w:rsidP="005E3418"/>
          <w:p w:rsidR="006F70BE" w:rsidRPr="00A728E7" w:rsidRDefault="006F70BE" w:rsidP="005E3418">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6F70BE" w:rsidRPr="00E962FC" w:rsidTr="005E3418">
        <w:tc>
          <w:tcPr>
            <w:tcW w:w="1654" w:type="dxa"/>
          </w:tcPr>
          <w:p w:rsidR="006F70BE" w:rsidRPr="00E962FC" w:rsidRDefault="006F70BE" w:rsidP="005E3418">
            <w:pPr>
              <w:rPr>
                <w:rFonts w:cs="Arial"/>
              </w:rPr>
            </w:pPr>
            <w:r w:rsidRPr="00E962FC">
              <w:rPr>
                <w:rFonts w:cs="Arial"/>
              </w:rPr>
              <w:lastRenderedPageBreak/>
              <w:t>4. záverečná časť</w:t>
            </w:r>
          </w:p>
        </w:tc>
        <w:tc>
          <w:tcPr>
            <w:tcW w:w="5009" w:type="dxa"/>
          </w:tcPr>
          <w:p w:rsidR="006F70BE" w:rsidRPr="00E962FC" w:rsidRDefault="006F70BE"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F70BE" w:rsidRPr="00E962FC" w:rsidRDefault="006F70BE" w:rsidP="005E3418">
            <w:r>
              <w:t>2</w:t>
            </w:r>
            <w:r w:rsidRPr="00E962FC">
              <w:t>´</w:t>
            </w:r>
          </w:p>
        </w:tc>
        <w:tc>
          <w:tcPr>
            <w:tcW w:w="6804" w:type="dxa"/>
          </w:tcPr>
          <w:p w:rsidR="006F70BE" w:rsidRPr="00AE0F1B" w:rsidRDefault="006F70BE" w:rsidP="005E3418">
            <w:pPr>
              <w:rPr>
                <w:rFonts w:cs="Arial"/>
              </w:rPr>
            </w:pPr>
            <w:r>
              <w:rPr>
                <w:rFonts w:cs="Arial"/>
              </w:rPr>
              <w:t xml:space="preserve">Žiakov pochválime za prácu na hodine. Môžu povedať, či sa radi hrajú hru </w:t>
            </w:r>
            <w:r w:rsidRPr="00A728E7">
              <w:rPr>
                <w:rFonts w:cs="Arial"/>
                <w:i/>
              </w:rPr>
              <w:t>domino</w:t>
            </w:r>
            <w:r>
              <w:rPr>
                <w:rFonts w:cs="Arial"/>
              </w:rPr>
              <w:t>.</w:t>
            </w:r>
          </w:p>
        </w:tc>
      </w:tr>
      <w:tr w:rsidR="006F70BE" w:rsidRPr="00E962FC" w:rsidTr="005E3418">
        <w:tc>
          <w:tcPr>
            <w:tcW w:w="1654" w:type="dxa"/>
          </w:tcPr>
          <w:p w:rsidR="006F70BE" w:rsidRPr="00E962FC" w:rsidRDefault="006F70BE" w:rsidP="005E3418">
            <w:pPr>
              <w:rPr>
                <w:rFonts w:cs="Arial"/>
              </w:rPr>
            </w:pPr>
          </w:p>
        </w:tc>
        <w:tc>
          <w:tcPr>
            <w:tcW w:w="5009" w:type="dxa"/>
          </w:tcPr>
          <w:p w:rsidR="006F70BE" w:rsidRPr="00E962FC" w:rsidRDefault="006F70BE"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6F70BE" w:rsidRPr="00E962FC" w:rsidRDefault="006F70BE" w:rsidP="005E3418"/>
        </w:tc>
        <w:tc>
          <w:tcPr>
            <w:tcW w:w="6804" w:type="dxa"/>
          </w:tcPr>
          <w:p w:rsidR="006F70BE" w:rsidRPr="00E962FC" w:rsidRDefault="006F70BE" w:rsidP="005E3418"/>
        </w:tc>
      </w:tr>
      <w:tr w:rsidR="006F70BE" w:rsidRPr="00E962FC" w:rsidTr="005E3418">
        <w:tc>
          <w:tcPr>
            <w:tcW w:w="1654" w:type="dxa"/>
          </w:tcPr>
          <w:p w:rsidR="006F70BE" w:rsidRPr="00E962FC" w:rsidRDefault="006F70BE" w:rsidP="005E3418">
            <w:pPr>
              <w:rPr>
                <w:rFonts w:cs="Arial"/>
              </w:rPr>
            </w:pPr>
            <w:r w:rsidRPr="00E962FC">
              <w:rPr>
                <w:rFonts w:cs="Arial"/>
              </w:rPr>
              <w:t xml:space="preserve">1. </w:t>
            </w:r>
            <w:r>
              <w:rPr>
                <w:rFonts w:cs="Arial"/>
              </w:rPr>
              <w:t>úvodná časť</w:t>
            </w:r>
          </w:p>
        </w:tc>
        <w:tc>
          <w:tcPr>
            <w:tcW w:w="5009" w:type="dxa"/>
          </w:tcPr>
          <w:p w:rsidR="006F70BE" w:rsidRPr="00E962FC" w:rsidRDefault="006F70BE" w:rsidP="005E3418">
            <w:pPr>
              <w:pStyle w:val="1odsek"/>
            </w:pPr>
            <w:r>
              <w:t xml:space="preserve">Didaktická hra </w:t>
            </w:r>
            <w:r>
              <w:rPr>
                <w:i/>
              </w:rPr>
              <w:t>Tichá</w:t>
            </w:r>
          </w:p>
        </w:tc>
        <w:tc>
          <w:tcPr>
            <w:tcW w:w="567" w:type="dxa"/>
          </w:tcPr>
          <w:p w:rsidR="006F70BE" w:rsidRPr="00E962FC" w:rsidRDefault="006F70BE" w:rsidP="005E3418">
            <w:r>
              <w:t>3´</w:t>
            </w:r>
          </w:p>
        </w:tc>
        <w:tc>
          <w:tcPr>
            <w:tcW w:w="6804" w:type="dxa"/>
          </w:tcPr>
          <w:p w:rsidR="006F70BE" w:rsidRDefault="006F70BE" w:rsidP="005E3418">
            <w:pPr>
              <w:rPr>
                <w:rFonts w:cs="Arial"/>
              </w:rPr>
            </w:pPr>
            <w:r>
              <w:rPr>
                <w:rFonts w:cs="Arial"/>
              </w:rPr>
              <w:t>Dôvodom zaradenia hry je opakovanie čítania slov a určovanie ich významu. Môžeme použiť kartičky so slovami z predchádzajúcich hodín.</w:t>
            </w:r>
          </w:p>
          <w:p w:rsidR="006F70BE" w:rsidRPr="00483EA2" w:rsidRDefault="006F70BE" w:rsidP="005E3418">
            <w:pPr>
              <w:rPr>
                <w:rFonts w:cs="Arial"/>
              </w:rPr>
            </w:pPr>
            <w:r>
              <w:rPr>
                <w:rFonts w:cs="Arial"/>
              </w:rPr>
              <w:t xml:space="preserve">Otázky zameriame na určenie významu ukázaného slova (napr. ak je na kartičke slovo </w:t>
            </w:r>
            <w:r>
              <w:rPr>
                <w:rFonts w:cs="Arial"/>
                <w:i/>
              </w:rPr>
              <w:t>nádoba</w:t>
            </w:r>
            <w:r>
              <w:rPr>
                <w:rFonts w:cs="Arial"/>
              </w:rPr>
              <w:t>, môžeme sa spýtať, či tam môžeme dať vodu...).</w:t>
            </w:r>
          </w:p>
        </w:tc>
      </w:tr>
      <w:tr w:rsidR="006F70BE" w:rsidRPr="00E962FC" w:rsidTr="005E3418">
        <w:tc>
          <w:tcPr>
            <w:tcW w:w="1654" w:type="dxa"/>
          </w:tcPr>
          <w:p w:rsidR="006F70BE" w:rsidRPr="00E962FC" w:rsidRDefault="006F70BE" w:rsidP="005E3418">
            <w:pPr>
              <w:rPr>
                <w:rFonts w:cs="Arial"/>
              </w:rPr>
            </w:pPr>
            <w:r>
              <w:rPr>
                <w:rFonts w:cs="Arial"/>
              </w:rPr>
              <w:t>2. expozičná časť</w:t>
            </w:r>
          </w:p>
        </w:tc>
        <w:tc>
          <w:tcPr>
            <w:tcW w:w="5009" w:type="dxa"/>
          </w:tcPr>
          <w:p w:rsidR="006F70BE" w:rsidRPr="00D37D8C" w:rsidRDefault="006F70BE" w:rsidP="005E3418">
            <w:pPr>
              <w:pStyle w:val="odsek"/>
              <w:numPr>
                <w:ilvl w:val="0"/>
                <w:numId w:val="12"/>
              </w:numPr>
              <w:rPr>
                <w:rFonts w:eastAsiaTheme="minorEastAsia"/>
              </w:rPr>
            </w:pPr>
            <w:r>
              <w:rPr>
                <w:rFonts w:eastAsiaTheme="minorEastAsia"/>
              </w:rPr>
              <w:t xml:space="preserve">Pracovný zošit, strana 26, </w:t>
            </w:r>
            <w:r>
              <w:t>čítanie o zvieratách</w:t>
            </w:r>
          </w:p>
          <w:p w:rsidR="006F70BE" w:rsidRPr="00D37D8C" w:rsidRDefault="006F70BE" w:rsidP="005E3418">
            <w:pPr>
              <w:pStyle w:val="odsek"/>
              <w:numPr>
                <w:ilvl w:val="0"/>
                <w:numId w:val="0"/>
              </w:numPr>
              <w:ind w:left="360"/>
              <w:rPr>
                <w:rFonts w:eastAsiaTheme="minorEastAsia"/>
              </w:rPr>
            </w:pPr>
          </w:p>
          <w:p w:rsidR="006F70BE" w:rsidRDefault="006F70BE" w:rsidP="005E3418">
            <w:pPr>
              <w:pStyle w:val="odsek"/>
              <w:numPr>
                <w:ilvl w:val="0"/>
                <w:numId w:val="0"/>
              </w:numPr>
              <w:rPr>
                <w:rFonts w:eastAsiaTheme="minorEastAsia"/>
              </w:rPr>
            </w:pPr>
            <w:r>
              <w:rPr>
                <w:rFonts w:eastAsiaTheme="minorEastAsia"/>
                <w:noProof/>
              </w:rPr>
              <w:drawing>
                <wp:inline distT="0" distB="0" distL="0" distR="0">
                  <wp:extent cx="3036570" cy="901065"/>
                  <wp:effectExtent l="19050" t="19050" r="11430" b="13335"/>
                  <wp:docPr id="3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36570" cy="901065"/>
                          </a:xfrm>
                          <a:prstGeom prst="rect">
                            <a:avLst/>
                          </a:prstGeom>
                          <a:noFill/>
                          <a:ln w="9525">
                            <a:solidFill>
                              <a:schemeClr val="bg1">
                                <a:lumMod val="65000"/>
                              </a:schemeClr>
                            </a:solidFill>
                            <a:miter lim="800000"/>
                            <a:headEnd/>
                            <a:tailEnd/>
                          </a:ln>
                        </pic:spPr>
                      </pic:pic>
                    </a:graphicData>
                  </a:graphic>
                </wp:inline>
              </w:drawing>
            </w:r>
          </w:p>
          <w:p w:rsidR="006F70BE" w:rsidRDefault="006F70BE" w:rsidP="005E3418">
            <w:pPr>
              <w:pStyle w:val="1odsek"/>
            </w:pPr>
            <w:r>
              <w:lastRenderedPageBreak/>
              <w:t>Pracovný zošit, strana 26, úloha 1, 2</w:t>
            </w:r>
          </w:p>
          <w:p w:rsidR="006F70BE" w:rsidRPr="00D37D8C" w:rsidRDefault="006F70BE" w:rsidP="005E3418">
            <w:pPr>
              <w:pStyle w:val="1odsek"/>
              <w:numPr>
                <w:ilvl w:val="1"/>
                <w:numId w:val="20"/>
              </w:numPr>
            </w:pPr>
            <w:r>
              <w:t>hľadanie slov v radoch písmen</w:t>
            </w:r>
          </w:p>
          <w:p w:rsidR="006F70BE" w:rsidRDefault="006F70BE" w:rsidP="005E3418">
            <w:pPr>
              <w:pStyle w:val="1odsek"/>
              <w:numPr>
                <w:ilvl w:val="1"/>
                <w:numId w:val="20"/>
              </w:numPr>
            </w:pPr>
            <w:r>
              <w:rPr>
                <w:rFonts w:cs="Arial"/>
                <w:bCs/>
              </w:rPr>
              <w:t xml:space="preserve">písanie slova znázorneného obrázkom </w:t>
            </w:r>
          </w:p>
          <w:p w:rsidR="006F70BE" w:rsidRDefault="006F70BE" w:rsidP="005E3418">
            <w:pPr>
              <w:pStyle w:val="odsek"/>
              <w:numPr>
                <w:ilvl w:val="0"/>
                <w:numId w:val="0"/>
              </w:numPr>
            </w:pPr>
          </w:p>
          <w:p w:rsidR="006F70BE" w:rsidRDefault="006F70BE" w:rsidP="005E3418">
            <w:pPr>
              <w:pStyle w:val="1odsek"/>
              <w:numPr>
                <w:ilvl w:val="0"/>
                <w:numId w:val="0"/>
              </w:numPr>
              <w:ind w:left="360" w:hanging="360"/>
            </w:pPr>
            <w:r>
              <w:rPr>
                <w:noProof/>
              </w:rPr>
              <w:drawing>
                <wp:inline distT="0" distB="0" distL="0" distR="0">
                  <wp:extent cx="3036570" cy="852805"/>
                  <wp:effectExtent l="19050" t="19050" r="11430" b="23495"/>
                  <wp:docPr id="3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a:stretch>
                            <a:fillRect/>
                          </a:stretch>
                        </pic:blipFill>
                        <pic:spPr bwMode="auto">
                          <a:xfrm>
                            <a:off x="0" y="0"/>
                            <a:ext cx="3036570" cy="852805"/>
                          </a:xfrm>
                          <a:prstGeom prst="rect">
                            <a:avLst/>
                          </a:prstGeom>
                          <a:noFill/>
                          <a:ln w="9525">
                            <a:solidFill>
                              <a:schemeClr val="bg1">
                                <a:lumMod val="65000"/>
                              </a:schemeClr>
                            </a:solidFill>
                            <a:miter lim="800000"/>
                            <a:headEnd/>
                            <a:tailEnd/>
                          </a:ln>
                        </pic:spPr>
                      </pic:pic>
                    </a:graphicData>
                  </a:graphic>
                </wp:inline>
              </w:drawing>
            </w: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r>
              <w:rPr>
                <w:noProof/>
              </w:rPr>
              <w:drawing>
                <wp:inline distT="0" distB="0" distL="0" distR="0">
                  <wp:extent cx="3043555" cy="1003300"/>
                  <wp:effectExtent l="19050" t="19050" r="23495" b="25400"/>
                  <wp:docPr id="3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3043555" cy="1003300"/>
                          </a:xfrm>
                          <a:prstGeom prst="rect">
                            <a:avLst/>
                          </a:prstGeom>
                          <a:noFill/>
                          <a:ln w="9525">
                            <a:solidFill>
                              <a:schemeClr val="bg1">
                                <a:lumMod val="65000"/>
                              </a:schemeClr>
                            </a:solidFill>
                            <a:miter lim="800000"/>
                            <a:headEnd/>
                            <a:tailEnd/>
                          </a:ln>
                        </pic:spPr>
                      </pic:pic>
                    </a:graphicData>
                  </a:graphic>
                </wp:inline>
              </w:drawing>
            </w: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r>
              <w:rPr>
                <w:noProof/>
              </w:rPr>
              <w:drawing>
                <wp:inline distT="0" distB="0" distL="0" distR="0">
                  <wp:extent cx="3043555" cy="2224405"/>
                  <wp:effectExtent l="19050" t="19050" r="23495" b="23495"/>
                  <wp:docPr id="3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043555" cy="2224405"/>
                          </a:xfrm>
                          <a:prstGeom prst="rect">
                            <a:avLst/>
                          </a:prstGeom>
                          <a:noFill/>
                          <a:ln w="9525">
                            <a:solidFill>
                              <a:schemeClr val="bg1">
                                <a:lumMod val="65000"/>
                              </a:schemeClr>
                            </a:solidFill>
                            <a:miter lim="800000"/>
                            <a:headEnd/>
                            <a:tailEnd/>
                          </a:ln>
                        </pic:spPr>
                      </pic:pic>
                    </a:graphicData>
                  </a:graphic>
                </wp:inline>
              </w:drawing>
            </w:r>
          </w:p>
          <w:p w:rsidR="006F70BE" w:rsidRPr="004A23C0" w:rsidRDefault="006F70BE" w:rsidP="005E3418">
            <w:pPr>
              <w:pStyle w:val="1odsek"/>
              <w:numPr>
                <w:ilvl w:val="0"/>
                <w:numId w:val="0"/>
              </w:numPr>
              <w:ind w:left="360" w:hanging="360"/>
            </w:pPr>
          </w:p>
        </w:tc>
        <w:tc>
          <w:tcPr>
            <w:tcW w:w="567" w:type="dxa"/>
          </w:tcPr>
          <w:p w:rsidR="006F70BE" w:rsidRDefault="006F70BE" w:rsidP="005E3418">
            <w:r>
              <w:lastRenderedPageBreak/>
              <w:t>20´</w:t>
            </w:r>
          </w:p>
        </w:tc>
        <w:tc>
          <w:tcPr>
            <w:tcW w:w="6804" w:type="dxa"/>
          </w:tcPr>
          <w:p w:rsidR="006F70BE" w:rsidRDefault="006F70BE" w:rsidP="005E3418">
            <w:pPr>
              <w:rPr>
                <w:rFonts w:cs="Arial"/>
              </w:rPr>
            </w:pPr>
            <w:r>
              <w:rPr>
                <w:rFonts w:cs="Arial"/>
              </w:rPr>
              <w:t xml:space="preserve">So žiakmi sa môžeme presunúť do zadnej časti triedy (mimo lavíc). </w:t>
            </w:r>
          </w:p>
          <w:p w:rsidR="006F70BE" w:rsidRDefault="006F70BE" w:rsidP="005E3418">
            <w:r>
              <w:t xml:space="preserve">Žiaci pomenujú všetky tvary písmena </w:t>
            </w:r>
            <w:r>
              <w:rPr>
                <w:i/>
              </w:rPr>
              <w:t>D</w:t>
            </w:r>
            <w:r>
              <w:t xml:space="preserve"> a prečítajú názov zvieraťa </w:t>
            </w:r>
            <w:r>
              <w:rPr>
                <w:i/>
              </w:rPr>
              <w:t>DAMAN</w:t>
            </w:r>
            <w:r>
              <w:t>, o ktorom sa dozvedia niečo viac z pracovného zošita. Skôr než im o ňom niečo prečítame, spýtame sa, či zviera poznajú a čo je podľa ilustrácie preň charakteristické. Potom im p</w:t>
            </w:r>
            <w:r w:rsidRPr="00D0684E">
              <w:t>rečítame</w:t>
            </w:r>
            <w:r>
              <w:t xml:space="preserve"> informáciu o </w:t>
            </w:r>
            <w:r>
              <w:rPr>
                <w:i/>
              </w:rPr>
              <w:t>damanovi</w:t>
            </w:r>
            <w:r>
              <w:t xml:space="preserve">. </w:t>
            </w:r>
          </w:p>
          <w:p w:rsidR="006F70BE" w:rsidRDefault="006F70BE" w:rsidP="005E3418">
            <w:pPr>
              <w:rPr>
                <w:rFonts w:cs="Arial"/>
              </w:rPr>
            </w:pPr>
          </w:p>
          <w:p w:rsidR="006F70BE" w:rsidRDefault="006F70BE" w:rsidP="005E3418">
            <w:pPr>
              <w:rPr>
                <w:rFonts w:cs="Arial"/>
              </w:rPr>
            </w:pPr>
          </w:p>
          <w:p w:rsidR="006F70BE" w:rsidRDefault="006F70BE" w:rsidP="005E3418">
            <w:pPr>
              <w:rPr>
                <w:rFonts w:cs="Arial"/>
              </w:rPr>
            </w:pPr>
            <w:r>
              <w:rPr>
                <w:rFonts w:cs="Arial"/>
              </w:rPr>
              <w:lastRenderedPageBreak/>
              <w:t xml:space="preserve">Žiakom vysvetlíme zadania oboch úloh, budú ich riešiť ako samostatnú prácu. V slove </w:t>
            </w:r>
            <w:r>
              <w:rPr>
                <w:rFonts w:cs="Arial"/>
                <w:i/>
              </w:rPr>
              <w:t>búdka</w:t>
            </w:r>
            <w:r>
              <w:rPr>
                <w:rFonts w:cs="Arial"/>
              </w:rPr>
              <w:t xml:space="preserve"> (obr. 4 v úlohe 2) upozorníme žiakov na písanie </w:t>
            </w:r>
            <w:r>
              <w:rPr>
                <w:rFonts w:cs="Arial"/>
                <w:i/>
              </w:rPr>
              <w:t>D</w:t>
            </w:r>
            <w:r>
              <w:rPr>
                <w:rFonts w:cs="Arial"/>
              </w:rPr>
              <w:t xml:space="preserve"> vo vnútri slova. Potom môžeme žiakov rozdeliť na dve skupiny.</w:t>
            </w:r>
          </w:p>
          <w:p w:rsidR="006F70BE" w:rsidRDefault="006F70BE" w:rsidP="005E3418">
            <w:pPr>
              <w:rPr>
                <w:rFonts w:cs="Arial"/>
              </w:rPr>
            </w:pPr>
            <w:r w:rsidRPr="00F756F3">
              <w:rPr>
                <w:rFonts w:cs="Arial"/>
                <w:b/>
              </w:rPr>
              <w:t xml:space="preserve">Prvá skupina </w:t>
            </w:r>
            <w:r>
              <w:rPr>
                <w:rFonts w:cs="Arial"/>
              </w:rPr>
              <w:t>samostatne rieši úlohy 1 a 2 v pracovnom zošite.</w:t>
            </w:r>
          </w:p>
          <w:p w:rsidR="006F70BE" w:rsidRDefault="006F70BE" w:rsidP="005E3418">
            <w:pPr>
              <w:rPr>
                <w:rFonts w:cs="Arial"/>
              </w:rPr>
            </w:pPr>
            <w:r>
              <w:rPr>
                <w:rFonts w:cs="Arial"/>
                <w:b/>
              </w:rPr>
              <w:t xml:space="preserve">Druhá skupina </w:t>
            </w:r>
            <w:r>
              <w:rPr>
                <w:rFonts w:cs="Arial"/>
              </w:rPr>
              <w:t xml:space="preserve">číta spolu s učiteľom text z textovej prílohy na nácvik techniky čítania na strane 2 (je umiestnená v strede šlabikára). Pracujeme podľa individuálnych potrieb žiakov. </w:t>
            </w:r>
          </w:p>
          <w:p w:rsidR="006F70BE" w:rsidRPr="00EC35BA" w:rsidRDefault="006F70BE" w:rsidP="005E3418">
            <w:pPr>
              <w:rPr>
                <w:rFonts w:cs="Arial"/>
              </w:rPr>
            </w:pPr>
          </w:p>
          <w:p w:rsidR="006F70BE" w:rsidRDefault="006F70BE" w:rsidP="005E3418">
            <w:pPr>
              <w:rPr>
                <w:rFonts w:cs="Arial"/>
              </w:rPr>
            </w:pPr>
            <w:r>
              <w:rPr>
                <w:rFonts w:cs="Arial"/>
              </w:rPr>
              <w:t>Prácu skupín po dohodnutom časovom úseku vymeníme.</w:t>
            </w:r>
          </w:p>
          <w:p w:rsidR="006F70BE" w:rsidRPr="00210471" w:rsidRDefault="006F70BE" w:rsidP="005E3418">
            <w:r>
              <w:rPr>
                <w:rFonts w:cs="Arial"/>
              </w:rPr>
              <w:t xml:space="preserve">Samostatnú prácu žiakov spoločne skontrolujeme. (Riešenie úlohy č. 1: </w:t>
            </w:r>
            <w:r>
              <w:rPr>
                <w:rFonts w:cs="Arial"/>
                <w:i/>
              </w:rPr>
              <w:t>malá búda, tmavý dym, zelené mydlo</w:t>
            </w:r>
            <w:r>
              <w:rPr>
                <w:rFonts w:cs="Arial"/>
              </w:rPr>
              <w:t xml:space="preserve">. Riešenie tajničky z úlohy 2: </w:t>
            </w:r>
            <w:r>
              <w:rPr>
                <w:rFonts w:cs="Arial"/>
                <w:i/>
              </w:rPr>
              <w:t>BODKA</w:t>
            </w:r>
            <w:r>
              <w:rPr>
                <w:rFonts w:cs="Arial"/>
              </w:rPr>
              <w:t>.)</w:t>
            </w:r>
          </w:p>
        </w:tc>
      </w:tr>
      <w:tr w:rsidR="006F70BE" w:rsidRPr="00E962FC" w:rsidTr="005E3418">
        <w:tc>
          <w:tcPr>
            <w:tcW w:w="1654" w:type="dxa"/>
          </w:tcPr>
          <w:p w:rsidR="006F70BE" w:rsidRPr="00E962FC" w:rsidRDefault="006F70BE" w:rsidP="005E3418">
            <w:pPr>
              <w:rPr>
                <w:rFonts w:cs="Arial"/>
              </w:rPr>
            </w:pPr>
            <w:r>
              <w:rPr>
                <w:rFonts w:cs="Arial"/>
              </w:rPr>
              <w:lastRenderedPageBreak/>
              <w:t>3. fixačná časť</w:t>
            </w:r>
          </w:p>
        </w:tc>
        <w:tc>
          <w:tcPr>
            <w:tcW w:w="5009" w:type="dxa"/>
          </w:tcPr>
          <w:p w:rsidR="006F70BE" w:rsidRPr="00AA0692" w:rsidRDefault="006F70BE" w:rsidP="005E3418">
            <w:pPr>
              <w:pStyle w:val="1odsek"/>
            </w:pPr>
            <w:r>
              <w:t xml:space="preserve">Didaktická hra </w:t>
            </w:r>
            <w:r>
              <w:rPr>
                <w:i/>
              </w:rPr>
              <w:t>Nezbedný vietor</w:t>
            </w:r>
          </w:p>
          <w:p w:rsidR="006F70BE" w:rsidRDefault="006F70BE" w:rsidP="005E3418">
            <w:pPr>
              <w:pStyle w:val="1odsek"/>
              <w:numPr>
                <w:ilvl w:val="0"/>
                <w:numId w:val="0"/>
              </w:numPr>
              <w:ind w:left="360" w:hanging="360"/>
              <w:rPr>
                <w:i/>
              </w:rPr>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numPr>
                <w:ilvl w:val="0"/>
                <w:numId w:val="0"/>
              </w:numPr>
              <w:ind w:left="360" w:hanging="360"/>
            </w:pPr>
          </w:p>
          <w:p w:rsidR="006F70BE" w:rsidRDefault="006F70BE" w:rsidP="005E3418">
            <w:pPr>
              <w:pStyle w:val="1odsek"/>
            </w:pPr>
            <w:r>
              <w:t>Pracovný zošit, strana 26, úloha 3</w:t>
            </w:r>
          </w:p>
          <w:p w:rsidR="006F70BE" w:rsidRPr="00DC0F49" w:rsidRDefault="006F70BE" w:rsidP="005E3418">
            <w:pPr>
              <w:pStyle w:val="1odsek"/>
              <w:numPr>
                <w:ilvl w:val="1"/>
                <w:numId w:val="20"/>
              </w:numPr>
              <w:rPr>
                <w:rFonts w:cs="Arial"/>
              </w:rPr>
            </w:pPr>
            <w:r>
              <w:t xml:space="preserve">dokreslenie obrázkov podľa informácie z vety </w:t>
            </w:r>
          </w:p>
          <w:p w:rsidR="006F70BE" w:rsidRPr="00210471" w:rsidRDefault="006F70BE" w:rsidP="005E3418">
            <w:pPr>
              <w:pStyle w:val="1odsek"/>
              <w:numPr>
                <w:ilvl w:val="0"/>
                <w:numId w:val="0"/>
              </w:numPr>
              <w:ind w:left="360" w:hanging="360"/>
              <w:rPr>
                <w:rFonts w:cs="Arial"/>
              </w:rPr>
            </w:pPr>
            <w:r>
              <w:rPr>
                <w:rFonts w:cs="Arial"/>
                <w:noProof/>
              </w:rPr>
              <w:drawing>
                <wp:inline distT="0" distB="0" distL="0" distR="0">
                  <wp:extent cx="3029585" cy="927735"/>
                  <wp:effectExtent l="19050" t="19050" r="18415" b="24765"/>
                  <wp:docPr id="3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3029585" cy="927735"/>
                          </a:xfrm>
                          <a:prstGeom prst="rect">
                            <a:avLst/>
                          </a:prstGeom>
                          <a:noFill/>
                          <a:ln w="9525">
                            <a:solidFill>
                              <a:schemeClr val="bg1">
                                <a:lumMod val="65000"/>
                              </a:schemeClr>
                            </a:solidFill>
                            <a:miter lim="800000"/>
                            <a:headEnd/>
                            <a:tailEnd/>
                          </a:ln>
                        </pic:spPr>
                      </pic:pic>
                    </a:graphicData>
                  </a:graphic>
                </wp:inline>
              </w:drawing>
            </w:r>
          </w:p>
          <w:p w:rsidR="006F70BE" w:rsidRDefault="006F70BE" w:rsidP="005E3418">
            <w:pPr>
              <w:pStyle w:val="1odsek"/>
              <w:numPr>
                <w:ilvl w:val="0"/>
                <w:numId w:val="0"/>
              </w:numPr>
              <w:ind w:left="360" w:hanging="360"/>
              <w:rPr>
                <w:rFonts w:cs="Arial"/>
              </w:rPr>
            </w:pPr>
          </w:p>
          <w:p w:rsidR="006F70BE" w:rsidRDefault="006F70BE" w:rsidP="005E3418">
            <w:pPr>
              <w:pStyle w:val="1odsek"/>
            </w:pPr>
            <w:r>
              <w:t>Pracovný zošit, strana 26, úloha 4</w:t>
            </w:r>
          </w:p>
          <w:p w:rsidR="006F70BE" w:rsidRDefault="006F70BE" w:rsidP="005E3418">
            <w:pPr>
              <w:pStyle w:val="1odsek"/>
              <w:numPr>
                <w:ilvl w:val="0"/>
                <w:numId w:val="0"/>
              </w:numPr>
            </w:pPr>
            <w:r>
              <w:rPr>
                <w:noProof/>
              </w:rPr>
              <w:drawing>
                <wp:inline distT="0" distB="0" distL="0" distR="0">
                  <wp:extent cx="3043555" cy="750570"/>
                  <wp:effectExtent l="19050" t="19050" r="23495" b="11430"/>
                  <wp:docPr id="3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3043555" cy="7505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F70BE" w:rsidRDefault="006F70BE" w:rsidP="005E3418">
            <w:r>
              <w:t>20´</w:t>
            </w:r>
          </w:p>
        </w:tc>
        <w:tc>
          <w:tcPr>
            <w:tcW w:w="6804" w:type="dxa"/>
          </w:tcPr>
          <w:p w:rsidR="006F70BE" w:rsidRDefault="006F70BE" w:rsidP="005E3418">
            <w:pPr>
              <w:rPr>
                <w:rFonts w:cs="Arial"/>
              </w:rPr>
            </w:pPr>
            <w:r>
              <w:rPr>
                <w:rFonts w:cs="Arial"/>
              </w:rPr>
              <w:t xml:space="preserve">Dôvodom zaradenia didaktickej hry je opakovanie čítania známych slov napísaných písaným i tlačeným písmom. </w:t>
            </w:r>
          </w:p>
          <w:p w:rsidR="006F70BE" w:rsidRDefault="006F70BE" w:rsidP="005E3418">
            <w:pPr>
              <w:rPr>
                <w:rFonts w:cs="Arial"/>
              </w:rPr>
            </w:pPr>
            <w:r>
              <w:rPr>
                <w:rFonts w:cs="Arial"/>
              </w:rPr>
              <w:t xml:space="preserve">Na magnetickej tabuli sú dva stĺpce slov. V prvom stĺpci sú známe slová napísané písaným písmom na tabuľu a vedľa nich pripnuté kartičky s tými istými slovami napísanými tlačeným písmom tak, aby tvorili dvojice </w:t>
            </w:r>
            <w:r>
              <w:rPr>
                <w:rFonts w:cs="Arial"/>
                <w:i/>
              </w:rPr>
              <w:t>(Adam, nádoba, sedlo, vidly, sandále, búda, bunda, dom, sudy, spadol, dátum, nápad, mladý, nadpis, móda, sused, medový...</w:t>
            </w:r>
            <w:r w:rsidRPr="0035641F">
              <w:rPr>
                <w:rFonts w:cs="Arial"/>
              </w:rPr>
              <w:t>)</w:t>
            </w:r>
            <w:r>
              <w:rPr>
                <w:rFonts w:cs="Arial"/>
              </w:rPr>
              <w:t xml:space="preserve">. Žiaci najskôr prečítajú všetky slová v oboch stĺpcoch. Potom im HUPS povie, aby sa otočili chrbtom k slovám. Môžu zaspievať krátku pieseň. Počas spievania premiestnime niektoré slová na kartičkách tak, aby netvorili dvojice tlačených a písaných tvarov tých istých slov. HUPS povie žiakom, že sa môžu pozrieť na slová, ktoré nezbedný vietor rozfúkal. Úlohou žiakov je znova vytvoriť dvojice rovnakých slov. </w:t>
            </w:r>
          </w:p>
          <w:p w:rsidR="006F70BE" w:rsidRDefault="006F70BE" w:rsidP="005E3418">
            <w:pPr>
              <w:rPr>
                <w:rFonts w:cs="Arial"/>
              </w:rPr>
            </w:pPr>
            <w:r>
              <w:rPr>
                <w:rFonts w:cs="Arial"/>
              </w:rPr>
              <w:t>Ak nemáme v triede dostatočne veľkú magnetickú tabuľu, môžeme pracovať na zemi (všetky slová sú napísané na kartičkách – tlačené i písané tvary).</w:t>
            </w:r>
          </w:p>
          <w:p w:rsidR="006F70BE" w:rsidRDefault="006F70BE" w:rsidP="005E3418">
            <w:pPr>
              <w:rPr>
                <w:rFonts w:cs="Arial"/>
              </w:rPr>
            </w:pPr>
          </w:p>
          <w:p w:rsidR="006F70BE" w:rsidRDefault="006F70BE" w:rsidP="005E3418">
            <w:pPr>
              <w:rPr>
                <w:rFonts w:cs="Arial"/>
              </w:rPr>
            </w:pPr>
            <w:r>
              <w:rPr>
                <w:rFonts w:cs="Arial"/>
              </w:rPr>
              <w:t xml:space="preserve">HUPS môže vysvetliť žiakom zadanie úlohy. Žiaci ho zopakujú. Najprv povedia riešenie úlohy. Potom pracujú samostatne. Je vhodné určiť si, ako dlho budú dokresľovať obrázky, aby stihli vypracovať celú úlohu. </w:t>
            </w:r>
          </w:p>
          <w:p w:rsidR="006F70BE" w:rsidRDefault="006F70BE" w:rsidP="005E3418">
            <w:pPr>
              <w:rPr>
                <w:rFonts w:cs="Arial"/>
              </w:rPr>
            </w:pPr>
            <w:r>
              <w:rPr>
                <w:rFonts w:cs="Arial"/>
              </w:rPr>
              <w:t>Priebežne ich prácu kontrolujeme a hodnotíme.</w:t>
            </w:r>
          </w:p>
          <w:p w:rsidR="006F70BE" w:rsidRDefault="006F70BE" w:rsidP="005E3418">
            <w:pPr>
              <w:rPr>
                <w:rFonts w:cs="Arial"/>
              </w:rPr>
            </w:pPr>
          </w:p>
          <w:p w:rsidR="006F70BE" w:rsidRDefault="006F70BE" w:rsidP="005E3418">
            <w:pPr>
              <w:rPr>
                <w:rFonts w:cs="Arial"/>
              </w:rPr>
            </w:pPr>
          </w:p>
          <w:p w:rsidR="006F70BE" w:rsidRDefault="006F70BE" w:rsidP="005E3418">
            <w:pPr>
              <w:rPr>
                <w:rFonts w:cs="Arial"/>
              </w:rPr>
            </w:pPr>
          </w:p>
          <w:p w:rsidR="006F70BE" w:rsidRDefault="006F70BE" w:rsidP="005E3418">
            <w:pPr>
              <w:rPr>
                <w:rFonts w:cs="Arial"/>
              </w:rPr>
            </w:pPr>
          </w:p>
          <w:p w:rsidR="006F70BE" w:rsidRDefault="006F70BE" w:rsidP="005E3418">
            <w:pPr>
              <w:rPr>
                <w:rFonts w:cs="Arial"/>
              </w:rPr>
            </w:pPr>
          </w:p>
          <w:p w:rsidR="006F70BE" w:rsidRDefault="006F70BE" w:rsidP="005E3418">
            <w:pPr>
              <w:rPr>
                <w:rFonts w:cs="Arial"/>
              </w:rPr>
            </w:pPr>
            <w:r>
              <w:rPr>
                <w:rFonts w:cs="Arial"/>
              </w:rPr>
              <w:t>Úlohu žiaci vypracujú samostatne.</w:t>
            </w:r>
          </w:p>
          <w:p w:rsidR="006F70BE" w:rsidRDefault="006F70BE" w:rsidP="005E3418">
            <w:pPr>
              <w:rPr>
                <w:rFonts w:cs="Arial"/>
              </w:rPr>
            </w:pPr>
            <w:r>
              <w:rPr>
                <w:rFonts w:cs="Arial"/>
              </w:rPr>
              <w:t>Pri sebahodnotení sa žiaci môžu zamerať na správne riešenie krížovky v druhej úlohe.</w:t>
            </w:r>
          </w:p>
          <w:p w:rsidR="006F70BE" w:rsidRDefault="006F70BE" w:rsidP="005E3418">
            <w:pPr>
              <w:rPr>
                <w:rFonts w:cs="Arial"/>
              </w:rPr>
            </w:pPr>
          </w:p>
        </w:tc>
      </w:tr>
      <w:tr w:rsidR="006F70BE" w:rsidRPr="00E962FC" w:rsidTr="005E3418">
        <w:tc>
          <w:tcPr>
            <w:tcW w:w="1654" w:type="dxa"/>
          </w:tcPr>
          <w:p w:rsidR="006F70BE" w:rsidRPr="00E962FC" w:rsidRDefault="006F70BE" w:rsidP="005E3418">
            <w:pPr>
              <w:rPr>
                <w:rFonts w:cs="Arial"/>
              </w:rPr>
            </w:pPr>
            <w:r w:rsidRPr="00E962FC">
              <w:rPr>
                <w:rFonts w:cs="Arial"/>
              </w:rPr>
              <w:lastRenderedPageBreak/>
              <w:t>4. záverečná časť</w:t>
            </w:r>
          </w:p>
        </w:tc>
        <w:tc>
          <w:tcPr>
            <w:tcW w:w="5009" w:type="dxa"/>
          </w:tcPr>
          <w:p w:rsidR="006F70BE" w:rsidRPr="00E962FC" w:rsidRDefault="006F70BE"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F70BE" w:rsidRPr="00E962FC" w:rsidRDefault="006F70BE" w:rsidP="005E3418">
            <w:r>
              <w:t>2</w:t>
            </w:r>
            <w:r w:rsidRPr="00E962FC">
              <w:t>´</w:t>
            </w:r>
          </w:p>
        </w:tc>
        <w:tc>
          <w:tcPr>
            <w:tcW w:w="6804" w:type="dxa"/>
          </w:tcPr>
          <w:p w:rsidR="006F70BE" w:rsidRPr="00F15D14" w:rsidRDefault="006F70BE" w:rsidP="005E3418">
            <w:pPr>
              <w:rPr>
                <w:rFonts w:cs="Arial"/>
              </w:rPr>
            </w:pPr>
            <w:r>
              <w:rPr>
                <w:rFonts w:cs="Arial"/>
              </w:rPr>
              <w:t xml:space="preserve">Žiakov pochválime za prácu na hodine. Môžu povedať mená spolužiakov, ktorí majú vo svojom mene alebo priezvisku hlásku </w:t>
            </w:r>
            <w:r>
              <w:rPr>
                <w:rFonts w:cs="Arial"/>
                <w:i/>
              </w:rPr>
              <w:t>D</w:t>
            </w:r>
            <w:r>
              <w:rPr>
                <w:rFonts w:cs="Arial"/>
              </w:rPr>
              <w:t>.</w:t>
            </w:r>
          </w:p>
        </w:tc>
      </w:tr>
    </w:tbl>
    <w:p w:rsidR="006F70BE" w:rsidRPr="00E962FC" w:rsidRDefault="006F70BE" w:rsidP="006F70BE"/>
    <w:p w:rsidR="00E93020" w:rsidRDefault="00E93020" w:rsidP="0085430F">
      <w:pPr>
        <w:sectPr w:rsidR="00E93020" w:rsidSect="003D0653">
          <w:headerReference w:type="default" r:id="rId42"/>
          <w:footerReference w:type="default" r:id="rId4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93020" w:rsidRPr="00E962FC" w:rsidRDefault="00E93020" w:rsidP="005E3418">
            <w:pPr>
              <w:pStyle w:val="priprava"/>
              <w:rPr>
                <w:b/>
                <w:szCs w:val="24"/>
              </w:rPr>
            </w:pPr>
            <w:r w:rsidRPr="00E962FC">
              <w:rPr>
                <w:b/>
                <w:szCs w:val="24"/>
              </w:rPr>
              <w:t>Slovenský jazyk a literatúra</w:t>
            </w: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Vzdelávacia oblasť</w:t>
            </w:r>
          </w:p>
        </w:tc>
        <w:tc>
          <w:tcPr>
            <w:tcW w:w="11977" w:type="dxa"/>
            <w:gridSpan w:val="2"/>
          </w:tcPr>
          <w:p w:rsidR="00E93020" w:rsidRPr="00E962FC" w:rsidRDefault="00E93020" w:rsidP="005E3418">
            <w:pPr>
              <w:pStyle w:val="priprava"/>
              <w:rPr>
                <w:szCs w:val="24"/>
              </w:rPr>
            </w:pPr>
            <w:r w:rsidRPr="00E962FC">
              <w:rPr>
                <w:szCs w:val="24"/>
              </w:rPr>
              <w:t>Jazyk a komunikácia</w:t>
            </w: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Ročník</w:t>
            </w:r>
          </w:p>
        </w:tc>
        <w:tc>
          <w:tcPr>
            <w:tcW w:w="11977" w:type="dxa"/>
            <w:gridSpan w:val="2"/>
          </w:tcPr>
          <w:p w:rsidR="00E93020" w:rsidRPr="00E962FC" w:rsidRDefault="00E93020" w:rsidP="005E3418">
            <w:pPr>
              <w:pStyle w:val="priprava"/>
              <w:rPr>
                <w:szCs w:val="24"/>
              </w:rPr>
            </w:pPr>
            <w:r w:rsidRPr="00E962FC">
              <w:rPr>
                <w:szCs w:val="24"/>
              </w:rPr>
              <w:t>prvý</w:t>
            </w: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Vyučujúci</w:t>
            </w:r>
          </w:p>
        </w:tc>
        <w:tc>
          <w:tcPr>
            <w:tcW w:w="11977" w:type="dxa"/>
            <w:gridSpan w:val="2"/>
          </w:tcPr>
          <w:p w:rsidR="00E93020" w:rsidRPr="00E962FC" w:rsidRDefault="00E93020" w:rsidP="005E3418">
            <w:pPr>
              <w:rPr>
                <w:rFonts w:cs="Arial"/>
                <w:bCs/>
                <w:sz w:val="24"/>
                <w:szCs w:val="24"/>
              </w:rPr>
            </w:pP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Dátum</w:t>
            </w:r>
          </w:p>
        </w:tc>
        <w:tc>
          <w:tcPr>
            <w:tcW w:w="11977" w:type="dxa"/>
            <w:gridSpan w:val="2"/>
          </w:tcPr>
          <w:p w:rsidR="00E93020" w:rsidRPr="00E962FC" w:rsidRDefault="00E93020" w:rsidP="005E3418">
            <w:pPr>
              <w:rPr>
                <w:rFonts w:cs="Arial"/>
                <w:bCs/>
                <w:sz w:val="24"/>
                <w:szCs w:val="24"/>
              </w:rPr>
            </w:pP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 xml:space="preserve">HUPSOV šlabikár LIPKA® </w:t>
            </w: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Tematický celok</w:t>
            </w:r>
          </w:p>
        </w:tc>
        <w:tc>
          <w:tcPr>
            <w:tcW w:w="11977" w:type="dxa"/>
            <w:gridSpan w:val="2"/>
          </w:tcPr>
          <w:p w:rsidR="00E93020" w:rsidRPr="00F56097" w:rsidRDefault="00E93020"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R, r</w:t>
            </w:r>
          </w:p>
          <w:p w:rsidR="00E93020" w:rsidRPr="00E962FC" w:rsidRDefault="00E93020" w:rsidP="005E3418">
            <w:pPr>
              <w:pStyle w:val="priprava"/>
              <w:rPr>
                <w:b/>
                <w:szCs w:val="24"/>
              </w:rPr>
            </w:pPr>
            <w:r w:rsidRPr="00F56097">
              <w:rPr>
                <w:szCs w:val="20"/>
              </w:rPr>
              <w:t xml:space="preserve">Písanie – </w:t>
            </w:r>
            <w:r w:rsidRPr="00F56097">
              <w:rPr>
                <w:b/>
                <w:szCs w:val="20"/>
              </w:rPr>
              <w:t xml:space="preserve">veľké písané </w:t>
            </w:r>
            <w:r>
              <w:rPr>
                <w:b/>
                <w:i/>
                <w:szCs w:val="20"/>
              </w:rPr>
              <w:t>R,</w:t>
            </w:r>
            <w:r w:rsidRPr="00F56097">
              <w:rPr>
                <w:b/>
                <w:szCs w:val="20"/>
              </w:rPr>
              <w:t xml:space="preserve"> malé písané </w:t>
            </w:r>
            <w:r>
              <w:rPr>
                <w:b/>
                <w:i/>
                <w:szCs w:val="20"/>
              </w:rPr>
              <w:t>r</w:t>
            </w:r>
          </w:p>
        </w:tc>
      </w:tr>
      <w:tr w:rsidR="00E93020" w:rsidRPr="00E962FC" w:rsidTr="005E3418">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Prierezové témy</w:t>
            </w:r>
          </w:p>
        </w:tc>
        <w:tc>
          <w:tcPr>
            <w:tcW w:w="11977" w:type="dxa"/>
            <w:gridSpan w:val="2"/>
          </w:tcPr>
          <w:p w:rsidR="00E93020" w:rsidRPr="00E962FC" w:rsidRDefault="00E93020" w:rsidP="005E3418">
            <w:pPr>
              <w:pStyle w:val="priprava"/>
              <w:rPr>
                <w:szCs w:val="24"/>
              </w:rPr>
            </w:pPr>
            <w:r>
              <w:rPr>
                <w:szCs w:val="24"/>
              </w:rPr>
              <w:t>Osobnostný a sociálny rozvoj</w:t>
            </w:r>
          </w:p>
        </w:tc>
      </w:tr>
      <w:tr w:rsidR="00E93020" w:rsidRPr="00E962FC" w:rsidTr="005E3418">
        <w:tc>
          <w:tcPr>
            <w:tcW w:w="2057" w:type="dxa"/>
            <w:tcBorders>
              <w:bottom w:val="single" w:sz="4" w:space="0" w:color="auto"/>
            </w:tcBorders>
            <w:shd w:val="clear" w:color="auto" w:fill="B8CCE4" w:themeFill="accent1" w:themeFillTint="66"/>
          </w:tcPr>
          <w:p w:rsidR="00E93020" w:rsidRPr="00E962FC" w:rsidRDefault="00E93020" w:rsidP="005E3418">
            <w:pPr>
              <w:rPr>
                <w:rFonts w:eastAsia="Times New Roman" w:cs="Arial"/>
                <w:b/>
                <w:bCs/>
                <w:sz w:val="24"/>
                <w:szCs w:val="24"/>
              </w:rPr>
            </w:pPr>
            <w:r w:rsidRPr="00E962FC">
              <w:rPr>
                <w:rFonts w:eastAsia="Times New Roman" w:cs="Arial"/>
                <w:b/>
                <w:bCs/>
                <w:sz w:val="24"/>
                <w:szCs w:val="24"/>
              </w:rPr>
              <w:t>Medzipredmetové</w:t>
            </w:r>
          </w:p>
          <w:p w:rsidR="00E93020" w:rsidRPr="00E962FC" w:rsidRDefault="00E93020"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93020" w:rsidRPr="00E962FC" w:rsidRDefault="00E93020" w:rsidP="005E3418">
            <w:pPr>
              <w:pStyle w:val="priprava"/>
              <w:rPr>
                <w:szCs w:val="24"/>
              </w:rPr>
            </w:pPr>
            <w:r>
              <w:rPr>
                <w:szCs w:val="24"/>
              </w:rPr>
              <w:t>Prírodoveda</w:t>
            </w:r>
          </w:p>
        </w:tc>
      </w:tr>
      <w:tr w:rsidR="00E93020"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Všeobecné ciele</w:t>
            </w:r>
          </w:p>
          <w:p w:rsidR="00E93020" w:rsidRPr="00E962FC" w:rsidRDefault="00E93020" w:rsidP="005E3418">
            <w:pPr>
              <w:rPr>
                <w:rFonts w:cs="Arial"/>
                <w:b/>
                <w:bCs/>
                <w:sz w:val="24"/>
                <w:szCs w:val="24"/>
              </w:rPr>
            </w:pPr>
          </w:p>
          <w:p w:rsidR="00E93020" w:rsidRPr="00E962FC" w:rsidRDefault="00E93020" w:rsidP="005E3418">
            <w:pPr>
              <w:rPr>
                <w:rFonts w:cs="Arial"/>
                <w:b/>
                <w:bCs/>
                <w:sz w:val="24"/>
                <w:szCs w:val="24"/>
              </w:rPr>
            </w:pPr>
          </w:p>
          <w:p w:rsidR="00E93020" w:rsidRPr="00E962FC" w:rsidRDefault="00E93020" w:rsidP="005E3418">
            <w:pPr>
              <w:rPr>
                <w:rFonts w:eastAsia="Times New Roman" w:cs="Arial"/>
                <w:b/>
                <w:bCs/>
                <w:sz w:val="24"/>
                <w:szCs w:val="24"/>
              </w:rPr>
            </w:pPr>
          </w:p>
        </w:tc>
        <w:tc>
          <w:tcPr>
            <w:tcW w:w="11977" w:type="dxa"/>
            <w:gridSpan w:val="2"/>
            <w:tcBorders>
              <w:bottom w:val="single" w:sz="4" w:space="0" w:color="auto"/>
            </w:tcBorders>
          </w:tcPr>
          <w:p w:rsidR="00E93020" w:rsidRDefault="00E93020" w:rsidP="005E3418">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E93020" w:rsidRPr="005748BB" w:rsidRDefault="00E93020" w:rsidP="005E3418">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E93020" w:rsidRDefault="00E93020" w:rsidP="005E3418">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93020" w:rsidRPr="00FD1AD2" w:rsidRDefault="00E93020" w:rsidP="005E3418">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93020" w:rsidRPr="00E962FC" w:rsidTr="005E3418">
        <w:trPr>
          <w:trHeight w:val="472"/>
        </w:trPr>
        <w:tc>
          <w:tcPr>
            <w:tcW w:w="2057" w:type="dxa"/>
            <w:vMerge w:val="restart"/>
            <w:tcBorders>
              <w:top w:val="single" w:sz="4" w:space="0" w:color="auto"/>
            </w:tcBorders>
            <w:shd w:val="clear" w:color="auto" w:fill="B8CCE4" w:themeFill="accent1" w:themeFillTint="66"/>
          </w:tcPr>
          <w:p w:rsidR="00E93020" w:rsidRPr="00E962FC" w:rsidRDefault="00E93020" w:rsidP="005E3418">
            <w:pPr>
              <w:rPr>
                <w:rFonts w:eastAsia="Times New Roman" w:cs="Arial"/>
                <w:b/>
                <w:bCs/>
                <w:sz w:val="24"/>
                <w:szCs w:val="24"/>
              </w:rPr>
            </w:pPr>
            <w:r w:rsidRPr="00E962FC">
              <w:rPr>
                <w:rFonts w:cs="Arial"/>
                <w:b/>
                <w:bCs/>
                <w:sz w:val="24"/>
                <w:szCs w:val="24"/>
              </w:rPr>
              <w:t>Špecifické ciele</w:t>
            </w:r>
          </w:p>
          <w:p w:rsidR="00E93020" w:rsidRPr="00E962FC" w:rsidRDefault="00E93020" w:rsidP="005E3418">
            <w:pPr>
              <w:rPr>
                <w:rFonts w:eastAsia="Times New Roman" w:cs="Arial"/>
                <w:b/>
                <w:bCs/>
                <w:sz w:val="24"/>
                <w:szCs w:val="24"/>
              </w:rPr>
            </w:pPr>
          </w:p>
          <w:p w:rsidR="00E93020" w:rsidRPr="00E962FC" w:rsidRDefault="00E93020" w:rsidP="005E3418">
            <w:pPr>
              <w:rPr>
                <w:rFonts w:eastAsia="Times New Roman" w:cs="Arial"/>
                <w:b/>
                <w:bCs/>
                <w:sz w:val="24"/>
                <w:szCs w:val="24"/>
              </w:rPr>
            </w:pPr>
          </w:p>
          <w:p w:rsidR="00E93020" w:rsidRPr="00E962FC" w:rsidRDefault="00E93020" w:rsidP="005E3418">
            <w:pPr>
              <w:rPr>
                <w:rFonts w:eastAsia="Times New Roman" w:cs="Arial"/>
                <w:b/>
                <w:bCs/>
                <w:sz w:val="24"/>
                <w:szCs w:val="24"/>
              </w:rPr>
            </w:pPr>
          </w:p>
          <w:p w:rsidR="00E93020" w:rsidRPr="00E962FC" w:rsidRDefault="00E93020"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93020" w:rsidRPr="00E962FC" w:rsidRDefault="00E93020"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93020" w:rsidRDefault="00E93020" w:rsidP="005E3418">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R</w:t>
            </w:r>
            <w:r>
              <w:rPr>
                <w:szCs w:val="24"/>
              </w:rPr>
              <w:t xml:space="preserve"> v reči</w:t>
            </w:r>
          </w:p>
          <w:p w:rsidR="00E93020" w:rsidRDefault="00E93020" w:rsidP="005E3418">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R </w:t>
            </w:r>
            <w:r>
              <w:rPr>
                <w:szCs w:val="24"/>
              </w:rPr>
              <w:t>na začiatku, vo vnútri a na konci slova</w:t>
            </w:r>
          </w:p>
          <w:p w:rsidR="00E93020" w:rsidRDefault="00E93020" w:rsidP="005E3418">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R, r</w:t>
            </w:r>
          </w:p>
          <w:p w:rsidR="00E93020" w:rsidRPr="00E6268E" w:rsidRDefault="00E93020" w:rsidP="005E3418">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E93020" w:rsidRDefault="00E93020" w:rsidP="005E3418">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93020" w:rsidRDefault="00E93020" w:rsidP="005E3418">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E93020" w:rsidRPr="00F56097" w:rsidRDefault="00E93020" w:rsidP="005E3418">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E93020" w:rsidRPr="00350362" w:rsidRDefault="00E93020" w:rsidP="005E3418">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93020" w:rsidRPr="00E962FC" w:rsidTr="005E3418">
        <w:trPr>
          <w:trHeight w:val="415"/>
        </w:trPr>
        <w:tc>
          <w:tcPr>
            <w:tcW w:w="2057" w:type="dxa"/>
            <w:vMerge/>
            <w:shd w:val="clear" w:color="auto" w:fill="B8CCE4" w:themeFill="accent1" w:themeFillTint="66"/>
          </w:tcPr>
          <w:p w:rsidR="00E93020" w:rsidRPr="00E962FC" w:rsidRDefault="00E93020"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93020" w:rsidRPr="00E962FC" w:rsidRDefault="00E93020"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E93020" w:rsidRDefault="00E93020" w:rsidP="005E3418">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R, r</w:t>
            </w:r>
          </w:p>
          <w:p w:rsidR="00E93020" w:rsidRPr="00FC245B" w:rsidRDefault="00E93020" w:rsidP="005E341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E93020" w:rsidRPr="00E962FC" w:rsidTr="005E3418">
        <w:trPr>
          <w:trHeight w:val="326"/>
        </w:trPr>
        <w:tc>
          <w:tcPr>
            <w:tcW w:w="2057" w:type="dxa"/>
            <w:vMerge/>
            <w:shd w:val="clear" w:color="auto" w:fill="B8CCE4" w:themeFill="accent1" w:themeFillTint="66"/>
          </w:tcPr>
          <w:p w:rsidR="00E93020" w:rsidRPr="00E962FC" w:rsidRDefault="00E93020"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E93020" w:rsidRPr="00E962FC" w:rsidRDefault="00E93020"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E93020" w:rsidRPr="00E962FC" w:rsidRDefault="00E93020" w:rsidP="005E3418">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1F5083">
              <w:rPr>
                <w:szCs w:val="24"/>
              </w:rPr>
              <w:t>Rozprávať o tom, čo pomáha pri prekonávaní strachu</w:t>
            </w:r>
          </w:p>
        </w:tc>
      </w:tr>
      <w:tr w:rsidR="00E93020" w:rsidRPr="00E962FC" w:rsidTr="005E3418">
        <w:trPr>
          <w:trHeight w:val="394"/>
        </w:trPr>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93020" w:rsidRPr="00E962FC" w:rsidRDefault="00E93020" w:rsidP="005E3418">
            <w:pPr>
              <w:shd w:val="clear" w:color="auto" w:fill="FFFFFF"/>
              <w:jc w:val="both"/>
              <w:rPr>
                <w:bCs/>
                <w:sz w:val="24"/>
                <w:szCs w:val="24"/>
              </w:rPr>
            </w:pPr>
            <w:r>
              <w:rPr>
                <w:bCs/>
                <w:sz w:val="24"/>
                <w:szCs w:val="24"/>
              </w:rPr>
              <w:t>expozičná</w:t>
            </w:r>
            <w:r w:rsidRPr="00E962FC">
              <w:rPr>
                <w:bCs/>
                <w:sz w:val="24"/>
                <w:szCs w:val="24"/>
              </w:rPr>
              <w:t>, dvojhodinový blok (90´)</w:t>
            </w:r>
          </w:p>
          <w:p w:rsidR="00E93020" w:rsidRDefault="00E93020" w:rsidP="005E3418">
            <w:pPr>
              <w:shd w:val="clear" w:color="auto" w:fill="FFFFFF"/>
              <w:jc w:val="both"/>
              <w:rPr>
                <w:bCs/>
                <w:sz w:val="24"/>
                <w:szCs w:val="24"/>
              </w:rPr>
            </w:pPr>
          </w:p>
          <w:p w:rsidR="00E93020" w:rsidRPr="00E962FC" w:rsidRDefault="00E93020" w:rsidP="005E3418">
            <w:pPr>
              <w:shd w:val="clear" w:color="auto" w:fill="FFFFFF"/>
              <w:jc w:val="both"/>
              <w:rPr>
                <w:bCs/>
                <w:sz w:val="24"/>
                <w:szCs w:val="24"/>
              </w:rPr>
            </w:pPr>
          </w:p>
        </w:tc>
      </w:tr>
      <w:tr w:rsidR="00E93020" w:rsidRPr="00E962FC" w:rsidTr="005E3418">
        <w:trPr>
          <w:trHeight w:val="292"/>
        </w:trPr>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E93020" w:rsidRDefault="00E93020"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93020" w:rsidRPr="00E962FC" w:rsidRDefault="00E93020" w:rsidP="005E3418">
            <w:pPr>
              <w:rPr>
                <w:color w:val="000000"/>
                <w:sz w:val="24"/>
                <w:szCs w:val="24"/>
              </w:rPr>
            </w:pPr>
          </w:p>
        </w:tc>
      </w:tr>
      <w:tr w:rsidR="00E93020" w:rsidRPr="00E962FC" w:rsidTr="005E3418">
        <w:trPr>
          <w:trHeight w:val="292"/>
        </w:trPr>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E93020" w:rsidRPr="00E962FC" w:rsidRDefault="00E93020" w:rsidP="005E3418">
            <w:pPr>
              <w:rPr>
                <w:bCs/>
                <w:sz w:val="24"/>
                <w:szCs w:val="24"/>
              </w:rPr>
            </w:pPr>
            <w:r w:rsidRPr="00E962FC">
              <w:rPr>
                <w:bCs/>
                <w:sz w:val="24"/>
                <w:szCs w:val="24"/>
              </w:rPr>
              <w:t>spoločná práca, samostatná práca</w:t>
            </w:r>
          </w:p>
        </w:tc>
      </w:tr>
      <w:tr w:rsidR="00E93020" w:rsidRPr="00E962FC" w:rsidTr="005E3418">
        <w:trPr>
          <w:trHeight w:val="292"/>
        </w:trPr>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E93020" w:rsidRPr="00E962FC" w:rsidRDefault="00E93020"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w:t>
            </w:r>
            <w:r w:rsidRPr="00E962FC">
              <w:rPr>
                <w:rFonts w:cs="Arial"/>
                <w:sz w:val="24"/>
                <w:szCs w:val="24"/>
              </w:rPr>
              <w:t>multimediálny disk (MMD) k šlabikáru, PC, dataprojektor</w:t>
            </w:r>
          </w:p>
        </w:tc>
      </w:tr>
      <w:tr w:rsidR="00E93020" w:rsidRPr="00E962FC" w:rsidTr="005E3418">
        <w:trPr>
          <w:trHeight w:val="292"/>
        </w:trPr>
        <w:tc>
          <w:tcPr>
            <w:tcW w:w="2057" w:type="dxa"/>
            <w:shd w:val="clear" w:color="auto" w:fill="B8CCE4" w:themeFill="accent1" w:themeFillTint="66"/>
          </w:tcPr>
          <w:p w:rsidR="00E93020" w:rsidRPr="00E962FC" w:rsidRDefault="00E93020"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93020" w:rsidRPr="00E962FC" w:rsidRDefault="00E93020"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93020" w:rsidRPr="00365DC5" w:rsidRDefault="00E93020" w:rsidP="00E93020">
            <w:pPr>
              <w:pStyle w:val="Odsekzoznamu"/>
              <w:numPr>
                <w:ilvl w:val="0"/>
                <w:numId w:val="25"/>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R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E93020" w:rsidRPr="00D460D2" w:rsidRDefault="00E93020" w:rsidP="00E93020">
            <w:pPr>
              <w:pStyle w:val="Odsekzoznamu"/>
              <w:numPr>
                <w:ilvl w:val="0"/>
                <w:numId w:val="25"/>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R </w:t>
            </w:r>
            <w:r w:rsidRPr="00124812">
              <w:rPr>
                <w:rFonts w:asciiTheme="minorHAnsi" w:hAnsiTheme="minorHAnsi"/>
              </w:rPr>
              <w:t>na začiatku</w:t>
            </w:r>
            <w:r>
              <w:rPr>
                <w:rFonts w:asciiTheme="minorHAnsi" w:hAnsiTheme="minorHAnsi"/>
              </w:rPr>
              <w:t xml:space="preserve">, </w:t>
            </w:r>
            <w:r w:rsidRPr="00124812">
              <w:rPr>
                <w:rFonts w:asciiTheme="minorHAnsi" w:hAnsiTheme="minorHAnsi"/>
              </w:rPr>
              <w:t xml:space="preserve">vo vnútri </w:t>
            </w:r>
            <w:r>
              <w:rPr>
                <w:rFonts w:asciiTheme="minorHAnsi" w:hAnsiTheme="minorHAnsi"/>
              </w:rPr>
              <w:t xml:space="preserve">a na konci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E93020" w:rsidRPr="00D460D2" w:rsidRDefault="00E93020" w:rsidP="00E93020">
            <w:pPr>
              <w:pStyle w:val="Odsekzoznamu"/>
              <w:numPr>
                <w:ilvl w:val="0"/>
                <w:numId w:val="25"/>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R </w:t>
            </w:r>
            <w:r w:rsidRPr="00365DC5">
              <w:rPr>
                <w:rFonts w:asciiTheme="minorHAnsi" w:hAnsiTheme="minorHAnsi" w:cs="Arial"/>
                <w:bCs/>
                <w:i/>
              </w:rPr>
              <w:t>(1. úroveň – zapamätanie)</w:t>
            </w:r>
          </w:p>
          <w:p w:rsidR="00E93020" w:rsidRPr="005D5E7E" w:rsidRDefault="00E93020" w:rsidP="00E93020">
            <w:pPr>
              <w:pStyle w:val="Odsekzoznamu"/>
              <w:numPr>
                <w:ilvl w:val="0"/>
                <w:numId w:val="25"/>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R </w:t>
            </w:r>
            <w:r w:rsidRPr="00365DC5">
              <w:rPr>
                <w:rFonts w:asciiTheme="minorHAnsi" w:hAnsiTheme="minorHAnsi" w:cs="Arial"/>
                <w:bCs/>
                <w:i/>
              </w:rPr>
              <w:t>(1. úroveň – zapamätanie</w:t>
            </w:r>
            <w:r>
              <w:rPr>
                <w:rFonts w:asciiTheme="minorHAnsi" w:hAnsiTheme="minorHAnsi" w:cs="Arial"/>
                <w:bCs/>
                <w:i/>
              </w:rPr>
              <w:t>)</w:t>
            </w:r>
          </w:p>
          <w:p w:rsidR="00E93020" w:rsidRPr="00314718" w:rsidRDefault="00E93020" w:rsidP="00E93020">
            <w:pPr>
              <w:pStyle w:val="Odsekzoznamu"/>
              <w:numPr>
                <w:ilvl w:val="0"/>
                <w:numId w:val="25"/>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93020" w:rsidRPr="0061111A" w:rsidRDefault="00E93020" w:rsidP="00E93020">
            <w:pPr>
              <w:pStyle w:val="Odsekzoznamu"/>
              <w:numPr>
                <w:ilvl w:val="0"/>
                <w:numId w:val="25"/>
              </w:numPr>
              <w:rPr>
                <w:rFonts w:asciiTheme="minorHAnsi" w:hAnsiTheme="minorHAnsi" w:cs="Arial"/>
                <w:bCs/>
              </w:rPr>
            </w:pPr>
            <w:r>
              <w:rPr>
                <w:rFonts w:asciiTheme="minorHAnsi" w:eastAsiaTheme="minorEastAsia" w:hAnsiTheme="minorHAnsi" w:cs="Arial"/>
                <w:bCs/>
              </w:rPr>
              <w:t xml:space="preserve">nakresliť ilustráciu k príbehu podľa svojej predstavy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93020" w:rsidRPr="005D5E7E" w:rsidRDefault="00E93020" w:rsidP="00E93020">
            <w:pPr>
              <w:pStyle w:val="Odsekzoznamu"/>
              <w:numPr>
                <w:ilvl w:val="0"/>
                <w:numId w:val="25"/>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R </w:t>
            </w:r>
            <w:r w:rsidRPr="00365DC5">
              <w:rPr>
                <w:rFonts w:asciiTheme="minorHAnsi" w:hAnsiTheme="minorHAnsi" w:cs="Arial"/>
                <w:bCs/>
                <w:i/>
              </w:rPr>
              <w:t>(1. úroveň – zapamätanie)</w:t>
            </w:r>
          </w:p>
          <w:p w:rsidR="00E93020" w:rsidRPr="00BA3E78" w:rsidRDefault="00E93020" w:rsidP="00E93020">
            <w:pPr>
              <w:pStyle w:val="Odsekzoznamu"/>
              <w:numPr>
                <w:ilvl w:val="0"/>
                <w:numId w:val="25"/>
              </w:numPr>
              <w:rPr>
                <w:rFonts w:asciiTheme="minorHAnsi" w:hAnsiTheme="minorHAnsi" w:cs="Arial"/>
                <w:bCs/>
              </w:rPr>
            </w:pPr>
            <w:r>
              <w:rPr>
                <w:rFonts w:asciiTheme="minorHAnsi" w:hAnsiTheme="minorHAnsi" w:cs="Arial"/>
                <w:bCs/>
              </w:rPr>
              <w:t>r</w:t>
            </w:r>
            <w:r w:rsidRPr="001F5083">
              <w:rPr>
                <w:rFonts w:asciiTheme="minorHAnsi" w:hAnsiTheme="minorHAnsi" w:cs="Arial"/>
                <w:bCs/>
              </w:rPr>
              <w:t xml:space="preserve">ozprávať o tom, čo </w:t>
            </w:r>
            <w:r>
              <w:rPr>
                <w:rFonts w:asciiTheme="minorHAnsi" w:hAnsiTheme="minorHAnsi" w:cs="Arial"/>
                <w:bCs/>
              </w:rPr>
              <w:t xml:space="preserve">mu </w:t>
            </w:r>
            <w:r w:rsidRPr="001F5083">
              <w:rPr>
                <w:rFonts w:asciiTheme="minorHAnsi" w:hAnsiTheme="minorHAnsi" w:cs="Arial"/>
                <w:bCs/>
              </w:rPr>
              <w:t>pomáha pri prekonávaní strachu</w:t>
            </w:r>
            <w:r>
              <w:rPr>
                <w:rFonts w:asciiTheme="minorHAnsi" w:hAnsiTheme="minorHAnsi" w:cs="Arial"/>
                <w:bCs/>
              </w:rPr>
              <w:t xml:space="preserve"> </w:t>
            </w:r>
            <w:r w:rsidRPr="00E962FC">
              <w:rPr>
                <w:rFonts w:asciiTheme="minorHAnsi" w:hAnsiTheme="minorHAnsi" w:cs="Arial"/>
                <w:bCs/>
                <w:i/>
              </w:rPr>
              <w:t>(2. úroveň – reagovanie)</w:t>
            </w:r>
          </w:p>
        </w:tc>
      </w:tr>
      <w:tr w:rsidR="00E93020" w:rsidRPr="00E962FC" w:rsidTr="005E3418">
        <w:trPr>
          <w:trHeight w:val="292"/>
        </w:trPr>
        <w:tc>
          <w:tcPr>
            <w:tcW w:w="2057" w:type="dxa"/>
            <w:shd w:val="clear" w:color="auto" w:fill="B8CCE4" w:themeFill="accent1" w:themeFillTint="66"/>
          </w:tcPr>
          <w:p w:rsidR="00E93020" w:rsidRPr="00E962FC" w:rsidRDefault="00E93020"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93020" w:rsidRPr="00E962FC" w:rsidRDefault="00E93020"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93020" w:rsidRPr="00E962FC" w:rsidRDefault="00E93020" w:rsidP="00E93020">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E93020" w:rsidRPr="00E962FC" w:rsidTr="005E3418">
        <w:trPr>
          <w:tblHeader/>
        </w:trPr>
        <w:tc>
          <w:tcPr>
            <w:tcW w:w="1654" w:type="dxa"/>
            <w:shd w:val="clear" w:color="auto" w:fill="B8CCE4" w:themeFill="accent1" w:themeFillTint="66"/>
          </w:tcPr>
          <w:p w:rsidR="00E93020" w:rsidRPr="00E962FC" w:rsidRDefault="00E93020" w:rsidP="005E3418">
            <w:pPr>
              <w:jc w:val="center"/>
              <w:rPr>
                <w:b/>
                <w:i/>
              </w:rPr>
            </w:pPr>
            <w:r w:rsidRPr="00E962FC">
              <w:rPr>
                <w:b/>
                <w:i/>
              </w:rPr>
              <w:t>Štruktúra</w:t>
            </w:r>
          </w:p>
        </w:tc>
        <w:tc>
          <w:tcPr>
            <w:tcW w:w="5009" w:type="dxa"/>
            <w:shd w:val="clear" w:color="auto" w:fill="B8CCE4" w:themeFill="accent1" w:themeFillTint="66"/>
          </w:tcPr>
          <w:p w:rsidR="00E93020" w:rsidRPr="00E962FC" w:rsidRDefault="00E93020" w:rsidP="005E3418">
            <w:pPr>
              <w:jc w:val="center"/>
              <w:rPr>
                <w:b/>
                <w:i/>
              </w:rPr>
            </w:pPr>
            <w:r w:rsidRPr="00E962FC">
              <w:rPr>
                <w:b/>
                <w:i/>
              </w:rPr>
              <w:t>Činnosť</w:t>
            </w:r>
          </w:p>
        </w:tc>
        <w:tc>
          <w:tcPr>
            <w:tcW w:w="567" w:type="dxa"/>
            <w:shd w:val="clear" w:color="auto" w:fill="B8CCE4" w:themeFill="accent1" w:themeFillTint="66"/>
          </w:tcPr>
          <w:p w:rsidR="00E93020" w:rsidRPr="00E962FC" w:rsidRDefault="00E93020" w:rsidP="005E3418">
            <w:pPr>
              <w:jc w:val="center"/>
              <w:rPr>
                <w:b/>
                <w:i/>
              </w:rPr>
            </w:pPr>
            <w:r w:rsidRPr="00E962FC">
              <w:rPr>
                <w:b/>
                <w:i/>
              </w:rPr>
              <w:t>Čas</w:t>
            </w:r>
          </w:p>
        </w:tc>
        <w:tc>
          <w:tcPr>
            <w:tcW w:w="6804" w:type="dxa"/>
            <w:shd w:val="clear" w:color="auto" w:fill="B8CCE4" w:themeFill="accent1" w:themeFillTint="66"/>
          </w:tcPr>
          <w:p w:rsidR="00E93020" w:rsidRPr="00E962FC" w:rsidRDefault="00E93020" w:rsidP="005E3418">
            <w:pPr>
              <w:jc w:val="center"/>
              <w:rPr>
                <w:b/>
                <w:i/>
              </w:rPr>
            </w:pPr>
            <w:r w:rsidRPr="00E962FC">
              <w:rPr>
                <w:b/>
                <w:i/>
              </w:rPr>
              <w:t>Didaktické poznámky</w:t>
            </w:r>
          </w:p>
        </w:tc>
      </w:tr>
      <w:tr w:rsidR="00E93020" w:rsidRPr="00E962FC" w:rsidTr="005E3418">
        <w:tc>
          <w:tcPr>
            <w:tcW w:w="1654" w:type="dxa"/>
          </w:tcPr>
          <w:p w:rsidR="00E93020" w:rsidRPr="00E962FC" w:rsidRDefault="00E93020" w:rsidP="005E3418"/>
        </w:tc>
        <w:tc>
          <w:tcPr>
            <w:tcW w:w="5009" w:type="dxa"/>
          </w:tcPr>
          <w:p w:rsidR="00E93020" w:rsidRPr="00E962FC" w:rsidRDefault="00E93020" w:rsidP="005E3418">
            <w:pPr>
              <w:jc w:val="center"/>
              <w:rPr>
                <w:b/>
              </w:rPr>
            </w:pPr>
            <w:r w:rsidRPr="00E962FC">
              <w:rPr>
                <w:b/>
              </w:rPr>
              <w:t>1. hodina</w:t>
            </w:r>
            <w:r>
              <w:rPr>
                <w:b/>
              </w:rPr>
              <w:t>, časť</w:t>
            </w:r>
            <w:r w:rsidRPr="00E962FC">
              <w:rPr>
                <w:b/>
              </w:rPr>
              <w:t xml:space="preserve"> ČÍTANIE</w:t>
            </w:r>
          </w:p>
        </w:tc>
        <w:tc>
          <w:tcPr>
            <w:tcW w:w="567" w:type="dxa"/>
          </w:tcPr>
          <w:p w:rsidR="00E93020" w:rsidRPr="00E962FC" w:rsidRDefault="00E93020" w:rsidP="005E3418"/>
        </w:tc>
        <w:tc>
          <w:tcPr>
            <w:tcW w:w="6804" w:type="dxa"/>
          </w:tcPr>
          <w:p w:rsidR="00E93020" w:rsidRPr="00E962FC" w:rsidRDefault="00E93020" w:rsidP="005E3418"/>
        </w:tc>
      </w:tr>
      <w:tr w:rsidR="00E93020" w:rsidRPr="00E962FC" w:rsidTr="005E3418">
        <w:tc>
          <w:tcPr>
            <w:tcW w:w="1654" w:type="dxa"/>
          </w:tcPr>
          <w:p w:rsidR="00E93020" w:rsidRPr="00E962FC" w:rsidRDefault="00E93020" w:rsidP="005E3418">
            <w:pPr>
              <w:rPr>
                <w:rFonts w:cs="Arial"/>
              </w:rPr>
            </w:pPr>
            <w:r w:rsidRPr="00E962FC">
              <w:rPr>
                <w:rFonts w:cs="Arial"/>
              </w:rPr>
              <w:t>1. úvodná časť</w:t>
            </w:r>
          </w:p>
        </w:tc>
        <w:tc>
          <w:tcPr>
            <w:tcW w:w="5009" w:type="dxa"/>
          </w:tcPr>
          <w:p w:rsidR="00E93020" w:rsidRDefault="00E93020"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93020" w:rsidRPr="00E962FC" w:rsidRDefault="00E93020"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93020" w:rsidRPr="00E962FC" w:rsidRDefault="00E93020" w:rsidP="005E3418">
            <w:r>
              <w:t>3</w:t>
            </w:r>
            <w:r w:rsidRPr="00E962FC">
              <w:t>´</w:t>
            </w:r>
          </w:p>
        </w:tc>
        <w:tc>
          <w:tcPr>
            <w:tcW w:w="6804" w:type="dxa"/>
          </w:tcPr>
          <w:p w:rsidR="00E93020" w:rsidRDefault="00E93020" w:rsidP="005E3418">
            <w:r w:rsidRPr="00E962FC">
              <w:t>Individuálne podľa podmienok a zvyklostí konkrétnej triedy.</w:t>
            </w:r>
          </w:p>
          <w:p w:rsidR="00E93020" w:rsidRDefault="00E93020"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93020" w:rsidRPr="00E962FC" w:rsidRDefault="00E93020" w:rsidP="005E3418">
            <w:r w:rsidRPr="00E962FC">
              <w:rPr>
                <w:noProof/>
              </w:rPr>
              <w:drawing>
                <wp:inline distT="0" distB="0" distL="0" distR="0">
                  <wp:extent cx="1188777" cy="901282"/>
                  <wp:effectExtent l="19050" t="19050" r="11373" b="13118"/>
                  <wp:docPr id="3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E93020" w:rsidRPr="00E962FC" w:rsidTr="005E3418">
        <w:tc>
          <w:tcPr>
            <w:tcW w:w="1654" w:type="dxa"/>
          </w:tcPr>
          <w:p w:rsidR="00E93020" w:rsidRPr="00E962FC" w:rsidRDefault="00E93020" w:rsidP="005E3418">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E93020" w:rsidRDefault="00E93020" w:rsidP="005E3418">
            <w:pPr>
              <w:pStyle w:val="odsek"/>
              <w:numPr>
                <w:ilvl w:val="0"/>
                <w:numId w:val="12"/>
              </w:numPr>
              <w:rPr>
                <w:rFonts w:eastAsiaTheme="minorEastAsia"/>
              </w:rPr>
            </w:pPr>
            <w:r>
              <w:rPr>
                <w:rFonts w:eastAsiaTheme="minorEastAsia"/>
              </w:rPr>
              <w:t>Motivačné rozprávanie</w:t>
            </w:r>
          </w:p>
          <w:p w:rsidR="00E93020" w:rsidRPr="00E962FC" w:rsidRDefault="00E93020" w:rsidP="005E3418"/>
        </w:tc>
        <w:tc>
          <w:tcPr>
            <w:tcW w:w="567" w:type="dxa"/>
          </w:tcPr>
          <w:p w:rsidR="00E93020" w:rsidRPr="00E962FC" w:rsidRDefault="00E93020" w:rsidP="005E3418">
            <w:r>
              <w:t>2</w:t>
            </w:r>
            <w:r w:rsidRPr="00E962FC">
              <w:t>´</w:t>
            </w:r>
          </w:p>
        </w:tc>
        <w:tc>
          <w:tcPr>
            <w:tcW w:w="6804" w:type="dxa"/>
          </w:tcPr>
          <w:p w:rsidR="00E93020" w:rsidRPr="005539A2" w:rsidRDefault="00E93020" w:rsidP="005E3418">
            <w:pPr>
              <w:rPr>
                <w:rFonts w:cs="Arial"/>
              </w:rPr>
            </w:pPr>
            <w:r>
              <w:rPr>
                <w:rFonts w:cs="Arial"/>
              </w:rPr>
              <w:t xml:space="preserve">HUPS môže povedať žiakom, že sa dnes dozvedia o tom, ako sa raz bál, nie však búrky a bleskov, ale niečoho v starej rúre na pečenie. Ako sa to </w:t>
            </w:r>
            <w:r>
              <w:rPr>
                <w:rFonts w:cs="Arial"/>
              </w:rPr>
              <w:lastRenderedPageBreak/>
              <w:t xml:space="preserve">všetko stalo, sa prváci dozvedia zo šlabikára. Najskôr sa naučia poznať a čítať rodinku nového písmena, ktoré je na začiatku slova </w:t>
            </w:r>
            <w:r>
              <w:rPr>
                <w:rFonts w:cs="Arial"/>
                <w:i/>
              </w:rPr>
              <w:t xml:space="preserve">rúra. </w:t>
            </w:r>
            <w:r>
              <w:rPr>
                <w:rFonts w:cs="Arial"/>
              </w:rPr>
              <w:t>Žiaci určia písmeno.</w:t>
            </w:r>
          </w:p>
        </w:tc>
      </w:tr>
      <w:tr w:rsidR="00E93020" w:rsidRPr="00E962FC" w:rsidTr="005E3418">
        <w:tc>
          <w:tcPr>
            <w:tcW w:w="1654" w:type="dxa"/>
          </w:tcPr>
          <w:p w:rsidR="00E93020" w:rsidRDefault="00E93020" w:rsidP="005E3418">
            <w:pPr>
              <w:rPr>
                <w:rFonts w:cs="Arial"/>
              </w:rPr>
            </w:pPr>
            <w:r>
              <w:rPr>
                <w:rFonts w:cs="Arial"/>
              </w:rPr>
              <w:lastRenderedPageBreak/>
              <w:t>3. expozičná  časť</w:t>
            </w:r>
          </w:p>
        </w:tc>
        <w:tc>
          <w:tcPr>
            <w:tcW w:w="5009" w:type="dxa"/>
          </w:tcPr>
          <w:p w:rsidR="00E93020" w:rsidRDefault="00E93020" w:rsidP="005E3418">
            <w:pPr>
              <w:pStyle w:val="1odsek"/>
            </w:pPr>
            <w:r>
              <w:t xml:space="preserve">Vyvodenie tvarov písmena </w:t>
            </w:r>
            <w:r>
              <w:rPr>
                <w:i/>
              </w:rPr>
              <w:t xml:space="preserve">R </w:t>
            </w:r>
            <w:r>
              <w:t>na nápovednej tabuli</w:t>
            </w:r>
          </w:p>
          <w:p w:rsidR="00E93020" w:rsidRDefault="00E93020"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482203" cy="1867854"/>
                  <wp:effectExtent l="38100" t="19050" r="22747" b="18096"/>
                  <wp:docPr id="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1486413" cy="1873160"/>
                          </a:xfrm>
                          <a:prstGeom prst="rect">
                            <a:avLst/>
                          </a:prstGeom>
                          <a:noFill/>
                          <a:ln w="9525">
                            <a:solidFill>
                              <a:schemeClr val="bg1">
                                <a:lumMod val="65000"/>
                              </a:schemeClr>
                            </a:solidFill>
                            <a:miter lim="800000"/>
                            <a:headEnd/>
                            <a:tailEnd/>
                          </a:ln>
                        </pic:spPr>
                      </pic:pic>
                    </a:graphicData>
                  </a:graphic>
                </wp:inline>
              </w:drawing>
            </w:r>
          </w:p>
          <w:p w:rsidR="00E93020" w:rsidRPr="00C5185C" w:rsidRDefault="00E93020" w:rsidP="005E3418">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29</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R</w:t>
            </w:r>
          </w:p>
          <w:p w:rsidR="00E93020" w:rsidRDefault="00E93020"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77738" cy="2196253"/>
                  <wp:effectExtent l="38100" t="19050" r="22462" b="13547"/>
                  <wp:docPr id="3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a:stretch>
                            <a:fillRect/>
                          </a:stretch>
                        </pic:blipFill>
                        <pic:spPr bwMode="auto">
                          <a:xfrm>
                            <a:off x="0" y="0"/>
                            <a:ext cx="1578991" cy="2197997"/>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Odsekzoznamu"/>
              <w:ind w:left="360"/>
              <w:rPr>
                <w:rFonts w:asciiTheme="minorHAnsi" w:hAnsiTheme="minorHAnsi" w:cs="Arial"/>
                <w:sz w:val="22"/>
                <w:szCs w:val="22"/>
              </w:rPr>
            </w:pPr>
          </w:p>
          <w:p w:rsidR="00E93020" w:rsidRDefault="00E93020" w:rsidP="005E3418">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29</w:t>
            </w:r>
          </w:p>
          <w:p w:rsidR="00E93020" w:rsidRDefault="00E93020" w:rsidP="005E3418">
            <w:pPr>
              <w:pStyle w:val="odsek"/>
              <w:rPr>
                <w:rFonts w:eastAsiaTheme="minorEastAsia"/>
              </w:rPr>
            </w:pPr>
            <w:r w:rsidRPr="009764F2">
              <w:t xml:space="preserve">práca s vyvodzovacími obrázkami </w:t>
            </w:r>
            <w:r w:rsidRPr="00AC08E2">
              <w:rPr>
                <w:rFonts w:eastAsiaTheme="minorEastAsia"/>
              </w:rPr>
              <w:t xml:space="preserve"> </w:t>
            </w:r>
          </w:p>
          <w:p w:rsidR="00E93020" w:rsidRDefault="00E93020"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8475" cy="2447925"/>
                  <wp:effectExtent l="19050" t="19050" r="28575" b="28575"/>
                  <wp:docPr id="4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3038475" cy="2447925"/>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priprava"/>
              <w:ind w:left="360"/>
              <w:rPr>
                <w:sz w:val="22"/>
              </w:rPr>
            </w:pPr>
          </w:p>
          <w:p w:rsidR="00E93020" w:rsidRPr="00A4685E" w:rsidRDefault="00E93020" w:rsidP="005E3418">
            <w:pPr>
              <w:pStyle w:val="priprava"/>
              <w:numPr>
                <w:ilvl w:val="0"/>
                <w:numId w:val="16"/>
              </w:numPr>
              <w:rPr>
                <w:sz w:val="22"/>
              </w:rPr>
            </w:pPr>
            <w:r>
              <w:rPr>
                <w:sz w:val="22"/>
              </w:rPr>
              <w:t>D</w:t>
            </w:r>
            <w:r w:rsidRPr="009764F2">
              <w:rPr>
                <w:sz w:val="22"/>
              </w:rPr>
              <w:t xml:space="preserve">idaktická hra </w:t>
            </w:r>
            <w:r>
              <w:rPr>
                <w:i/>
                <w:sz w:val="22"/>
              </w:rPr>
              <w:t>Vlny</w:t>
            </w:r>
          </w:p>
          <w:p w:rsidR="00E93020" w:rsidRPr="0085169B" w:rsidRDefault="00E93020" w:rsidP="005E3418">
            <w:pPr>
              <w:pStyle w:val="priprava"/>
              <w:numPr>
                <w:ilvl w:val="1"/>
                <w:numId w:val="16"/>
              </w:numPr>
              <w:rPr>
                <w:sz w:val="22"/>
              </w:rPr>
            </w:pPr>
            <w:r>
              <w:rPr>
                <w:sz w:val="22"/>
              </w:rPr>
              <w:t>tvorenie slov s novou hláskou</w:t>
            </w:r>
          </w:p>
        </w:tc>
        <w:tc>
          <w:tcPr>
            <w:tcW w:w="567" w:type="dxa"/>
          </w:tcPr>
          <w:p w:rsidR="00E93020" w:rsidRDefault="00E93020" w:rsidP="005E3418">
            <w:r>
              <w:lastRenderedPageBreak/>
              <w:t>5´</w:t>
            </w:r>
          </w:p>
        </w:tc>
        <w:tc>
          <w:tcPr>
            <w:tcW w:w="6804" w:type="dxa"/>
          </w:tcPr>
          <w:p w:rsidR="00E93020" w:rsidRDefault="00E93020" w:rsidP="005E3418">
            <w:pPr>
              <w:rPr>
                <w:rFonts w:cs="Arial"/>
              </w:rPr>
            </w:pPr>
            <w:r>
              <w:rPr>
                <w:rFonts w:cs="Arial"/>
              </w:rPr>
              <w:t xml:space="preserve">Žiakom ukážeme nápovedný </w:t>
            </w:r>
            <w:r w:rsidRPr="009764F2">
              <w:rPr>
                <w:rFonts w:cs="Arial"/>
              </w:rPr>
              <w:t>obrázok</w:t>
            </w:r>
            <w:r>
              <w:rPr>
                <w:rFonts w:cs="Arial"/>
              </w:rPr>
              <w:t xml:space="preserve"> raka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E93020" w:rsidRDefault="00E93020" w:rsidP="005E3418">
            <w:pPr>
              <w:rPr>
                <w:rFonts w:cs="Arial"/>
              </w:rPr>
            </w:pPr>
          </w:p>
          <w:p w:rsidR="00E93020" w:rsidRDefault="00E93020" w:rsidP="005E3418">
            <w:pPr>
              <w:rPr>
                <w:rFonts w:cs="Arial"/>
              </w:rPr>
            </w:pPr>
            <w:r>
              <w:rPr>
                <w:rFonts w:cs="Arial"/>
              </w:rPr>
              <w:t xml:space="preserve">Na nápovednej tabuli s písmenom </w:t>
            </w:r>
            <w:r>
              <w:rPr>
                <w:rFonts w:cs="Arial"/>
                <w:i/>
              </w:rPr>
              <w:t>R</w:t>
            </w:r>
            <w:r w:rsidRPr="008F5A8C">
              <w:rPr>
                <w:rFonts w:cs="Arial"/>
                <w:i/>
              </w:rPr>
              <w:t xml:space="preserve"> </w:t>
            </w:r>
            <w:r>
              <w:rPr>
                <w:rFonts w:cs="Arial"/>
              </w:rPr>
              <w:t xml:space="preserve">predstavíme rodinku písmena </w:t>
            </w:r>
            <w:r>
              <w:rPr>
                <w:rFonts w:cs="Arial"/>
                <w:i/>
              </w:rPr>
              <w:t xml:space="preserve">R: </w:t>
            </w:r>
            <w:r w:rsidRPr="007B57E9">
              <w:rPr>
                <w:rFonts w:cs="Arial"/>
                <w:i/>
              </w:rPr>
              <w:t>veľké</w:t>
            </w:r>
            <w:r w:rsidRPr="009764F2">
              <w:rPr>
                <w:rFonts w:cs="Arial"/>
              </w:rPr>
              <w:t xml:space="preserve"> </w:t>
            </w:r>
            <w:r w:rsidRPr="00E767BF">
              <w:rPr>
                <w:rFonts w:cs="Arial"/>
                <w:i/>
              </w:rPr>
              <w:t xml:space="preserve">tlačené </w:t>
            </w:r>
            <w:r>
              <w:rPr>
                <w:rFonts w:cs="Arial"/>
                <w:i/>
              </w:rPr>
              <w:t>R</w:t>
            </w:r>
            <w:r w:rsidRPr="00E767BF">
              <w:rPr>
                <w:rFonts w:cs="Arial"/>
                <w:i/>
              </w:rPr>
              <w:t>, malé tlačené</w:t>
            </w:r>
            <w:r>
              <w:rPr>
                <w:rFonts w:cs="Arial"/>
                <w:i/>
              </w:rPr>
              <w:t xml:space="preserve"> r</w:t>
            </w:r>
            <w:r w:rsidRPr="00E767BF">
              <w:rPr>
                <w:rFonts w:cs="Arial"/>
                <w:i/>
              </w:rPr>
              <w:t>, veľké písané</w:t>
            </w:r>
            <w:r>
              <w:rPr>
                <w:rFonts w:cs="Arial"/>
                <w:i/>
              </w:rPr>
              <w:t xml:space="preserve"> R</w:t>
            </w:r>
            <w:r w:rsidRPr="00E767BF">
              <w:rPr>
                <w:rFonts w:cs="Arial"/>
                <w:i/>
              </w:rPr>
              <w:t>, malé písané</w:t>
            </w:r>
            <w:r>
              <w:rPr>
                <w:rFonts w:cs="Arial"/>
                <w:i/>
              </w:rPr>
              <w:t xml:space="preserve"> r</w:t>
            </w:r>
            <w:r>
              <w:rPr>
                <w:rFonts w:cs="Arial"/>
              </w:rPr>
              <w:t xml:space="preserve">. </w:t>
            </w:r>
          </w:p>
          <w:p w:rsidR="00E93020" w:rsidRPr="000F14FC" w:rsidRDefault="00E93020" w:rsidP="005E3418">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R </w:t>
            </w:r>
            <w:r>
              <w:rPr>
                <w:rFonts w:cs="Arial"/>
              </w:rPr>
              <w:t>môžu žiaci predstaviť aj HUPSOVI.</w:t>
            </w: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r>
              <w:rPr>
                <w:rFonts w:cs="Arial"/>
              </w:rPr>
              <w:t>Ž</w:t>
            </w:r>
            <w:r w:rsidRPr="009764F2">
              <w:rPr>
                <w:rFonts w:cs="Arial"/>
              </w:rPr>
              <w:t xml:space="preserve">iaci </w:t>
            </w:r>
            <w:r>
              <w:rPr>
                <w:rFonts w:cs="Arial"/>
              </w:rPr>
              <w:t xml:space="preserve">si </w:t>
            </w:r>
            <w:r w:rsidRPr="009764F2">
              <w:rPr>
                <w:rFonts w:cs="Arial"/>
              </w:rPr>
              <w:t xml:space="preserve">otvoria šlabikár na strane </w:t>
            </w:r>
            <w:r>
              <w:rPr>
                <w:rFonts w:cs="Arial"/>
              </w:rPr>
              <w:t xml:space="preserve">29, pomenujú nápovedný obrázok </w:t>
            </w:r>
            <w:r w:rsidRPr="009764F2">
              <w:rPr>
                <w:rFonts w:cs="Arial"/>
              </w:rPr>
              <w:t xml:space="preserve">a prečítajú všetky tvary písmena </w:t>
            </w:r>
            <w:r>
              <w:rPr>
                <w:rFonts w:cs="Arial"/>
                <w:i/>
              </w:rPr>
              <w:t xml:space="preserve">R </w:t>
            </w:r>
            <w:r w:rsidRPr="009764F2">
              <w:rPr>
                <w:rFonts w:cs="Arial"/>
              </w:rPr>
              <w:t>pod nápovedným obrázkom.</w:t>
            </w: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Pr="008C6BAB"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R </w:t>
            </w:r>
            <w:r>
              <w:rPr>
                <w:rFonts w:cs="Arial"/>
              </w:rPr>
              <w:t xml:space="preserve">v slovách. </w:t>
            </w: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R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E93020" w:rsidRDefault="00E93020" w:rsidP="005E3418">
            <w:pPr>
              <w:rPr>
                <w:rFonts w:cs="Arial"/>
              </w:rPr>
            </w:pPr>
          </w:p>
          <w:p w:rsidR="00E93020" w:rsidRDefault="00E93020" w:rsidP="005E3418">
            <w:pPr>
              <w:rPr>
                <w:rFonts w:cs="Arial"/>
              </w:rPr>
            </w:pPr>
          </w:p>
          <w:p w:rsidR="00E93020" w:rsidRDefault="00E93020" w:rsidP="005E3418">
            <w:pPr>
              <w:rPr>
                <w:i/>
              </w:rPr>
            </w:pPr>
            <w:r>
              <w:rPr>
                <w:rFonts w:cs="Arial"/>
              </w:rPr>
              <w:t xml:space="preserve">Pri riešení úlohy môžeme použiť </w:t>
            </w:r>
            <w:r>
              <w:rPr>
                <w:i/>
              </w:rPr>
              <w:t>MMD/Nácvičné</w:t>
            </w:r>
            <w:r w:rsidRPr="00412E25">
              <w:rPr>
                <w:i/>
              </w:rPr>
              <w:t xml:space="preserve"> obdobie</w:t>
            </w:r>
            <w:r>
              <w:rPr>
                <w:i/>
              </w:rPr>
              <w:t>/písmeno R/Vyvodzovacie obrázky.</w:t>
            </w:r>
          </w:p>
          <w:p w:rsidR="00E93020" w:rsidRPr="009764F2" w:rsidRDefault="00E93020" w:rsidP="005E3418">
            <w:pPr>
              <w:rPr>
                <w:rFonts w:cs="Arial"/>
              </w:rPr>
            </w:pPr>
          </w:p>
          <w:p w:rsidR="00E93020" w:rsidRDefault="00E93020" w:rsidP="005E3418">
            <w:pPr>
              <w:rPr>
                <w:rFonts w:cs="Arial"/>
              </w:rPr>
            </w:pPr>
            <w:r>
              <w:rPr>
                <w:rFonts w:cs="Arial"/>
              </w:rPr>
              <w:t xml:space="preserve"> </w:t>
            </w: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R </w:t>
            </w:r>
            <w:r>
              <w:rPr>
                <w:rFonts w:cs="Arial"/>
              </w:rPr>
              <w:t xml:space="preserve">na začiatku, vo vnútri alebo na konci slova. </w:t>
            </w:r>
          </w:p>
          <w:p w:rsidR="00E93020" w:rsidRDefault="00E93020" w:rsidP="005E3418">
            <w:pPr>
              <w:rPr>
                <w:rFonts w:cs="Arial"/>
              </w:rPr>
            </w:pPr>
            <w:r>
              <w:rPr>
                <w:rFonts w:cs="Arial"/>
              </w:rPr>
              <w:t xml:space="preserve">Žiakom povieme, aby sa postupne postavili a povedali slovo s hláskou </w:t>
            </w:r>
            <w:r>
              <w:rPr>
                <w:rFonts w:cs="Arial"/>
                <w:i/>
              </w:rPr>
              <w:t>R</w:t>
            </w:r>
            <w:r>
              <w:rPr>
                <w:rFonts w:cs="Arial"/>
              </w:rPr>
              <w:t xml:space="preserve">. Žiaci vstávajú z lavíc v poradí, ako sedia, po vyslovení slova zostanú stáť. Keď sa takýmto spôsobom všetci vystriedajú, začnú opäť tvoriť slová s hláskou </w:t>
            </w:r>
            <w:r>
              <w:rPr>
                <w:rFonts w:cs="Arial"/>
                <w:i/>
              </w:rPr>
              <w:t>R</w:t>
            </w:r>
            <w:r>
              <w:rPr>
                <w:rFonts w:cs="Arial"/>
              </w:rPr>
              <w:t xml:space="preserve">, ale žiaci si po splnení zadania sadnú. Státím a sadnutím žiaci pripomínajú pohyb vlny (ako pri športových podujatiach na tribúne). Aby boli „vlny“ rýchlejšie, môžeme žiakov rozdeliť na skupiny podľa radov lavíc, v ktorých sedia (každý rad spraví samostatnú vlnu). </w:t>
            </w:r>
          </w:p>
        </w:tc>
      </w:tr>
      <w:tr w:rsidR="00E93020" w:rsidRPr="00E962FC" w:rsidTr="005E3418">
        <w:tc>
          <w:tcPr>
            <w:tcW w:w="1654" w:type="dxa"/>
          </w:tcPr>
          <w:p w:rsidR="00E93020" w:rsidRPr="00E962FC" w:rsidRDefault="00E93020" w:rsidP="005E3418">
            <w:pPr>
              <w:rPr>
                <w:rFonts w:cs="Arial"/>
              </w:rPr>
            </w:pPr>
            <w:r>
              <w:rPr>
                <w:rFonts w:cs="Arial"/>
              </w:rPr>
              <w:lastRenderedPageBreak/>
              <w:t>4. fixačná časť</w:t>
            </w:r>
          </w:p>
        </w:tc>
        <w:tc>
          <w:tcPr>
            <w:tcW w:w="5009" w:type="dxa"/>
          </w:tcPr>
          <w:p w:rsidR="00E93020" w:rsidRDefault="00E93020" w:rsidP="005E3418">
            <w:pPr>
              <w:pStyle w:val="odsek"/>
              <w:numPr>
                <w:ilvl w:val="0"/>
                <w:numId w:val="12"/>
              </w:numPr>
            </w:pPr>
            <w:r>
              <w:t xml:space="preserve">Motivačný text </w:t>
            </w:r>
            <w:r>
              <w:rPr>
                <w:i/>
              </w:rPr>
              <w:t>Škrabot v rúre</w:t>
            </w:r>
          </w:p>
          <w:p w:rsidR="00E93020" w:rsidRDefault="00E93020" w:rsidP="005E3418">
            <w:pPr>
              <w:pStyle w:val="odsek"/>
            </w:pPr>
            <w:r>
              <w:t>p</w:t>
            </w:r>
            <w:r w:rsidRPr="009764F2">
              <w:t xml:space="preserve">očúvanie </w:t>
            </w:r>
            <w:r>
              <w:t>príbehu</w:t>
            </w:r>
            <w:r w:rsidRPr="009764F2">
              <w:t xml:space="preserve"> o</w:t>
            </w:r>
            <w:r>
              <w:t> </w:t>
            </w:r>
            <w:r w:rsidRPr="009764F2">
              <w:t>H</w:t>
            </w:r>
            <w:r>
              <w:t>UPSOVI</w:t>
            </w:r>
          </w:p>
          <w:p w:rsidR="00E93020" w:rsidRDefault="00E93020" w:rsidP="005E3418">
            <w:pPr>
              <w:pStyle w:val="odsek"/>
            </w:pPr>
            <w:r>
              <w:t>rozhovor o prečítanom texte</w:t>
            </w:r>
          </w:p>
          <w:p w:rsidR="00E93020" w:rsidRDefault="00E93020" w:rsidP="005E3418">
            <w:pPr>
              <w:pStyle w:val="odsek"/>
              <w:numPr>
                <w:ilvl w:val="0"/>
                <w:numId w:val="0"/>
              </w:numPr>
              <w:ind w:left="1080"/>
            </w:pPr>
          </w:p>
          <w:p w:rsidR="00E93020" w:rsidRDefault="00E93020" w:rsidP="005E3418">
            <w:pPr>
              <w:pStyle w:val="odsek"/>
              <w:numPr>
                <w:ilvl w:val="0"/>
                <w:numId w:val="0"/>
              </w:numPr>
            </w:pPr>
            <w:r>
              <w:rPr>
                <w:noProof/>
              </w:rPr>
              <w:lastRenderedPageBreak/>
              <w:drawing>
                <wp:inline distT="0" distB="0" distL="0" distR="0">
                  <wp:extent cx="3038475" cy="1876425"/>
                  <wp:effectExtent l="19050" t="19050" r="28575" b="28575"/>
                  <wp:docPr id="4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3038475" cy="1876425"/>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odsek"/>
              <w:numPr>
                <w:ilvl w:val="0"/>
                <w:numId w:val="0"/>
              </w:numPr>
            </w:pPr>
          </w:p>
          <w:p w:rsidR="00E93020" w:rsidRDefault="00E93020" w:rsidP="005E3418">
            <w:pPr>
              <w:pStyle w:val="1odsek"/>
            </w:pPr>
            <w:r>
              <w:rPr>
                <w:noProof/>
              </w:rPr>
              <w:pict>
                <v:shape id="_x0000_s1037" type="#_x0000_t120" style="position:absolute;left:0;text-align:left;margin-left:135.2pt;margin-top:1.85pt;width:13.45pt;height:14.5pt;z-index:251660288" fillcolor="#4bacc6 [3208]" strokecolor="#f2f2f2 [3041]" strokeweight="1pt">
                  <v:fill color2="#205867 [1608]" angle="-135" focus="100%" type="gradient"/>
                  <v:shadow on="t" type="perspective" color="#b6dde8 [1304]" opacity=".5" origin=",.5" offset="0,0" matrix=",-56756f,,.5"/>
                </v:shape>
              </w:pict>
            </w:r>
            <w:r>
              <w:t>Šlabikár, strana 29, úloha</w:t>
            </w:r>
          </w:p>
          <w:p w:rsidR="00E93020" w:rsidRDefault="00E93020" w:rsidP="005E3418">
            <w:pPr>
              <w:pStyle w:val="1odsek"/>
              <w:numPr>
                <w:ilvl w:val="1"/>
                <w:numId w:val="20"/>
              </w:numPr>
            </w:pPr>
            <w:r>
              <w:t>nakreslenie ilustrácie</w:t>
            </w:r>
          </w:p>
        </w:tc>
        <w:tc>
          <w:tcPr>
            <w:tcW w:w="567" w:type="dxa"/>
          </w:tcPr>
          <w:p w:rsidR="00E93020" w:rsidRDefault="00E93020" w:rsidP="005E3418">
            <w:r>
              <w:lastRenderedPageBreak/>
              <w:t>15´</w:t>
            </w:r>
          </w:p>
        </w:tc>
        <w:tc>
          <w:tcPr>
            <w:tcW w:w="6804" w:type="dxa"/>
          </w:tcPr>
          <w:p w:rsidR="00E93020" w:rsidRDefault="00E93020" w:rsidP="005E3418">
            <w:pPr>
              <w:rPr>
                <w:rFonts w:cs="Arial"/>
              </w:rPr>
            </w:pPr>
            <w:r>
              <w:rPr>
                <w:rFonts w:cs="Arial"/>
              </w:rPr>
              <w:t xml:space="preserve">So žiakmi sa presunieme do zadnej časti triedy (mimo lavíc). </w:t>
            </w:r>
          </w:p>
          <w:p w:rsidR="00E93020" w:rsidRDefault="00E93020" w:rsidP="005E3418">
            <w:pPr>
              <w:rPr>
                <w:rFonts w:cs="Arial"/>
              </w:rPr>
            </w:pPr>
            <w:r>
              <w:rPr>
                <w:rFonts w:cs="Arial"/>
              </w:rPr>
              <w:t xml:space="preserve">Žiakom prečítame príbeh. </w:t>
            </w:r>
            <w:r w:rsidRPr="00875139">
              <w:rPr>
                <w:rFonts w:cs="Arial"/>
              </w:rPr>
              <w:t xml:space="preserve">Z textu sa </w:t>
            </w:r>
            <w:r>
              <w:rPr>
                <w:rFonts w:cs="Arial"/>
              </w:rPr>
              <w:t>dozvedia</w:t>
            </w:r>
            <w:r w:rsidRPr="00875139">
              <w:rPr>
                <w:rFonts w:cs="Arial"/>
              </w:rPr>
              <w:t>, že v starej rúre čosi šramotí. H</w:t>
            </w:r>
            <w:r>
              <w:rPr>
                <w:rFonts w:cs="Arial"/>
              </w:rPr>
              <w:t>UPS</w:t>
            </w:r>
            <w:r w:rsidRPr="00875139">
              <w:rPr>
                <w:rFonts w:cs="Arial"/>
              </w:rPr>
              <w:t xml:space="preserve"> nevie zistiť, čo to je. </w:t>
            </w:r>
            <w:r>
              <w:rPr>
                <w:rFonts w:cs="Arial"/>
              </w:rPr>
              <w:t>Príbeh</w:t>
            </w:r>
            <w:r w:rsidRPr="00875139">
              <w:rPr>
                <w:rFonts w:cs="Arial"/>
              </w:rPr>
              <w:t xml:space="preserve"> je veľmi dramatický. Napätie sa násobí až po koniec textu, no ani tam </w:t>
            </w:r>
            <w:r>
              <w:rPr>
                <w:rFonts w:cs="Arial"/>
              </w:rPr>
              <w:t>žiaci nezistia</w:t>
            </w:r>
            <w:r w:rsidRPr="00875139">
              <w:rPr>
                <w:rFonts w:cs="Arial"/>
              </w:rPr>
              <w:t xml:space="preserve">, čo v rúre šramotí. </w:t>
            </w:r>
          </w:p>
          <w:p w:rsidR="00E93020" w:rsidRPr="00C76171" w:rsidRDefault="00E93020" w:rsidP="005E3418">
            <w:pPr>
              <w:rPr>
                <w:rFonts w:cs="Arial"/>
              </w:rPr>
            </w:pPr>
            <w:r w:rsidRPr="00875139">
              <w:rPr>
                <w:rFonts w:cs="Arial"/>
              </w:rPr>
              <w:t xml:space="preserve">Žiaci si vypočujú text, prípadne ho môžu prečítať aj sami. </w:t>
            </w:r>
            <w:r>
              <w:rPr>
                <w:rFonts w:cs="Arial"/>
              </w:rPr>
              <w:t xml:space="preserve">Po prečítaní </w:t>
            </w:r>
            <w:r>
              <w:rPr>
                <w:rFonts w:cs="Arial"/>
              </w:rPr>
              <w:lastRenderedPageBreak/>
              <w:t>textu v krátkom riadenom rozhovore žiaci hovoria o tom, čoho sa boja a ako predchádzajú strachu</w:t>
            </w:r>
            <w:r w:rsidRPr="00C76171">
              <w:rPr>
                <w:rFonts w:cs="Arial"/>
                <w:i/>
                <w:iCs/>
              </w:rPr>
              <w:t xml:space="preserve">. </w:t>
            </w:r>
          </w:p>
          <w:p w:rsidR="00E93020" w:rsidRPr="00C76171" w:rsidRDefault="00E93020" w:rsidP="005E3418">
            <w:pPr>
              <w:rPr>
                <w:rFonts w:cs="Arial"/>
              </w:rPr>
            </w:pPr>
          </w:p>
          <w:p w:rsidR="00E93020" w:rsidRDefault="00E93020" w:rsidP="005E3418">
            <w:pPr>
              <w:rPr>
                <w:rFonts w:cs="Arial"/>
              </w:rPr>
            </w:pPr>
            <w:r w:rsidRPr="004F3B08">
              <w:rPr>
                <w:rFonts w:cs="Arial"/>
              </w:rPr>
              <w:t>Po</w:t>
            </w:r>
            <w:r>
              <w:rPr>
                <w:rFonts w:cs="Arial"/>
              </w:rPr>
              <w:t xml:space="preserve"> rozhovore </w:t>
            </w:r>
            <w:r w:rsidRPr="004F3B08">
              <w:rPr>
                <w:rFonts w:cs="Arial"/>
              </w:rPr>
              <w:t xml:space="preserve">žiaci </w:t>
            </w:r>
            <w:r>
              <w:rPr>
                <w:rFonts w:cs="Arial"/>
              </w:rPr>
              <w:t>prerozprávajú príbeh.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E93020" w:rsidRDefault="00E93020" w:rsidP="005E3418">
            <w:pPr>
              <w:rPr>
                <w:rFonts w:cs="Arial"/>
              </w:rPr>
            </w:pPr>
          </w:p>
          <w:p w:rsidR="00E93020" w:rsidRDefault="00E93020" w:rsidP="005E3418">
            <w:pPr>
              <w:rPr>
                <w:i/>
              </w:rPr>
            </w:pPr>
            <w:r w:rsidRPr="004F3B08">
              <w:rPr>
                <w:rFonts w:cs="Arial"/>
              </w:rPr>
              <w:t>V texte sa nachádza</w:t>
            </w:r>
            <w:r>
              <w:rPr>
                <w:rFonts w:cs="Arial"/>
              </w:rPr>
              <w:t xml:space="preserve"> slovo</w:t>
            </w:r>
            <w:r w:rsidRPr="004F3B08">
              <w:rPr>
                <w:rFonts w:cs="Arial"/>
              </w:rPr>
              <w:t xml:space="preserve"> odlíšené iným typom písma. </w:t>
            </w:r>
            <w:r>
              <w:rPr>
                <w:rFonts w:cs="Arial"/>
              </w:rPr>
              <w:t xml:space="preserve">Vysvetlenie významu zvýrazneného slova nájdeme v HUPSOVOM slovníku, </w:t>
            </w:r>
            <w:bookmarkStart w:id="1" w:name="OLE_LINK4"/>
            <w:bookmarkStart w:id="2" w:name="OLE_LINK5"/>
            <w:r>
              <w:rPr>
                <w:i/>
              </w:rPr>
              <w:t>MMD/Nácvičné</w:t>
            </w:r>
            <w:r w:rsidRPr="00412E25">
              <w:rPr>
                <w:i/>
              </w:rPr>
              <w:t xml:space="preserve"> obdobie</w:t>
            </w:r>
            <w:r>
              <w:rPr>
                <w:i/>
              </w:rPr>
              <w:t>/písmeno R/HUPSOV SLOVNÍK/str. 29 Škrabot v rúre.</w:t>
            </w:r>
          </w:p>
          <w:bookmarkEnd w:id="1"/>
          <w:bookmarkEnd w:id="2"/>
          <w:p w:rsidR="00E93020" w:rsidRDefault="00E93020" w:rsidP="005E3418">
            <w:pPr>
              <w:rPr>
                <w:rFonts w:cs="Arial"/>
              </w:rPr>
            </w:pPr>
          </w:p>
          <w:p w:rsidR="00E93020" w:rsidRDefault="00E93020" w:rsidP="005E3418">
            <w:pPr>
              <w:rPr>
                <w:rFonts w:cs="Arial"/>
              </w:rPr>
            </w:pPr>
            <w:r>
              <w:rPr>
                <w:rFonts w:cs="Arial"/>
              </w:rPr>
              <w:t>Pri riešení úlohy žiaci pracujú samostatne.</w:t>
            </w:r>
          </w:p>
          <w:p w:rsidR="00E93020" w:rsidRPr="00A47844" w:rsidRDefault="00E93020" w:rsidP="005E3418">
            <w:pPr>
              <w:rPr>
                <w:rFonts w:cs="Arial"/>
              </w:rPr>
            </w:pPr>
          </w:p>
        </w:tc>
      </w:tr>
      <w:tr w:rsidR="00E93020" w:rsidRPr="00E962FC" w:rsidTr="005E3418">
        <w:tc>
          <w:tcPr>
            <w:tcW w:w="1654" w:type="dxa"/>
          </w:tcPr>
          <w:p w:rsidR="00E93020" w:rsidRDefault="00E93020" w:rsidP="005E3418">
            <w:pPr>
              <w:rPr>
                <w:rFonts w:cs="Arial"/>
              </w:rPr>
            </w:pPr>
          </w:p>
        </w:tc>
        <w:tc>
          <w:tcPr>
            <w:tcW w:w="5009" w:type="dxa"/>
          </w:tcPr>
          <w:p w:rsidR="00E93020" w:rsidRPr="00E63AF7" w:rsidRDefault="00E93020"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93020" w:rsidRDefault="00E93020" w:rsidP="005E3418"/>
        </w:tc>
        <w:tc>
          <w:tcPr>
            <w:tcW w:w="6804" w:type="dxa"/>
          </w:tcPr>
          <w:p w:rsidR="00E93020" w:rsidRDefault="00E93020" w:rsidP="005E3418">
            <w:pPr>
              <w:rPr>
                <w:rFonts w:cs="Arial"/>
              </w:rPr>
            </w:pPr>
          </w:p>
        </w:tc>
      </w:tr>
      <w:tr w:rsidR="00E93020" w:rsidRPr="00E962FC" w:rsidTr="005E3418">
        <w:tc>
          <w:tcPr>
            <w:tcW w:w="1654" w:type="dxa"/>
          </w:tcPr>
          <w:p w:rsidR="00E93020" w:rsidRDefault="00E93020" w:rsidP="005E3418">
            <w:pPr>
              <w:rPr>
                <w:rFonts w:cs="Arial"/>
              </w:rPr>
            </w:pPr>
            <w:r>
              <w:rPr>
                <w:rFonts w:cs="Arial"/>
              </w:rPr>
              <w:t>1. expozičná časť</w:t>
            </w:r>
          </w:p>
        </w:tc>
        <w:tc>
          <w:tcPr>
            <w:tcW w:w="5009" w:type="dxa"/>
          </w:tcPr>
          <w:p w:rsidR="00E93020" w:rsidRPr="00B4148B" w:rsidRDefault="00E93020" w:rsidP="005E3418">
            <w:pPr>
              <w:pStyle w:val="odsek"/>
              <w:numPr>
                <w:ilvl w:val="0"/>
                <w:numId w:val="12"/>
              </w:numPr>
              <w:rPr>
                <w:rFonts w:eastAsiaTheme="minorEastAsia"/>
              </w:rPr>
            </w:pPr>
            <w:r>
              <w:rPr>
                <w:rFonts w:eastAsiaTheme="minorEastAsia"/>
              </w:rPr>
              <w:t>Písanie, 5. zošit, strana 10</w:t>
            </w:r>
          </w:p>
          <w:p w:rsidR="00E93020" w:rsidRDefault="00E93020" w:rsidP="005E3418">
            <w:pPr>
              <w:pStyle w:val="Odsekzoznamu"/>
              <w:numPr>
                <w:ilvl w:val="1"/>
                <w:numId w:val="6"/>
              </w:numPr>
            </w:pPr>
            <w:r>
              <w:rPr>
                <w:rFonts w:asciiTheme="minorHAnsi" w:hAnsiTheme="minorHAnsi"/>
                <w:sz w:val="22"/>
                <w:szCs w:val="22"/>
              </w:rPr>
              <w:t xml:space="preserve">rozcvičenie rúk </w:t>
            </w:r>
            <w:r>
              <w:t xml:space="preserve">         </w:t>
            </w:r>
          </w:p>
          <w:p w:rsidR="00E93020" w:rsidRDefault="00E93020" w:rsidP="005E3418">
            <w:pPr>
              <w:pStyle w:val="odsek"/>
              <w:rPr>
                <w:rFonts w:eastAsiaTheme="minorEastAsia"/>
              </w:rPr>
            </w:pPr>
            <w:r>
              <w:rPr>
                <w:rFonts w:eastAsiaTheme="minorEastAsia"/>
              </w:rPr>
              <w:t>ukážka správneho tvaru a postupu písania</w:t>
            </w:r>
          </w:p>
          <w:p w:rsidR="00E93020" w:rsidRDefault="00E93020"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785565" cy="2043329"/>
                  <wp:effectExtent l="19050" t="19050" r="14785" b="14071"/>
                  <wp:docPr id="4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a:stretch>
                            <a:fillRect/>
                          </a:stretch>
                        </pic:blipFill>
                        <pic:spPr bwMode="auto">
                          <a:xfrm>
                            <a:off x="0" y="0"/>
                            <a:ext cx="2788436" cy="2045435"/>
                          </a:xfrm>
                          <a:prstGeom prst="rect">
                            <a:avLst/>
                          </a:prstGeom>
                          <a:noFill/>
                          <a:ln w="9525">
                            <a:solidFill>
                              <a:schemeClr val="bg1">
                                <a:lumMod val="65000"/>
                              </a:schemeClr>
                            </a:solidFill>
                            <a:miter lim="800000"/>
                            <a:headEnd/>
                            <a:tailEnd/>
                          </a:ln>
                        </pic:spPr>
                      </pic:pic>
                    </a:graphicData>
                  </a:graphic>
                </wp:inline>
              </w:drawing>
            </w:r>
          </w:p>
          <w:p w:rsidR="00E93020" w:rsidRPr="00C12486" w:rsidRDefault="00E93020" w:rsidP="005E3418">
            <w:pPr>
              <w:pStyle w:val="odsek"/>
              <w:numPr>
                <w:ilvl w:val="0"/>
                <w:numId w:val="0"/>
              </w:numPr>
              <w:rPr>
                <w:rFonts w:eastAsiaTheme="minorEastAsia"/>
              </w:rPr>
            </w:pPr>
          </w:p>
        </w:tc>
        <w:tc>
          <w:tcPr>
            <w:tcW w:w="567" w:type="dxa"/>
          </w:tcPr>
          <w:p w:rsidR="00E93020" w:rsidRDefault="00E93020" w:rsidP="005E3418">
            <w:r>
              <w:t>8´</w:t>
            </w:r>
          </w:p>
        </w:tc>
        <w:tc>
          <w:tcPr>
            <w:tcW w:w="6804" w:type="dxa"/>
          </w:tcPr>
          <w:p w:rsidR="00E93020" w:rsidRDefault="00E93020"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93020" w:rsidRDefault="00E93020" w:rsidP="005E3418">
            <w:pPr>
              <w:rPr>
                <w:rFonts w:cs="Arial"/>
              </w:rPr>
            </w:pPr>
            <w:r>
              <w:rPr>
                <w:rFonts w:cs="Arial"/>
              </w:rPr>
              <w:t xml:space="preserve">Spoločne sa zameriame na motivačný obrázok v predpisovom zošite a všetky tvary písmena </w:t>
            </w:r>
            <w:r>
              <w:rPr>
                <w:rFonts w:cs="Arial"/>
                <w:i/>
              </w:rPr>
              <w:t xml:space="preserve">R </w:t>
            </w:r>
            <w:r>
              <w:rPr>
                <w:rFonts w:cs="Arial"/>
              </w:rPr>
              <w:t xml:space="preserve">v záložkách pod sebou. Žiaci prečítajú všetky tvary písmena </w:t>
            </w:r>
            <w:r>
              <w:rPr>
                <w:rFonts w:cs="Arial"/>
                <w:i/>
              </w:rPr>
              <w:t xml:space="preserve">R </w:t>
            </w:r>
            <w:r>
              <w:rPr>
                <w:rFonts w:cs="Arial"/>
              </w:rPr>
              <w:t xml:space="preserve">a povedia, ktoré písmeno sa budú učiť písať (je vyznačené ružovou farbou). </w:t>
            </w:r>
          </w:p>
          <w:p w:rsidR="00E93020" w:rsidRDefault="00E93020" w:rsidP="005E3418"/>
          <w:p w:rsidR="00E93020" w:rsidRDefault="00E93020" w:rsidP="005E3418">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R</w:t>
            </w:r>
            <w:r>
              <w:rPr>
                <w:rFonts w:cs="Arial"/>
              </w:rPr>
              <w:t>,</w:t>
            </w:r>
            <w:r w:rsidRPr="009764F2">
              <w:rPr>
                <w:rFonts w:cs="Arial"/>
              </w:rPr>
              <w:t xml:space="preserve"> </w:t>
            </w:r>
            <w:r>
              <w:rPr>
                <w:i/>
              </w:rPr>
              <w:t>MMD/Nácvičné</w:t>
            </w:r>
            <w:r w:rsidRPr="00412E25">
              <w:rPr>
                <w:i/>
              </w:rPr>
              <w:t xml:space="preserve"> obdobie</w:t>
            </w:r>
            <w:r>
              <w:rPr>
                <w:i/>
              </w:rPr>
              <w:t xml:space="preserve">/písmeno R/Postup správneho písania. </w:t>
            </w:r>
            <w:r w:rsidRPr="00AE7CC3">
              <w:t xml:space="preserve">Postup práce s MMD </w:t>
            </w:r>
            <w:r>
              <w:t xml:space="preserve">nájdeme </w:t>
            </w:r>
            <w:r w:rsidRPr="00AE7CC3">
              <w:t>v</w:t>
            </w:r>
            <w:r>
              <w:t> metodických komentároch na multimediálnom disku.</w:t>
            </w:r>
          </w:p>
          <w:p w:rsidR="00E93020" w:rsidRDefault="00E93020" w:rsidP="005E3418">
            <w:pPr>
              <w:rPr>
                <w:rFonts w:cs="Arial"/>
              </w:rPr>
            </w:pPr>
          </w:p>
          <w:p w:rsidR="00E93020" w:rsidRDefault="00E93020" w:rsidP="005E3418">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R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93020" w:rsidRDefault="00E93020" w:rsidP="005E3418">
            <w:pPr>
              <w:rPr>
                <w:rFonts w:cs="Arial"/>
              </w:rPr>
            </w:pPr>
            <w:r>
              <w:rPr>
                <w:rFonts w:cs="Arial"/>
              </w:rPr>
              <w:t xml:space="preserve">Žiaci potom nacvičujú písanie veľkého písaného </w:t>
            </w:r>
            <w:r>
              <w:rPr>
                <w:rFonts w:cs="Arial"/>
                <w:i/>
              </w:rPr>
              <w:t xml:space="preserve">R </w:t>
            </w:r>
            <w:r w:rsidRPr="00174949">
              <w:rPr>
                <w:rFonts w:cs="Arial"/>
              </w:rPr>
              <w:t>v cvičnom zošite</w:t>
            </w:r>
            <w:r>
              <w:rPr>
                <w:rFonts w:cs="Arial"/>
              </w:rPr>
              <w:t>.</w:t>
            </w:r>
            <w:r w:rsidRPr="00174949">
              <w:rPr>
                <w:rFonts w:cs="Arial"/>
              </w:rPr>
              <w:t xml:space="preserve"> </w:t>
            </w:r>
            <w:r>
              <w:rPr>
                <w:rFonts w:cs="Arial"/>
              </w:rPr>
              <w:t> </w:t>
            </w:r>
          </w:p>
        </w:tc>
      </w:tr>
      <w:tr w:rsidR="00E93020" w:rsidRPr="00E962FC" w:rsidTr="005E3418">
        <w:tc>
          <w:tcPr>
            <w:tcW w:w="1654" w:type="dxa"/>
          </w:tcPr>
          <w:p w:rsidR="00E93020" w:rsidRDefault="00E93020" w:rsidP="005E3418">
            <w:pPr>
              <w:rPr>
                <w:rFonts w:cs="Arial"/>
              </w:rPr>
            </w:pPr>
            <w:r>
              <w:rPr>
                <w:rFonts w:cs="Arial"/>
              </w:rPr>
              <w:lastRenderedPageBreak/>
              <w:t>2. fixačná časť</w:t>
            </w:r>
          </w:p>
        </w:tc>
        <w:tc>
          <w:tcPr>
            <w:tcW w:w="5009" w:type="dxa"/>
          </w:tcPr>
          <w:p w:rsidR="00E93020" w:rsidRPr="00C12486" w:rsidRDefault="00E93020" w:rsidP="005E3418">
            <w:pPr>
              <w:pStyle w:val="1odsek"/>
            </w:pPr>
            <w:r w:rsidRPr="00C12486">
              <w:t xml:space="preserve">Písanie, </w:t>
            </w:r>
            <w:r>
              <w:t>5. zošit, strana 10</w:t>
            </w:r>
          </w:p>
          <w:p w:rsidR="00E93020" w:rsidRPr="00C12486" w:rsidRDefault="00E93020"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E93020" w:rsidRDefault="00E93020" w:rsidP="005E3418">
            <w:r>
              <w:t xml:space="preserve">       </w:t>
            </w:r>
            <w:r>
              <w:rPr>
                <w:noProof/>
              </w:rPr>
              <w:drawing>
                <wp:inline distT="0" distB="0" distL="0" distR="0">
                  <wp:extent cx="2159050" cy="2314717"/>
                  <wp:effectExtent l="38100" t="19050" r="12650" b="28433"/>
                  <wp:docPr id="4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a:stretch>
                            <a:fillRect/>
                          </a:stretch>
                        </pic:blipFill>
                        <pic:spPr bwMode="auto">
                          <a:xfrm>
                            <a:off x="0" y="0"/>
                            <a:ext cx="2162351" cy="2318256"/>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E93020" w:rsidRPr="006227A7" w:rsidRDefault="00E93020" w:rsidP="005E3418"/>
          <w:p w:rsidR="00E93020" w:rsidRDefault="00E93020" w:rsidP="005E3418">
            <w:pPr>
              <w:pStyle w:val="odsek"/>
              <w:rPr>
                <w:rFonts w:eastAsiaTheme="minorEastAsia"/>
              </w:rPr>
            </w:pPr>
            <w:r>
              <w:rPr>
                <w:rFonts w:eastAsiaTheme="minorEastAsia"/>
              </w:rPr>
              <w:t>precvičovanie grafickej podoby písmena</w:t>
            </w:r>
          </w:p>
          <w:p w:rsidR="00E93020" w:rsidRPr="00511FA0" w:rsidRDefault="00E93020"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734687" cy="2391935"/>
                  <wp:effectExtent l="19050" t="19050" r="17913" b="27415"/>
                  <wp:docPr id="44"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1736472" cy="2394396"/>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1odsek"/>
            </w:pPr>
            <w:r>
              <w:lastRenderedPageBreak/>
              <w:t>Písanie, 5. zošit, strana 10</w:t>
            </w:r>
          </w:p>
          <w:p w:rsidR="00E93020" w:rsidRDefault="00E93020" w:rsidP="005E3418">
            <w:pPr>
              <w:pStyle w:val="odsek"/>
            </w:pPr>
            <w:r>
              <w:t xml:space="preserve">písanie tvarov písmena </w:t>
            </w:r>
            <w:r>
              <w:rPr>
                <w:i/>
              </w:rPr>
              <w:t>R</w:t>
            </w:r>
            <w:r w:rsidRPr="000624F1">
              <w:rPr>
                <w:i/>
              </w:rPr>
              <w:t> </w:t>
            </w:r>
            <w:r>
              <w:t>a slabi</w:t>
            </w:r>
            <w:r w:rsidRPr="00174949">
              <w:t>k</w:t>
            </w:r>
            <w:r>
              <w:t>y</w:t>
            </w:r>
          </w:p>
          <w:p w:rsidR="00E93020" w:rsidRPr="00E962FC" w:rsidRDefault="00E93020" w:rsidP="005E3418">
            <w:pPr>
              <w:pStyle w:val="1odsek"/>
              <w:numPr>
                <w:ilvl w:val="0"/>
                <w:numId w:val="0"/>
              </w:numPr>
              <w:ind w:left="360" w:hanging="360"/>
            </w:pPr>
            <w:r>
              <w:t xml:space="preserve">       </w:t>
            </w:r>
            <w:r>
              <w:rPr>
                <w:noProof/>
              </w:rPr>
              <w:drawing>
                <wp:inline distT="0" distB="0" distL="0" distR="0">
                  <wp:extent cx="2724150" cy="2143453"/>
                  <wp:effectExtent l="19050" t="19050" r="19050" b="28247"/>
                  <wp:docPr id="4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2730414" cy="214838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93020" w:rsidRDefault="00E93020" w:rsidP="005E3418">
            <w:r>
              <w:lastRenderedPageBreak/>
              <w:t>10´</w:t>
            </w:r>
          </w:p>
        </w:tc>
        <w:tc>
          <w:tcPr>
            <w:tcW w:w="6804" w:type="dxa"/>
          </w:tcPr>
          <w:p w:rsidR="00E93020" w:rsidRDefault="00E93020"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R,</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p>
          <w:p w:rsidR="00E93020" w:rsidRDefault="00E93020" w:rsidP="005E3418">
            <w:pPr>
              <w:rPr>
                <w:rFonts w:cs="Arial"/>
              </w:rPr>
            </w:pPr>
            <w:r>
              <w:rPr>
                <w:rFonts w:cs="Arial"/>
              </w:rPr>
              <w:t xml:space="preserve">Grafickú podobu písmena si žiaci zopakujú v tabuľke s písmenami. Vyfarbia iba tvary veľkého písaného </w:t>
            </w:r>
            <w:r>
              <w:rPr>
                <w:rFonts w:cs="Arial"/>
                <w:i/>
              </w:rPr>
              <w:t>R</w:t>
            </w:r>
            <w:r>
              <w:rPr>
                <w:rFonts w:cs="Arial"/>
              </w:rPr>
              <w:t xml:space="preserve">. Cieľom tejto úlohy je utvrdiť si správnu grafickú podobu veľkého písaného </w:t>
            </w:r>
            <w:r>
              <w:rPr>
                <w:rFonts w:cs="Arial"/>
                <w:i/>
              </w:rPr>
              <w:t>R</w:t>
            </w:r>
            <w:r>
              <w:rPr>
                <w:rFonts w:cs="Arial"/>
              </w:rPr>
              <w:t>. Žiakov priebežne kontrolujeme.</w:t>
            </w:r>
          </w:p>
          <w:p w:rsidR="00E93020" w:rsidRDefault="00E93020" w:rsidP="005E3418">
            <w:pPr>
              <w:rPr>
                <w:rFonts w:cs="Arial"/>
              </w:rPr>
            </w:pPr>
          </w:p>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p w:rsidR="00E93020" w:rsidRDefault="00E93020" w:rsidP="005E3418">
            <w:r>
              <w:lastRenderedPageBreak/>
              <w:t>Žiaci obtiahnu veľký tvar písmena</w:t>
            </w:r>
            <w:r w:rsidRPr="00636252">
              <w:rPr>
                <w:i/>
              </w:rPr>
              <w:t xml:space="preserve"> </w:t>
            </w:r>
            <w:r>
              <w:rPr>
                <w:i/>
              </w:rPr>
              <w:t xml:space="preserve">R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Do riadkov s pomocnými linajkami žiaci píšu perom. Na tabuľu môžeme napísať slabiky </w:t>
            </w:r>
            <w:r>
              <w:rPr>
                <w:i/>
              </w:rPr>
              <w:t>Ru, Ro</w:t>
            </w:r>
            <w:r>
              <w:t xml:space="preserve"> a vyznačiť spojovaciu čiaru. </w:t>
            </w:r>
          </w:p>
          <w:p w:rsidR="00E93020" w:rsidRDefault="00E93020" w:rsidP="005E3418"/>
          <w:p w:rsidR="00E93020" w:rsidRDefault="00E93020" w:rsidP="005E3418"/>
          <w:p w:rsidR="00E93020" w:rsidRDefault="00E93020" w:rsidP="005E3418"/>
          <w:p w:rsidR="00E93020" w:rsidRDefault="00E93020" w:rsidP="005E3418"/>
          <w:p w:rsidR="00E93020" w:rsidRPr="009F7236" w:rsidRDefault="00E93020" w:rsidP="005E3418">
            <w:r>
              <w:t xml:space="preserve"> </w:t>
            </w:r>
          </w:p>
          <w:p w:rsidR="00E93020" w:rsidRDefault="00E93020" w:rsidP="005E3418">
            <w:pPr>
              <w:rPr>
                <w:rFonts w:cs="Arial"/>
              </w:rPr>
            </w:pPr>
            <w:r>
              <w:rPr>
                <w:rFonts w:cs="Arial"/>
              </w:rPr>
              <w:t xml:space="preserve">Pri sebahodnotení sa žiaci môžu zamerať na písanie správneho tvaru „slzy“ písmena </w:t>
            </w:r>
            <w:r>
              <w:rPr>
                <w:rFonts w:cs="Arial"/>
                <w:i/>
              </w:rPr>
              <w:t>R</w:t>
            </w:r>
            <w:r>
              <w:rPr>
                <w:rFonts w:cs="Arial"/>
              </w:rPr>
              <w:t>. Žiaci môžu zakrúžkovať hnedou farbičkou v každom riadku dve písmená a slabiky, ktoré sa im najviac vydarili.</w:t>
            </w:r>
          </w:p>
          <w:p w:rsidR="00E93020" w:rsidRDefault="00E93020" w:rsidP="005E3418">
            <w:pPr>
              <w:rPr>
                <w:rFonts w:cs="Arial"/>
              </w:rPr>
            </w:pPr>
          </w:p>
        </w:tc>
      </w:tr>
      <w:tr w:rsidR="00E93020" w:rsidRPr="00E962FC" w:rsidTr="005E3418">
        <w:tc>
          <w:tcPr>
            <w:tcW w:w="1654" w:type="dxa"/>
          </w:tcPr>
          <w:p w:rsidR="00E93020" w:rsidRPr="00E962FC" w:rsidRDefault="00E93020" w:rsidP="005E3418">
            <w:pPr>
              <w:rPr>
                <w:rFonts w:cs="Arial"/>
              </w:rPr>
            </w:pPr>
            <w:r>
              <w:rPr>
                <w:rFonts w:cs="Arial"/>
              </w:rPr>
              <w:lastRenderedPageBreak/>
              <w:t>3</w:t>
            </w:r>
            <w:r w:rsidRPr="00E962FC">
              <w:rPr>
                <w:rFonts w:cs="Arial"/>
              </w:rPr>
              <w:t>. záverečná časť</w:t>
            </w:r>
          </w:p>
        </w:tc>
        <w:tc>
          <w:tcPr>
            <w:tcW w:w="5009" w:type="dxa"/>
          </w:tcPr>
          <w:p w:rsidR="00E93020" w:rsidRDefault="00E93020"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93020" w:rsidRPr="0038036E" w:rsidRDefault="00E93020" w:rsidP="005E3418">
            <w:pPr>
              <w:pStyle w:val="odsek"/>
            </w:pPr>
            <w:r w:rsidRPr="009764F2">
              <w:t>vyhodnotenie práce žiakov</w:t>
            </w:r>
          </w:p>
        </w:tc>
        <w:tc>
          <w:tcPr>
            <w:tcW w:w="567" w:type="dxa"/>
          </w:tcPr>
          <w:p w:rsidR="00E93020" w:rsidRPr="00E962FC" w:rsidRDefault="00E93020" w:rsidP="005E3418">
            <w:r>
              <w:t>2</w:t>
            </w:r>
            <w:r w:rsidRPr="00E962FC">
              <w:t>´</w:t>
            </w:r>
          </w:p>
        </w:tc>
        <w:tc>
          <w:tcPr>
            <w:tcW w:w="6804" w:type="dxa"/>
          </w:tcPr>
          <w:p w:rsidR="00E93020" w:rsidRPr="00EF7094" w:rsidRDefault="00E93020" w:rsidP="005E3418">
            <w:pPr>
              <w:rPr>
                <w:rFonts w:cs="Arial"/>
                <w:i/>
              </w:rPr>
            </w:pPr>
            <w:r>
              <w:rPr>
                <w:rFonts w:cs="Arial"/>
              </w:rPr>
              <w:t xml:space="preserve">Na záver hodiny žiaci ešte raz prečítajú všetky tvary nového písmena </w:t>
            </w:r>
            <w:r>
              <w:rPr>
                <w:rFonts w:cs="Arial"/>
                <w:i/>
              </w:rPr>
              <w:t xml:space="preserve">R </w:t>
            </w:r>
            <w:r>
              <w:rPr>
                <w:rFonts w:cs="Arial"/>
              </w:rPr>
              <w:t xml:space="preserve">a rukou vo vzduchu napíšu tvar veľkého písaného </w:t>
            </w:r>
            <w:r>
              <w:rPr>
                <w:rFonts w:cs="Arial"/>
                <w:i/>
              </w:rPr>
              <w:t>R.</w:t>
            </w:r>
          </w:p>
        </w:tc>
      </w:tr>
      <w:tr w:rsidR="00E93020" w:rsidRPr="00E962FC" w:rsidTr="005E3418">
        <w:tc>
          <w:tcPr>
            <w:tcW w:w="1654" w:type="dxa"/>
          </w:tcPr>
          <w:p w:rsidR="00E93020" w:rsidRPr="00E962FC" w:rsidRDefault="00E93020" w:rsidP="005E3418">
            <w:pPr>
              <w:rPr>
                <w:rFonts w:cs="Arial"/>
              </w:rPr>
            </w:pPr>
          </w:p>
        </w:tc>
        <w:tc>
          <w:tcPr>
            <w:tcW w:w="5009" w:type="dxa"/>
          </w:tcPr>
          <w:p w:rsidR="00E93020" w:rsidRPr="00E962FC" w:rsidRDefault="00E93020"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E93020" w:rsidRPr="00E962FC" w:rsidRDefault="00E93020" w:rsidP="005E3418"/>
        </w:tc>
        <w:tc>
          <w:tcPr>
            <w:tcW w:w="6804" w:type="dxa"/>
          </w:tcPr>
          <w:p w:rsidR="00E93020" w:rsidRPr="00E962FC" w:rsidRDefault="00E93020" w:rsidP="005E3418"/>
        </w:tc>
      </w:tr>
      <w:tr w:rsidR="00E93020" w:rsidRPr="00E962FC" w:rsidTr="005E3418">
        <w:tc>
          <w:tcPr>
            <w:tcW w:w="1654" w:type="dxa"/>
          </w:tcPr>
          <w:p w:rsidR="00E93020" w:rsidRPr="00E962FC" w:rsidRDefault="00E93020" w:rsidP="005E3418">
            <w:pPr>
              <w:rPr>
                <w:rFonts w:cs="Arial"/>
              </w:rPr>
            </w:pPr>
            <w:r w:rsidRPr="00E962FC">
              <w:rPr>
                <w:rFonts w:cs="Arial"/>
              </w:rPr>
              <w:t xml:space="preserve">1. </w:t>
            </w:r>
            <w:r>
              <w:rPr>
                <w:rFonts w:cs="Arial"/>
              </w:rPr>
              <w:t>úvodná časť</w:t>
            </w:r>
          </w:p>
        </w:tc>
        <w:tc>
          <w:tcPr>
            <w:tcW w:w="5009" w:type="dxa"/>
          </w:tcPr>
          <w:p w:rsidR="00E93020" w:rsidRDefault="00E93020" w:rsidP="005E3418">
            <w:pPr>
              <w:pStyle w:val="odsek"/>
              <w:numPr>
                <w:ilvl w:val="0"/>
                <w:numId w:val="12"/>
              </w:numPr>
              <w:rPr>
                <w:rFonts w:eastAsiaTheme="minorEastAsia"/>
              </w:rPr>
            </w:pPr>
            <w:r>
              <w:rPr>
                <w:rFonts w:eastAsiaTheme="minorEastAsia"/>
              </w:rPr>
              <w:t>Opakovanie</w:t>
            </w:r>
          </w:p>
          <w:p w:rsidR="00E93020" w:rsidRPr="00E962FC" w:rsidRDefault="00E93020" w:rsidP="005E3418">
            <w:pPr>
              <w:pStyle w:val="1odsek"/>
              <w:numPr>
                <w:ilvl w:val="1"/>
                <w:numId w:val="20"/>
              </w:numPr>
              <w:rPr>
                <w:b/>
              </w:rPr>
            </w:pPr>
            <w:r>
              <w:t>čítanie známych viet z tabule</w:t>
            </w:r>
          </w:p>
        </w:tc>
        <w:tc>
          <w:tcPr>
            <w:tcW w:w="567" w:type="dxa"/>
          </w:tcPr>
          <w:p w:rsidR="00E93020" w:rsidRPr="00E962FC" w:rsidRDefault="00E93020" w:rsidP="005E3418">
            <w:r>
              <w:t>3´</w:t>
            </w:r>
          </w:p>
        </w:tc>
        <w:tc>
          <w:tcPr>
            <w:tcW w:w="6804" w:type="dxa"/>
          </w:tcPr>
          <w:p w:rsidR="00E93020" w:rsidRPr="0056143D" w:rsidRDefault="00E93020" w:rsidP="005E3418">
            <w:pPr>
              <w:rPr>
                <w:rFonts w:cs="Arial"/>
              </w:rPr>
            </w:pPr>
            <w:r>
              <w:rPr>
                <w:rFonts w:cs="Arial"/>
              </w:rPr>
              <w:t xml:space="preserve">Žiaci môžu čítať známe vety z tabule (napr. </w:t>
            </w:r>
            <w:r>
              <w:rPr>
                <w:rFonts w:cs="Arial"/>
                <w:i/>
              </w:rPr>
              <w:t>Denisa spadla do blata. Dana a Adam idú domov. Doma máme nové mydlo. Dita má belasé sandále. Ocko leje vodu do suda. Betka umýva nádobu. Ujo postavil novú búdu. Daj vodu do suda!...</w:t>
            </w:r>
            <w:r>
              <w:rPr>
                <w:rFonts w:cs="Arial"/>
              </w:rPr>
              <w:t>).</w:t>
            </w:r>
          </w:p>
        </w:tc>
      </w:tr>
      <w:tr w:rsidR="00E93020" w:rsidRPr="00E962FC" w:rsidTr="005E3418">
        <w:tc>
          <w:tcPr>
            <w:tcW w:w="1654" w:type="dxa"/>
          </w:tcPr>
          <w:p w:rsidR="00E93020" w:rsidRPr="00E962FC" w:rsidRDefault="00E93020" w:rsidP="005E3418">
            <w:pPr>
              <w:rPr>
                <w:rFonts w:cs="Arial"/>
              </w:rPr>
            </w:pPr>
            <w:r>
              <w:rPr>
                <w:rFonts w:cs="Arial"/>
              </w:rPr>
              <w:t xml:space="preserve">2. expozičná časť </w:t>
            </w:r>
          </w:p>
        </w:tc>
        <w:tc>
          <w:tcPr>
            <w:tcW w:w="5009" w:type="dxa"/>
          </w:tcPr>
          <w:p w:rsidR="00E93020" w:rsidRDefault="00E93020" w:rsidP="005E3418">
            <w:pPr>
              <w:pStyle w:val="1odsek"/>
            </w:pPr>
            <w:r>
              <w:t>Šlabikár, strana 29, príbeh o HUPSOVI</w:t>
            </w:r>
          </w:p>
          <w:p w:rsidR="00E93020" w:rsidRPr="00EA3A5C" w:rsidRDefault="00E93020" w:rsidP="005E3418">
            <w:pPr>
              <w:pStyle w:val="1odsek"/>
              <w:numPr>
                <w:ilvl w:val="1"/>
                <w:numId w:val="20"/>
              </w:numPr>
            </w:pPr>
            <w:r>
              <w:t>krátka reprodukcia príbehu</w:t>
            </w:r>
          </w:p>
          <w:p w:rsidR="00E93020" w:rsidRDefault="00E93020" w:rsidP="005E3418">
            <w:pPr>
              <w:pStyle w:val="odsek"/>
              <w:numPr>
                <w:ilvl w:val="0"/>
                <w:numId w:val="0"/>
              </w:numPr>
              <w:ind w:left="360"/>
            </w:pPr>
          </w:p>
          <w:p w:rsidR="00E93020" w:rsidRDefault="00E93020" w:rsidP="005E3418">
            <w:pPr>
              <w:pStyle w:val="odsek"/>
              <w:numPr>
                <w:ilvl w:val="0"/>
                <w:numId w:val="0"/>
              </w:numPr>
              <w:ind w:left="360"/>
            </w:pPr>
          </w:p>
          <w:p w:rsidR="00E93020" w:rsidRDefault="00E93020" w:rsidP="005E3418">
            <w:pPr>
              <w:pStyle w:val="odsek"/>
              <w:numPr>
                <w:ilvl w:val="0"/>
                <w:numId w:val="0"/>
              </w:numPr>
              <w:ind w:left="360"/>
            </w:pPr>
          </w:p>
          <w:p w:rsidR="00E93020" w:rsidRPr="00EA3A5C" w:rsidRDefault="00E93020" w:rsidP="005E3418">
            <w:pPr>
              <w:pStyle w:val="odsek"/>
              <w:numPr>
                <w:ilvl w:val="0"/>
                <w:numId w:val="0"/>
              </w:numPr>
              <w:ind w:left="360"/>
            </w:pPr>
          </w:p>
          <w:p w:rsidR="00E93020" w:rsidRPr="006E6399" w:rsidRDefault="00E93020" w:rsidP="005E3418">
            <w:pPr>
              <w:pStyle w:val="odsek"/>
              <w:numPr>
                <w:ilvl w:val="0"/>
                <w:numId w:val="12"/>
              </w:numPr>
            </w:pPr>
            <w:r w:rsidRPr="001E2EE6">
              <w:rPr>
                <w:rFonts w:cs="Arial"/>
              </w:rPr>
              <w:t xml:space="preserve">Šlabikár, strana </w:t>
            </w:r>
            <w:r>
              <w:rPr>
                <w:rFonts w:cs="Arial"/>
              </w:rPr>
              <w:t>29</w:t>
            </w:r>
            <w:r w:rsidRPr="001E2EE6">
              <w:rPr>
                <w:rFonts w:cs="Arial"/>
              </w:rPr>
              <w:t xml:space="preserve"> </w:t>
            </w:r>
          </w:p>
          <w:p w:rsidR="00E93020" w:rsidRDefault="00E93020" w:rsidP="005E3418">
            <w:pPr>
              <w:pStyle w:val="odsek"/>
            </w:pPr>
            <w:r>
              <w:t>čítanie slov s novým písmenom</w:t>
            </w:r>
          </w:p>
          <w:p w:rsidR="00E93020" w:rsidRDefault="00E93020" w:rsidP="005E3418">
            <w:pPr>
              <w:pStyle w:val="odsek"/>
              <w:numPr>
                <w:ilvl w:val="0"/>
                <w:numId w:val="0"/>
              </w:numPr>
              <w:ind w:left="1080"/>
            </w:pPr>
          </w:p>
          <w:p w:rsidR="00E93020" w:rsidRDefault="00E93020" w:rsidP="005E3418">
            <w:pPr>
              <w:pStyle w:val="odsek"/>
              <w:numPr>
                <w:ilvl w:val="0"/>
                <w:numId w:val="0"/>
              </w:numPr>
            </w:pPr>
            <w:r>
              <w:rPr>
                <w:noProof/>
              </w:rPr>
              <w:lastRenderedPageBreak/>
              <w:drawing>
                <wp:inline distT="0" distB="0" distL="0" distR="0">
                  <wp:extent cx="3043555" cy="832485"/>
                  <wp:effectExtent l="19050" t="19050" r="23495" b="24765"/>
                  <wp:docPr id="46"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srcRect/>
                          <a:stretch>
                            <a:fillRect/>
                          </a:stretch>
                        </pic:blipFill>
                        <pic:spPr bwMode="auto">
                          <a:xfrm>
                            <a:off x="0" y="0"/>
                            <a:ext cx="3043555" cy="832485"/>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Default="00E93020" w:rsidP="005E3418">
            <w:pPr>
              <w:pStyle w:val="odsek"/>
              <w:numPr>
                <w:ilvl w:val="0"/>
                <w:numId w:val="0"/>
              </w:numPr>
              <w:ind w:left="1080"/>
            </w:pPr>
          </w:p>
          <w:p w:rsidR="00E93020" w:rsidRPr="00EA3A5C" w:rsidRDefault="00E93020" w:rsidP="005E3418">
            <w:pPr>
              <w:pStyle w:val="1odsek"/>
            </w:pPr>
            <w:r>
              <w:t xml:space="preserve">Didaktická hra </w:t>
            </w:r>
            <w:r>
              <w:rPr>
                <w:i/>
              </w:rPr>
              <w:t>Hádankostroj</w:t>
            </w: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Default="00E93020" w:rsidP="005E3418">
            <w:pPr>
              <w:pStyle w:val="1odsek"/>
              <w:numPr>
                <w:ilvl w:val="0"/>
                <w:numId w:val="0"/>
              </w:numPr>
              <w:ind w:left="360" w:hanging="360"/>
            </w:pPr>
          </w:p>
          <w:p w:rsidR="00E93020" w:rsidRPr="008E3ACF" w:rsidRDefault="00E93020" w:rsidP="005E3418">
            <w:pPr>
              <w:pStyle w:val="1odsek"/>
              <w:numPr>
                <w:ilvl w:val="0"/>
                <w:numId w:val="0"/>
              </w:numPr>
            </w:pPr>
          </w:p>
        </w:tc>
        <w:tc>
          <w:tcPr>
            <w:tcW w:w="567" w:type="dxa"/>
          </w:tcPr>
          <w:p w:rsidR="00E93020" w:rsidRPr="00E962FC" w:rsidRDefault="00E93020" w:rsidP="005E3418">
            <w:r>
              <w:lastRenderedPageBreak/>
              <w:t>20´</w:t>
            </w:r>
          </w:p>
        </w:tc>
        <w:tc>
          <w:tcPr>
            <w:tcW w:w="6804" w:type="dxa"/>
          </w:tcPr>
          <w:p w:rsidR="00E93020" w:rsidRDefault="00E93020" w:rsidP="005E3418">
            <w:pPr>
              <w:spacing w:line="276" w:lineRule="auto"/>
            </w:pPr>
            <w:r>
              <w:t>HUPS môže povedať žiakom, že by ešte rád počul príbeh o tom, ako sa bál niečoho, čo šramotilo v starej rúre na pečenie. Poprosí prvákov, aby mu príbeh prerozprávali. Žiakov vyzveme, aby príbeh hovorili čo najviac dramaticky, napínavo.</w:t>
            </w:r>
          </w:p>
          <w:p w:rsidR="00E93020" w:rsidRDefault="00E93020" w:rsidP="005E3418">
            <w:pPr>
              <w:spacing w:line="276" w:lineRule="auto"/>
              <w:rPr>
                <w:rFonts w:cs="Arial"/>
              </w:rPr>
            </w:pPr>
          </w:p>
          <w:p w:rsidR="00E93020" w:rsidRPr="008D3B21" w:rsidRDefault="00E93020" w:rsidP="005E3418">
            <w:pPr>
              <w:spacing w:line="276" w:lineRule="auto"/>
              <w:rPr>
                <w:rFonts w:cs="Arial"/>
              </w:rPr>
            </w:pPr>
            <w:r w:rsidRPr="008D3B21">
              <w:rPr>
                <w:rFonts w:cs="Arial"/>
              </w:rPr>
              <w:t xml:space="preserve">So žiakmi sa môžeme presunúť do zadnej časti triedy (mimo lavíc), šlabikáre </w:t>
            </w:r>
            <w:r>
              <w:rPr>
                <w:rFonts w:cs="Arial"/>
              </w:rPr>
              <w:t xml:space="preserve">a farbičky </w:t>
            </w:r>
            <w:r w:rsidRPr="008D3B21">
              <w:rPr>
                <w:rFonts w:cs="Arial"/>
              </w:rPr>
              <w:t xml:space="preserve">majú so sebou. </w:t>
            </w:r>
          </w:p>
          <w:p w:rsidR="00E93020" w:rsidRPr="00B66489" w:rsidRDefault="00E93020" w:rsidP="005E3418">
            <w:pPr>
              <w:spacing w:line="276" w:lineRule="auto"/>
            </w:pPr>
            <w:r>
              <w:rPr>
                <w:rFonts w:cs="Arial"/>
              </w:rPr>
              <w:t xml:space="preserve">Žiaci najskôr môžu spoločne prečítať každý riadok </w:t>
            </w:r>
            <w:r>
              <w:t xml:space="preserve">rovnomerným pomalším a plynulým tempom. Potom môžu čítať jedno slovo nahlas, </w:t>
            </w:r>
            <w:r>
              <w:lastRenderedPageBreak/>
              <w:t xml:space="preserve">druhé potichu. Pri opakovanom čítaní môžu nahlas čítať iba slová, ktoré sa začínajú písmenom </w:t>
            </w:r>
            <w:r>
              <w:rPr>
                <w:i/>
              </w:rPr>
              <w:t xml:space="preserve">R </w:t>
            </w:r>
            <w:r>
              <w:t>alebo</w:t>
            </w:r>
            <w:r>
              <w:rPr>
                <w:i/>
              </w:rPr>
              <w:t xml:space="preserve"> r</w:t>
            </w:r>
            <w:r>
              <w:t xml:space="preserve">. </w:t>
            </w:r>
          </w:p>
          <w:p w:rsidR="00E93020" w:rsidRDefault="00E93020" w:rsidP="005E3418">
            <w:pPr>
              <w:spacing w:line="276" w:lineRule="auto"/>
            </w:pPr>
            <w:r>
              <w:t xml:space="preserve">Potom môžu čítať vo dvojiciach slová v stĺpcoch rozdelené na slabiky. Opäť čítajú všetci slabiky a slová, ale tak, že čítajú stĺpce súvisle ako vlnovku (každý druhý stĺpec začnú čítať zospodu, aby nadviazali na posledné slovo predchádzajúceho stĺpca). Dôležité je, aby mali žiaci rovnaké tempo čítania a „nestratili“ sa v texte. </w:t>
            </w:r>
          </w:p>
          <w:p w:rsidR="00E93020" w:rsidRPr="009077F4" w:rsidRDefault="00E93020" w:rsidP="005E3418">
            <w:pPr>
              <w:spacing w:line="276" w:lineRule="auto"/>
            </w:pPr>
            <w:r>
              <w:t>Žiaci môžu podčiarknuť jednou farbou všetky zvieratá (</w:t>
            </w:r>
            <w:r>
              <w:rPr>
                <w:i/>
              </w:rPr>
              <w:t>rak, ryba</w:t>
            </w:r>
            <w:r>
              <w:t>), inou farbou všetky rastliny (</w:t>
            </w:r>
            <w:r>
              <w:rPr>
                <w:i/>
              </w:rPr>
              <w:t>tráva, repa</w:t>
            </w:r>
            <w:r>
              <w:t>).</w:t>
            </w:r>
          </w:p>
          <w:p w:rsidR="00E93020" w:rsidRDefault="00E93020" w:rsidP="005E3418">
            <w:pPr>
              <w:rPr>
                <w:i/>
              </w:rPr>
            </w:pPr>
            <w:r>
              <w:rPr>
                <w:rFonts w:cs="Arial"/>
              </w:rPr>
              <w:t xml:space="preserve">Pri riešení úlohy môžeme použiť </w:t>
            </w:r>
            <w:r>
              <w:rPr>
                <w:i/>
              </w:rPr>
              <w:t>MMD/Nácvičné</w:t>
            </w:r>
            <w:r w:rsidRPr="00412E25">
              <w:rPr>
                <w:i/>
              </w:rPr>
              <w:t xml:space="preserve"> obdobie</w:t>
            </w:r>
            <w:r>
              <w:rPr>
                <w:i/>
              </w:rPr>
              <w:t>/písmeno R/Práca so šlabikárom/str. 29, NOVÉ SLOVÁ.</w:t>
            </w:r>
          </w:p>
          <w:p w:rsidR="00E93020" w:rsidRDefault="00E93020" w:rsidP="005E3418"/>
          <w:p w:rsidR="00E93020" w:rsidRDefault="00E93020" w:rsidP="005E3418">
            <w:pPr>
              <w:rPr>
                <w:rFonts w:cs="Arial"/>
                <w:iCs/>
              </w:rPr>
            </w:pPr>
            <w:r>
              <w:rPr>
                <w:rFonts w:cs="Arial"/>
                <w:bCs/>
                <w:iCs/>
              </w:rPr>
              <w:t xml:space="preserve">Opis hry je v metodických komentároch. Dôvodom jej zaradenia je </w:t>
            </w:r>
            <w:r>
              <w:rPr>
                <w:rFonts w:cs="Arial"/>
                <w:iCs/>
              </w:rPr>
              <w:t>p</w:t>
            </w:r>
            <w:r w:rsidRPr="00E97CE4">
              <w:rPr>
                <w:rFonts w:cs="Arial"/>
                <w:iCs/>
              </w:rPr>
              <w:t>recvič</w:t>
            </w:r>
            <w:r>
              <w:rPr>
                <w:rFonts w:cs="Arial"/>
                <w:iCs/>
              </w:rPr>
              <w:t>enie</w:t>
            </w:r>
            <w:r w:rsidRPr="00E97CE4">
              <w:rPr>
                <w:rFonts w:cs="Arial"/>
                <w:iCs/>
              </w:rPr>
              <w:t xml:space="preserve"> </w:t>
            </w:r>
            <w:r>
              <w:rPr>
                <w:rFonts w:cs="Arial"/>
                <w:iCs/>
              </w:rPr>
              <w:t>logického myslenia a vyjadrovania žiakov, čítanie slov a orientácia v texte.</w:t>
            </w:r>
            <w:r w:rsidRPr="00E97CE4">
              <w:rPr>
                <w:rFonts w:cs="Arial"/>
                <w:iCs/>
              </w:rPr>
              <w:t xml:space="preserve"> </w:t>
            </w:r>
            <w:r>
              <w:rPr>
                <w:rFonts w:cs="Arial"/>
                <w:iCs/>
              </w:rPr>
              <w:t xml:space="preserve">Pri hre žiaci pracujú so slovami z predchádzajúcej úlohy. Jeden žiak bude tvoriť hádanku, ostatní hľadajú správne riešenie v slovách v úlohe. Napr. </w:t>
            </w:r>
            <w:r>
              <w:rPr>
                <w:rFonts w:cs="Arial"/>
                <w:i/>
                <w:iCs/>
              </w:rPr>
              <w:t>Je to zviera. Slovo je v riadku s červeným trojuholníkom.</w:t>
            </w:r>
            <w:r>
              <w:rPr>
                <w:rFonts w:cs="Arial"/>
                <w:iCs/>
              </w:rPr>
              <w:t xml:space="preserve"> Odpoveď: </w:t>
            </w:r>
            <w:r>
              <w:rPr>
                <w:rFonts w:cs="Arial"/>
                <w:i/>
                <w:iCs/>
              </w:rPr>
              <w:t>ryba</w:t>
            </w:r>
            <w:r>
              <w:rPr>
                <w:rFonts w:cs="Arial"/>
                <w:iCs/>
              </w:rPr>
              <w:t xml:space="preserve">. </w:t>
            </w:r>
            <w:r>
              <w:rPr>
                <w:rFonts w:cs="Arial"/>
                <w:i/>
                <w:iCs/>
              </w:rPr>
              <w:t xml:space="preserve">Je to chlapčenské meno. Slovo hľadajte vo všetkých stĺpcoch. </w:t>
            </w:r>
            <w:r>
              <w:rPr>
                <w:rFonts w:cs="Arial"/>
                <w:iCs/>
              </w:rPr>
              <w:t xml:space="preserve">Odpoveď: </w:t>
            </w:r>
            <w:r>
              <w:rPr>
                <w:rFonts w:cs="Arial"/>
                <w:i/>
                <w:iCs/>
              </w:rPr>
              <w:t>Radko</w:t>
            </w:r>
            <w:r>
              <w:rPr>
                <w:rFonts w:cs="Arial"/>
                <w:iCs/>
              </w:rPr>
              <w:t>.</w:t>
            </w:r>
          </w:p>
          <w:p w:rsidR="00E93020" w:rsidRPr="00EA3A5C" w:rsidRDefault="00E93020" w:rsidP="005E3418">
            <w:pPr>
              <w:rPr>
                <w:rFonts w:cs="Arial"/>
                <w:iCs/>
              </w:rPr>
            </w:pPr>
            <w:r>
              <w:rPr>
                <w:rFonts w:cs="Arial"/>
                <w:iCs/>
              </w:rPr>
              <w:t xml:space="preserve">Rozsah slov, medzi ktorými žiaci hľadajú odpoveď, môžeme rozšíriť na niekoľko stĺpcov alebo riadkov naraz. </w:t>
            </w:r>
          </w:p>
        </w:tc>
      </w:tr>
      <w:tr w:rsidR="00E93020" w:rsidRPr="00E962FC" w:rsidTr="005E3418">
        <w:tc>
          <w:tcPr>
            <w:tcW w:w="1654" w:type="dxa"/>
          </w:tcPr>
          <w:p w:rsidR="00E93020" w:rsidRDefault="00E93020" w:rsidP="005E3418">
            <w:pPr>
              <w:rPr>
                <w:rFonts w:cs="Arial"/>
              </w:rPr>
            </w:pPr>
            <w:r>
              <w:rPr>
                <w:rFonts w:cs="Arial"/>
              </w:rPr>
              <w:lastRenderedPageBreak/>
              <w:t>3. fixačná časť</w:t>
            </w:r>
          </w:p>
        </w:tc>
        <w:tc>
          <w:tcPr>
            <w:tcW w:w="5009" w:type="dxa"/>
          </w:tcPr>
          <w:p w:rsidR="00E93020" w:rsidRDefault="00E93020" w:rsidP="005E3418">
            <w:pPr>
              <w:pStyle w:val="1odsek"/>
            </w:pPr>
            <w:r>
              <w:t>Písanie, 5. zošit, strana 11</w:t>
            </w:r>
          </w:p>
          <w:p w:rsidR="00E93020" w:rsidRDefault="00E93020" w:rsidP="005E3418">
            <w:pPr>
              <w:pStyle w:val="odsek"/>
            </w:pPr>
            <w:r>
              <w:t>precvičenie písania</w:t>
            </w:r>
          </w:p>
          <w:p w:rsidR="00E93020" w:rsidRDefault="00E93020" w:rsidP="005E3418">
            <w:pPr>
              <w:pStyle w:val="1odsek"/>
              <w:numPr>
                <w:ilvl w:val="0"/>
                <w:numId w:val="0"/>
              </w:numPr>
            </w:pPr>
            <w:r>
              <w:rPr>
                <w:noProof/>
              </w:rPr>
              <w:lastRenderedPageBreak/>
              <w:drawing>
                <wp:inline distT="0" distB="0" distL="0" distR="0">
                  <wp:extent cx="3043555" cy="2238375"/>
                  <wp:effectExtent l="19050" t="19050" r="23495" b="28575"/>
                  <wp:docPr id="47"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srcRect/>
                          <a:stretch>
                            <a:fillRect/>
                          </a:stretch>
                        </pic:blipFill>
                        <pic:spPr bwMode="auto">
                          <a:xfrm>
                            <a:off x="0" y="0"/>
                            <a:ext cx="3043555" cy="2238375"/>
                          </a:xfrm>
                          <a:prstGeom prst="rect">
                            <a:avLst/>
                          </a:prstGeom>
                          <a:noFill/>
                          <a:ln w="9525">
                            <a:solidFill>
                              <a:schemeClr val="bg1">
                                <a:lumMod val="65000"/>
                              </a:schemeClr>
                            </a:solidFill>
                            <a:miter lim="800000"/>
                            <a:headEnd/>
                            <a:tailEnd/>
                          </a:ln>
                        </pic:spPr>
                      </pic:pic>
                    </a:graphicData>
                  </a:graphic>
                </wp:inline>
              </w:drawing>
            </w:r>
          </w:p>
          <w:p w:rsidR="00E93020" w:rsidRDefault="00E93020" w:rsidP="005E3418">
            <w:pPr>
              <w:pStyle w:val="1odsek"/>
              <w:numPr>
                <w:ilvl w:val="0"/>
                <w:numId w:val="0"/>
              </w:numPr>
              <w:ind w:left="360" w:hanging="360"/>
            </w:pPr>
          </w:p>
          <w:p w:rsidR="00E93020" w:rsidRDefault="00E93020" w:rsidP="005E3418">
            <w:pPr>
              <w:pStyle w:val="1odsek"/>
            </w:pPr>
            <w:r>
              <w:t xml:space="preserve">Didaktická hra </w:t>
            </w:r>
            <w:r>
              <w:rPr>
                <w:i/>
              </w:rPr>
              <w:t>Hľadaj dvojicu</w:t>
            </w:r>
          </w:p>
          <w:p w:rsidR="00E93020" w:rsidRDefault="00E93020" w:rsidP="005E3418">
            <w:pPr>
              <w:pStyle w:val="1odsek"/>
              <w:numPr>
                <w:ilvl w:val="0"/>
                <w:numId w:val="0"/>
              </w:numPr>
              <w:ind w:left="1080"/>
            </w:pPr>
          </w:p>
          <w:p w:rsidR="00E93020" w:rsidRDefault="00E93020" w:rsidP="005E3418">
            <w:pPr>
              <w:pStyle w:val="1odsek"/>
              <w:numPr>
                <w:ilvl w:val="0"/>
                <w:numId w:val="0"/>
              </w:numPr>
              <w:ind w:left="1080"/>
            </w:pPr>
          </w:p>
          <w:p w:rsidR="00E93020" w:rsidRDefault="00E93020" w:rsidP="005E3418">
            <w:pPr>
              <w:pStyle w:val="1odsek"/>
              <w:numPr>
                <w:ilvl w:val="0"/>
                <w:numId w:val="0"/>
              </w:numPr>
              <w:ind w:left="1080"/>
            </w:pPr>
          </w:p>
          <w:p w:rsidR="00E93020" w:rsidRDefault="00E93020" w:rsidP="005E3418">
            <w:pPr>
              <w:pStyle w:val="1odsek"/>
              <w:numPr>
                <w:ilvl w:val="0"/>
                <w:numId w:val="0"/>
              </w:numPr>
              <w:ind w:left="1080"/>
            </w:pPr>
          </w:p>
          <w:p w:rsidR="00E93020" w:rsidRDefault="00E93020" w:rsidP="005E3418">
            <w:pPr>
              <w:pStyle w:val="1odsek"/>
              <w:numPr>
                <w:ilvl w:val="0"/>
                <w:numId w:val="0"/>
              </w:numPr>
              <w:ind w:left="1080"/>
            </w:pPr>
          </w:p>
          <w:p w:rsidR="00E93020" w:rsidRDefault="00E93020" w:rsidP="005E3418">
            <w:pPr>
              <w:pStyle w:val="1odsek"/>
              <w:numPr>
                <w:ilvl w:val="0"/>
                <w:numId w:val="0"/>
              </w:numPr>
              <w:ind w:left="1080"/>
            </w:pPr>
          </w:p>
          <w:p w:rsidR="00E93020" w:rsidRDefault="00E93020" w:rsidP="005E3418">
            <w:pPr>
              <w:pStyle w:val="1odsek"/>
            </w:pPr>
            <w:r>
              <w:t>Písanie, 5. zošit, strana 11</w:t>
            </w:r>
          </w:p>
          <w:p w:rsidR="00E93020" w:rsidRDefault="00E93020" w:rsidP="005E3418">
            <w:pPr>
              <w:pStyle w:val="odsek"/>
            </w:pPr>
            <w:r>
              <w:t>písanie slov a vety</w:t>
            </w:r>
          </w:p>
          <w:p w:rsidR="00E93020" w:rsidRDefault="00E93020" w:rsidP="005E3418">
            <w:pPr>
              <w:pStyle w:val="odsek"/>
              <w:numPr>
                <w:ilvl w:val="0"/>
                <w:numId w:val="0"/>
              </w:numPr>
            </w:pPr>
            <w:r>
              <w:rPr>
                <w:noProof/>
              </w:rPr>
              <w:lastRenderedPageBreak/>
              <w:drawing>
                <wp:inline distT="0" distB="0" distL="0" distR="0">
                  <wp:extent cx="3036570" cy="2040255"/>
                  <wp:effectExtent l="19050" t="19050" r="11430" b="17145"/>
                  <wp:docPr id="48"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3036570" cy="2040255"/>
                          </a:xfrm>
                          <a:prstGeom prst="rect">
                            <a:avLst/>
                          </a:prstGeom>
                          <a:noFill/>
                          <a:ln w="9525">
                            <a:solidFill>
                              <a:schemeClr val="bg1">
                                <a:lumMod val="65000"/>
                              </a:schemeClr>
                            </a:solidFill>
                            <a:miter lim="800000"/>
                            <a:headEnd/>
                            <a:tailEnd/>
                          </a:ln>
                        </pic:spPr>
                      </pic:pic>
                    </a:graphicData>
                  </a:graphic>
                </wp:inline>
              </w:drawing>
            </w:r>
          </w:p>
          <w:p w:rsidR="00E93020" w:rsidRPr="00C952CA" w:rsidRDefault="00E93020" w:rsidP="005E3418">
            <w:pPr>
              <w:pStyle w:val="odsek"/>
              <w:numPr>
                <w:ilvl w:val="0"/>
                <w:numId w:val="0"/>
              </w:numPr>
            </w:pPr>
          </w:p>
        </w:tc>
        <w:tc>
          <w:tcPr>
            <w:tcW w:w="567" w:type="dxa"/>
          </w:tcPr>
          <w:p w:rsidR="00E93020" w:rsidRDefault="00E93020" w:rsidP="005E3418">
            <w:r>
              <w:lastRenderedPageBreak/>
              <w:t>20´</w:t>
            </w:r>
          </w:p>
        </w:tc>
        <w:tc>
          <w:tcPr>
            <w:tcW w:w="6804" w:type="dxa"/>
          </w:tcPr>
          <w:p w:rsidR="00E93020" w:rsidRDefault="00E93020" w:rsidP="005E3418">
            <w:r>
              <w:t xml:space="preserve">Žiaci napíšu vystretou rukou vo vzduchu tvar veľkého písaného </w:t>
            </w:r>
            <w:r>
              <w:rPr>
                <w:i/>
              </w:rPr>
              <w:t>R</w:t>
            </w:r>
            <w:r>
              <w:t xml:space="preserve">. </w:t>
            </w:r>
          </w:p>
          <w:p w:rsidR="00E93020" w:rsidRDefault="00E93020" w:rsidP="005E3418">
            <w:pPr>
              <w:rPr>
                <w:rFonts w:cs="Arial"/>
              </w:rPr>
            </w:pPr>
            <w:r>
              <w:rPr>
                <w:rFonts w:cs="Arial"/>
              </w:rPr>
              <w:t xml:space="preserve">Potom predpíšeme na tabuľu mená s písmenom </w:t>
            </w:r>
            <w:r>
              <w:rPr>
                <w:rFonts w:cs="Arial"/>
                <w:i/>
              </w:rPr>
              <w:t>R</w:t>
            </w:r>
            <w:r>
              <w:rPr>
                <w:rFonts w:cs="Arial"/>
              </w:rPr>
              <w:t xml:space="preserve">, žiakov upozorníme na pripojenie písmen. Žiaci si najskôr nacvičia písanie v cvičnom zošite, potom samostatne píšu do predpisového zošita. Upozorníme ich, aby nezabudli prečítať a skontrolovať, čo napísali. </w:t>
            </w:r>
          </w:p>
          <w:p w:rsidR="00E93020" w:rsidRDefault="00E93020" w:rsidP="005E3418">
            <w:pPr>
              <w:rPr>
                <w:rFonts w:cs="Arial"/>
              </w:rPr>
            </w:pPr>
            <w:r>
              <w:rPr>
                <w:rFonts w:cs="Arial"/>
              </w:rPr>
              <w:t xml:space="preserve">Prácu žiakov priebežne kontrolujeme. </w:t>
            </w:r>
          </w:p>
          <w:p w:rsidR="00E93020" w:rsidRDefault="00E93020" w:rsidP="005E3418"/>
          <w:p w:rsidR="00E93020" w:rsidRDefault="00E93020" w:rsidP="005E3418">
            <w:r>
              <w:t xml:space="preserve">Po napísaní horného bloku riadkov na strane prerušíme písanie.  Spoločne prečítame slovo </w:t>
            </w:r>
            <w:r>
              <w:rPr>
                <w:i/>
              </w:rPr>
              <w:t xml:space="preserve">HNEDÁ </w:t>
            </w:r>
            <w:r>
              <w:t xml:space="preserve">napísané na farbičke. Žiaci vyfarbia hnedou farbou plôšku, ktorá predeľuje stranu. </w:t>
            </w:r>
          </w:p>
          <w:p w:rsidR="00E93020" w:rsidRDefault="00E93020" w:rsidP="005E3418">
            <w:r>
              <w:lastRenderedPageBreak/>
              <w:t>Cieľom je zmena činnosti a uvoľnenie zápästia.</w:t>
            </w:r>
          </w:p>
          <w:p w:rsidR="00E93020" w:rsidRDefault="00E93020" w:rsidP="005E3418">
            <w:pPr>
              <w:rPr>
                <w:rFonts w:cs="Arial"/>
              </w:rPr>
            </w:pPr>
          </w:p>
          <w:p w:rsidR="00E93020" w:rsidRDefault="00E93020" w:rsidP="005E3418">
            <w:pPr>
              <w:rPr>
                <w:rFonts w:cs="Arial"/>
                <w:iCs/>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Pr="00C661D7" w:rsidRDefault="00E93020" w:rsidP="005E3418">
            <w:pPr>
              <w:spacing w:line="276" w:lineRule="auto"/>
              <w:rPr>
                <w:rFonts w:cs="Arial"/>
                <w:i/>
              </w:rPr>
            </w:pPr>
            <w:r>
              <w:rPr>
                <w:rFonts w:cs="Arial"/>
              </w:rPr>
              <w:t xml:space="preserve">Opis didaktickej hry je v metodických komentároch. Dôvodom jej zaradenia je precvičenie čítania a priraďovania tlačeného a písaného tvaru toho istého slova. Môžeme použiť slová: </w:t>
            </w:r>
            <w:r>
              <w:rPr>
                <w:rFonts w:cs="Arial"/>
                <w:i/>
              </w:rPr>
              <w:t>lekvár, rybník, breza, obrus, koberec, tráva, búrka, cukor, marec, apríl, mokrý, presný...</w:t>
            </w:r>
            <w:r>
              <w:rPr>
                <w:rFonts w:cs="Arial"/>
              </w:rPr>
              <w:t xml:space="preserve"> </w:t>
            </w:r>
          </w:p>
          <w:p w:rsidR="00E93020" w:rsidRDefault="00E93020" w:rsidP="005E3418">
            <w:pPr>
              <w:spacing w:line="276" w:lineRule="auto"/>
              <w:rPr>
                <w:rFonts w:cs="Arial"/>
              </w:rPr>
            </w:pPr>
          </w:p>
          <w:p w:rsidR="00E93020" w:rsidRDefault="00E93020" w:rsidP="005E3418">
            <w:pPr>
              <w:spacing w:line="276" w:lineRule="auto"/>
              <w:rPr>
                <w:rFonts w:cs="Arial"/>
              </w:rPr>
            </w:pPr>
          </w:p>
          <w:p w:rsidR="00E93020" w:rsidRDefault="00E93020" w:rsidP="005E3418">
            <w:pPr>
              <w:spacing w:line="276" w:lineRule="auto"/>
              <w:rPr>
                <w:rFonts w:cs="Arial"/>
              </w:rPr>
            </w:pPr>
            <w:r>
              <w:rPr>
                <w:rFonts w:cs="Arial"/>
              </w:rPr>
              <w:t>Žiaci samostatne píšu do predpisového zošita. Prácu priebežne kontrolujeme a žiakov chválime za ich pokrok.</w:t>
            </w:r>
          </w:p>
          <w:p w:rsidR="00E93020" w:rsidRDefault="00E93020" w:rsidP="005E3418">
            <w:pPr>
              <w:spacing w:line="276" w:lineRule="auto"/>
              <w:rPr>
                <w:rFonts w:cs="Arial"/>
              </w:rPr>
            </w:pPr>
          </w:p>
          <w:p w:rsidR="00E93020" w:rsidRDefault="00E93020" w:rsidP="005E3418">
            <w:pPr>
              <w:rPr>
                <w:rFonts w:cs="Arial"/>
              </w:rPr>
            </w:pPr>
          </w:p>
          <w:p w:rsidR="00E93020" w:rsidRDefault="00E93020" w:rsidP="005E3418">
            <w:pPr>
              <w:rPr>
                <w:rFonts w:cs="Arial"/>
              </w:rPr>
            </w:pPr>
            <w:r>
              <w:rPr>
                <w:rFonts w:cs="Arial"/>
              </w:rPr>
              <w:t>Pri sebahodnotení sa žiaci môžu zamerať na dodržiavanie správneho rozstupu slov vo vete.</w:t>
            </w:r>
          </w:p>
          <w:p w:rsidR="00E93020" w:rsidRDefault="00E93020" w:rsidP="005E3418">
            <w:pPr>
              <w:rPr>
                <w:rFonts w:cs="Arial"/>
              </w:rPr>
            </w:pPr>
            <w:r>
              <w:rPr>
                <w:rFonts w:cs="Arial"/>
              </w:rPr>
              <w:t>Žiaci môžu zakrúžkovať zelenou farbičkou slovo, ktoré sa im najviac vydarilo.</w:t>
            </w:r>
          </w:p>
          <w:p w:rsidR="00E93020" w:rsidRDefault="00E93020" w:rsidP="005E3418">
            <w:pPr>
              <w:rPr>
                <w:rFonts w:cs="Arial"/>
              </w:rPr>
            </w:pPr>
          </w:p>
        </w:tc>
      </w:tr>
      <w:tr w:rsidR="00E93020" w:rsidRPr="00E962FC" w:rsidTr="005E3418">
        <w:tc>
          <w:tcPr>
            <w:tcW w:w="1654" w:type="dxa"/>
          </w:tcPr>
          <w:p w:rsidR="00E93020" w:rsidRPr="00E962FC" w:rsidRDefault="00E93020" w:rsidP="005E3418">
            <w:pPr>
              <w:rPr>
                <w:rFonts w:cs="Arial"/>
              </w:rPr>
            </w:pPr>
            <w:r w:rsidRPr="00E962FC">
              <w:rPr>
                <w:rFonts w:cs="Arial"/>
              </w:rPr>
              <w:lastRenderedPageBreak/>
              <w:t>4. záverečná časť</w:t>
            </w:r>
          </w:p>
        </w:tc>
        <w:tc>
          <w:tcPr>
            <w:tcW w:w="5009" w:type="dxa"/>
          </w:tcPr>
          <w:p w:rsidR="00E93020" w:rsidRPr="00E962FC" w:rsidRDefault="00E93020"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93020" w:rsidRPr="00E962FC" w:rsidRDefault="00E93020" w:rsidP="005E3418">
            <w:r>
              <w:t>2</w:t>
            </w:r>
            <w:r w:rsidRPr="00E962FC">
              <w:t>´</w:t>
            </w:r>
          </w:p>
        </w:tc>
        <w:tc>
          <w:tcPr>
            <w:tcW w:w="6804" w:type="dxa"/>
          </w:tcPr>
          <w:p w:rsidR="00E93020" w:rsidRPr="00AE0F1B" w:rsidRDefault="00E93020" w:rsidP="005E3418">
            <w:pPr>
              <w:rPr>
                <w:rFonts w:cs="Arial"/>
              </w:rPr>
            </w:pPr>
            <w:r w:rsidRPr="009764F2">
              <w:rPr>
                <w:rFonts w:cs="Arial"/>
              </w:rPr>
              <w:t>Prácu žiakov hodnotíme individuálne, oceňujeme a zdôrazňujeme každé napredovanie.</w:t>
            </w:r>
            <w:r>
              <w:rPr>
                <w:rFonts w:cs="Arial"/>
              </w:rPr>
              <w:t xml:space="preserve"> Žiaci môžu zopakovať všetky mená začínajúce písmenom </w:t>
            </w:r>
            <w:r>
              <w:rPr>
                <w:rFonts w:cs="Arial"/>
                <w:i/>
              </w:rPr>
              <w:t>R</w:t>
            </w:r>
            <w:r>
              <w:rPr>
                <w:rFonts w:cs="Arial"/>
              </w:rPr>
              <w:t>, ktoré sa naučili písať.</w:t>
            </w:r>
          </w:p>
        </w:tc>
      </w:tr>
    </w:tbl>
    <w:p w:rsidR="00E93020" w:rsidRPr="00E962FC" w:rsidRDefault="00E93020" w:rsidP="00E93020"/>
    <w:p w:rsidR="00FA418B" w:rsidRDefault="00FA418B" w:rsidP="0085430F">
      <w:pPr>
        <w:sectPr w:rsidR="00FA418B" w:rsidSect="003D0653">
          <w:headerReference w:type="default" r:id="rId55"/>
          <w:footerReference w:type="default" r:id="rId56"/>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FA418B" w:rsidRPr="00E962FC" w:rsidRDefault="00FA418B" w:rsidP="005E3418">
            <w:pPr>
              <w:pStyle w:val="priprava"/>
              <w:rPr>
                <w:b/>
                <w:szCs w:val="24"/>
              </w:rPr>
            </w:pPr>
            <w:r w:rsidRPr="00E962FC">
              <w:rPr>
                <w:b/>
                <w:szCs w:val="24"/>
              </w:rPr>
              <w:t>Slovenský jazyk a literatúra</w:t>
            </w: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Vzdelávacia oblasť</w:t>
            </w:r>
          </w:p>
        </w:tc>
        <w:tc>
          <w:tcPr>
            <w:tcW w:w="11977" w:type="dxa"/>
            <w:gridSpan w:val="2"/>
          </w:tcPr>
          <w:p w:rsidR="00FA418B" w:rsidRPr="00E962FC" w:rsidRDefault="00FA418B" w:rsidP="005E3418">
            <w:pPr>
              <w:pStyle w:val="priprava"/>
              <w:rPr>
                <w:szCs w:val="24"/>
              </w:rPr>
            </w:pPr>
            <w:r w:rsidRPr="00E962FC">
              <w:rPr>
                <w:szCs w:val="24"/>
              </w:rPr>
              <w:t>Jazyk a komunikácia</w:t>
            </w: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Ročník</w:t>
            </w:r>
          </w:p>
        </w:tc>
        <w:tc>
          <w:tcPr>
            <w:tcW w:w="11977" w:type="dxa"/>
            <w:gridSpan w:val="2"/>
          </w:tcPr>
          <w:p w:rsidR="00FA418B" w:rsidRPr="00E962FC" w:rsidRDefault="00FA418B" w:rsidP="005E3418">
            <w:pPr>
              <w:pStyle w:val="priprava"/>
              <w:rPr>
                <w:szCs w:val="24"/>
              </w:rPr>
            </w:pPr>
            <w:r w:rsidRPr="00E962FC">
              <w:rPr>
                <w:szCs w:val="24"/>
              </w:rPr>
              <w:t>prvý</w:t>
            </w: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Vyučujúci</w:t>
            </w:r>
          </w:p>
        </w:tc>
        <w:tc>
          <w:tcPr>
            <w:tcW w:w="11977" w:type="dxa"/>
            <w:gridSpan w:val="2"/>
          </w:tcPr>
          <w:p w:rsidR="00FA418B" w:rsidRPr="00E962FC" w:rsidRDefault="00FA418B" w:rsidP="005E3418">
            <w:pPr>
              <w:rPr>
                <w:rFonts w:cs="Arial"/>
                <w:bCs/>
                <w:sz w:val="24"/>
                <w:szCs w:val="24"/>
              </w:rPr>
            </w:pP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Dátum</w:t>
            </w:r>
          </w:p>
        </w:tc>
        <w:tc>
          <w:tcPr>
            <w:tcW w:w="11977" w:type="dxa"/>
            <w:gridSpan w:val="2"/>
          </w:tcPr>
          <w:p w:rsidR="00FA418B" w:rsidRPr="00E962FC" w:rsidRDefault="00FA418B" w:rsidP="005E3418">
            <w:pPr>
              <w:rPr>
                <w:rFonts w:cs="Arial"/>
                <w:bCs/>
                <w:sz w:val="24"/>
                <w:szCs w:val="24"/>
              </w:rPr>
            </w:pP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 xml:space="preserve">HUPSOV šlabikár LIPKA® </w:t>
            </w: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Tematický celok</w:t>
            </w:r>
          </w:p>
        </w:tc>
        <w:tc>
          <w:tcPr>
            <w:tcW w:w="11977" w:type="dxa"/>
            <w:gridSpan w:val="2"/>
          </w:tcPr>
          <w:p w:rsidR="00FA418B" w:rsidRPr="00F56097" w:rsidRDefault="00FA418B"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R, r</w:t>
            </w:r>
          </w:p>
          <w:p w:rsidR="00FA418B" w:rsidRPr="00E962FC" w:rsidRDefault="00FA418B" w:rsidP="005E3418">
            <w:pPr>
              <w:pStyle w:val="priprava"/>
              <w:rPr>
                <w:b/>
                <w:szCs w:val="24"/>
              </w:rPr>
            </w:pPr>
            <w:r w:rsidRPr="00F56097">
              <w:rPr>
                <w:szCs w:val="20"/>
              </w:rPr>
              <w:t xml:space="preserve">Písanie – </w:t>
            </w:r>
            <w:r w:rsidRPr="00F56097">
              <w:rPr>
                <w:b/>
                <w:szCs w:val="20"/>
              </w:rPr>
              <w:t xml:space="preserve">veľké písané </w:t>
            </w:r>
            <w:r>
              <w:rPr>
                <w:b/>
                <w:i/>
                <w:szCs w:val="20"/>
              </w:rPr>
              <w:t>R,</w:t>
            </w:r>
            <w:r w:rsidRPr="00F56097">
              <w:rPr>
                <w:b/>
                <w:szCs w:val="20"/>
              </w:rPr>
              <w:t xml:space="preserve"> malé písané </w:t>
            </w:r>
            <w:r>
              <w:rPr>
                <w:b/>
                <w:i/>
                <w:szCs w:val="20"/>
              </w:rPr>
              <w:t>r</w:t>
            </w:r>
          </w:p>
        </w:tc>
      </w:tr>
      <w:tr w:rsidR="00FA418B" w:rsidRPr="00E962FC" w:rsidTr="005E3418">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Prierezové témy</w:t>
            </w:r>
          </w:p>
        </w:tc>
        <w:tc>
          <w:tcPr>
            <w:tcW w:w="11977" w:type="dxa"/>
            <w:gridSpan w:val="2"/>
          </w:tcPr>
          <w:p w:rsidR="00FA418B" w:rsidRPr="00E962FC" w:rsidRDefault="00FA418B" w:rsidP="005E3418">
            <w:pPr>
              <w:pStyle w:val="priprava"/>
              <w:rPr>
                <w:szCs w:val="24"/>
              </w:rPr>
            </w:pPr>
            <w:r>
              <w:rPr>
                <w:szCs w:val="24"/>
              </w:rPr>
              <w:t>Dopravná výchova</w:t>
            </w:r>
          </w:p>
        </w:tc>
      </w:tr>
      <w:tr w:rsidR="00FA418B" w:rsidRPr="00E962FC" w:rsidTr="005E3418">
        <w:tc>
          <w:tcPr>
            <w:tcW w:w="2057" w:type="dxa"/>
            <w:tcBorders>
              <w:bottom w:val="single" w:sz="4" w:space="0" w:color="auto"/>
            </w:tcBorders>
            <w:shd w:val="clear" w:color="auto" w:fill="B8CCE4" w:themeFill="accent1" w:themeFillTint="66"/>
          </w:tcPr>
          <w:p w:rsidR="00FA418B" w:rsidRPr="00E962FC" w:rsidRDefault="00FA418B" w:rsidP="005E3418">
            <w:pPr>
              <w:rPr>
                <w:rFonts w:eastAsia="Times New Roman" w:cs="Arial"/>
                <w:b/>
                <w:bCs/>
                <w:sz w:val="24"/>
                <w:szCs w:val="24"/>
              </w:rPr>
            </w:pPr>
            <w:r w:rsidRPr="00E962FC">
              <w:rPr>
                <w:rFonts w:eastAsia="Times New Roman" w:cs="Arial"/>
                <w:b/>
                <w:bCs/>
                <w:sz w:val="24"/>
                <w:szCs w:val="24"/>
              </w:rPr>
              <w:t>Medzipredmetové</w:t>
            </w:r>
          </w:p>
          <w:p w:rsidR="00FA418B" w:rsidRPr="00E962FC" w:rsidRDefault="00FA418B"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FA418B" w:rsidRDefault="00FA418B" w:rsidP="005E3418">
            <w:pPr>
              <w:pStyle w:val="priprava"/>
              <w:rPr>
                <w:szCs w:val="24"/>
              </w:rPr>
            </w:pPr>
            <w:r>
              <w:rPr>
                <w:szCs w:val="24"/>
              </w:rPr>
              <w:t>Prírodoveda</w:t>
            </w:r>
          </w:p>
          <w:p w:rsidR="00FA418B" w:rsidRPr="00E962FC" w:rsidRDefault="00FA418B" w:rsidP="005E3418">
            <w:pPr>
              <w:pStyle w:val="priprava"/>
              <w:rPr>
                <w:szCs w:val="24"/>
              </w:rPr>
            </w:pPr>
          </w:p>
        </w:tc>
      </w:tr>
      <w:tr w:rsidR="00FA418B"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Všeobecné ciele</w:t>
            </w:r>
          </w:p>
          <w:p w:rsidR="00FA418B" w:rsidRPr="00E962FC" w:rsidRDefault="00FA418B" w:rsidP="005E3418">
            <w:pPr>
              <w:rPr>
                <w:rFonts w:cs="Arial"/>
                <w:b/>
                <w:bCs/>
                <w:sz w:val="24"/>
                <w:szCs w:val="24"/>
              </w:rPr>
            </w:pPr>
          </w:p>
          <w:p w:rsidR="00FA418B" w:rsidRPr="00E962FC" w:rsidRDefault="00FA418B" w:rsidP="005E3418">
            <w:pPr>
              <w:rPr>
                <w:rFonts w:eastAsia="Times New Roman" w:cs="Arial"/>
                <w:b/>
                <w:bCs/>
                <w:sz w:val="24"/>
                <w:szCs w:val="24"/>
              </w:rPr>
            </w:pPr>
          </w:p>
        </w:tc>
        <w:tc>
          <w:tcPr>
            <w:tcW w:w="11977" w:type="dxa"/>
            <w:gridSpan w:val="2"/>
            <w:tcBorders>
              <w:bottom w:val="single" w:sz="4" w:space="0" w:color="auto"/>
            </w:tcBorders>
          </w:tcPr>
          <w:p w:rsidR="00FA418B" w:rsidRPr="005748BB" w:rsidRDefault="00FA418B" w:rsidP="005E3418">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FA418B" w:rsidRDefault="00FA418B" w:rsidP="005E3418">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FA418B" w:rsidRPr="00FD1AD2" w:rsidRDefault="00FA418B" w:rsidP="005E3418">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FA418B" w:rsidRPr="00E962FC" w:rsidTr="005E3418">
        <w:trPr>
          <w:trHeight w:val="472"/>
        </w:trPr>
        <w:tc>
          <w:tcPr>
            <w:tcW w:w="2057" w:type="dxa"/>
            <w:vMerge w:val="restart"/>
            <w:tcBorders>
              <w:top w:val="single" w:sz="4" w:space="0" w:color="auto"/>
            </w:tcBorders>
            <w:shd w:val="clear" w:color="auto" w:fill="B8CCE4" w:themeFill="accent1" w:themeFillTint="66"/>
          </w:tcPr>
          <w:p w:rsidR="00FA418B" w:rsidRPr="00E962FC" w:rsidRDefault="00FA418B" w:rsidP="005E3418">
            <w:pPr>
              <w:rPr>
                <w:rFonts w:eastAsia="Times New Roman" w:cs="Arial"/>
                <w:b/>
                <w:bCs/>
                <w:sz w:val="24"/>
                <w:szCs w:val="24"/>
              </w:rPr>
            </w:pPr>
            <w:r w:rsidRPr="00E962FC">
              <w:rPr>
                <w:rFonts w:cs="Arial"/>
                <w:b/>
                <w:bCs/>
                <w:sz w:val="24"/>
                <w:szCs w:val="24"/>
              </w:rPr>
              <w:t>Špecifické ciele</w:t>
            </w:r>
          </w:p>
          <w:p w:rsidR="00FA418B" w:rsidRPr="00E962FC" w:rsidRDefault="00FA418B" w:rsidP="005E3418">
            <w:pPr>
              <w:rPr>
                <w:rFonts w:eastAsia="Times New Roman" w:cs="Arial"/>
                <w:b/>
                <w:bCs/>
                <w:sz w:val="24"/>
                <w:szCs w:val="24"/>
              </w:rPr>
            </w:pPr>
          </w:p>
          <w:p w:rsidR="00FA418B" w:rsidRPr="00E962FC" w:rsidRDefault="00FA418B" w:rsidP="005E3418">
            <w:pPr>
              <w:rPr>
                <w:rFonts w:eastAsia="Times New Roman" w:cs="Arial"/>
                <w:b/>
                <w:bCs/>
                <w:sz w:val="24"/>
                <w:szCs w:val="24"/>
              </w:rPr>
            </w:pPr>
          </w:p>
          <w:p w:rsidR="00FA418B" w:rsidRPr="00E962FC" w:rsidRDefault="00FA418B" w:rsidP="005E3418">
            <w:pPr>
              <w:rPr>
                <w:rFonts w:eastAsia="Times New Roman" w:cs="Arial"/>
                <w:b/>
                <w:bCs/>
                <w:sz w:val="24"/>
                <w:szCs w:val="24"/>
              </w:rPr>
            </w:pPr>
          </w:p>
          <w:p w:rsidR="00FA418B" w:rsidRPr="00E962FC" w:rsidRDefault="00FA418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FA418B" w:rsidRPr="00E962FC" w:rsidRDefault="00FA418B"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A418B" w:rsidRDefault="00FA418B" w:rsidP="005E3418">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R, r </w:t>
            </w:r>
          </w:p>
          <w:p w:rsidR="00FA418B" w:rsidRPr="00E6268E" w:rsidRDefault="00FA418B"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FA418B" w:rsidRDefault="00FA418B"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FA418B" w:rsidRDefault="00FA418B" w:rsidP="005E3418">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FA418B" w:rsidRPr="00350362" w:rsidRDefault="00FA418B" w:rsidP="005E3418">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FA418B" w:rsidRPr="00E962FC" w:rsidTr="005E3418">
        <w:trPr>
          <w:trHeight w:val="415"/>
        </w:trPr>
        <w:tc>
          <w:tcPr>
            <w:tcW w:w="2057" w:type="dxa"/>
            <w:vMerge/>
            <w:shd w:val="clear" w:color="auto" w:fill="B8CCE4" w:themeFill="accent1" w:themeFillTint="66"/>
          </w:tcPr>
          <w:p w:rsidR="00FA418B" w:rsidRPr="00E962FC" w:rsidRDefault="00FA418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FA418B" w:rsidRPr="00E962FC" w:rsidRDefault="00FA418B"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FA418B" w:rsidRDefault="00FA418B" w:rsidP="005E3418">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R, r</w:t>
            </w:r>
          </w:p>
          <w:p w:rsidR="00FA418B" w:rsidRPr="00FC245B" w:rsidRDefault="00FA418B" w:rsidP="005E3418">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FA418B" w:rsidRPr="00E962FC" w:rsidTr="005E3418">
        <w:trPr>
          <w:trHeight w:val="326"/>
        </w:trPr>
        <w:tc>
          <w:tcPr>
            <w:tcW w:w="2057" w:type="dxa"/>
            <w:vMerge/>
            <w:shd w:val="clear" w:color="auto" w:fill="B8CCE4" w:themeFill="accent1" w:themeFillTint="66"/>
          </w:tcPr>
          <w:p w:rsidR="00FA418B" w:rsidRPr="00E962FC" w:rsidRDefault="00FA418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FA418B" w:rsidRPr="00E962FC" w:rsidRDefault="00FA418B" w:rsidP="005E3418">
            <w:pPr>
              <w:pStyle w:val="priprava"/>
              <w:rPr>
                <w:szCs w:val="24"/>
              </w:rPr>
            </w:pPr>
            <w:r w:rsidRPr="00E962FC">
              <w:rPr>
                <w:szCs w:val="24"/>
              </w:rPr>
              <w:t>afektívn</w:t>
            </w:r>
            <w:r>
              <w:rPr>
                <w:szCs w:val="24"/>
              </w:rPr>
              <w:t>e</w:t>
            </w:r>
          </w:p>
        </w:tc>
        <w:tc>
          <w:tcPr>
            <w:tcW w:w="10084" w:type="dxa"/>
            <w:tcBorders>
              <w:top w:val="single" w:sz="4" w:space="0" w:color="auto"/>
              <w:left w:val="single" w:sz="4" w:space="0" w:color="auto"/>
              <w:bottom w:val="single" w:sz="4" w:space="0" w:color="auto"/>
            </w:tcBorders>
          </w:tcPr>
          <w:p w:rsidR="00FA418B" w:rsidRDefault="00FA418B" w:rsidP="005E3418">
            <w:pPr>
              <w:pStyle w:val="priprava"/>
              <w:rPr>
                <w:color w:val="C00000"/>
                <w:szCs w:val="24"/>
              </w:rPr>
            </w:pPr>
            <w:r>
              <w:rPr>
                <w:color w:val="C00000"/>
                <w:szCs w:val="24"/>
              </w:rPr>
              <w:t xml:space="preserve">c.3) </w:t>
            </w:r>
            <w:r w:rsidRPr="00FB6A12">
              <w:rPr>
                <w:szCs w:val="24"/>
              </w:rPr>
              <w:t>Rozprávať o povolaniach</w:t>
            </w:r>
          </w:p>
          <w:p w:rsidR="00FA418B" w:rsidRPr="00FB6A12" w:rsidRDefault="00FA418B" w:rsidP="005E3418">
            <w:pPr>
              <w:pStyle w:val="priprava"/>
              <w:rPr>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 xml:space="preserve">Rozprávať </w:t>
            </w:r>
            <w:r>
              <w:t>o</w:t>
            </w:r>
            <w:r>
              <w:rPr>
                <w:bCs w:val="0"/>
              </w:rPr>
              <w:t> dodržiavaní dopravných predpisov</w:t>
            </w:r>
            <w:r>
              <w:t xml:space="preserve"> </w:t>
            </w:r>
          </w:p>
        </w:tc>
      </w:tr>
      <w:tr w:rsidR="00FA418B" w:rsidRPr="00E962FC" w:rsidTr="005E3418">
        <w:trPr>
          <w:trHeight w:val="394"/>
        </w:trPr>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FA418B" w:rsidRPr="00E962FC" w:rsidRDefault="00FA418B" w:rsidP="005E3418">
            <w:pPr>
              <w:shd w:val="clear" w:color="auto" w:fill="FFFFFF"/>
              <w:jc w:val="both"/>
              <w:rPr>
                <w:bCs/>
                <w:sz w:val="24"/>
                <w:szCs w:val="24"/>
              </w:rPr>
            </w:pPr>
            <w:r>
              <w:rPr>
                <w:bCs/>
                <w:sz w:val="24"/>
                <w:szCs w:val="24"/>
              </w:rPr>
              <w:t>fixačná</w:t>
            </w:r>
            <w:r w:rsidRPr="00E962FC">
              <w:rPr>
                <w:bCs/>
                <w:sz w:val="24"/>
                <w:szCs w:val="24"/>
              </w:rPr>
              <w:t>, dvojhodinový blok (90´)</w:t>
            </w:r>
          </w:p>
          <w:p w:rsidR="00FA418B" w:rsidRPr="00E962FC" w:rsidRDefault="00FA418B" w:rsidP="005E3418">
            <w:pPr>
              <w:shd w:val="clear" w:color="auto" w:fill="FFFFFF"/>
              <w:jc w:val="both"/>
              <w:rPr>
                <w:bCs/>
                <w:sz w:val="24"/>
                <w:szCs w:val="24"/>
              </w:rPr>
            </w:pPr>
          </w:p>
        </w:tc>
      </w:tr>
      <w:tr w:rsidR="00FA418B" w:rsidRPr="00E962FC" w:rsidTr="005E3418">
        <w:trPr>
          <w:trHeight w:val="292"/>
        </w:trPr>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FA418B" w:rsidRDefault="00FA418B"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FA418B" w:rsidRPr="00E962FC" w:rsidRDefault="00FA418B" w:rsidP="005E3418">
            <w:pPr>
              <w:rPr>
                <w:color w:val="000000"/>
                <w:sz w:val="24"/>
                <w:szCs w:val="24"/>
              </w:rPr>
            </w:pPr>
          </w:p>
        </w:tc>
      </w:tr>
      <w:tr w:rsidR="00FA418B" w:rsidRPr="00E962FC" w:rsidTr="005E3418">
        <w:trPr>
          <w:trHeight w:val="292"/>
        </w:trPr>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418B" w:rsidRDefault="00FA418B" w:rsidP="005E3418">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FA418B" w:rsidRPr="00E962FC" w:rsidRDefault="00FA418B" w:rsidP="005E3418">
            <w:pPr>
              <w:rPr>
                <w:bCs/>
                <w:sz w:val="24"/>
                <w:szCs w:val="24"/>
              </w:rPr>
            </w:pPr>
          </w:p>
        </w:tc>
      </w:tr>
      <w:tr w:rsidR="00FA418B" w:rsidRPr="00E962FC" w:rsidTr="005E3418">
        <w:trPr>
          <w:trHeight w:val="292"/>
        </w:trPr>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FA418B" w:rsidRPr="00E962FC" w:rsidRDefault="00FA418B"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kartičky s vetami napísanými po slovách, obrázky, </w:t>
            </w:r>
            <w:r w:rsidRPr="00E962FC">
              <w:rPr>
                <w:rFonts w:cs="Arial"/>
                <w:sz w:val="24"/>
                <w:szCs w:val="24"/>
              </w:rPr>
              <w:t>multimediálny disk (MMD) k šlabikáru, PC, dataprojektor</w:t>
            </w:r>
          </w:p>
        </w:tc>
      </w:tr>
      <w:tr w:rsidR="00FA418B" w:rsidRPr="00E962FC" w:rsidTr="005E3418">
        <w:trPr>
          <w:trHeight w:val="292"/>
        </w:trPr>
        <w:tc>
          <w:tcPr>
            <w:tcW w:w="2057" w:type="dxa"/>
            <w:shd w:val="clear" w:color="auto" w:fill="B8CCE4" w:themeFill="accent1" w:themeFillTint="66"/>
          </w:tcPr>
          <w:p w:rsidR="00FA418B" w:rsidRPr="00E962FC" w:rsidRDefault="00FA418B"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FA418B" w:rsidRPr="00E962FC" w:rsidRDefault="00FA418B"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FA418B" w:rsidRPr="00BF28BB" w:rsidRDefault="00FA418B" w:rsidP="00FA418B">
            <w:pPr>
              <w:pStyle w:val="Odsekzoznamu"/>
              <w:numPr>
                <w:ilvl w:val="0"/>
                <w:numId w:val="26"/>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FA418B" w:rsidRPr="00FB6A12" w:rsidRDefault="00FA418B" w:rsidP="00FA418B">
            <w:pPr>
              <w:pStyle w:val="Odsekzoznamu"/>
              <w:numPr>
                <w:ilvl w:val="0"/>
                <w:numId w:val="26"/>
              </w:numPr>
              <w:rPr>
                <w:rFonts w:asciiTheme="minorHAnsi" w:hAnsiTheme="minorHAnsi" w:cs="Arial"/>
                <w:bCs/>
              </w:rPr>
            </w:pPr>
            <w:r>
              <w:rPr>
                <w:rFonts w:asciiTheme="minorHAnsi" w:eastAsiaTheme="minorEastAsia" w:hAnsiTheme="minorHAnsi" w:cs="Arial"/>
                <w:bCs/>
              </w:rPr>
              <w:t xml:space="preserve">napísať slová znázornené na obrázkoch </w:t>
            </w:r>
            <w:r w:rsidRPr="00365DC5">
              <w:rPr>
                <w:rFonts w:asciiTheme="minorHAnsi" w:eastAsiaTheme="minorEastAsia" w:hAnsiTheme="minorHAnsi" w:cs="Arial"/>
                <w:bCs/>
                <w:i/>
              </w:rPr>
              <w:t>(2. úroveň – porozumenie)</w:t>
            </w:r>
          </w:p>
          <w:p w:rsidR="00FA418B" w:rsidRPr="0061111A" w:rsidRDefault="00FA418B" w:rsidP="00FA418B">
            <w:pPr>
              <w:pStyle w:val="Odsekzoznamu"/>
              <w:numPr>
                <w:ilvl w:val="0"/>
                <w:numId w:val="26"/>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FA418B" w:rsidRPr="005D5E7E" w:rsidRDefault="00FA418B" w:rsidP="00FA418B">
            <w:pPr>
              <w:pStyle w:val="Odsekzoznamu"/>
              <w:numPr>
                <w:ilvl w:val="0"/>
                <w:numId w:val="26"/>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r </w:t>
            </w:r>
            <w:r w:rsidRPr="00365DC5">
              <w:rPr>
                <w:rFonts w:asciiTheme="minorHAnsi" w:hAnsiTheme="minorHAnsi" w:cs="Arial"/>
                <w:bCs/>
                <w:i/>
              </w:rPr>
              <w:t>(1. úroveň – zapamätanie)</w:t>
            </w:r>
          </w:p>
          <w:p w:rsidR="00FA418B" w:rsidRPr="00E90A86" w:rsidRDefault="00FA418B" w:rsidP="00FA418B">
            <w:pPr>
              <w:pStyle w:val="Odsekzoznamu"/>
              <w:numPr>
                <w:ilvl w:val="0"/>
                <w:numId w:val="26"/>
              </w:numPr>
              <w:rPr>
                <w:rFonts w:asciiTheme="minorHAnsi" w:hAnsiTheme="minorHAnsi" w:cs="Arial"/>
                <w:bCs/>
              </w:rPr>
            </w:pPr>
            <w:r>
              <w:rPr>
                <w:rFonts w:asciiTheme="minorHAnsi" w:hAnsiTheme="minorHAnsi" w:cs="Arial"/>
                <w:bCs/>
              </w:rPr>
              <w:t xml:space="preserve">rozprávať o povolaniach </w:t>
            </w:r>
            <w:r w:rsidRPr="00E962FC">
              <w:rPr>
                <w:rFonts w:asciiTheme="minorHAnsi" w:hAnsiTheme="minorHAnsi" w:cs="Arial"/>
                <w:bCs/>
                <w:i/>
              </w:rPr>
              <w:t>(2. úroveň – reagovanie)</w:t>
            </w:r>
          </w:p>
          <w:p w:rsidR="00FA418B" w:rsidRPr="00E90A86" w:rsidRDefault="00FA418B" w:rsidP="00FA418B">
            <w:pPr>
              <w:pStyle w:val="Odsekzoznamu"/>
              <w:numPr>
                <w:ilvl w:val="0"/>
                <w:numId w:val="26"/>
              </w:numPr>
              <w:rPr>
                <w:rFonts w:asciiTheme="minorHAnsi" w:hAnsiTheme="minorHAnsi" w:cs="Arial"/>
                <w:bCs/>
              </w:rPr>
            </w:pPr>
            <w:r>
              <w:rPr>
                <w:rFonts w:asciiTheme="minorHAnsi" w:hAnsiTheme="minorHAnsi" w:cs="Arial"/>
                <w:bCs/>
              </w:rPr>
              <w:t xml:space="preserve">rozprávať o dodržiavaní dopravných predpisov </w:t>
            </w:r>
            <w:r w:rsidRPr="00E962FC">
              <w:rPr>
                <w:rFonts w:asciiTheme="minorHAnsi" w:hAnsiTheme="minorHAnsi" w:cs="Arial"/>
                <w:bCs/>
                <w:i/>
              </w:rPr>
              <w:t>(2. úroveň – reagovanie)</w:t>
            </w:r>
          </w:p>
        </w:tc>
      </w:tr>
      <w:tr w:rsidR="00FA418B" w:rsidRPr="00E962FC" w:rsidTr="005E3418">
        <w:trPr>
          <w:trHeight w:val="292"/>
        </w:trPr>
        <w:tc>
          <w:tcPr>
            <w:tcW w:w="2057" w:type="dxa"/>
            <w:shd w:val="clear" w:color="auto" w:fill="B8CCE4" w:themeFill="accent1" w:themeFillTint="66"/>
          </w:tcPr>
          <w:p w:rsidR="00FA418B" w:rsidRPr="00E962FC" w:rsidRDefault="00FA418B"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FA418B" w:rsidRPr="00E962FC" w:rsidRDefault="00FA418B"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FA418B" w:rsidRPr="00E962FC" w:rsidRDefault="00FA418B" w:rsidP="00FA418B">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FA418B" w:rsidRPr="00E962FC" w:rsidTr="005E3418">
        <w:trPr>
          <w:tblHeader/>
        </w:trPr>
        <w:tc>
          <w:tcPr>
            <w:tcW w:w="1654" w:type="dxa"/>
            <w:shd w:val="clear" w:color="auto" w:fill="B8CCE4" w:themeFill="accent1" w:themeFillTint="66"/>
          </w:tcPr>
          <w:p w:rsidR="00FA418B" w:rsidRPr="00E962FC" w:rsidRDefault="00FA418B" w:rsidP="005E3418">
            <w:pPr>
              <w:jc w:val="center"/>
              <w:rPr>
                <w:b/>
                <w:i/>
              </w:rPr>
            </w:pPr>
            <w:r w:rsidRPr="00E962FC">
              <w:rPr>
                <w:b/>
                <w:i/>
              </w:rPr>
              <w:t>Štruktúra</w:t>
            </w:r>
          </w:p>
        </w:tc>
        <w:tc>
          <w:tcPr>
            <w:tcW w:w="5009" w:type="dxa"/>
            <w:shd w:val="clear" w:color="auto" w:fill="B8CCE4" w:themeFill="accent1" w:themeFillTint="66"/>
          </w:tcPr>
          <w:p w:rsidR="00FA418B" w:rsidRPr="00E962FC" w:rsidRDefault="00FA418B" w:rsidP="005E3418">
            <w:pPr>
              <w:jc w:val="center"/>
              <w:rPr>
                <w:b/>
                <w:i/>
              </w:rPr>
            </w:pPr>
            <w:r w:rsidRPr="00E962FC">
              <w:rPr>
                <w:b/>
                <w:i/>
              </w:rPr>
              <w:t>Činnosť</w:t>
            </w:r>
          </w:p>
        </w:tc>
        <w:tc>
          <w:tcPr>
            <w:tcW w:w="567" w:type="dxa"/>
            <w:shd w:val="clear" w:color="auto" w:fill="B8CCE4" w:themeFill="accent1" w:themeFillTint="66"/>
          </w:tcPr>
          <w:p w:rsidR="00FA418B" w:rsidRPr="00E962FC" w:rsidRDefault="00FA418B" w:rsidP="005E3418">
            <w:pPr>
              <w:jc w:val="center"/>
              <w:rPr>
                <w:b/>
                <w:i/>
              </w:rPr>
            </w:pPr>
            <w:r w:rsidRPr="00E962FC">
              <w:rPr>
                <w:b/>
                <w:i/>
              </w:rPr>
              <w:t>Čas</w:t>
            </w:r>
          </w:p>
        </w:tc>
        <w:tc>
          <w:tcPr>
            <w:tcW w:w="6804" w:type="dxa"/>
            <w:shd w:val="clear" w:color="auto" w:fill="B8CCE4" w:themeFill="accent1" w:themeFillTint="66"/>
          </w:tcPr>
          <w:p w:rsidR="00FA418B" w:rsidRPr="00E962FC" w:rsidRDefault="00FA418B" w:rsidP="005E3418">
            <w:pPr>
              <w:jc w:val="center"/>
              <w:rPr>
                <w:b/>
                <w:i/>
              </w:rPr>
            </w:pPr>
            <w:r w:rsidRPr="00E962FC">
              <w:rPr>
                <w:b/>
                <w:i/>
              </w:rPr>
              <w:t>Didaktické poznámky</w:t>
            </w:r>
          </w:p>
        </w:tc>
      </w:tr>
      <w:tr w:rsidR="00FA418B" w:rsidRPr="00E962FC" w:rsidTr="005E3418">
        <w:tc>
          <w:tcPr>
            <w:tcW w:w="1654" w:type="dxa"/>
          </w:tcPr>
          <w:p w:rsidR="00FA418B" w:rsidRPr="00E962FC" w:rsidRDefault="00FA418B" w:rsidP="005E3418"/>
        </w:tc>
        <w:tc>
          <w:tcPr>
            <w:tcW w:w="5009" w:type="dxa"/>
          </w:tcPr>
          <w:p w:rsidR="00FA418B" w:rsidRPr="00E962FC" w:rsidRDefault="00FA418B" w:rsidP="005E3418">
            <w:pPr>
              <w:jc w:val="center"/>
              <w:rPr>
                <w:b/>
              </w:rPr>
            </w:pPr>
            <w:r w:rsidRPr="00E962FC">
              <w:rPr>
                <w:b/>
              </w:rPr>
              <w:t>1. hodina</w:t>
            </w:r>
            <w:r>
              <w:rPr>
                <w:b/>
              </w:rPr>
              <w:t>, časť</w:t>
            </w:r>
            <w:r w:rsidRPr="00E962FC">
              <w:rPr>
                <w:b/>
              </w:rPr>
              <w:t xml:space="preserve"> ČÍTANIE</w:t>
            </w:r>
          </w:p>
        </w:tc>
        <w:tc>
          <w:tcPr>
            <w:tcW w:w="567" w:type="dxa"/>
          </w:tcPr>
          <w:p w:rsidR="00FA418B" w:rsidRPr="00E962FC" w:rsidRDefault="00FA418B" w:rsidP="005E3418"/>
        </w:tc>
        <w:tc>
          <w:tcPr>
            <w:tcW w:w="6804" w:type="dxa"/>
          </w:tcPr>
          <w:p w:rsidR="00FA418B" w:rsidRPr="00E962FC" w:rsidRDefault="00FA418B" w:rsidP="005E3418"/>
        </w:tc>
      </w:tr>
      <w:tr w:rsidR="00FA418B" w:rsidRPr="00E962FC" w:rsidTr="005E3418">
        <w:tc>
          <w:tcPr>
            <w:tcW w:w="1654" w:type="dxa"/>
          </w:tcPr>
          <w:p w:rsidR="00FA418B" w:rsidRPr="00E962FC" w:rsidRDefault="00FA418B" w:rsidP="005E3418">
            <w:pPr>
              <w:rPr>
                <w:rFonts w:cs="Arial"/>
              </w:rPr>
            </w:pPr>
            <w:r w:rsidRPr="00E962FC">
              <w:rPr>
                <w:rFonts w:cs="Arial"/>
              </w:rPr>
              <w:t>1. úvodná časť</w:t>
            </w:r>
          </w:p>
        </w:tc>
        <w:tc>
          <w:tcPr>
            <w:tcW w:w="5009" w:type="dxa"/>
          </w:tcPr>
          <w:p w:rsidR="00FA418B" w:rsidRDefault="00FA418B"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FA418B" w:rsidRPr="00E962FC" w:rsidRDefault="00FA418B"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FA418B" w:rsidRPr="00E962FC" w:rsidRDefault="00FA418B" w:rsidP="005E3418">
            <w:r>
              <w:t>3</w:t>
            </w:r>
            <w:r w:rsidRPr="00E962FC">
              <w:t>´</w:t>
            </w:r>
          </w:p>
        </w:tc>
        <w:tc>
          <w:tcPr>
            <w:tcW w:w="6804" w:type="dxa"/>
          </w:tcPr>
          <w:p w:rsidR="00FA418B" w:rsidRDefault="00FA418B" w:rsidP="005E3418">
            <w:r w:rsidRPr="00E962FC">
              <w:t>Individuálne podľa podmienok a zvyklostí konkrétnej triedy.</w:t>
            </w:r>
          </w:p>
          <w:p w:rsidR="00FA418B" w:rsidRDefault="00FA418B"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FA418B" w:rsidRPr="00E962FC" w:rsidRDefault="00FA418B" w:rsidP="005E3418">
            <w:r w:rsidRPr="00E962FC">
              <w:rPr>
                <w:noProof/>
              </w:rPr>
              <w:drawing>
                <wp:inline distT="0" distB="0" distL="0" distR="0">
                  <wp:extent cx="1188777" cy="901282"/>
                  <wp:effectExtent l="19050" t="19050" r="11373" b="13118"/>
                  <wp:docPr id="5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FA418B" w:rsidRPr="00E962FC" w:rsidTr="005E3418">
        <w:tc>
          <w:tcPr>
            <w:tcW w:w="1654" w:type="dxa"/>
          </w:tcPr>
          <w:p w:rsidR="00FA418B" w:rsidRDefault="00FA418B" w:rsidP="005E3418">
            <w:pPr>
              <w:rPr>
                <w:rFonts w:cs="Arial"/>
              </w:rPr>
            </w:pPr>
            <w:r>
              <w:rPr>
                <w:rFonts w:cs="Arial"/>
              </w:rPr>
              <w:t>2. expozičná časť</w:t>
            </w:r>
          </w:p>
        </w:tc>
        <w:tc>
          <w:tcPr>
            <w:tcW w:w="5009" w:type="dxa"/>
          </w:tcPr>
          <w:p w:rsidR="00FA418B" w:rsidRPr="0073053B" w:rsidRDefault="00FA418B" w:rsidP="005E3418">
            <w:pPr>
              <w:pStyle w:val="1odsek"/>
            </w:pPr>
            <w:r>
              <w:t>Motivačné rozprávanie</w:t>
            </w: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pPr>
            <w:r>
              <w:t>Šlabikár, strana 30, úloha 1</w:t>
            </w:r>
          </w:p>
          <w:p w:rsidR="00FA418B" w:rsidRDefault="00FA418B" w:rsidP="005E3418">
            <w:pPr>
              <w:pStyle w:val="1odsek"/>
              <w:numPr>
                <w:ilvl w:val="1"/>
                <w:numId w:val="20"/>
              </w:numPr>
            </w:pPr>
            <w:r w:rsidRPr="00C44A18">
              <w:t xml:space="preserve">písanie </w:t>
            </w:r>
            <w:r>
              <w:t>názvov povolaní</w:t>
            </w:r>
            <w:r w:rsidRPr="00C44A18">
              <w:t xml:space="preserve"> znázornených na obrázkoch </w:t>
            </w:r>
          </w:p>
          <w:p w:rsidR="00FA418B" w:rsidRPr="002B0574" w:rsidRDefault="00FA418B" w:rsidP="005E3418">
            <w:pPr>
              <w:pStyle w:val="1odsek"/>
              <w:numPr>
                <w:ilvl w:val="0"/>
                <w:numId w:val="0"/>
              </w:numPr>
              <w:ind w:left="360" w:hanging="360"/>
            </w:pPr>
            <w:r>
              <w:rPr>
                <w:noProof/>
              </w:rPr>
              <w:lastRenderedPageBreak/>
              <w:drawing>
                <wp:inline distT="0" distB="0" distL="0" distR="0">
                  <wp:extent cx="3036570" cy="1371600"/>
                  <wp:effectExtent l="19050" t="19050" r="11430" b="19050"/>
                  <wp:docPr id="5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3036570" cy="13716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lastRenderedPageBreak/>
              <w:t>15´</w:t>
            </w:r>
          </w:p>
        </w:tc>
        <w:tc>
          <w:tcPr>
            <w:tcW w:w="6804" w:type="dxa"/>
          </w:tcPr>
          <w:p w:rsidR="00FA418B" w:rsidRDefault="00FA418B" w:rsidP="005E3418">
            <w:pPr>
              <w:rPr>
                <w:rFonts w:cs="Arial"/>
              </w:rPr>
            </w:pPr>
            <w:r>
              <w:rPr>
                <w:rFonts w:cs="Arial"/>
              </w:rPr>
              <w:t xml:space="preserve">HUPS môže povedať žiakom, že v knižnici našiel knihu o povolaniach. Nevie presne, čo to slovo znamená. Boli tam však obrázky dospelých ľudí v rôznych pracovných odevoch alebo s pracovným náradím. Podobné obrázky videl aj v šlabikári. Prosí preto prvákov, aby mu vysvetlili, čo znamená slovo </w:t>
            </w:r>
            <w:r w:rsidRPr="00C44A18">
              <w:rPr>
                <w:rFonts w:cs="Arial"/>
                <w:i/>
              </w:rPr>
              <w:t>povolanie</w:t>
            </w:r>
            <w:r>
              <w:rPr>
                <w:rFonts w:cs="Arial"/>
              </w:rPr>
              <w:t xml:space="preserve">. </w:t>
            </w:r>
          </w:p>
          <w:p w:rsidR="00FA418B" w:rsidRDefault="00FA418B" w:rsidP="005E3418">
            <w:pPr>
              <w:rPr>
                <w:rFonts w:cs="Arial"/>
              </w:rPr>
            </w:pPr>
          </w:p>
          <w:p w:rsidR="00FA418B" w:rsidRDefault="00FA418B" w:rsidP="005E3418">
            <w:pPr>
              <w:rPr>
                <w:rFonts w:cs="Arial"/>
              </w:rPr>
            </w:pPr>
            <w:r>
              <w:rPr>
                <w:rFonts w:cs="Arial"/>
              </w:rPr>
              <w:t xml:space="preserve">Žiaci najskôr povedia, čo muži na obrázkoch robia, potom povedia názov povolaní znázornených obrázkami. V krátkom riadenom rozhovore sa spýtame žiakov, či rozumejú slovu </w:t>
            </w:r>
            <w:r>
              <w:rPr>
                <w:rFonts w:cs="Arial"/>
                <w:i/>
              </w:rPr>
              <w:t>povolanie</w:t>
            </w:r>
            <w:r>
              <w:rPr>
                <w:rFonts w:cs="Arial"/>
              </w:rPr>
              <w:t xml:space="preserve">. Môžu povedať, čím sú ich </w:t>
            </w:r>
            <w:r>
              <w:rPr>
                <w:rFonts w:cs="Arial"/>
              </w:rPr>
              <w:lastRenderedPageBreak/>
              <w:t>otcovia alebo čím by chceli byť oni, keď vyrastú.</w:t>
            </w:r>
          </w:p>
          <w:p w:rsidR="00FA418B" w:rsidRPr="00C44A18" w:rsidRDefault="00FA418B" w:rsidP="005E3418">
            <w:pPr>
              <w:rPr>
                <w:rFonts w:cs="Arial"/>
              </w:rPr>
            </w:pPr>
            <w:r>
              <w:rPr>
                <w:rFonts w:cs="Arial"/>
              </w:rPr>
              <w:t>Potom napíšu veľkými tlačenými písmenami názvy povolaní na obrázkoch (</w:t>
            </w:r>
            <w:r>
              <w:rPr>
                <w:rFonts w:cs="Arial"/>
                <w:i/>
              </w:rPr>
              <w:t>MURÁR, LEKÁR, KOMINÁR</w:t>
            </w:r>
            <w:r>
              <w:rPr>
                <w:rFonts w:cs="Arial"/>
              </w:rPr>
              <w:t xml:space="preserve">). Do posledného obrázka dokreslia povolanie, ale jeho názov sa musí končiť písmenom </w:t>
            </w:r>
            <w:r>
              <w:rPr>
                <w:rFonts w:cs="Arial"/>
                <w:i/>
              </w:rPr>
              <w:t>R</w:t>
            </w:r>
            <w:r>
              <w:rPr>
                <w:rFonts w:cs="Arial"/>
              </w:rPr>
              <w:t xml:space="preserve"> (napr. </w:t>
            </w:r>
            <w:r>
              <w:rPr>
                <w:rFonts w:cs="Arial"/>
                <w:i/>
              </w:rPr>
              <w:t>PEKÁR, STOLÁR, MALIAR...</w:t>
            </w:r>
            <w:r>
              <w:rPr>
                <w:rFonts w:cs="Arial"/>
              </w:rPr>
              <w:t xml:space="preserve">). Vopred si určíme čas, koľko môže trvať kreslenie obrázka. </w:t>
            </w:r>
          </w:p>
          <w:p w:rsidR="00FA418B" w:rsidRDefault="00FA418B" w:rsidP="005E3418">
            <w:pPr>
              <w:rPr>
                <w:rFonts w:cs="Arial"/>
              </w:rPr>
            </w:pPr>
          </w:p>
          <w:p w:rsidR="00FA418B" w:rsidRPr="002925C8" w:rsidRDefault="00FA418B" w:rsidP="005E3418">
            <w:pPr>
              <w:rPr>
                <w:i/>
              </w:rPr>
            </w:pPr>
            <w:r>
              <w:rPr>
                <w:rFonts w:cs="Arial"/>
              </w:rPr>
              <w:t xml:space="preserve">Pri riešení úlohy môžeme použiť </w:t>
            </w:r>
            <w:r>
              <w:rPr>
                <w:i/>
              </w:rPr>
              <w:t>MMD/Nácvičné</w:t>
            </w:r>
            <w:r w:rsidRPr="00412E25">
              <w:rPr>
                <w:i/>
              </w:rPr>
              <w:t xml:space="preserve"> obdobie</w:t>
            </w:r>
            <w:r>
              <w:rPr>
                <w:i/>
              </w:rPr>
              <w:t>/písmeno R/Práca so šlabikárom/str. 30, úloha 1.</w:t>
            </w:r>
          </w:p>
        </w:tc>
      </w:tr>
      <w:tr w:rsidR="00FA418B" w:rsidRPr="00E962FC" w:rsidTr="005E3418">
        <w:tc>
          <w:tcPr>
            <w:tcW w:w="1654" w:type="dxa"/>
          </w:tcPr>
          <w:p w:rsidR="00FA418B" w:rsidRPr="00E962FC" w:rsidRDefault="00FA418B" w:rsidP="005E3418">
            <w:pPr>
              <w:rPr>
                <w:rFonts w:cs="Arial"/>
              </w:rPr>
            </w:pPr>
            <w:r>
              <w:rPr>
                <w:rFonts w:cs="Arial"/>
              </w:rPr>
              <w:lastRenderedPageBreak/>
              <w:t>3. fixačná časť</w:t>
            </w:r>
          </w:p>
        </w:tc>
        <w:tc>
          <w:tcPr>
            <w:tcW w:w="5009" w:type="dxa"/>
          </w:tcPr>
          <w:p w:rsidR="00FA418B" w:rsidRPr="00F06A8D" w:rsidRDefault="00FA418B" w:rsidP="005E3418">
            <w:pPr>
              <w:pStyle w:val="1odsek"/>
            </w:pPr>
            <w:r>
              <w:t xml:space="preserve">Didaktická hra </w:t>
            </w:r>
            <w:r>
              <w:rPr>
                <w:i/>
              </w:rPr>
              <w:t>Vety spia</w:t>
            </w:r>
          </w:p>
          <w:p w:rsidR="00FA418B" w:rsidRDefault="00FA418B" w:rsidP="005E3418">
            <w:pPr>
              <w:pStyle w:val="1odsek"/>
              <w:numPr>
                <w:ilvl w:val="0"/>
                <w:numId w:val="0"/>
              </w:numPr>
            </w:pPr>
          </w:p>
        </w:tc>
        <w:tc>
          <w:tcPr>
            <w:tcW w:w="567" w:type="dxa"/>
          </w:tcPr>
          <w:p w:rsidR="00FA418B" w:rsidRDefault="00FA418B" w:rsidP="005E3418">
            <w:r>
              <w:t>5´</w:t>
            </w:r>
          </w:p>
        </w:tc>
        <w:tc>
          <w:tcPr>
            <w:tcW w:w="6804" w:type="dxa"/>
          </w:tcPr>
          <w:p w:rsidR="00FA418B" w:rsidRPr="002925C8" w:rsidRDefault="00FA418B" w:rsidP="005E3418">
            <w:pPr>
              <w:rPr>
                <w:rFonts w:cs="Arial"/>
                <w:iCs/>
              </w:rPr>
            </w:pPr>
            <w:r>
              <w:rPr>
                <w:rFonts w:cs="Arial"/>
                <w:iCs/>
              </w:rPr>
              <w:t>Dôvodom zaradenia didaktickej hry je p</w:t>
            </w:r>
            <w:r w:rsidRPr="000045B0">
              <w:rPr>
                <w:rFonts w:cs="Arial"/>
                <w:iCs/>
              </w:rPr>
              <w:t xml:space="preserve">recvičiť </w:t>
            </w:r>
            <w:r>
              <w:rPr>
                <w:rFonts w:cs="Arial"/>
                <w:iCs/>
              </w:rPr>
              <w:t>skladanie a čítanie</w:t>
            </w:r>
            <w:r w:rsidRPr="000045B0">
              <w:rPr>
                <w:rFonts w:cs="Arial"/>
                <w:iCs/>
              </w:rPr>
              <w:t xml:space="preserve"> viet. </w:t>
            </w:r>
            <w:r>
              <w:rPr>
                <w:rFonts w:cs="Arial"/>
                <w:iCs/>
              </w:rPr>
              <w:t xml:space="preserve">Pripravíme si vety, ktoré napíšeme po slovách na kartičky. Každá veta by mala byť napísaná inou farbou alebo iným typom písma. Kartičky rozdáme žiakom (každý má aspoň jednu kartičku). Najskôr všetci prečítajú svoje slová. Potom si ľahnú na lavicu, akoby spali. Učiteľ povie: </w:t>
            </w:r>
            <w:r>
              <w:rPr>
                <w:rFonts w:cs="Arial"/>
                <w:i/>
                <w:iCs/>
              </w:rPr>
              <w:t>Zobudí sa a pred tabuľu príde veta...</w:t>
            </w:r>
            <w:r>
              <w:rPr>
                <w:rFonts w:cs="Arial"/>
                <w:iCs/>
              </w:rPr>
              <w:t xml:space="preserve"> Povie niektorú z viet, ktoré napísal po slovách na kartičky. Žiaci, ktorí majú slová z danej vety, sa postavia a pred tabuľou sa zoradia tak, aby bol slovosled správny. Ostatní žiaci potom vetu prečítajú.</w:t>
            </w:r>
            <w:r>
              <w:rPr>
                <w:rFonts w:cs="Arial"/>
                <w:i/>
                <w:iCs/>
              </w:rPr>
              <w:t xml:space="preserve"> </w:t>
            </w:r>
            <w:r>
              <w:rPr>
                <w:rFonts w:cs="Arial"/>
                <w:iCs/>
              </w:rPr>
              <w:t xml:space="preserve"> Môžeme použiť tieto vety: </w:t>
            </w:r>
            <w:r>
              <w:rPr>
                <w:rFonts w:cs="Arial"/>
                <w:i/>
                <w:iCs/>
              </w:rPr>
              <w:t xml:space="preserve">Roman má rád jahodový sirup. Tibor je prvák. Ujo Karol má modrý traktor. Strýko Emil kúpil nové dvere. Potrebujeme vysoký rebrík. Vrabec sedel na konári... </w:t>
            </w:r>
          </w:p>
        </w:tc>
      </w:tr>
      <w:tr w:rsidR="00FA418B" w:rsidRPr="00E962FC" w:rsidTr="005E3418">
        <w:tc>
          <w:tcPr>
            <w:tcW w:w="1654" w:type="dxa"/>
          </w:tcPr>
          <w:p w:rsidR="00FA418B" w:rsidRDefault="00FA418B" w:rsidP="005E3418">
            <w:pPr>
              <w:rPr>
                <w:rFonts w:cs="Arial"/>
              </w:rPr>
            </w:pPr>
          </w:p>
        </w:tc>
        <w:tc>
          <w:tcPr>
            <w:tcW w:w="5009" w:type="dxa"/>
          </w:tcPr>
          <w:p w:rsidR="00FA418B" w:rsidRPr="00E63AF7" w:rsidRDefault="00FA418B"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FA418B" w:rsidRDefault="00FA418B" w:rsidP="005E3418"/>
        </w:tc>
        <w:tc>
          <w:tcPr>
            <w:tcW w:w="6804" w:type="dxa"/>
          </w:tcPr>
          <w:p w:rsidR="00FA418B" w:rsidRDefault="00FA418B" w:rsidP="005E3418">
            <w:pPr>
              <w:rPr>
                <w:rFonts w:cs="Arial"/>
              </w:rPr>
            </w:pPr>
          </w:p>
        </w:tc>
      </w:tr>
      <w:tr w:rsidR="00FA418B" w:rsidRPr="00E962FC" w:rsidTr="005E3418">
        <w:tc>
          <w:tcPr>
            <w:tcW w:w="1654" w:type="dxa"/>
          </w:tcPr>
          <w:p w:rsidR="00FA418B" w:rsidRDefault="00FA418B" w:rsidP="005E3418">
            <w:pPr>
              <w:rPr>
                <w:rFonts w:cs="Arial"/>
              </w:rPr>
            </w:pPr>
            <w:r>
              <w:rPr>
                <w:rFonts w:cs="Arial"/>
              </w:rPr>
              <w:t>1. expozičná časť</w:t>
            </w:r>
          </w:p>
        </w:tc>
        <w:tc>
          <w:tcPr>
            <w:tcW w:w="5009" w:type="dxa"/>
          </w:tcPr>
          <w:p w:rsidR="00FA418B" w:rsidRDefault="00FA418B" w:rsidP="005E3418">
            <w:pPr>
              <w:pStyle w:val="odsek"/>
              <w:numPr>
                <w:ilvl w:val="0"/>
                <w:numId w:val="12"/>
              </w:numPr>
              <w:rPr>
                <w:rFonts w:eastAsiaTheme="minorEastAsia"/>
              </w:rPr>
            </w:pPr>
            <w:r>
              <w:rPr>
                <w:rFonts w:eastAsiaTheme="minorEastAsia"/>
              </w:rPr>
              <w:t>Písanie, 5. zošit, strana 12</w:t>
            </w:r>
          </w:p>
          <w:p w:rsidR="00FA418B" w:rsidRDefault="00FA418B" w:rsidP="005E3418">
            <w:pPr>
              <w:pStyle w:val="Odsekzoznamu"/>
              <w:numPr>
                <w:ilvl w:val="1"/>
                <w:numId w:val="6"/>
              </w:numPr>
            </w:pPr>
            <w:r>
              <w:rPr>
                <w:rFonts w:asciiTheme="minorHAnsi" w:hAnsiTheme="minorHAnsi"/>
                <w:sz w:val="22"/>
                <w:szCs w:val="22"/>
              </w:rPr>
              <w:t xml:space="preserve">rozcvičenie rúk </w:t>
            </w:r>
            <w:r>
              <w:t xml:space="preserve">         </w:t>
            </w:r>
          </w:p>
          <w:p w:rsidR="00FA418B" w:rsidRDefault="00FA418B" w:rsidP="005E3418">
            <w:pPr>
              <w:pStyle w:val="odsek"/>
              <w:rPr>
                <w:rFonts w:eastAsiaTheme="minorEastAsia"/>
              </w:rPr>
            </w:pPr>
            <w:r>
              <w:rPr>
                <w:rFonts w:eastAsiaTheme="minorEastAsia"/>
              </w:rPr>
              <w:t>ukážka správneho tvaru a postupu písania</w:t>
            </w:r>
          </w:p>
          <w:p w:rsidR="00FA418B" w:rsidRPr="00C12486" w:rsidRDefault="00FA418B" w:rsidP="005E3418">
            <w:pPr>
              <w:pStyle w:val="odsek"/>
              <w:numPr>
                <w:ilvl w:val="0"/>
                <w:numId w:val="0"/>
              </w:numPr>
              <w:rPr>
                <w:rFonts w:eastAsiaTheme="minorEastAsia"/>
              </w:rPr>
            </w:pPr>
            <w:r>
              <w:rPr>
                <w:rFonts w:eastAsiaTheme="minorEastAsia"/>
                <w:noProof/>
              </w:rPr>
              <w:lastRenderedPageBreak/>
              <w:drawing>
                <wp:inline distT="0" distB="0" distL="0" distR="0">
                  <wp:extent cx="3036570" cy="2286000"/>
                  <wp:effectExtent l="19050" t="19050" r="11430" b="19050"/>
                  <wp:docPr id="5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3036570" cy="22860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lastRenderedPageBreak/>
              <w:t>8´</w:t>
            </w:r>
          </w:p>
        </w:tc>
        <w:tc>
          <w:tcPr>
            <w:tcW w:w="6804" w:type="dxa"/>
          </w:tcPr>
          <w:p w:rsidR="00FA418B" w:rsidRDefault="00FA418B"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FA418B" w:rsidRDefault="00FA418B" w:rsidP="005E3418">
            <w:pPr>
              <w:rPr>
                <w:rFonts w:cs="Arial"/>
              </w:rPr>
            </w:pPr>
            <w:r>
              <w:rPr>
                <w:rFonts w:cs="Arial"/>
              </w:rPr>
              <w:t xml:space="preserve">Spoločne sa zameriame na motivačný obrázok v predpisovom zošite a všetky tvary písmena </w:t>
            </w:r>
            <w:r>
              <w:rPr>
                <w:rFonts w:cs="Arial"/>
                <w:i/>
              </w:rPr>
              <w:t xml:space="preserve">r </w:t>
            </w:r>
            <w:r>
              <w:rPr>
                <w:rFonts w:cs="Arial"/>
              </w:rPr>
              <w:t xml:space="preserve">v záložkách pod sebou. Žiaci prečítajú všetky tvary písmena </w:t>
            </w:r>
            <w:r>
              <w:rPr>
                <w:rFonts w:cs="Arial"/>
                <w:i/>
              </w:rPr>
              <w:t xml:space="preserve">r </w:t>
            </w:r>
            <w:r>
              <w:rPr>
                <w:rFonts w:cs="Arial"/>
              </w:rPr>
              <w:t xml:space="preserve">a povedia, ktoré písmeno sa budú učiť písať (je vyznačené ružovou farbou). </w:t>
            </w:r>
          </w:p>
          <w:p w:rsidR="00FA418B" w:rsidRDefault="00FA418B" w:rsidP="005E3418">
            <w:pPr>
              <w:rPr>
                <w:rFonts w:cs="Arial"/>
              </w:rPr>
            </w:pPr>
          </w:p>
          <w:p w:rsidR="00FA418B" w:rsidRDefault="00FA418B" w:rsidP="005E3418">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r</w:t>
            </w:r>
            <w:r>
              <w:rPr>
                <w:rFonts w:cs="Arial"/>
              </w:rPr>
              <w:t>,</w:t>
            </w:r>
            <w:r w:rsidRPr="009764F2">
              <w:rPr>
                <w:rFonts w:cs="Arial"/>
              </w:rPr>
              <w:t xml:space="preserve"> </w:t>
            </w:r>
            <w:r>
              <w:rPr>
                <w:i/>
              </w:rPr>
              <w:t>MMD/Nácvičné</w:t>
            </w:r>
            <w:r w:rsidRPr="00412E25">
              <w:rPr>
                <w:i/>
              </w:rPr>
              <w:t xml:space="preserve"> obdobie</w:t>
            </w:r>
            <w:r>
              <w:rPr>
                <w:i/>
              </w:rPr>
              <w:t xml:space="preserve">/písmeno R/Postup správneho písania. </w:t>
            </w:r>
            <w:r w:rsidRPr="00AE7CC3">
              <w:t xml:space="preserve">Postup práce s MMD </w:t>
            </w:r>
            <w:r>
              <w:t xml:space="preserve">nájdeme </w:t>
            </w:r>
            <w:r w:rsidRPr="00AE7CC3">
              <w:t>v</w:t>
            </w:r>
            <w:r>
              <w:t> metodických komentároch na multimediálnom disku.</w:t>
            </w:r>
          </w:p>
          <w:p w:rsidR="00FA418B" w:rsidRDefault="00FA418B" w:rsidP="005E3418">
            <w:pPr>
              <w:rPr>
                <w:rFonts w:cs="Arial"/>
              </w:rPr>
            </w:pPr>
            <w:r w:rsidRPr="009764F2">
              <w:rPr>
                <w:rFonts w:cs="Arial"/>
              </w:rPr>
              <w:t>Animáciu niekoľkokrát opakuje</w:t>
            </w:r>
            <w:r>
              <w:rPr>
                <w:rFonts w:cs="Arial"/>
              </w:rPr>
              <w:t xml:space="preserve">me, prípadne zastavíme na mieste, kde </w:t>
            </w:r>
            <w:r>
              <w:rPr>
                <w:rFonts w:cs="Arial"/>
              </w:rPr>
              <w:lastRenderedPageBreak/>
              <w:t>chceme upozorniť na zmenu smeru písania</w:t>
            </w:r>
            <w:r w:rsidRPr="009764F2">
              <w:rPr>
                <w:rFonts w:cs="Arial"/>
              </w:rPr>
              <w:t xml:space="preserve"> a žiaci opisujú pohyb pera. Potom  píšu tvar </w:t>
            </w:r>
            <w:r>
              <w:rPr>
                <w:rFonts w:cs="Arial"/>
              </w:rPr>
              <w:t xml:space="preserve">malého písaného </w:t>
            </w:r>
            <w:r>
              <w:rPr>
                <w:rFonts w:cs="Arial"/>
                <w:i/>
              </w:rPr>
              <w:t>r</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FA418B" w:rsidRPr="00CD2082" w:rsidRDefault="00FA418B" w:rsidP="005E3418">
            <w:r>
              <w:rPr>
                <w:rFonts w:cs="Arial"/>
              </w:rPr>
              <w:t xml:space="preserve">Žiaci nacvičujú písanie malého písaného </w:t>
            </w:r>
            <w:r>
              <w:rPr>
                <w:rFonts w:cs="Arial"/>
                <w:i/>
              </w:rPr>
              <w:t xml:space="preserve">r </w:t>
            </w:r>
            <w:r w:rsidRPr="00174949">
              <w:rPr>
                <w:rFonts w:cs="Arial"/>
              </w:rPr>
              <w:t>v cvičnom zošite</w:t>
            </w:r>
            <w:r>
              <w:rPr>
                <w:rFonts w:cs="Arial"/>
              </w:rPr>
              <w:t>.</w:t>
            </w:r>
            <w:r w:rsidRPr="00174949">
              <w:rPr>
                <w:rFonts w:cs="Arial"/>
              </w:rPr>
              <w:t xml:space="preserve"> </w:t>
            </w:r>
            <w:r>
              <w:rPr>
                <w:rFonts w:cs="Arial"/>
              </w:rPr>
              <w:t> </w:t>
            </w:r>
          </w:p>
        </w:tc>
      </w:tr>
      <w:tr w:rsidR="00FA418B" w:rsidRPr="00E962FC" w:rsidTr="005E3418">
        <w:tc>
          <w:tcPr>
            <w:tcW w:w="1654" w:type="dxa"/>
          </w:tcPr>
          <w:p w:rsidR="00FA418B" w:rsidRDefault="00FA418B" w:rsidP="005E3418">
            <w:pPr>
              <w:rPr>
                <w:rFonts w:cs="Arial"/>
              </w:rPr>
            </w:pPr>
            <w:r>
              <w:rPr>
                <w:rFonts w:cs="Arial"/>
              </w:rPr>
              <w:lastRenderedPageBreak/>
              <w:t>2. fixačná časť</w:t>
            </w:r>
          </w:p>
        </w:tc>
        <w:tc>
          <w:tcPr>
            <w:tcW w:w="5009" w:type="dxa"/>
          </w:tcPr>
          <w:p w:rsidR="00FA418B" w:rsidRPr="00C12486" w:rsidRDefault="00FA418B" w:rsidP="005E3418">
            <w:pPr>
              <w:pStyle w:val="1odsek"/>
            </w:pPr>
            <w:r w:rsidRPr="00C12486">
              <w:t xml:space="preserve">Písanie, </w:t>
            </w:r>
            <w:r>
              <w:t>5. zošit, strana 12</w:t>
            </w:r>
          </w:p>
          <w:p w:rsidR="00FA418B" w:rsidRPr="00C12486" w:rsidRDefault="00FA418B"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FA418B" w:rsidRDefault="00FA418B" w:rsidP="005E3418">
            <w:pPr>
              <w:pStyle w:val="Odsekzoznamu"/>
              <w:ind w:left="360"/>
              <w:rPr>
                <w:rFonts w:eastAsiaTheme="minorEastAsia"/>
              </w:rPr>
            </w:pPr>
            <w:r>
              <w:rPr>
                <w:rFonts w:eastAsiaTheme="minorEastAsia"/>
              </w:rPr>
              <w:t xml:space="preserve">   </w:t>
            </w:r>
            <w:r>
              <w:rPr>
                <w:rFonts w:eastAsiaTheme="minorEastAsia"/>
                <w:noProof/>
              </w:rPr>
              <w:drawing>
                <wp:inline distT="0" distB="0" distL="0" distR="0">
                  <wp:extent cx="2355660" cy="2445601"/>
                  <wp:effectExtent l="38100" t="19050" r="25590" b="11849"/>
                  <wp:docPr id="5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2358084" cy="2448117"/>
                          </a:xfrm>
                          <a:prstGeom prst="rect">
                            <a:avLst/>
                          </a:prstGeom>
                          <a:noFill/>
                          <a:ln w="9525">
                            <a:solidFill>
                              <a:schemeClr val="bg1">
                                <a:lumMod val="65000"/>
                              </a:schemeClr>
                            </a:solidFill>
                            <a:miter lim="800000"/>
                            <a:headEnd/>
                            <a:tailEnd/>
                          </a:ln>
                        </pic:spPr>
                      </pic:pic>
                    </a:graphicData>
                  </a:graphic>
                </wp:inline>
              </w:drawing>
            </w:r>
            <w:r w:rsidRPr="00C12486">
              <w:rPr>
                <w:rFonts w:eastAsiaTheme="minorEastAsia"/>
              </w:rPr>
              <w:t xml:space="preserve">  </w:t>
            </w:r>
          </w:p>
          <w:p w:rsidR="00FA418B" w:rsidRPr="00511FA0" w:rsidRDefault="00FA418B" w:rsidP="005E3418">
            <w:pPr>
              <w:pStyle w:val="odsek"/>
              <w:rPr>
                <w:rFonts w:eastAsiaTheme="minorEastAsia"/>
              </w:rPr>
            </w:pPr>
            <w:r>
              <w:rPr>
                <w:rFonts w:eastAsiaTheme="minorEastAsia"/>
              </w:rPr>
              <w:t>precvičovanie grafickej podoby písmena</w:t>
            </w:r>
          </w:p>
          <w:p w:rsidR="00FA418B" w:rsidRDefault="00FA418B" w:rsidP="005E3418">
            <w:pPr>
              <w:pStyle w:val="Odsekzoznamu"/>
              <w:ind w:left="360"/>
              <w:rPr>
                <w:rFonts w:eastAsiaTheme="minorEastAsia"/>
              </w:rPr>
            </w:pPr>
            <w:r>
              <w:rPr>
                <w:rFonts w:eastAsiaTheme="minorEastAsia"/>
                <w:noProof/>
              </w:rPr>
              <w:lastRenderedPageBreak/>
              <w:drawing>
                <wp:inline distT="0" distB="0" distL="0" distR="0">
                  <wp:extent cx="1864341" cy="2532983"/>
                  <wp:effectExtent l="19050" t="19050" r="21609" b="19717"/>
                  <wp:docPr id="5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srcRect/>
                          <a:stretch>
                            <a:fillRect/>
                          </a:stretch>
                        </pic:blipFill>
                        <pic:spPr bwMode="auto">
                          <a:xfrm>
                            <a:off x="0" y="0"/>
                            <a:ext cx="1866259" cy="2535589"/>
                          </a:xfrm>
                          <a:prstGeom prst="rect">
                            <a:avLst/>
                          </a:prstGeom>
                          <a:noFill/>
                          <a:ln w="9525">
                            <a:solidFill>
                              <a:schemeClr val="bg1">
                                <a:lumMod val="65000"/>
                              </a:schemeClr>
                            </a:solidFill>
                            <a:miter lim="800000"/>
                            <a:headEnd/>
                            <a:tailEnd/>
                          </a:ln>
                        </pic:spPr>
                      </pic:pic>
                    </a:graphicData>
                  </a:graphic>
                </wp:inline>
              </w:drawing>
            </w:r>
          </w:p>
          <w:p w:rsidR="00FA418B" w:rsidRDefault="00FA418B" w:rsidP="005E3418">
            <w:pPr>
              <w:pStyle w:val="Odsekzoznamu"/>
              <w:ind w:left="360"/>
              <w:rPr>
                <w:rFonts w:eastAsiaTheme="minorEastAsia"/>
              </w:rPr>
            </w:pPr>
          </w:p>
          <w:p w:rsidR="00FA418B" w:rsidRDefault="00FA418B" w:rsidP="005E3418">
            <w:pPr>
              <w:pStyle w:val="1odsek"/>
            </w:pPr>
            <w:r>
              <w:t>Písanie, 5. zošit, strana 12</w:t>
            </w:r>
          </w:p>
          <w:p w:rsidR="00FA418B" w:rsidRDefault="00FA418B" w:rsidP="005E3418">
            <w:pPr>
              <w:pStyle w:val="1odsek"/>
              <w:numPr>
                <w:ilvl w:val="1"/>
                <w:numId w:val="20"/>
              </w:numPr>
            </w:pPr>
            <w:r>
              <w:t>písanie písmen a slov</w:t>
            </w:r>
          </w:p>
          <w:p w:rsidR="00FA418B" w:rsidRPr="00E962FC" w:rsidRDefault="00FA418B" w:rsidP="005E3418">
            <w:pPr>
              <w:pStyle w:val="1odsek"/>
              <w:numPr>
                <w:ilvl w:val="0"/>
                <w:numId w:val="0"/>
              </w:numPr>
              <w:ind w:left="360" w:hanging="360"/>
            </w:pPr>
            <w:r>
              <w:t xml:space="preserve">      </w:t>
            </w:r>
            <w:r>
              <w:rPr>
                <w:noProof/>
              </w:rPr>
              <w:drawing>
                <wp:inline distT="0" distB="0" distL="0" distR="0">
                  <wp:extent cx="2362484" cy="1895125"/>
                  <wp:effectExtent l="19050" t="19050" r="18766" b="9875"/>
                  <wp:docPr id="55"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a:stretch>
                            <a:fillRect/>
                          </a:stretch>
                        </pic:blipFill>
                        <pic:spPr bwMode="auto">
                          <a:xfrm>
                            <a:off x="0" y="0"/>
                            <a:ext cx="2364920" cy="189707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lastRenderedPageBreak/>
              <w:t>12´</w:t>
            </w:r>
          </w:p>
        </w:tc>
        <w:tc>
          <w:tcPr>
            <w:tcW w:w="6804" w:type="dxa"/>
          </w:tcPr>
          <w:p w:rsidR="00FA418B" w:rsidRDefault="00FA418B"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r,</w:t>
            </w:r>
            <w:r w:rsidRPr="00511FA0">
              <w:rPr>
                <w:rFonts w:cs="Arial"/>
              </w:rPr>
              <w:t xml:space="preserve"> ktorý je doplnený šípkami </w:t>
            </w:r>
            <w:r>
              <w:rPr>
                <w:rFonts w:cs="Arial"/>
              </w:rPr>
              <w:t xml:space="preserve">s číslami </w:t>
            </w:r>
            <w:r w:rsidRPr="00511FA0">
              <w:rPr>
                <w:rFonts w:cs="Arial"/>
              </w:rPr>
              <w:t>vyjadrujúcimi postupnosť pri je</w:t>
            </w:r>
            <w:r>
              <w:rPr>
                <w:rFonts w:cs="Arial"/>
              </w:rPr>
              <w:t>ho písaní.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p>
          <w:p w:rsidR="00FA418B" w:rsidRDefault="00FA418B" w:rsidP="005E3418">
            <w:pPr>
              <w:rPr>
                <w:rFonts w:cs="Arial"/>
              </w:rPr>
            </w:pPr>
            <w:r>
              <w:rPr>
                <w:rFonts w:cs="Arial"/>
              </w:rPr>
              <w:t xml:space="preserve">Grafickú podobu písmena si žiaci zopakujú v tabuľke s písmenami. Vyfarbia iba tvary malého písaného </w:t>
            </w:r>
            <w:r>
              <w:rPr>
                <w:rFonts w:cs="Arial"/>
                <w:i/>
              </w:rPr>
              <w:t>r</w:t>
            </w:r>
            <w:r>
              <w:rPr>
                <w:rFonts w:cs="Arial"/>
              </w:rPr>
              <w:t xml:space="preserve">. Cieľom tejto úlohy je utvrdiť si </w:t>
            </w:r>
            <w:r>
              <w:rPr>
                <w:rFonts w:cs="Arial"/>
              </w:rPr>
              <w:lastRenderedPageBreak/>
              <w:t xml:space="preserve">správnu grafickú podobu malého písaného </w:t>
            </w:r>
            <w:r>
              <w:rPr>
                <w:rFonts w:cs="Arial"/>
                <w:i/>
              </w:rPr>
              <w:t>r</w:t>
            </w:r>
            <w:r>
              <w:rPr>
                <w:rFonts w:cs="Arial"/>
              </w:rPr>
              <w:t>. Žiakov priebežne kontrolujeme.</w:t>
            </w:r>
          </w:p>
          <w:p w:rsidR="00FA418B" w:rsidRDefault="00FA418B" w:rsidP="005E3418">
            <w:pPr>
              <w:rPr>
                <w:rFonts w:cs="Arial"/>
              </w:rPr>
            </w:pPr>
          </w:p>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p w:rsidR="00FA418B" w:rsidRDefault="00FA418B" w:rsidP="005E3418">
            <w:r>
              <w:t>Žiaci obtiahnu veľký tvar písmena</w:t>
            </w:r>
            <w:r w:rsidRPr="00636252">
              <w:rPr>
                <w:i/>
              </w:rPr>
              <w:t xml:space="preserve"> </w:t>
            </w:r>
            <w:r>
              <w:rPr>
                <w:i/>
              </w:rPr>
              <w:t xml:space="preserve">r </w:t>
            </w:r>
            <w:r>
              <w:t>v prvom riadku,</w:t>
            </w:r>
            <w:r w:rsidRPr="009F7236">
              <w:t xml:space="preserve"> môžu </w:t>
            </w:r>
            <w:r>
              <w:t>písať ceruzkou alebo farbičkami.</w:t>
            </w:r>
            <w:r w:rsidRPr="009F7236">
              <w:t xml:space="preserve"> </w:t>
            </w:r>
            <w:r>
              <w:t xml:space="preserve">Upozorníme ich na šípky a bodky – správny smer a rozstupy písmen pri písaní. </w:t>
            </w:r>
          </w:p>
          <w:p w:rsidR="00FA418B" w:rsidRPr="0067020C" w:rsidRDefault="00FA418B" w:rsidP="005E3418">
            <w:r>
              <w:t xml:space="preserve">Slová </w:t>
            </w:r>
            <w:r>
              <w:rPr>
                <w:i/>
              </w:rPr>
              <w:t xml:space="preserve">rak </w:t>
            </w:r>
            <w:r w:rsidRPr="0067020C">
              <w:t>a</w:t>
            </w:r>
            <w:r>
              <w:rPr>
                <w:i/>
              </w:rPr>
              <w:t> ruka</w:t>
            </w:r>
            <w:r>
              <w:t xml:space="preserve"> si žiaci môžu najskôr nacvičiť v cvičnom zošite a potom písať do predpisového zošita.</w:t>
            </w:r>
          </w:p>
          <w:p w:rsidR="00FA418B" w:rsidRDefault="00FA418B" w:rsidP="005E3418">
            <w:r>
              <w:t xml:space="preserve"> </w:t>
            </w:r>
          </w:p>
          <w:p w:rsidR="00FA418B" w:rsidRPr="009F7236" w:rsidRDefault="00FA418B" w:rsidP="005E3418"/>
          <w:p w:rsidR="00FA418B" w:rsidRDefault="00FA418B" w:rsidP="005E3418">
            <w:pPr>
              <w:rPr>
                <w:rFonts w:cs="Arial"/>
              </w:rPr>
            </w:pPr>
            <w:r>
              <w:rPr>
                <w:rFonts w:cs="Arial"/>
              </w:rPr>
              <w:t>Pri sebahodnotení sa žiaci môžu zamerať na správnu šírku písmena. Žiaci môžu zakrúžkovať hnedou farbičkou jedno slovo v každom riadku, ktoré sa im najviac vydarilo.</w:t>
            </w:r>
          </w:p>
          <w:p w:rsidR="00FA418B" w:rsidRDefault="00FA418B" w:rsidP="005E3418">
            <w:pPr>
              <w:rPr>
                <w:rFonts w:cs="Arial"/>
              </w:rPr>
            </w:pPr>
          </w:p>
        </w:tc>
      </w:tr>
      <w:tr w:rsidR="00FA418B" w:rsidRPr="00E962FC" w:rsidTr="005E3418">
        <w:tc>
          <w:tcPr>
            <w:tcW w:w="1654" w:type="dxa"/>
          </w:tcPr>
          <w:p w:rsidR="00FA418B" w:rsidRPr="00E962FC" w:rsidRDefault="00FA418B" w:rsidP="005E3418">
            <w:pPr>
              <w:rPr>
                <w:rFonts w:cs="Arial"/>
              </w:rPr>
            </w:pPr>
            <w:r>
              <w:rPr>
                <w:rFonts w:cs="Arial"/>
              </w:rPr>
              <w:lastRenderedPageBreak/>
              <w:t>3</w:t>
            </w:r>
            <w:r w:rsidRPr="00E962FC">
              <w:rPr>
                <w:rFonts w:cs="Arial"/>
              </w:rPr>
              <w:t>. záverečná časť</w:t>
            </w:r>
          </w:p>
        </w:tc>
        <w:tc>
          <w:tcPr>
            <w:tcW w:w="5009" w:type="dxa"/>
          </w:tcPr>
          <w:p w:rsidR="00FA418B" w:rsidRDefault="00FA418B"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FA418B" w:rsidRPr="0038036E" w:rsidRDefault="00FA418B" w:rsidP="005E3418">
            <w:pPr>
              <w:pStyle w:val="odsek"/>
            </w:pPr>
            <w:r w:rsidRPr="009764F2">
              <w:t>vyhodnotenie práce žiakov</w:t>
            </w:r>
          </w:p>
        </w:tc>
        <w:tc>
          <w:tcPr>
            <w:tcW w:w="567" w:type="dxa"/>
          </w:tcPr>
          <w:p w:rsidR="00FA418B" w:rsidRPr="00E962FC" w:rsidRDefault="00FA418B" w:rsidP="005E3418">
            <w:r>
              <w:t>2</w:t>
            </w:r>
            <w:r w:rsidRPr="00E962FC">
              <w:t>´</w:t>
            </w:r>
          </w:p>
        </w:tc>
        <w:tc>
          <w:tcPr>
            <w:tcW w:w="6804" w:type="dxa"/>
          </w:tcPr>
          <w:p w:rsidR="00FA418B" w:rsidRPr="00E63AF7" w:rsidRDefault="00FA418B" w:rsidP="005E3418">
            <w:pPr>
              <w:rPr>
                <w:rFonts w:cs="Arial"/>
              </w:rPr>
            </w:pPr>
            <w:r>
              <w:rPr>
                <w:rFonts w:cs="Arial"/>
              </w:rPr>
              <w:t xml:space="preserve">Na záver hodiny žiaci rukou vo vzduchu napíšu tvar malého písaného </w:t>
            </w:r>
            <w:r>
              <w:rPr>
                <w:rFonts w:cs="Arial"/>
                <w:i/>
              </w:rPr>
              <w:t>r.</w:t>
            </w:r>
            <w:r>
              <w:rPr>
                <w:rFonts w:cs="Arial"/>
              </w:rPr>
              <w:t xml:space="preserve"> Môžu zopakovať názvy niektorých povolaní, o ktorých sa rozprávali na začiatku hodiny s HUPSOM.</w:t>
            </w:r>
          </w:p>
        </w:tc>
      </w:tr>
      <w:tr w:rsidR="00FA418B" w:rsidRPr="00E962FC" w:rsidTr="005E3418">
        <w:tc>
          <w:tcPr>
            <w:tcW w:w="1654" w:type="dxa"/>
          </w:tcPr>
          <w:p w:rsidR="00FA418B" w:rsidRPr="00E962FC" w:rsidRDefault="00FA418B" w:rsidP="005E3418">
            <w:pPr>
              <w:rPr>
                <w:rFonts w:cs="Arial"/>
              </w:rPr>
            </w:pPr>
          </w:p>
        </w:tc>
        <w:tc>
          <w:tcPr>
            <w:tcW w:w="5009" w:type="dxa"/>
          </w:tcPr>
          <w:p w:rsidR="00FA418B" w:rsidRPr="00E962FC" w:rsidRDefault="00FA418B"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FA418B" w:rsidRPr="00E962FC" w:rsidRDefault="00FA418B" w:rsidP="005E3418"/>
        </w:tc>
        <w:tc>
          <w:tcPr>
            <w:tcW w:w="6804" w:type="dxa"/>
          </w:tcPr>
          <w:p w:rsidR="00FA418B" w:rsidRPr="00E962FC" w:rsidRDefault="00FA418B" w:rsidP="005E3418"/>
        </w:tc>
      </w:tr>
      <w:tr w:rsidR="00FA418B" w:rsidRPr="00E962FC" w:rsidTr="005E3418">
        <w:tc>
          <w:tcPr>
            <w:tcW w:w="1654" w:type="dxa"/>
          </w:tcPr>
          <w:p w:rsidR="00FA418B" w:rsidRPr="00E962FC" w:rsidRDefault="00FA418B" w:rsidP="005E3418">
            <w:pPr>
              <w:rPr>
                <w:rFonts w:cs="Arial"/>
              </w:rPr>
            </w:pPr>
            <w:r w:rsidRPr="00E962FC">
              <w:rPr>
                <w:rFonts w:cs="Arial"/>
              </w:rPr>
              <w:t xml:space="preserve">1. </w:t>
            </w:r>
            <w:r>
              <w:rPr>
                <w:rFonts w:cs="Arial"/>
              </w:rPr>
              <w:t>expozičná časť</w:t>
            </w:r>
          </w:p>
        </w:tc>
        <w:tc>
          <w:tcPr>
            <w:tcW w:w="5009" w:type="dxa"/>
          </w:tcPr>
          <w:p w:rsidR="00FA418B" w:rsidRPr="00D94F57" w:rsidRDefault="00FA418B" w:rsidP="005E3418">
            <w:pPr>
              <w:pStyle w:val="1odsek"/>
            </w:pPr>
            <w:r>
              <w:t xml:space="preserve">Didaktická hra </w:t>
            </w:r>
            <w:r>
              <w:rPr>
                <w:i/>
              </w:rPr>
              <w:t>Stratené slová</w:t>
            </w:r>
          </w:p>
        </w:tc>
        <w:tc>
          <w:tcPr>
            <w:tcW w:w="567" w:type="dxa"/>
          </w:tcPr>
          <w:p w:rsidR="00FA418B" w:rsidRPr="00E962FC" w:rsidRDefault="00FA418B" w:rsidP="005E3418">
            <w:r>
              <w:t>8´</w:t>
            </w:r>
          </w:p>
        </w:tc>
        <w:tc>
          <w:tcPr>
            <w:tcW w:w="6804" w:type="dxa"/>
          </w:tcPr>
          <w:p w:rsidR="00FA418B" w:rsidRDefault="00FA418B" w:rsidP="005E3418">
            <w:pPr>
              <w:rPr>
                <w:rFonts w:cs="Arial"/>
              </w:rPr>
            </w:pPr>
            <w:r>
              <w:rPr>
                <w:rFonts w:cs="Arial"/>
              </w:rPr>
              <w:t xml:space="preserve">Opis didaktickej hry je v metodických komentároch. Dôvodom jej zaradenia je precvičovanie čítania slov a viet, precvičovanie písania slov znázornených obrázkom. </w:t>
            </w:r>
          </w:p>
          <w:p w:rsidR="00FA418B" w:rsidRDefault="00FA418B" w:rsidP="005E3418">
            <w:pPr>
              <w:rPr>
                <w:rFonts w:cs="Arial"/>
              </w:rPr>
            </w:pPr>
            <w:r>
              <w:rPr>
                <w:rFonts w:cs="Arial"/>
              </w:rPr>
              <w:t xml:space="preserve">Môžeme použiť obrázky: </w:t>
            </w:r>
            <w:r>
              <w:rPr>
                <w:rFonts w:cs="Arial"/>
                <w:i/>
              </w:rPr>
              <w:t>kominár, rebrík, dvere, obrus, tráva, vrabec, motorka.</w:t>
            </w:r>
            <w:r>
              <w:rPr>
                <w:rFonts w:cs="Arial"/>
              </w:rPr>
              <w:t xml:space="preserve"> Pod každým obrázkom je linajka na napísanie slova.</w:t>
            </w:r>
          </w:p>
          <w:p w:rsidR="00FA418B" w:rsidRPr="00AB040F" w:rsidRDefault="00FA418B" w:rsidP="005E3418">
            <w:pPr>
              <w:rPr>
                <w:rFonts w:cs="Arial"/>
              </w:rPr>
            </w:pPr>
            <w:r>
              <w:rPr>
                <w:rFonts w:cs="Arial"/>
              </w:rPr>
              <w:t xml:space="preserve">Vety: Ujo Tibor je _____. </w:t>
            </w:r>
            <w:r>
              <w:rPr>
                <w:rFonts w:cs="Arial"/>
                <w:i/>
              </w:rPr>
              <w:t>(kominár)</w:t>
            </w:r>
            <w:r>
              <w:rPr>
                <w:rFonts w:cs="Arial"/>
              </w:rPr>
              <w:t xml:space="preserve"> Ocko kúpil vysoký ______. </w:t>
            </w:r>
            <w:r>
              <w:rPr>
                <w:rFonts w:cs="Arial"/>
                <w:i/>
              </w:rPr>
              <w:t>(rebrík)</w:t>
            </w:r>
            <w:r>
              <w:rPr>
                <w:rFonts w:cs="Arial"/>
              </w:rPr>
              <w:t xml:space="preserve"> Zatvor bránu a _____! </w:t>
            </w:r>
            <w:r>
              <w:rPr>
                <w:rFonts w:cs="Arial"/>
                <w:i/>
              </w:rPr>
              <w:t>(dvere)</w:t>
            </w:r>
            <w:r>
              <w:rPr>
                <w:rFonts w:cs="Arial"/>
              </w:rPr>
              <w:t xml:space="preserve"> Na stole je pekný ______. </w:t>
            </w:r>
            <w:r>
              <w:rPr>
                <w:rFonts w:cs="Arial"/>
                <w:i/>
              </w:rPr>
              <w:t>(obrus)</w:t>
            </w:r>
            <w:r>
              <w:rPr>
                <w:rFonts w:cs="Arial"/>
              </w:rPr>
              <w:t xml:space="preserve"> Je _____ zelená? </w:t>
            </w:r>
            <w:r>
              <w:rPr>
                <w:rFonts w:cs="Arial"/>
                <w:i/>
              </w:rPr>
              <w:t>(tráva)</w:t>
            </w:r>
            <w:r>
              <w:rPr>
                <w:rFonts w:cs="Arial"/>
              </w:rPr>
              <w:t xml:space="preserve"> Veselý _____ poletuje okolo plota. </w:t>
            </w:r>
            <w:r>
              <w:rPr>
                <w:rFonts w:cs="Arial"/>
                <w:i/>
              </w:rPr>
              <w:t>(vrabec)</w:t>
            </w:r>
            <w:r>
              <w:rPr>
                <w:rFonts w:cs="Arial"/>
              </w:rPr>
              <w:t xml:space="preserve"> Karol má novú </w:t>
            </w:r>
            <w:r>
              <w:rPr>
                <w:rFonts w:cs="Arial"/>
                <w:i/>
              </w:rPr>
              <w:t>_______. (motorku)</w:t>
            </w:r>
          </w:p>
        </w:tc>
      </w:tr>
      <w:tr w:rsidR="00FA418B" w:rsidRPr="00E962FC" w:rsidTr="005E3418">
        <w:tc>
          <w:tcPr>
            <w:tcW w:w="1654" w:type="dxa"/>
          </w:tcPr>
          <w:p w:rsidR="00FA418B" w:rsidRDefault="00FA418B" w:rsidP="005E3418">
            <w:pPr>
              <w:rPr>
                <w:rFonts w:cs="Arial"/>
              </w:rPr>
            </w:pPr>
            <w:r>
              <w:rPr>
                <w:rFonts w:cs="Arial"/>
              </w:rPr>
              <w:t>2. fixačná časť</w:t>
            </w:r>
          </w:p>
        </w:tc>
        <w:tc>
          <w:tcPr>
            <w:tcW w:w="5009" w:type="dxa"/>
          </w:tcPr>
          <w:p w:rsidR="00FA418B" w:rsidRDefault="00FA418B" w:rsidP="005E3418">
            <w:pPr>
              <w:pStyle w:val="1odsek"/>
            </w:pPr>
            <w:r>
              <w:t>Šlabikár, strana 30, úloha 2</w:t>
            </w:r>
          </w:p>
          <w:p w:rsidR="00FA418B" w:rsidRDefault="00FA418B" w:rsidP="005E3418">
            <w:pPr>
              <w:pStyle w:val="1odsek"/>
              <w:numPr>
                <w:ilvl w:val="1"/>
                <w:numId w:val="20"/>
              </w:numPr>
            </w:pPr>
            <w:r>
              <w:t>dopísanie slov k obrázkom</w:t>
            </w:r>
          </w:p>
          <w:p w:rsidR="00FA418B" w:rsidRDefault="00FA418B" w:rsidP="005E3418">
            <w:pPr>
              <w:pStyle w:val="1odsek"/>
              <w:numPr>
                <w:ilvl w:val="0"/>
                <w:numId w:val="0"/>
              </w:numPr>
              <w:ind w:left="360" w:hanging="360"/>
            </w:pPr>
            <w:r>
              <w:rPr>
                <w:noProof/>
              </w:rPr>
              <w:drawing>
                <wp:inline distT="0" distB="0" distL="0" distR="0">
                  <wp:extent cx="3043555" cy="1146175"/>
                  <wp:effectExtent l="19050" t="19050" r="23495" b="15875"/>
                  <wp:docPr id="5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a:stretch>
                            <a:fillRect/>
                          </a:stretch>
                        </pic:blipFill>
                        <pic:spPr bwMode="auto">
                          <a:xfrm>
                            <a:off x="0" y="0"/>
                            <a:ext cx="3043555" cy="1146175"/>
                          </a:xfrm>
                          <a:prstGeom prst="rect">
                            <a:avLst/>
                          </a:prstGeom>
                          <a:noFill/>
                          <a:ln w="9525">
                            <a:solidFill>
                              <a:schemeClr val="bg1">
                                <a:lumMod val="65000"/>
                              </a:schemeClr>
                            </a:solidFill>
                            <a:miter lim="800000"/>
                            <a:headEnd/>
                            <a:tailEnd/>
                          </a:ln>
                        </pic:spPr>
                      </pic:pic>
                    </a:graphicData>
                  </a:graphic>
                </wp:inline>
              </w:drawing>
            </w:r>
          </w:p>
          <w:p w:rsidR="00FA418B" w:rsidRDefault="00FA418B" w:rsidP="005E3418">
            <w:pPr>
              <w:pStyle w:val="1odsek"/>
            </w:pPr>
            <w:r>
              <w:t>Šlabikár, strana 30, úloha 3</w:t>
            </w:r>
          </w:p>
          <w:p w:rsidR="00FA418B" w:rsidRDefault="00FA418B" w:rsidP="005E3418">
            <w:pPr>
              <w:pStyle w:val="1odsek"/>
              <w:numPr>
                <w:ilvl w:val="1"/>
                <w:numId w:val="20"/>
              </w:numPr>
            </w:pPr>
            <w:r>
              <w:t>čítanie viet</w:t>
            </w:r>
          </w:p>
          <w:p w:rsidR="00FA418B" w:rsidRPr="001E07DB" w:rsidRDefault="00FA418B" w:rsidP="005E3418">
            <w:pPr>
              <w:pStyle w:val="1odsek"/>
              <w:numPr>
                <w:ilvl w:val="0"/>
                <w:numId w:val="0"/>
              </w:numPr>
              <w:ind w:left="360" w:hanging="360"/>
            </w:pPr>
            <w:r>
              <w:rPr>
                <w:noProof/>
              </w:rPr>
              <w:drawing>
                <wp:inline distT="0" distB="0" distL="0" distR="0">
                  <wp:extent cx="3036570" cy="1781175"/>
                  <wp:effectExtent l="19050" t="19050" r="11430" b="28575"/>
                  <wp:docPr id="57"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srcRect/>
                          <a:stretch>
                            <a:fillRect/>
                          </a:stretch>
                        </pic:blipFill>
                        <pic:spPr bwMode="auto">
                          <a:xfrm>
                            <a:off x="0" y="0"/>
                            <a:ext cx="3036570" cy="178117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t>15´</w:t>
            </w:r>
          </w:p>
        </w:tc>
        <w:tc>
          <w:tcPr>
            <w:tcW w:w="6804" w:type="dxa"/>
          </w:tcPr>
          <w:p w:rsidR="00FA418B" w:rsidRDefault="00FA418B" w:rsidP="005E3418">
            <w:r>
              <w:t xml:space="preserve">HUPS sa môže spýtať žiakov, či si všímajú dopravné značky cestou do školy alebo na výletoch s rodičmi. Povie im, že dodržiavanie dopravných predpisov a poznanie dopravných značiek je veľmi dôležité. Hlavne tých, ktoré na niečo upozorňujú, teda hovoria </w:t>
            </w:r>
            <w:r>
              <w:rPr>
                <w:i/>
              </w:rPr>
              <w:t>POZOR!</w:t>
            </w:r>
            <w:r>
              <w:t xml:space="preserve"> Práve také videl v šlabikári. </w:t>
            </w:r>
          </w:p>
          <w:p w:rsidR="00FA418B" w:rsidRDefault="00FA418B" w:rsidP="005E3418">
            <w:r>
              <w:t xml:space="preserve">Žiaci sa pokúsia vysvetliť, čo dopravné značky znamenajú. Vysvetlíme im, že sú to značky, ktoré upozorňujú – HUPS im to pred chvíľou hovoril tiež. Ku každej značke dopíšu slovo </w:t>
            </w:r>
            <w:r>
              <w:rPr>
                <w:i/>
              </w:rPr>
              <w:t>POZOR</w:t>
            </w:r>
            <w:r>
              <w:t xml:space="preserve"> (podľa vzoru pri prvej značke).</w:t>
            </w:r>
          </w:p>
          <w:p w:rsidR="00FA418B" w:rsidRPr="00FA261A" w:rsidRDefault="00FA418B" w:rsidP="005E3418">
            <w:r>
              <w:t>Žiaci píšu samostatne. Prácu priebežne kontrolujeme.</w:t>
            </w:r>
          </w:p>
          <w:p w:rsidR="00FA418B" w:rsidRDefault="00FA418B" w:rsidP="005E3418">
            <w:pPr>
              <w:rPr>
                <w:i/>
              </w:rPr>
            </w:pPr>
            <w:r>
              <w:rPr>
                <w:rFonts w:cs="Arial"/>
              </w:rPr>
              <w:t xml:space="preserve">Pri riešení úlohy môžeme použiť </w:t>
            </w:r>
            <w:r>
              <w:rPr>
                <w:i/>
              </w:rPr>
              <w:t>MMD/Nácvičné</w:t>
            </w:r>
            <w:r w:rsidRPr="00412E25">
              <w:rPr>
                <w:i/>
              </w:rPr>
              <w:t xml:space="preserve"> obdobie</w:t>
            </w:r>
            <w:r>
              <w:rPr>
                <w:i/>
              </w:rPr>
              <w:t>/písmeno R/Práca so šlabikárom/str. 30, úloha 2.</w:t>
            </w:r>
          </w:p>
          <w:p w:rsidR="00FA418B" w:rsidRDefault="00FA418B" w:rsidP="005E3418"/>
          <w:p w:rsidR="00FA418B" w:rsidRDefault="00FA418B" w:rsidP="005E3418">
            <w:r>
              <w:t>HUPS povie žiakom, že sa dozvedel o jednom chlapcovi, ktorý jazdil na bicykli v parku a skoro zrazil Romanovu starkú (príbeh je napísaný v šlabikári). Žiaci čítajú text najskôr spoločne pomalším a plynulým tempom. Potom čítajú individuálne. Spýtame sa ich, či vedia dokončiť poslednú vetu. Predpokladáme, že žiaci odpovedia, že cyklista si nevšimol značku, ktorá upozorňuje na chodcov.</w:t>
            </w:r>
          </w:p>
          <w:p w:rsidR="00FA418B" w:rsidRDefault="00FA418B" w:rsidP="005E3418">
            <w:pPr>
              <w:rPr>
                <w:i/>
              </w:rPr>
            </w:pPr>
            <w:r>
              <w:t xml:space="preserve">Žiaci prečítajú iba zvýraznené slová a pokúsia sa ich nahradiť synonymami </w:t>
            </w:r>
            <w:r>
              <w:rPr>
                <w:i/>
              </w:rPr>
              <w:t>–</w:t>
            </w:r>
            <w:r>
              <w:t xml:space="preserve"> slovami s podobným významom (</w:t>
            </w:r>
            <w:r>
              <w:rPr>
                <w:i/>
              </w:rPr>
              <w:t xml:space="preserve">starká – babička, skryl – schoval, </w:t>
            </w:r>
          </w:p>
          <w:p w:rsidR="00FA418B" w:rsidRPr="00FA261A" w:rsidRDefault="00FA418B" w:rsidP="005E3418">
            <w:r>
              <w:rPr>
                <w:i/>
              </w:rPr>
              <w:t>konár – haluz, obzerala – prezerala, cyklista – bicyklista, predpisy – pravidlá</w:t>
            </w:r>
            <w:r>
              <w:t xml:space="preserve">). </w:t>
            </w:r>
          </w:p>
        </w:tc>
      </w:tr>
      <w:tr w:rsidR="00FA418B" w:rsidRPr="00E962FC" w:rsidTr="005E3418">
        <w:tc>
          <w:tcPr>
            <w:tcW w:w="1654" w:type="dxa"/>
          </w:tcPr>
          <w:p w:rsidR="00FA418B" w:rsidRPr="00E962FC" w:rsidRDefault="00FA418B" w:rsidP="005E3418">
            <w:pPr>
              <w:rPr>
                <w:rFonts w:cs="Arial"/>
              </w:rPr>
            </w:pPr>
          </w:p>
        </w:tc>
        <w:tc>
          <w:tcPr>
            <w:tcW w:w="5009" w:type="dxa"/>
          </w:tcPr>
          <w:p w:rsidR="00FA418B" w:rsidRDefault="00FA418B" w:rsidP="005E3418">
            <w:pPr>
              <w:pStyle w:val="Odsekzoznamu"/>
              <w:ind w:left="360"/>
              <w:jc w:val="center"/>
              <w:rPr>
                <w:rFonts w:asciiTheme="minorHAnsi"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FA418B" w:rsidRDefault="00FA418B" w:rsidP="005E3418"/>
        </w:tc>
        <w:tc>
          <w:tcPr>
            <w:tcW w:w="6804" w:type="dxa"/>
          </w:tcPr>
          <w:p w:rsidR="00FA418B" w:rsidRDefault="00FA418B" w:rsidP="005E3418">
            <w:pPr>
              <w:rPr>
                <w:rFonts w:cs="Arial"/>
              </w:rPr>
            </w:pPr>
          </w:p>
        </w:tc>
      </w:tr>
      <w:tr w:rsidR="00FA418B" w:rsidRPr="00E962FC" w:rsidTr="005E3418">
        <w:tc>
          <w:tcPr>
            <w:tcW w:w="1654" w:type="dxa"/>
          </w:tcPr>
          <w:p w:rsidR="00FA418B" w:rsidRPr="00453B88" w:rsidRDefault="00FA418B" w:rsidP="005E3418">
            <w:pPr>
              <w:rPr>
                <w:rFonts w:cs="Arial"/>
              </w:rPr>
            </w:pPr>
            <w:r w:rsidRPr="00453B88">
              <w:rPr>
                <w:rFonts w:cs="Arial"/>
              </w:rPr>
              <w:t>1. expozičná časť</w:t>
            </w:r>
          </w:p>
        </w:tc>
        <w:tc>
          <w:tcPr>
            <w:tcW w:w="5009" w:type="dxa"/>
          </w:tcPr>
          <w:p w:rsidR="00FA418B" w:rsidRDefault="00FA418B" w:rsidP="005E3418">
            <w:pPr>
              <w:pStyle w:val="odsek"/>
              <w:numPr>
                <w:ilvl w:val="0"/>
                <w:numId w:val="12"/>
              </w:numPr>
              <w:rPr>
                <w:rFonts w:eastAsiaTheme="minorEastAsia"/>
              </w:rPr>
            </w:pPr>
            <w:r>
              <w:rPr>
                <w:rFonts w:eastAsiaTheme="minorEastAsia"/>
              </w:rPr>
              <w:t>Písanie, 5. zošit, strana 13</w:t>
            </w:r>
          </w:p>
          <w:p w:rsidR="00FA418B" w:rsidRDefault="00FA418B" w:rsidP="005E3418">
            <w:pPr>
              <w:pStyle w:val="Odsekzoznamu"/>
              <w:numPr>
                <w:ilvl w:val="1"/>
                <w:numId w:val="6"/>
              </w:numPr>
            </w:pPr>
            <w:r>
              <w:rPr>
                <w:rFonts w:asciiTheme="minorHAnsi" w:hAnsiTheme="minorHAnsi"/>
                <w:sz w:val="22"/>
                <w:szCs w:val="22"/>
              </w:rPr>
              <w:t xml:space="preserve">rozcvičenie rúk </w:t>
            </w:r>
            <w:r>
              <w:t xml:space="preserve">         </w:t>
            </w:r>
          </w:p>
          <w:p w:rsidR="00FA418B" w:rsidRDefault="00FA418B" w:rsidP="005E3418">
            <w:pPr>
              <w:pStyle w:val="odsek"/>
            </w:pPr>
            <w:r>
              <w:t xml:space="preserve">písanie slov </w:t>
            </w:r>
          </w:p>
          <w:p w:rsidR="00FA418B" w:rsidRPr="001236C9" w:rsidRDefault="00FA418B" w:rsidP="005E3418">
            <w:pPr>
              <w:pStyle w:val="odsek"/>
              <w:numPr>
                <w:ilvl w:val="0"/>
                <w:numId w:val="0"/>
              </w:numPr>
            </w:pPr>
            <w:r>
              <w:rPr>
                <w:noProof/>
              </w:rPr>
              <w:drawing>
                <wp:inline distT="0" distB="0" distL="0" distR="0">
                  <wp:extent cx="3043555" cy="2163445"/>
                  <wp:effectExtent l="19050" t="19050" r="23495" b="27305"/>
                  <wp:docPr id="58"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srcRect/>
                          <a:stretch>
                            <a:fillRect/>
                          </a:stretch>
                        </pic:blipFill>
                        <pic:spPr bwMode="auto">
                          <a:xfrm>
                            <a:off x="0" y="0"/>
                            <a:ext cx="3043555" cy="21634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t>10´</w:t>
            </w:r>
          </w:p>
        </w:tc>
        <w:tc>
          <w:tcPr>
            <w:tcW w:w="6804" w:type="dxa"/>
          </w:tcPr>
          <w:p w:rsidR="00FA418B" w:rsidRDefault="00FA418B"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FA418B" w:rsidRDefault="00FA418B" w:rsidP="005E3418">
            <w:r>
              <w:t xml:space="preserve">Žiaci napíšu vystretou rukou vo vzduchu tvar malého písaného </w:t>
            </w:r>
            <w:r>
              <w:rPr>
                <w:i/>
              </w:rPr>
              <w:t>r</w:t>
            </w:r>
            <w:r>
              <w:t xml:space="preserve">. </w:t>
            </w:r>
          </w:p>
          <w:p w:rsidR="00FA418B" w:rsidRDefault="00FA418B" w:rsidP="005E3418">
            <w:pPr>
              <w:rPr>
                <w:rFonts w:cs="Arial"/>
              </w:rPr>
            </w:pPr>
            <w:r>
              <w:rPr>
                <w:rFonts w:cs="Arial"/>
              </w:rPr>
              <w:t xml:space="preserve">Potom predpíšeme na tabuľu slová z predpisového zošita. </w:t>
            </w:r>
          </w:p>
          <w:p w:rsidR="00FA418B" w:rsidRDefault="00FA418B" w:rsidP="005E3418">
            <w:pPr>
              <w:rPr>
                <w:rFonts w:cs="Arial"/>
              </w:rPr>
            </w:pPr>
            <w:r>
              <w:rPr>
                <w:rFonts w:cs="Arial"/>
              </w:rPr>
              <w:t xml:space="preserve">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FA418B" w:rsidRDefault="00FA418B" w:rsidP="005E3418">
            <w:pPr>
              <w:rPr>
                <w:rFonts w:cs="Arial"/>
              </w:rPr>
            </w:pPr>
            <w:r>
              <w:rPr>
                <w:rFonts w:cs="Arial"/>
              </w:rPr>
              <w:t>Prácu žiakov priebežne kontrolujeme a hodnotíme.</w:t>
            </w:r>
          </w:p>
          <w:p w:rsidR="00FA418B" w:rsidRDefault="00FA418B" w:rsidP="005E3418"/>
          <w:p w:rsidR="00FA418B" w:rsidRDefault="00FA418B" w:rsidP="005E3418">
            <w:r>
              <w:t xml:space="preserve">Po napísaní horného bloku riadkov na strane prerušíme písanie.  </w:t>
            </w:r>
          </w:p>
          <w:p w:rsidR="00FA418B" w:rsidRDefault="00FA418B" w:rsidP="005E3418"/>
          <w:p w:rsidR="00FA418B" w:rsidRPr="00453B88" w:rsidRDefault="00FA418B" w:rsidP="005E3418">
            <w:r>
              <w:t xml:space="preserve">Spoločne prečítame slovo </w:t>
            </w:r>
            <w:r>
              <w:rPr>
                <w:i/>
              </w:rPr>
              <w:t xml:space="preserve">HNEDÁ </w:t>
            </w:r>
            <w:r>
              <w:t>napísané na farbičke. Žiaci vyfarbia hnedou farbou plôšku, ktorá predeľuje stranu. Cieľom je zmena činnosti a uvoľnenie zápästia.</w:t>
            </w:r>
          </w:p>
        </w:tc>
      </w:tr>
      <w:tr w:rsidR="00FA418B" w:rsidRPr="00E962FC" w:rsidTr="005E3418">
        <w:tc>
          <w:tcPr>
            <w:tcW w:w="1654" w:type="dxa"/>
          </w:tcPr>
          <w:p w:rsidR="00FA418B" w:rsidRPr="00E962FC" w:rsidRDefault="00FA418B" w:rsidP="005E3418">
            <w:pPr>
              <w:rPr>
                <w:rFonts w:cs="Arial"/>
              </w:rPr>
            </w:pPr>
            <w:r>
              <w:rPr>
                <w:rFonts w:cs="Arial"/>
              </w:rPr>
              <w:t>2. fixačná časť</w:t>
            </w:r>
          </w:p>
        </w:tc>
        <w:tc>
          <w:tcPr>
            <w:tcW w:w="5009" w:type="dxa"/>
          </w:tcPr>
          <w:p w:rsidR="00FA418B" w:rsidRPr="0028739B" w:rsidRDefault="00FA418B" w:rsidP="005E3418">
            <w:pPr>
              <w:pStyle w:val="1odsek"/>
            </w:pPr>
            <w:r>
              <w:t xml:space="preserve">Didaktická hra </w:t>
            </w:r>
            <w:r>
              <w:rPr>
                <w:i/>
              </w:rPr>
              <w:t>Vláčik</w:t>
            </w: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1odsek"/>
              <w:numPr>
                <w:ilvl w:val="0"/>
                <w:numId w:val="0"/>
              </w:numPr>
              <w:ind w:left="360"/>
            </w:pPr>
          </w:p>
          <w:p w:rsidR="00FA418B" w:rsidRDefault="00FA418B" w:rsidP="005E3418">
            <w:pPr>
              <w:pStyle w:val="odsek"/>
              <w:numPr>
                <w:ilvl w:val="0"/>
                <w:numId w:val="12"/>
              </w:numPr>
              <w:rPr>
                <w:rFonts w:eastAsiaTheme="minorEastAsia"/>
              </w:rPr>
            </w:pPr>
            <w:r>
              <w:rPr>
                <w:rFonts w:eastAsiaTheme="minorEastAsia"/>
              </w:rPr>
              <w:t>Písanie, 4. zošit, strana 23</w:t>
            </w:r>
          </w:p>
          <w:p w:rsidR="00FA418B" w:rsidRDefault="00FA418B" w:rsidP="005E3418">
            <w:pPr>
              <w:pStyle w:val="Odsekzoznamu"/>
              <w:numPr>
                <w:ilvl w:val="1"/>
                <w:numId w:val="6"/>
              </w:numPr>
            </w:pPr>
            <w:r>
              <w:rPr>
                <w:rFonts w:asciiTheme="minorHAnsi" w:hAnsiTheme="minorHAnsi"/>
                <w:sz w:val="22"/>
                <w:szCs w:val="22"/>
              </w:rPr>
              <w:t xml:space="preserve">rozcvičenie rúk </w:t>
            </w:r>
            <w:r>
              <w:t xml:space="preserve">         </w:t>
            </w:r>
          </w:p>
          <w:p w:rsidR="00FA418B" w:rsidRDefault="00FA418B" w:rsidP="005E3418">
            <w:pPr>
              <w:pStyle w:val="odsek"/>
            </w:pPr>
            <w:r>
              <w:t xml:space="preserve">písanie slov </w:t>
            </w:r>
          </w:p>
          <w:p w:rsidR="00FA418B" w:rsidRPr="001236C9" w:rsidRDefault="00FA418B" w:rsidP="005E3418">
            <w:r>
              <w:rPr>
                <w:noProof/>
              </w:rPr>
              <w:lastRenderedPageBreak/>
              <w:drawing>
                <wp:inline distT="0" distB="0" distL="0" distR="0">
                  <wp:extent cx="3043555" cy="2033270"/>
                  <wp:effectExtent l="19050" t="19050" r="23495" b="24130"/>
                  <wp:docPr id="59"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srcRect/>
                          <a:stretch>
                            <a:fillRect/>
                          </a:stretch>
                        </pic:blipFill>
                        <pic:spPr bwMode="auto">
                          <a:xfrm>
                            <a:off x="0" y="0"/>
                            <a:ext cx="3043555" cy="20332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A418B" w:rsidRDefault="00FA418B" w:rsidP="005E3418">
            <w:r>
              <w:lastRenderedPageBreak/>
              <w:t>10´</w:t>
            </w:r>
          </w:p>
        </w:tc>
        <w:tc>
          <w:tcPr>
            <w:tcW w:w="6804" w:type="dxa"/>
          </w:tcPr>
          <w:p w:rsidR="00FA418B" w:rsidRDefault="00FA418B" w:rsidP="005E3418">
            <w:pPr>
              <w:rPr>
                <w:rFonts w:cs="Arial"/>
              </w:rPr>
            </w:pPr>
            <w:r w:rsidRPr="009764F2">
              <w:rPr>
                <w:rFonts w:cs="Arial"/>
              </w:rPr>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R </w:t>
            </w:r>
            <w:r>
              <w:rPr>
                <w:rFonts w:cs="Arial"/>
              </w:rPr>
              <w:t xml:space="preserve">na začiatku, vo vnútri alebo na konci slova. </w:t>
            </w:r>
          </w:p>
          <w:p w:rsidR="00FA418B" w:rsidRDefault="00FA418B" w:rsidP="005E3418">
            <w:r>
              <w:rPr>
                <w:rFonts w:cs="Arial"/>
              </w:rPr>
              <w:t xml:space="preserve">Žiakom povieme, aby sa všetci postavili. Potom postupne povedia slovo s hláskou </w:t>
            </w:r>
            <w:r>
              <w:rPr>
                <w:rFonts w:cs="Arial"/>
                <w:i/>
              </w:rPr>
              <w:t xml:space="preserve">R </w:t>
            </w:r>
            <w:r w:rsidRPr="000A4A6C">
              <w:rPr>
                <w:rFonts w:cs="Arial"/>
              </w:rPr>
              <w:t>a sadnú si</w:t>
            </w:r>
            <w:r>
              <w:rPr>
                <w:rFonts w:cs="Arial"/>
              </w:rPr>
              <w:t xml:space="preserve"> – pocestujú do Krajiny múdrych detí. </w:t>
            </w:r>
          </w:p>
          <w:p w:rsidR="00FA418B" w:rsidRDefault="00FA418B" w:rsidP="005E3418"/>
          <w:p w:rsidR="00FA418B" w:rsidRDefault="00FA418B" w:rsidP="005E3418">
            <w:r>
              <w:t>Pri písaní dolného bloku slov žiaci pokračujú podobne ako pri písaní slov v hornej časti strany. Slová, ktoré žiaci nestihli napísať v škole, môžeme zadať ako domácu úlohu.</w:t>
            </w:r>
          </w:p>
          <w:p w:rsidR="00FA418B" w:rsidRDefault="00FA418B" w:rsidP="005E3418">
            <w:pPr>
              <w:rPr>
                <w:rFonts w:cs="Arial"/>
              </w:rPr>
            </w:pPr>
          </w:p>
          <w:p w:rsidR="00FA418B" w:rsidRDefault="00FA418B" w:rsidP="005E3418">
            <w:pPr>
              <w:rPr>
                <w:rFonts w:cs="Arial"/>
              </w:rPr>
            </w:pPr>
            <w:r>
              <w:rPr>
                <w:rFonts w:cs="Arial"/>
              </w:rPr>
              <w:t>Pri sebahodnotení sa žiaci môžu zamerať na dodržiavanie správneho pripájania písmen v slovách.</w:t>
            </w:r>
          </w:p>
          <w:p w:rsidR="00FA418B" w:rsidRDefault="00FA418B" w:rsidP="005E3418">
            <w:pPr>
              <w:rPr>
                <w:rFonts w:cs="Arial"/>
              </w:rPr>
            </w:pPr>
            <w:r>
              <w:rPr>
                <w:rFonts w:cs="Arial"/>
              </w:rPr>
              <w:t xml:space="preserve">Žiaci môžu zakrúžkovať hnedou farbičkou v každom riadku slovo, ktoré sa im najviac vydarilo. </w:t>
            </w:r>
          </w:p>
          <w:p w:rsidR="00FA418B" w:rsidRDefault="00FA418B" w:rsidP="005E3418">
            <w:pPr>
              <w:rPr>
                <w:rFonts w:cs="Arial"/>
              </w:rPr>
            </w:pPr>
          </w:p>
        </w:tc>
      </w:tr>
      <w:tr w:rsidR="00FA418B" w:rsidRPr="00E962FC" w:rsidTr="005E3418">
        <w:tc>
          <w:tcPr>
            <w:tcW w:w="1654" w:type="dxa"/>
          </w:tcPr>
          <w:p w:rsidR="00FA418B" w:rsidRPr="00E962FC" w:rsidRDefault="00FA418B" w:rsidP="005E3418">
            <w:pPr>
              <w:rPr>
                <w:rFonts w:cs="Arial"/>
              </w:rPr>
            </w:pPr>
            <w:r>
              <w:rPr>
                <w:rFonts w:cs="Arial"/>
              </w:rPr>
              <w:lastRenderedPageBreak/>
              <w:t>3</w:t>
            </w:r>
            <w:r w:rsidRPr="00E962FC">
              <w:rPr>
                <w:rFonts w:cs="Arial"/>
              </w:rPr>
              <w:t>. záverečná časť</w:t>
            </w:r>
          </w:p>
        </w:tc>
        <w:tc>
          <w:tcPr>
            <w:tcW w:w="5009" w:type="dxa"/>
          </w:tcPr>
          <w:p w:rsidR="00FA418B" w:rsidRPr="00E962FC" w:rsidRDefault="00FA418B"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FA418B" w:rsidRPr="00E962FC" w:rsidRDefault="00FA418B" w:rsidP="005E3418">
            <w:r>
              <w:t>2</w:t>
            </w:r>
            <w:r w:rsidRPr="00E962FC">
              <w:t>´</w:t>
            </w:r>
          </w:p>
        </w:tc>
        <w:tc>
          <w:tcPr>
            <w:tcW w:w="6804" w:type="dxa"/>
          </w:tcPr>
          <w:p w:rsidR="00FA418B" w:rsidRPr="00AE0F1B" w:rsidRDefault="00FA418B" w:rsidP="005E3418">
            <w:pPr>
              <w:rPr>
                <w:rFonts w:cs="Arial"/>
              </w:rPr>
            </w:pPr>
            <w:r>
              <w:rPr>
                <w:rFonts w:cs="Arial"/>
              </w:rPr>
              <w:t>Žiakov pochválime za prácu na hodine. Môžu zopakovať názvy dopravných značiek, ktoré sú na obrázkoch v šlabikári v úlohe 2.</w:t>
            </w:r>
          </w:p>
        </w:tc>
      </w:tr>
    </w:tbl>
    <w:p w:rsidR="00FA418B" w:rsidRPr="00E962FC" w:rsidRDefault="00FA418B" w:rsidP="00FA418B"/>
    <w:p w:rsidR="00656B27" w:rsidRDefault="00656B27" w:rsidP="0085430F">
      <w:pPr>
        <w:sectPr w:rsidR="00656B27" w:rsidSect="003D0653">
          <w:headerReference w:type="default" r:id="rId66"/>
          <w:footerReference w:type="default" r:id="rId6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56B27" w:rsidRPr="00E962FC" w:rsidRDefault="00656B27" w:rsidP="005E3418">
            <w:pPr>
              <w:pStyle w:val="priprava"/>
              <w:rPr>
                <w:b/>
                <w:szCs w:val="24"/>
              </w:rPr>
            </w:pPr>
            <w:r w:rsidRPr="00E962FC">
              <w:rPr>
                <w:b/>
                <w:szCs w:val="24"/>
              </w:rPr>
              <w:t>Slovenský jazyk a literatúra</w:t>
            </w: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Vzdelávacia oblasť</w:t>
            </w:r>
          </w:p>
        </w:tc>
        <w:tc>
          <w:tcPr>
            <w:tcW w:w="11977" w:type="dxa"/>
            <w:gridSpan w:val="2"/>
          </w:tcPr>
          <w:p w:rsidR="00656B27" w:rsidRPr="00E962FC" w:rsidRDefault="00656B27" w:rsidP="005E3418">
            <w:pPr>
              <w:pStyle w:val="priprava"/>
              <w:rPr>
                <w:szCs w:val="24"/>
              </w:rPr>
            </w:pPr>
            <w:r w:rsidRPr="00E962FC">
              <w:rPr>
                <w:szCs w:val="24"/>
              </w:rPr>
              <w:t>Jazyk a komunikácia</w:t>
            </w: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Ročník</w:t>
            </w:r>
          </w:p>
        </w:tc>
        <w:tc>
          <w:tcPr>
            <w:tcW w:w="11977" w:type="dxa"/>
            <w:gridSpan w:val="2"/>
          </w:tcPr>
          <w:p w:rsidR="00656B27" w:rsidRPr="00E962FC" w:rsidRDefault="00656B27" w:rsidP="005E3418">
            <w:pPr>
              <w:pStyle w:val="priprava"/>
              <w:rPr>
                <w:szCs w:val="24"/>
              </w:rPr>
            </w:pPr>
            <w:r w:rsidRPr="00E962FC">
              <w:rPr>
                <w:szCs w:val="24"/>
              </w:rPr>
              <w:t>prvý</w:t>
            </w: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Vyučujúci</w:t>
            </w:r>
          </w:p>
        </w:tc>
        <w:tc>
          <w:tcPr>
            <w:tcW w:w="11977" w:type="dxa"/>
            <w:gridSpan w:val="2"/>
          </w:tcPr>
          <w:p w:rsidR="00656B27" w:rsidRPr="00E962FC" w:rsidRDefault="00656B27" w:rsidP="005E3418">
            <w:pPr>
              <w:rPr>
                <w:rFonts w:cs="Arial"/>
                <w:bCs/>
                <w:sz w:val="24"/>
                <w:szCs w:val="24"/>
              </w:rPr>
            </w:pP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Dátum</w:t>
            </w:r>
          </w:p>
        </w:tc>
        <w:tc>
          <w:tcPr>
            <w:tcW w:w="11977" w:type="dxa"/>
            <w:gridSpan w:val="2"/>
          </w:tcPr>
          <w:p w:rsidR="00656B27" w:rsidRPr="00E962FC" w:rsidRDefault="00656B27" w:rsidP="005E3418">
            <w:pPr>
              <w:rPr>
                <w:rFonts w:cs="Arial"/>
                <w:bCs/>
                <w:sz w:val="24"/>
                <w:szCs w:val="24"/>
              </w:rPr>
            </w:pP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 xml:space="preserve">HUPSOV šlabikár LIPKA® </w:t>
            </w: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Tematický celok</w:t>
            </w:r>
          </w:p>
        </w:tc>
        <w:tc>
          <w:tcPr>
            <w:tcW w:w="11977" w:type="dxa"/>
            <w:gridSpan w:val="2"/>
          </w:tcPr>
          <w:p w:rsidR="00656B27" w:rsidRPr="00F56097" w:rsidRDefault="00656B27"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R, r</w:t>
            </w:r>
          </w:p>
          <w:p w:rsidR="00656B27" w:rsidRPr="00E962FC" w:rsidRDefault="00656B27" w:rsidP="005E3418">
            <w:pPr>
              <w:pStyle w:val="priprava"/>
              <w:rPr>
                <w:b/>
                <w:szCs w:val="24"/>
              </w:rPr>
            </w:pPr>
            <w:r w:rsidRPr="00F56097">
              <w:rPr>
                <w:szCs w:val="20"/>
              </w:rPr>
              <w:t xml:space="preserve">Písanie – </w:t>
            </w:r>
            <w:r w:rsidRPr="00F56097">
              <w:rPr>
                <w:b/>
                <w:szCs w:val="20"/>
              </w:rPr>
              <w:t xml:space="preserve">veľké písané </w:t>
            </w:r>
            <w:r>
              <w:rPr>
                <w:b/>
                <w:i/>
                <w:szCs w:val="20"/>
              </w:rPr>
              <w:t>R,</w:t>
            </w:r>
            <w:r w:rsidRPr="00F56097">
              <w:rPr>
                <w:b/>
                <w:szCs w:val="20"/>
              </w:rPr>
              <w:t xml:space="preserve"> malé písané </w:t>
            </w:r>
            <w:r>
              <w:rPr>
                <w:b/>
                <w:i/>
                <w:szCs w:val="20"/>
              </w:rPr>
              <w:t>r</w:t>
            </w:r>
          </w:p>
        </w:tc>
      </w:tr>
      <w:tr w:rsidR="00656B27" w:rsidRPr="00E962FC" w:rsidTr="005E3418">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Prierezové témy</w:t>
            </w:r>
          </w:p>
        </w:tc>
        <w:tc>
          <w:tcPr>
            <w:tcW w:w="11977" w:type="dxa"/>
            <w:gridSpan w:val="2"/>
          </w:tcPr>
          <w:p w:rsidR="00656B27" w:rsidRPr="00E962FC" w:rsidRDefault="00656B27" w:rsidP="005E3418">
            <w:pPr>
              <w:pStyle w:val="priprava"/>
              <w:rPr>
                <w:szCs w:val="24"/>
              </w:rPr>
            </w:pPr>
            <w:r>
              <w:rPr>
                <w:szCs w:val="24"/>
              </w:rPr>
              <w:t>Osobnostný a sociálny rozvoj</w:t>
            </w:r>
          </w:p>
        </w:tc>
      </w:tr>
      <w:tr w:rsidR="00656B27" w:rsidRPr="00E962FC" w:rsidTr="005E3418">
        <w:tc>
          <w:tcPr>
            <w:tcW w:w="2057" w:type="dxa"/>
            <w:tcBorders>
              <w:bottom w:val="single" w:sz="4" w:space="0" w:color="auto"/>
            </w:tcBorders>
            <w:shd w:val="clear" w:color="auto" w:fill="B8CCE4" w:themeFill="accent1" w:themeFillTint="66"/>
          </w:tcPr>
          <w:p w:rsidR="00656B27" w:rsidRPr="00E962FC" w:rsidRDefault="00656B27" w:rsidP="005E3418">
            <w:pPr>
              <w:rPr>
                <w:rFonts w:eastAsia="Times New Roman" w:cs="Arial"/>
                <w:b/>
                <w:bCs/>
                <w:sz w:val="24"/>
                <w:szCs w:val="24"/>
              </w:rPr>
            </w:pPr>
            <w:r w:rsidRPr="00E962FC">
              <w:rPr>
                <w:rFonts w:eastAsia="Times New Roman" w:cs="Arial"/>
                <w:b/>
                <w:bCs/>
                <w:sz w:val="24"/>
                <w:szCs w:val="24"/>
              </w:rPr>
              <w:t>Medzipredmetové</w:t>
            </w:r>
          </w:p>
          <w:p w:rsidR="00656B27" w:rsidRPr="00E962FC" w:rsidRDefault="00656B27"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56B27" w:rsidRDefault="00656B27" w:rsidP="005E3418">
            <w:pPr>
              <w:pStyle w:val="priprava"/>
              <w:rPr>
                <w:szCs w:val="24"/>
              </w:rPr>
            </w:pPr>
            <w:r>
              <w:rPr>
                <w:szCs w:val="24"/>
              </w:rPr>
              <w:t>Matematika</w:t>
            </w:r>
          </w:p>
          <w:p w:rsidR="00656B27" w:rsidRPr="00E962FC" w:rsidRDefault="00656B27" w:rsidP="005E3418">
            <w:pPr>
              <w:pStyle w:val="priprava"/>
              <w:rPr>
                <w:szCs w:val="24"/>
              </w:rPr>
            </w:pPr>
          </w:p>
        </w:tc>
      </w:tr>
      <w:tr w:rsidR="00656B27"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Všeobecné ciele</w:t>
            </w:r>
          </w:p>
          <w:p w:rsidR="00656B27" w:rsidRPr="00E962FC" w:rsidRDefault="00656B27" w:rsidP="005E3418">
            <w:pPr>
              <w:rPr>
                <w:rFonts w:cs="Arial"/>
                <w:b/>
                <w:bCs/>
                <w:sz w:val="24"/>
                <w:szCs w:val="24"/>
              </w:rPr>
            </w:pPr>
          </w:p>
          <w:p w:rsidR="00656B27" w:rsidRPr="00E962FC" w:rsidRDefault="00656B27" w:rsidP="005E3418">
            <w:pPr>
              <w:rPr>
                <w:rFonts w:eastAsia="Times New Roman" w:cs="Arial"/>
                <w:b/>
                <w:bCs/>
                <w:sz w:val="24"/>
                <w:szCs w:val="24"/>
              </w:rPr>
            </w:pPr>
          </w:p>
        </w:tc>
        <w:tc>
          <w:tcPr>
            <w:tcW w:w="11977" w:type="dxa"/>
            <w:gridSpan w:val="2"/>
            <w:tcBorders>
              <w:bottom w:val="single" w:sz="4" w:space="0" w:color="auto"/>
            </w:tcBorders>
          </w:tcPr>
          <w:p w:rsidR="00656B27" w:rsidRPr="005748BB" w:rsidRDefault="00656B27" w:rsidP="005E3418">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656B27" w:rsidRDefault="00656B27" w:rsidP="005E3418">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56B27" w:rsidRPr="00FD1AD2" w:rsidRDefault="00656B27" w:rsidP="005E3418">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56B27" w:rsidRPr="00E962FC" w:rsidTr="005E3418">
        <w:trPr>
          <w:trHeight w:val="472"/>
        </w:trPr>
        <w:tc>
          <w:tcPr>
            <w:tcW w:w="2057" w:type="dxa"/>
            <w:vMerge w:val="restart"/>
            <w:tcBorders>
              <w:top w:val="single" w:sz="4" w:space="0" w:color="auto"/>
            </w:tcBorders>
            <w:shd w:val="clear" w:color="auto" w:fill="B8CCE4" w:themeFill="accent1" w:themeFillTint="66"/>
          </w:tcPr>
          <w:p w:rsidR="00656B27" w:rsidRPr="00E962FC" w:rsidRDefault="00656B27" w:rsidP="005E3418">
            <w:pPr>
              <w:rPr>
                <w:rFonts w:eastAsia="Times New Roman" w:cs="Arial"/>
                <w:b/>
                <w:bCs/>
                <w:sz w:val="24"/>
                <w:szCs w:val="24"/>
              </w:rPr>
            </w:pPr>
            <w:r w:rsidRPr="00E962FC">
              <w:rPr>
                <w:rFonts w:cs="Arial"/>
                <w:b/>
                <w:bCs/>
                <w:sz w:val="24"/>
                <w:szCs w:val="24"/>
              </w:rPr>
              <w:t>Špecifické ciele</w:t>
            </w:r>
          </w:p>
          <w:p w:rsidR="00656B27" w:rsidRPr="00E962FC" w:rsidRDefault="00656B27" w:rsidP="005E3418">
            <w:pPr>
              <w:rPr>
                <w:rFonts w:eastAsia="Times New Roman" w:cs="Arial"/>
                <w:b/>
                <w:bCs/>
                <w:sz w:val="24"/>
                <w:szCs w:val="24"/>
              </w:rPr>
            </w:pPr>
          </w:p>
          <w:p w:rsidR="00656B27" w:rsidRPr="00E962FC" w:rsidRDefault="00656B27" w:rsidP="005E3418">
            <w:pPr>
              <w:rPr>
                <w:rFonts w:eastAsia="Times New Roman" w:cs="Arial"/>
                <w:b/>
                <w:bCs/>
                <w:sz w:val="24"/>
                <w:szCs w:val="24"/>
              </w:rPr>
            </w:pPr>
          </w:p>
          <w:p w:rsidR="00656B27" w:rsidRPr="00E962FC" w:rsidRDefault="00656B27" w:rsidP="005E3418">
            <w:pPr>
              <w:rPr>
                <w:rFonts w:eastAsia="Times New Roman" w:cs="Arial"/>
                <w:b/>
                <w:bCs/>
                <w:sz w:val="24"/>
                <w:szCs w:val="24"/>
              </w:rPr>
            </w:pPr>
          </w:p>
          <w:p w:rsidR="00656B27" w:rsidRPr="00E962FC" w:rsidRDefault="00656B27"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56B27" w:rsidRPr="00E962FC" w:rsidRDefault="00656B27"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56B27" w:rsidRDefault="00656B27" w:rsidP="005E3418">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656B27" w:rsidRDefault="00656B27"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56B27" w:rsidRDefault="00656B27" w:rsidP="005E3418">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Opísať ilustráciu</w:t>
            </w:r>
          </w:p>
          <w:p w:rsidR="00656B27" w:rsidRPr="00F56097" w:rsidRDefault="00656B27" w:rsidP="005E3418">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656B27" w:rsidRPr="00350362" w:rsidRDefault="00656B27" w:rsidP="005E3418">
            <w:pPr>
              <w:pStyle w:val="priprava"/>
              <w:rPr>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56B27" w:rsidRPr="00E962FC" w:rsidTr="005E3418">
        <w:trPr>
          <w:trHeight w:val="415"/>
        </w:trPr>
        <w:tc>
          <w:tcPr>
            <w:tcW w:w="2057" w:type="dxa"/>
            <w:vMerge/>
            <w:shd w:val="clear" w:color="auto" w:fill="B8CCE4" w:themeFill="accent1" w:themeFillTint="66"/>
          </w:tcPr>
          <w:p w:rsidR="00656B27" w:rsidRPr="00E962FC" w:rsidRDefault="00656B27"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56B27" w:rsidRPr="00E962FC" w:rsidRDefault="00656B27"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656B27" w:rsidRDefault="00656B27" w:rsidP="005E3418">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R, r</w:t>
            </w:r>
          </w:p>
          <w:p w:rsidR="00656B27" w:rsidRPr="00FC245B" w:rsidRDefault="00656B27" w:rsidP="005E3418">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656B27" w:rsidRPr="00E962FC" w:rsidTr="005E3418">
        <w:trPr>
          <w:trHeight w:val="326"/>
        </w:trPr>
        <w:tc>
          <w:tcPr>
            <w:tcW w:w="2057" w:type="dxa"/>
            <w:vMerge/>
            <w:shd w:val="clear" w:color="auto" w:fill="B8CCE4" w:themeFill="accent1" w:themeFillTint="66"/>
          </w:tcPr>
          <w:p w:rsidR="00656B27" w:rsidRPr="00E962FC" w:rsidRDefault="00656B27"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656B27" w:rsidRPr="00E962FC" w:rsidRDefault="00656B27"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56B27" w:rsidRPr="00E962FC" w:rsidRDefault="00656B27" w:rsidP="005E3418">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Rozprávať o kamarátstve</w:t>
            </w:r>
          </w:p>
        </w:tc>
      </w:tr>
      <w:tr w:rsidR="00656B27" w:rsidRPr="00E962FC" w:rsidTr="005E3418">
        <w:trPr>
          <w:trHeight w:val="394"/>
        </w:trPr>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56B27" w:rsidRPr="00E962FC" w:rsidRDefault="00656B27" w:rsidP="005E3418">
            <w:pPr>
              <w:shd w:val="clear" w:color="auto" w:fill="FFFFFF"/>
              <w:jc w:val="both"/>
              <w:rPr>
                <w:bCs/>
                <w:sz w:val="24"/>
                <w:szCs w:val="24"/>
              </w:rPr>
            </w:pPr>
            <w:r>
              <w:rPr>
                <w:bCs/>
                <w:sz w:val="24"/>
                <w:szCs w:val="24"/>
              </w:rPr>
              <w:t>fixačná</w:t>
            </w:r>
            <w:r w:rsidRPr="00E962FC">
              <w:rPr>
                <w:bCs/>
                <w:sz w:val="24"/>
                <w:szCs w:val="24"/>
              </w:rPr>
              <w:t>, dvojhodinový blok (90´)</w:t>
            </w:r>
          </w:p>
          <w:p w:rsidR="00656B27" w:rsidRPr="00E962FC" w:rsidRDefault="00656B27" w:rsidP="005E3418">
            <w:pPr>
              <w:shd w:val="clear" w:color="auto" w:fill="FFFFFF"/>
              <w:jc w:val="both"/>
              <w:rPr>
                <w:bCs/>
                <w:sz w:val="24"/>
                <w:szCs w:val="24"/>
              </w:rPr>
            </w:pPr>
          </w:p>
        </w:tc>
      </w:tr>
      <w:tr w:rsidR="00656B27" w:rsidRPr="00E962FC" w:rsidTr="005E3418">
        <w:trPr>
          <w:trHeight w:val="292"/>
        </w:trPr>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656B27" w:rsidRDefault="00656B27"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56B27" w:rsidRPr="00E962FC" w:rsidRDefault="00656B27" w:rsidP="005E3418">
            <w:pPr>
              <w:rPr>
                <w:color w:val="000000"/>
                <w:sz w:val="24"/>
                <w:szCs w:val="24"/>
              </w:rPr>
            </w:pPr>
          </w:p>
        </w:tc>
      </w:tr>
      <w:tr w:rsidR="00656B27" w:rsidRPr="00E962FC" w:rsidTr="005E3418">
        <w:trPr>
          <w:trHeight w:val="292"/>
        </w:trPr>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56B27" w:rsidRDefault="00656B27" w:rsidP="005E3418">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p w:rsidR="00656B27" w:rsidRDefault="00656B27" w:rsidP="005E3418">
            <w:pPr>
              <w:rPr>
                <w:bCs/>
                <w:sz w:val="24"/>
                <w:szCs w:val="24"/>
              </w:rPr>
            </w:pPr>
          </w:p>
          <w:p w:rsidR="00656B27" w:rsidRPr="00E962FC" w:rsidRDefault="00656B27" w:rsidP="005E3418">
            <w:pPr>
              <w:rPr>
                <w:bCs/>
                <w:sz w:val="24"/>
                <w:szCs w:val="24"/>
              </w:rPr>
            </w:pPr>
          </w:p>
        </w:tc>
      </w:tr>
      <w:tr w:rsidR="00656B27" w:rsidRPr="00E962FC" w:rsidTr="005E3418">
        <w:trPr>
          <w:trHeight w:val="292"/>
        </w:trPr>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656B27" w:rsidRPr="00E962FC" w:rsidRDefault="00656B27"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4. zošit</w:t>
            </w:r>
            <w:r w:rsidRPr="00356BDF">
              <w:rPr>
                <w:rFonts w:cs="Arial"/>
                <w:sz w:val="24"/>
                <w:szCs w:val="24"/>
              </w:rPr>
              <w:t xml:space="preserve">, </w:t>
            </w:r>
            <w:r>
              <w:rPr>
                <w:rFonts w:cs="Arial"/>
                <w:sz w:val="24"/>
                <w:szCs w:val="24"/>
              </w:rPr>
              <w:t xml:space="preserve">maňuška HUPSA, Pracovný zošit k HUPSOVMU šlabikáru LIPKA, slová na kartičkách, vety napísané na kartičkách po slovách, </w:t>
            </w:r>
            <w:r w:rsidRPr="00E962FC">
              <w:rPr>
                <w:rFonts w:cs="Arial"/>
                <w:sz w:val="24"/>
                <w:szCs w:val="24"/>
              </w:rPr>
              <w:t>multimediálny disk (MMD) k šlabikáru, PC, dataprojektor</w:t>
            </w:r>
          </w:p>
        </w:tc>
      </w:tr>
      <w:tr w:rsidR="00656B27" w:rsidRPr="00E962FC" w:rsidTr="005E3418">
        <w:trPr>
          <w:trHeight w:val="292"/>
        </w:trPr>
        <w:tc>
          <w:tcPr>
            <w:tcW w:w="2057" w:type="dxa"/>
            <w:shd w:val="clear" w:color="auto" w:fill="B8CCE4" w:themeFill="accent1" w:themeFillTint="66"/>
          </w:tcPr>
          <w:p w:rsidR="00656B27" w:rsidRPr="00E962FC" w:rsidRDefault="00656B27"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56B27" w:rsidRPr="00E962FC" w:rsidRDefault="00656B27"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56B27" w:rsidRPr="00365DC5" w:rsidRDefault="00656B27" w:rsidP="00656B27">
            <w:pPr>
              <w:pStyle w:val="Odsekzoznamu"/>
              <w:numPr>
                <w:ilvl w:val="0"/>
                <w:numId w:val="27"/>
              </w:numPr>
              <w:rPr>
                <w:rFonts w:asciiTheme="minorHAnsi" w:hAnsiTheme="minorHAnsi" w:cs="Arial"/>
                <w:bCs/>
              </w:rPr>
            </w:pPr>
            <w:r>
              <w:rPr>
                <w:rFonts w:asciiTheme="minorHAnsi" w:hAnsiTheme="minorHAnsi" w:cs="Arial"/>
                <w:bCs/>
              </w:rPr>
              <w:t>čítať slová a vety so správnou intonáciou</w:t>
            </w:r>
            <w:r w:rsidRPr="00365DC5">
              <w:rPr>
                <w:rFonts w:asciiTheme="minorHAnsi" w:hAnsiTheme="minorHAnsi" w:cs="Arial"/>
                <w:bCs/>
              </w:rPr>
              <w:t xml:space="preserve"> </w:t>
            </w:r>
            <w:r w:rsidRPr="00365DC5">
              <w:rPr>
                <w:rFonts w:asciiTheme="minorHAnsi" w:hAnsiTheme="minorHAnsi" w:cs="Arial"/>
                <w:bCs/>
                <w:i/>
              </w:rPr>
              <w:t>(1. úroveň – zapamätanie)</w:t>
            </w:r>
          </w:p>
          <w:p w:rsidR="00656B27" w:rsidRPr="00702B14" w:rsidRDefault="00656B27" w:rsidP="00656B27">
            <w:pPr>
              <w:pStyle w:val="Odsekzoznamu"/>
              <w:numPr>
                <w:ilvl w:val="0"/>
                <w:numId w:val="27"/>
              </w:numPr>
              <w:rPr>
                <w:rFonts w:asciiTheme="minorHAnsi" w:hAnsiTheme="minorHAnsi" w:cs="Arial"/>
                <w:bCs/>
              </w:rPr>
            </w:pPr>
            <w:r>
              <w:rPr>
                <w:rFonts w:asciiTheme="minorHAnsi" w:hAnsiTheme="minorHAnsi"/>
              </w:rPr>
              <w:t xml:space="preserve">napísať slovo vyjadrujúce dej na obrázku </w:t>
            </w:r>
            <w:r w:rsidRPr="00365DC5">
              <w:rPr>
                <w:rFonts w:asciiTheme="minorHAnsi" w:eastAsiaTheme="minorEastAsia" w:hAnsiTheme="minorHAnsi" w:cs="Arial"/>
                <w:bCs/>
                <w:i/>
              </w:rPr>
              <w:t>(2. úroveň – porozumenie)</w:t>
            </w:r>
          </w:p>
          <w:p w:rsidR="00656B27" w:rsidRPr="00573FBF" w:rsidRDefault="00656B27" w:rsidP="00656B27">
            <w:pPr>
              <w:pStyle w:val="Odsekzoznamu"/>
              <w:numPr>
                <w:ilvl w:val="0"/>
                <w:numId w:val="27"/>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56B27" w:rsidRPr="00276008" w:rsidRDefault="00656B27" w:rsidP="00656B27">
            <w:pPr>
              <w:pStyle w:val="Odsekzoznamu"/>
              <w:numPr>
                <w:ilvl w:val="0"/>
                <w:numId w:val="27"/>
              </w:numPr>
              <w:rPr>
                <w:rFonts w:asciiTheme="minorHAnsi" w:hAnsiTheme="minorHAnsi" w:cs="Arial"/>
                <w:bCs/>
              </w:rPr>
            </w:pPr>
            <w:r>
              <w:rPr>
                <w:rFonts w:asciiTheme="minorHAnsi" w:eastAsiaTheme="minorEastAsia" w:hAnsiTheme="minorHAnsi" w:cs="Arial"/>
                <w:bCs/>
              </w:rPr>
              <w:t xml:space="preserve">písať tlačené tvary písmen </w:t>
            </w:r>
            <w:r>
              <w:rPr>
                <w:rFonts w:asciiTheme="minorHAnsi" w:eastAsiaTheme="minorEastAsia" w:hAnsiTheme="minorHAnsi" w:cs="Arial"/>
                <w:bCs/>
                <w:i/>
              </w:rPr>
              <w:t xml:space="preserve">R, r </w:t>
            </w:r>
            <w:r w:rsidRPr="00365DC5">
              <w:rPr>
                <w:rFonts w:asciiTheme="minorHAnsi" w:hAnsiTheme="minorHAnsi" w:cs="Arial"/>
                <w:bCs/>
                <w:i/>
              </w:rPr>
              <w:t>(1. úroveň – zapamätanie</w:t>
            </w:r>
            <w:r>
              <w:rPr>
                <w:rFonts w:asciiTheme="minorHAnsi" w:hAnsiTheme="minorHAnsi" w:cs="Arial"/>
                <w:bCs/>
                <w:i/>
              </w:rPr>
              <w:t>)</w:t>
            </w:r>
          </w:p>
          <w:p w:rsidR="00656B27" w:rsidRPr="005D5E7E" w:rsidRDefault="00656B27" w:rsidP="00656B27">
            <w:pPr>
              <w:pStyle w:val="Odsekzoznamu"/>
              <w:numPr>
                <w:ilvl w:val="0"/>
                <w:numId w:val="27"/>
              </w:numPr>
              <w:rPr>
                <w:rFonts w:asciiTheme="minorHAnsi" w:hAnsiTheme="minorHAnsi" w:cs="Arial"/>
                <w:bCs/>
              </w:rPr>
            </w:pPr>
            <w:r>
              <w:rPr>
                <w:rFonts w:asciiTheme="minorHAnsi" w:hAnsiTheme="minorHAnsi" w:cs="Arial"/>
                <w:bCs/>
              </w:rPr>
              <w:t xml:space="preserve">skladať vety z daných slov </w:t>
            </w:r>
            <w:r w:rsidRPr="00365DC5">
              <w:rPr>
                <w:rFonts w:asciiTheme="minorHAnsi" w:eastAsiaTheme="minorEastAsia" w:hAnsiTheme="minorHAnsi" w:cs="Arial"/>
                <w:bCs/>
                <w:i/>
              </w:rPr>
              <w:t>(2. úroveň – porozumenie)</w:t>
            </w:r>
          </w:p>
          <w:p w:rsidR="00656B27" w:rsidRPr="00BA3E78" w:rsidRDefault="00656B27" w:rsidP="00656B27">
            <w:pPr>
              <w:pStyle w:val="Odsekzoznamu"/>
              <w:numPr>
                <w:ilvl w:val="0"/>
                <w:numId w:val="27"/>
              </w:numPr>
              <w:rPr>
                <w:rFonts w:asciiTheme="minorHAnsi" w:hAnsiTheme="minorHAnsi" w:cs="Arial"/>
                <w:bCs/>
              </w:rPr>
            </w:pPr>
            <w:r>
              <w:rPr>
                <w:rFonts w:asciiTheme="minorHAnsi" w:hAnsiTheme="minorHAnsi" w:cs="Arial"/>
                <w:bCs/>
              </w:rPr>
              <w:t xml:space="preserve">rozprávať o tom, ako je dôležité mať kamarátov </w:t>
            </w:r>
            <w:r w:rsidRPr="00E962FC">
              <w:rPr>
                <w:rFonts w:asciiTheme="minorHAnsi" w:hAnsiTheme="minorHAnsi" w:cs="Arial"/>
                <w:bCs/>
                <w:i/>
              </w:rPr>
              <w:t>(2. úroveň – reagovanie)</w:t>
            </w:r>
          </w:p>
        </w:tc>
      </w:tr>
      <w:tr w:rsidR="00656B27" w:rsidRPr="00E962FC" w:rsidTr="005E3418">
        <w:trPr>
          <w:trHeight w:val="292"/>
        </w:trPr>
        <w:tc>
          <w:tcPr>
            <w:tcW w:w="2057" w:type="dxa"/>
            <w:shd w:val="clear" w:color="auto" w:fill="B8CCE4" w:themeFill="accent1" w:themeFillTint="66"/>
          </w:tcPr>
          <w:p w:rsidR="00656B27" w:rsidRPr="00E962FC" w:rsidRDefault="00656B27"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56B27" w:rsidRPr="00E962FC" w:rsidRDefault="00656B27"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56B27" w:rsidRPr="00E962FC" w:rsidRDefault="00656B27" w:rsidP="00656B27">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56B27" w:rsidRPr="00E962FC" w:rsidTr="005E3418">
        <w:trPr>
          <w:tblHeader/>
        </w:trPr>
        <w:tc>
          <w:tcPr>
            <w:tcW w:w="1654" w:type="dxa"/>
            <w:shd w:val="clear" w:color="auto" w:fill="B8CCE4" w:themeFill="accent1" w:themeFillTint="66"/>
          </w:tcPr>
          <w:p w:rsidR="00656B27" w:rsidRPr="00E962FC" w:rsidRDefault="00656B27" w:rsidP="005E3418">
            <w:pPr>
              <w:jc w:val="center"/>
              <w:rPr>
                <w:b/>
                <w:i/>
              </w:rPr>
            </w:pPr>
            <w:r w:rsidRPr="00E962FC">
              <w:rPr>
                <w:b/>
                <w:i/>
              </w:rPr>
              <w:t>Štruktúra</w:t>
            </w:r>
          </w:p>
        </w:tc>
        <w:tc>
          <w:tcPr>
            <w:tcW w:w="5009" w:type="dxa"/>
            <w:shd w:val="clear" w:color="auto" w:fill="B8CCE4" w:themeFill="accent1" w:themeFillTint="66"/>
          </w:tcPr>
          <w:p w:rsidR="00656B27" w:rsidRPr="00E962FC" w:rsidRDefault="00656B27" w:rsidP="005E3418">
            <w:pPr>
              <w:jc w:val="center"/>
              <w:rPr>
                <w:b/>
                <w:i/>
              </w:rPr>
            </w:pPr>
            <w:r w:rsidRPr="00E962FC">
              <w:rPr>
                <w:b/>
                <w:i/>
              </w:rPr>
              <w:t>Činnosť</w:t>
            </w:r>
          </w:p>
        </w:tc>
        <w:tc>
          <w:tcPr>
            <w:tcW w:w="567" w:type="dxa"/>
            <w:shd w:val="clear" w:color="auto" w:fill="B8CCE4" w:themeFill="accent1" w:themeFillTint="66"/>
          </w:tcPr>
          <w:p w:rsidR="00656B27" w:rsidRPr="00E962FC" w:rsidRDefault="00656B27" w:rsidP="005E3418">
            <w:pPr>
              <w:jc w:val="center"/>
              <w:rPr>
                <w:b/>
                <w:i/>
              </w:rPr>
            </w:pPr>
            <w:r w:rsidRPr="00E962FC">
              <w:rPr>
                <w:b/>
                <w:i/>
              </w:rPr>
              <w:t>Čas</w:t>
            </w:r>
          </w:p>
        </w:tc>
        <w:tc>
          <w:tcPr>
            <w:tcW w:w="6804" w:type="dxa"/>
            <w:shd w:val="clear" w:color="auto" w:fill="B8CCE4" w:themeFill="accent1" w:themeFillTint="66"/>
          </w:tcPr>
          <w:p w:rsidR="00656B27" w:rsidRPr="00E962FC" w:rsidRDefault="00656B27" w:rsidP="005E3418">
            <w:pPr>
              <w:jc w:val="center"/>
              <w:rPr>
                <w:b/>
                <w:i/>
              </w:rPr>
            </w:pPr>
            <w:r w:rsidRPr="00E962FC">
              <w:rPr>
                <w:b/>
                <w:i/>
              </w:rPr>
              <w:t>Didaktické poznámky</w:t>
            </w:r>
          </w:p>
        </w:tc>
      </w:tr>
      <w:tr w:rsidR="00656B27" w:rsidRPr="00E962FC" w:rsidTr="005E3418">
        <w:tc>
          <w:tcPr>
            <w:tcW w:w="1654" w:type="dxa"/>
          </w:tcPr>
          <w:p w:rsidR="00656B27" w:rsidRPr="00E962FC" w:rsidRDefault="00656B27" w:rsidP="005E3418"/>
        </w:tc>
        <w:tc>
          <w:tcPr>
            <w:tcW w:w="5009" w:type="dxa"/>
          </w:tcPr>
          <w:p w:rsidR="00656B27" w:rsidRPr="00E962FC" w:rsidRDefault="00656B27" w:rsidP="005E3418">
            <w:pPr>
              <w:jc w:val="center"/>
              <w:rPr>
                <w:b/>
              </w:rPr>
            </w:pPr>
            <w:r w:rsidRPr="00E962FC">
              <w:rPr>
                <w:b/>
              </w:rPr>
              <w:t>1. hodina</w:t>
            </w:r>
          </w:p>
        </w:tc>
        <w:tc>
          <w:tcPr>
            <w:tcW w:w="567" w:type="dxa"/>
          </w:tcPr>
          <w:p w:rsidR="00656B27" w:rsidRPr="00E962FC" w:rsidRDefault="00656B27" w:rsidP="005E3418"/>
        </w:tc>
        <w:tc>
          <w:tcPr>
            <w:tcW w:w="6804" w:type="dxa"/>
          </w:tcPr>
          <w:p w:rsidR="00656B27" w:rsidRPr="00E962FC" w:rsidRDefault="00656B27" w:rsidP="005E3418"/>
        </w:tc>
      </w:tr>
      <w:tr w:rsidR="00656B27" w:rsidRPr="00E962FC" w:rsidTr="005E3418">
        <w:tc>
          <w:tcPr>
            <w:tcW w:w="1654" w:type="dxa"/>
          </w:tcPr>
          <w:p w:rsidR="00656B27" w:rsidRPr="00E962FC" w:rsidRDefault="00656B27" w:rsidP="005E3418">
            <w:pPr>
              <w:rPr>
                <w:rFonts w:cs="Arial"/>
              </w:rPr>
            </w:pPr>
            <w:r w:rsidRPr="00E962FC">
              <w:rPr>
                <w:rFonts w:cs="Arial"/>
              </w:rPr>
              <w:t>1. úvodná časť</w:t>
            </w:r>
          </w:p>
        </w:tc>
        <w:tc>
          <w:tcPr>
            <w:tcW w:w="5009" w:type="dxa"/>
          </w:tcPr>
          <w:p w:rsidR="00656B27" w:rsidRDefault="00656B27"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56B27" w:rsidRPr="00E962FC" w:rsidRDefault="00656B27"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56B27" w:rsidRPr="00E962FC" w:rsidRDefault="00656B27" w:rsidP="005E3418">
            <w:r>
              <w:t>3</w:t>
            </w:r>
            <w:r w:rsidRPr="00E962FC">
              <w:t>´</w:t>
            </w:r>
          </w:p>
        </w:tc>
        <w:tc>
          <w:tcPr>
            <w:tcW w:w="6804" w:type="dxa"/>
          </w:tcPr>
          <w:p w:rsidR="00656B27" w:rsidRDefault="00656B27" w:rsidP="005E3418">
            <w:r w:rsidRPr="00E962FC">
              <w:t>Individuálne podľa podmienok a zvyklostí konkrétnej triedy.</w:t>
            </w:r>
          </w:p>
          <w:p w:rsidR="00656B27" w:rsidRDefault="00656B27"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56B27" w:rsidRPr="00E962FC" w:rsidRDefault="00656B27" w:rsidP="005E3418">
            <w:r w:rsidRPr="00E962FC">
              <w:rPr>
                <w:noProof/>
              </w:rPr>
              <w:drawing>
                <wp:inline distT="0" distB="0" distL="0" distR="0">
                  <wp:extent cx="1188777" cy="901282"/>
                  <wp:effectExtent l="19050" t="19050" r="11373" b="13118"/>
                  <wp:docPr id="6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656B27" w:rsidRPr="00E962FC" w:rsidTr="005E3418">
        <w:tc>
          <w:tcPr>
            <w:tcW w:w="1654" w:type="dxa"/>
          </w:tcPr>
          <w:p w:rsidR="00656B27" w:rsidRPr="00E962FC" w:rsidRDefault="00656B27" w:rsidP="005E3418">
            <w:pPr>
              <w:rPr>
                <w:rFonts w:cs="Arial"/>
              </w:rPr>
            </w:pPr>
            <w:r w:rsidRPr="00E962FC">
              <w:rPr>
                <w:rFonts w:cs="Arial"/>
              </w:rPr>
              <w:t xml:space="preserve">2. </w:t>
            </w:r>
            <w:r>
              <w:rPr>
                <w:rFonts w:cs="Arial"/>
              </w:rPr>
              <w:t>expozičná časť</w:t>
            </w:r>
          </w:p>
        </w:tc>
        <w:tc>
          <w:tcPr>
            <w:tcW w:w="5009" w:type="dxa"/>
          </w:tcPr>
          <w:p w:rsidR="00656B27" w:rsidRDefault="00656B27" w:rsidP="005E3418">
            <w:pPr>
              <w:pStyle w:val="1odsek"/>
            </w:pPr>
            <w:r>
              <w:t>Šlabikár, strana 31, úloha 4</w:t>
            </w:r>
          </w:p>
          <w:p w:rsidR="00656B27" w:rsidRDefault="00656B27" w:rsidP="005E3418">
            <w:pPr>
              <w:pStyle w:val="1odsek"/>
              <w:numPr>
                <w:ilvl w:val="1"/>
                <w:numId w:val="20"/>
              </w:numPr>
            </w:pPr>
            <w:r>
              <w:t>čítanie textu</w:t>
            </w: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360" w:hanging="360"/>
            </w:pPr>
            <w:r>
              <w:rPr>
                <w:noProof/>
              </w:rPr>
              <w:lastRenderedPageBreak/>
              <w:drawing>
                <wp:inline distT="0" distB="0" distL="0" distR="0">
                  <wp:extent cx="3036570" cy="2756535"/>
                  <wp:effectExtent l="19050" t="19050" r="11430" b="24765"/>
                  <wp:docPr id="6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srcRect/>
                          <a:stretch>
                            <a:fillRect/>
                          </a:stretch>
                        </pic:blipFill>
                        <pic:spPr bwMode="auto">
                          <a:xfrm>
                            <a:off x="0" y="0"/>
                            <a:ext cx="3036570" cy="2756535"/>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1odsek"/>
              <w:numPr>
                <w:ilvl w:val="1"/>
                <w:numId w:val="20"/>
              </w:numPr>
            </w:pPr>
            <w:r>
              <w:t xml:space="preserve">písanie slov vyjadrujúcich dej na obrázku </w:t>
            </w: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Default="00656B27" w:rsidP="005E3418">
            <w:pPr>
              <w:pStyle w:val="1odsek"/>
              <w:numPr>
                <w:ilvl w:val="0"/>
                <w:numId w:val="0"/>
              </w:numPr>
              <w:ind w:left="1080"/>
            </w:pPr>
          </w:p>
          <w:p w:rsidR="00656B27" w:rsidRPr="00E962FC" w:rsidRDefault="00656B27" w:rsidP="005E3418">
            <w:pPr>
              <w:pStyle w:val="1odsek"/>
              <w:numPr>
                <w:ilvl w:val="0"/>
                <w:numId w:val="0"/>
              </w:numPr>
              <w:ind w:left="360" w:hanging="360"/>
            </w:pPr>
          </w:p>
        </w:tc>
        <w:tc>
          <w:tcPr>
            <w:tcW w:w="567" w:type="dxa"/>
          </w:tcPr>
          <w:p w:rsidR="00656B27" w:rsidRPr="00E962FC" w:rsidRDefault="00656B27" w:rsidP="005E3418">
            <w:r>
              <w:lastRenderedPageBreak/>
              <w:t>20</w:t>
            </w:r>
            <w:r w:rsidRPr="00E962FC">
              <w:t>´</w:t>
            </w:r>
          </w:p>
        </w:tc>
        <w:tc>
          <w:tcPr>
            <w:tcW w:w="6804" w:type="dxa"/>
          </w:tcPr>
          <w:p w:rsidR="00656B27" w:rsidRDefault="00656B27" w:rsidP="005E3418">
            <w:pPr>
              <w:rPr>
                <w:rFonts w:cs="Arial"/>
              </w:rPr>
            </w:pPr>
            <w:r>
              <w:rPr>
                <w:rFonts w:cs="Arial"/>
              </w:rPr>
              <w:t>HUPS môže povedať žiakom, že pre nich pripravil pokračovanie rozprávania o tom, čo škrabotalo v rúre.</w:t>
            </w:r>
          </w:p>
          <w:p w:rsidR="00656B27" w:rsidRDefault="00656B27" w:rsidP="005E3418">
            <w:pPr>
              <w:rPr>
                <w:rFonts w:cs="Arial"/>
              </w:rPr>
            </w:pPr>
            <w:r>
              <w:rPr>
                <w:rFonts w:cs="Arial"/>
              </w:rPr>
              <w:t xml:space="preserve">Žiaci čítajú spoločne pomalším a plynulým tempom. </w:t>
            </w:r>
          </w:p>
          <w:p w:rsidR="00656B27" w:rsidRDefault="00656B27" w:rsidP="005E3418">
            <w:pPr>
              <w:rPr>
                <w:rFonts w:cs="Arial"/>
              </w:rPr>
            </w:pPr>
            <w:r>
              <w:rPr>
                <w:rFonts w:cs="Arial"/>
              </w:rPr>
              <w:t>Po prečítaní textu sa ich môže HUPS spýtať, či si našli v poslednom čase nových kamarátov. V krátkom riadenom rozhovore žiaci hovoria o tom, či je podľa nich dôležité mať kamarátov a hrávať sa s nimi.</w:t>
            </w:r>
          </w:p>
          <w:p w:rsidR="00656B27" w:rsidRDefault="00656B27" w:rsidP="005E3418">
            <w:pPr>
              <w:rPr>
                <w:rFonts w:cs="Arial"/>
              </w:rPr>
            </w:pPr>
            <w:r>
              <w:rPr>
                <w:rFonts w:cs="Arial"/>
              </w:rPr>
              <w:t>Pri opakovanom čítaní žiaci čítajú jednotlivo alebo v malých skupinkách po jednej vete. Upozorníme ich, že veta môže byť napísaná aj v dvoch riadkoch.</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r w:rsidRPr="00271680">
              <w:rPr>
                <w:rFonts w:cs="Arial"/>
              </w:rPr>
              <w:t xml:space="preserve">Po prečítaní textu </w:t>
            </w:r>
            <w:r>
              <w:rPr>
                <w:rFonts w:cs="Arial"/>
              </w:rPr>
              <w:t>sa HUPS môže spýtať žiakov</w:t>
            </w:r>
            <w:r w:rsidRPr="00271680">
              <w:rPr>
                <w:rFonts w:cs="Arial"/>
              </w:rPr>
              <w:t>, prečo sa Rúrika nasťahovala práve do starej rúry. Odpoveď žiaci vydedukujú z textu alebo budú pri formulovaní odpovede pracovať s poznatkami z reálneho života</w:t>
            </w:r>
            <w:r>
              <w:rPr>
                <w:rFonts w:cs="Arial"/>
              </w:rPr>
              <w:t xml:space="preserve"> (stará rúra pripomína javisko vhodné na predvádzanie trikov)</w:t>
            </w:r>
            <w:r w:rsidRPr="00271680">
              <w:rPr>
                <w:rFonts w:cs="Arial"/>
              </w:rPr>
              <w:t xml:space="preserve">. </w:t>
            </w:r>
          </w:p>
          <w:p w:rsidR="00656B27" w:rsidRDefault="00656B27" w:rsidP="005E3418">
            <w:pPr>
              <w:rPr>
                <w:rFonts w:cs="Arial"/>
              </w:rPr>
            </w:pPr>
            <w:r>
              <w:rPr>
                <w:rFonts w:cs="Arial"/>
              </w:rPr>
              <w:t xml:space="preserve">Žiaci napíšu pod obrázky názvy trikov podľa toho, ako ich prečítali v texte (riešenie: </w:t>
            </w:r>
            <w:r>
              <w:rPr>
                <w:rFonts w:cs="Arial"/>
                <w:i/>
              </w:rPr>
              <w:t>s kartami, s mincami, so zajacom</w:t>
            </w:r>
            <w:r>
              <w:rPr>
                <w:rFonts w:cs="Arial"/>
              </w:rPr>
              <w:t>). Názvy si môžu podčiarknuť v texte.</w:t>
            </w:r>
          </w:p>
          <w:p w:rsidR="00656B27" w:rsidRPr="00EC6C11" w:rsidRDefault="00656B27" w:rsidP="005E3418">
            <w:pPr>
              <w:rPr>
                <w:rFonts w:cs="Arial"/>
              </w:rPr>
            </w:pPr>
            <w:r>
              <w:rPr>
                <w:rFonts w:cs="Arial"/>
              </w:rPr>
              <w:t xml:space="preserve">Úlohu c) žiaci vypracujú samostatne, napíšu, aký trik vedia predviesť. </w:t>
            </w:r>
          </w:p>
        </w:tc>
      </w:tr>
      <w:tr w:rsidR="00656B27" w:rsidRPr="00E962FC" w:rsidTr="005E3418">
        <w:tc>
          <w:tcPr>
            <w:tcW w:w="1654" w:type="dxa"/>
          </w:tcPr>
          <w:p w:rsidR="00656B27" w:rsidRDefault="00656B27" w:rsidP="005E3418">
            <w:pPr>
              <w:rPr>
                <w:rFonts w:cs="Arial"/>
              </w:rPr>
            </w:pPr>
            <w:r>
              <w:rPr>
                <w:rFonts w:cs="Arial"/>
              </w:rPr>
              <w:lastRenderedPageBreak/>
              <w:t>3. fixačná časť</w:t>
            </w:r>
          </w:p>
        </w:tc>
        <w:tc>
          <w:tcPr>
            <w:tcW w:w="5009" w:type="dxa"/>
          </w:tcPr>
          <w:p w:rsidR="00656B27" w:rsidRPr="00716BB7" w:rsidRDefault="00656B27" w:rsidP="005E3418">
            <w:pPr>
              <w:pStyle w:val="1odsek"/>
            </w:pPr>
            <w:r>
              <w:t xml:space="preserve">Didaktická hra </w:t>
            </w:r>
            <w:r>
              <w:rPr>
                <w:i/>
              </w:rPr>
              <w:t>Telefón</w:t>
            </w: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Default="00656B27" w:rsidP="005E3418">
            <w:pPr>
              <w:pStyle w:val="1odsek"/>
              <w:numPr>
                <w:ilvl w:val="0"/>
                <w:numId w:val="0"/>
              </w:numPr>
              <w:ind w:left="360"/>
            </w:pPr>
          </w:p>
          <w:p w:rsidR="00656B27" w:rsidRPr="00716BB7" w:rsidRDefault="00656B27" w:rsidP="005E3418">
            <w:pPr>
              <w:pStyle w:val="1odsek"/>
              <w:numPr>
                <w:ilvl w:val="0"/>
                <w:numId w:val="0"/>
              </w:numPr>
              <w:ind w:left="360"/>
            </w:pPr>
          </w:p>
          <w:p w:rsidR="00656B27" w:rsidRDefault="00656B27" w:rsidP="005E3418">
            <w:pPr>
              <w:pStyle w:val="1odsek"/>
            </w:pPr>
            <w:r w:rsidRPr="00C5185C">
              <w:t xml:space="preserve">Šlabikár, strana </w:t>
            </w:r>
            <w:r>
              <w:t>31</w:t>
            </w:r>
            <w:r w:rsidRPr="00C5185C">
              <w:t xml:space="preserve">, </w:t>
            </w:r>
            <w:r>
              <w:t>písanie tlačených písmen</w:t>
            </w:r>
          </w:p>
          <w:p w:rsidR="00656B27" w:rsidRDefault="00656B27" w:rsidP="005E3418">
            <w:pPr>
              <w:pStyle w:val="1odsek"/>
              <w:numPr>
                <w:ilvl w:val="0"/>
                <w:numId w:val="0"/>
              </w:numPr>
              <w:ind w:left="360"/>
            </w:pPr>
          </w:p>
          <w:p w:rsidR="00656B27" w:rsidRDefault="00656B27" w:rsidP="005E3418">
            <w:pPr>
              <w:pStyle w:val="1odsek"/>
              <w:numPr>
                <w:ilvl w:val="0"/>
                <w:numId w:val="0"/>
              </w:numPr>
              <w:ind w:left="360" w:hanging="360"/>
            </w:pPr>
            <w:r>
              <w:rPr>
                <w:noProof/>
              </w:rPr>
              <w:drawing>
                <wp:inline distT="0" distB="0" distL="0" distR="0">
                  <wp:extent cx="2915218" cy="1248684"/>
                  <wp:effectExtent l="19050" t="19050" r="18482" b="27666"/>
                  <wp:docPr id="6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2921589" cy="1251413"/>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1odsek"/>
              <w:numPr>
                <w:ilvl w:val="0"/>
                <w:numId w:val="0"/>
              </w:numPr>
              <w:ind w:left="360" w:hanging="360"/>
            </w:pPr>
          </w:p>
          <w:p w:rsidR="00656B27" w:rsidRDefault="00656B27" w:rsidP="005E3418">
            <w:pPr>
              <w:pStyle w:val="1odsek"/>
              <w:numPr>
                <w:ilvl w:val="0"/>
                <w:numId w:val="0"/>
              </w:numPr>
              <w:ind w:left="360" w:hanging="360"/>
            </w:pPr>
          </w:p>
          <w:p w:rsidR="00656B27" w:rsidRDefault="00656B27" w:rsidP="005E3418">
            <w:pPr>
              <w:pStyle w:val="1odsek"/>
              <w:numPr>
                <w:ilvl w:val="0"/>
                <w:numId w:val="0"/>
              </w:numPr>
              <w:ind w:left="360" w:hanging="360"/>
            </w:pPr>
          </w:p>
          <w:p w:rsidR="00656B27" w:rsidRDefault="00656B27" w:rsidP="005E3418">
            <w:pPr>
              <w:pStyle w:val="1odsek"/>
              <w:numPr>
                <w:ilvl w:val="0"/>
                <w:numId w:val="0"/>
              </w:numPr>
              <w:ind w:left="360" w:hanging="360"/>
            </w:pPr>
          </w:p>
          <w:p w:rsidR="00656B27" w:rsidRDefault="00656B27" w:rsidP="005E3418">
            <w:pPr>
              <w:pStyle w:val="1odsek"/>
              <w:numPr>
                <w:ilvl w:val="0"/>
                <w:numId w:val="0"/>
              </w:numPr>
            </w:pPr>
          </w:p>
          <w:p w:rsidR="00656B27" w:rsidRDefault="00656B27" w:rsidP="005E3418">
            <w:pPr>
              <w:pStyle w:val="1odsek"/>
            </w:pPr>
            <w:r>
              <w:t>Pracovný zošit, strana 27, úlohy 1, 2</w:t>
            </w:r>
          </w:p>
          <w:p w:rsidR="00656B27" w:rsidRDefault="00656B27" w:rsidP="005E3418">
            <w:pPr>
              <w:pStyle w:val="1odsek"/>
              <w:numPr>
                <w:ilvl w:val="0"/>
                <w:numId w:val="0"/>
              </w:numPr>
              <w:ind w:left="360" w:hanging="360"/>
            </w:pPr>
          </w:p>
          <w:p w:rsidR="00656B27" w:rsidRPr="002B0574" w:rsidRDefault="00656B27" w:rsidP="005E3418">
            <w:pPr>
              <w:pStyle w:val="1odsek"/>
              <w:numPr>
                <w:ilvl w:val="0"/>
                <w:numId w:val="0"/>
              </w:numPr>
              <w:ind w:left="360" w:hanging="360"/>
            </w:pPr>
            <w:r>
              <w:rPr>
                <w:noProof/>
              </w:rPr>
              <w:drawing>
                <wp:inline distT="0" distB="0" distL="0" distR="0">
                  <wp:extent cx="3036570" cy="1657985"/>
                  <wp:effectExtent l="19050" t="19050" r="11430" b="18415"/>
                  <wp:docPr id="6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srcRect/>
                          <a:stretch>
                            <a:fillRect/>
                          </a:stretch>
                        </pic:blipFill>
                        <pic:spPr bwMode="auto">
                          <a:xfrm>
                            <a:off x="0" y="0"/>
                            <a:ext cx="3036570" cy="16579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56B27" w:rsidRDefault="00656B27" w:rsidP="005E3418">
            <w:r>
              <w:lastRenderedPageBreak/>
              <w:t>20´</w:t>
            </w:r>
          </w:p>
        </w:tc>
        <w:tc>
          <w:tcPr>
            <w:tcW w:w="6804" w:type="dxa"/>
          </w:tcPr>
          <w:p w:rsidR="00656B27" w:rsidRPr="00015B7B" w:rsidRDefault="00656B27" w:rsidP="005E3418">
            <w:pPr>
              <w:rPr>
                <w:rFonts w:cs="Arial"/>
              </w:rPr>
            </w:pPr>
            <w:r>
              <w:rPr>
                <w:rFonts w:cs="Arial"/>
              </w:rPr>
              <w:t>Dôvodom zaradenia hry je precvičenie grafickej podoby a čítania slov</w:t>
            </w:r>
            <w:r w:rsidRPr="00015B7B">
              <w:rPr>
                <w:rFonts w:cs="Arial"/>
              </w:rPr>
              <w:t xml:space="preserve">. </w:t>
            </w:r>
          </w:p>
          <w:p w:rsidR="00656B27" w:rsidRPr="00015B7B" w:rsidRDefault="00656B27" w:rsidP="005E3418">
            <w:pPr>
              <w:rPr>
                <w:rFonts w:cs="Arial"/>
              </w:rPr>
            </w:pPr>
            <w:r w:rsidRPr="00015B7B">
              <w:rPr>
                <w:rFonts w:cs="Arial"/>
              </w:rPr>
              <w:t xml:space="preserve">Na </w:t>
            </w:r>
            <w:r>
              <w:rPr>
                <w:rFonts w:cs="Arial"/>
              </w:rPr>
              <w:t>lavicu uložíme kartičky so známymi slovami. So žiakmi ich najskôr spoločne prečítame. Potom sa žiaci presunú do zadnej časti triedy (mimo lavíc). R</w:t>
            </w:r>
            <w:r w:rsidRPr="00015B7B">
              <w:rPr>
                <w:rFonts w:cs="Arial"/>
              </w:rPr>
              <w:t xml:space="preserve">ozdelíme </w:t>
            </w:r>
            <w:r>
              <w:rPr>
                <w:rFonts w:cs="Arial"/>
              </w:rPr>
              <w:t xml:space="preserve">ich </w:t>
            </w:r>
            <w:r w:rsidRPr="00015B7B">
              <w:rPr>
                <w:rFonts w:cs="Arial"/>
              </w:rPr>
              <w:t xml:space="preserve">do </w:t>
            </w:r>
            <w:r>
              <w:rPr>
                <w:rFonts w:cs="Arial"/>
              </w:rPr>
              <w:t>troch</w:t>
            </w:r>
            <w:r w:rsidRPr="00015B7B">
              <w:rPr>
                <w:rFonts w:cs="Arial"/>
              </w:rPr>
              <w:t xml:space="preserve">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w:t>
            </w:r>
            <w:r>
              <w:rPr>
                <w:rFonts w:cs="Arial"/>
              </w:rPr>
              <w:t> </w:t>
            </w:r>
            <w:r w:rsidRPr="00015B7B">
              <w:rPr>
                <w:rFonts w:cs="Arial"/>
              </w:rPr>
              <w:t>každému pošepká</w:t>
            </w:r>
            <w:r>
              <w:rPr>
                <w:rFonts w:cs="Arial"/>
              </w:rPr>
              <w:t>me</w:t>
            </w:r>
            <w:r w:rsidRPr="00015B7B">
              <w:rPr>
                <w:rFonts w:cs="Arial"/>
              </w:rPr>
              <w:t xml:space="preserve"> do ucha </w:t>
            </w:r>
            <w:r>
              <w:rPr>
                <w:rFonts w:cs="Arial"/>
              </w:rPr>
              <w:t>niektoré zo slov na kartičkách</w:t>
            </w:r>
            <w:r w:rsidRPr="00015B7B">
              <w:rPr>
                <w:rFonts w:cs="Arial"/>
              </w:rPr>
              <w:t xml:space="preserve">, napr. </w:t>
            </w:r>
            <w:r>
              <w:rPr>
                <w:rFonts w:cs="Arial"/>
                <w:i/>
                <w:iCs/>
              </w:rPr>
              <w:t>motorka</w:t>
            </w:r>
            <w:r w:rsidRPr="00015B7B">
              <w:rPr>
                <w:rFonts w:cs="Arial"/>
              </w:rPr>
              <w:t>. Žiaci na povel začnú šepkať</w:t>
            </w:r>
            <w:r>
              <w:rPr>
                <w:rFonts w:cs="Arial"/>
              </w:rPr>
              <w:t xml:space="preserve"> dané</w:t>
            </w:r>
            <w:r w:rsidRPr="00015B7B">
              <w:rPr>
                <w:rFonts w:cs="Arial"/>
              </w:rPr>
              <w:t xml:space="preserve"> </w:t>
            </w:r>
            <w:r>
              <w:rPr>
                <w:rFonts w:cs="Arial"/>
              </w:rPr>
              <w:t>slovo</w:t>
            </w:r>
            <w:r>
              <w:rPr>
                <w:rFonts w:cs="Arial"/>
                <w:i/>
              </w:rPr>
              <w:t xml:space="preserve"> </w:t>
            </w:r>
            <w:r w:rsidRPr="00015B7B">
              <w:rPr>
                <w:rFonts w:cs="Arial"/>
              </w:rPr>
              <w:t xml:space="preserve">spolužiakovi, ktorý stojí </w:t>
            </w:r>
            <w:r w:rsidRPr="00015B7B">
              <w:rPr>
                <w:rFonts w:cs="Arial"/>
              </w:rPr>
              <w:lastRenderedPageBreak/>
              <w:t xml:space="preserve">za </w:t>
            </w:r>
            <w:r>
              <w:rPr>
                <w:rFonts w:cs="Arial"/>
              </w:rPr>
              <w:t>ním</w:t>
            </w:r>
            <w:r w:rsidRPr="00015B7B">
              <w:rPr>
                <w:rFonts w:cs="Arial"/>
              </w:rPr>
              <w:t xml:space="preserve"> (klasická hra na telefón). Posledný žiak, keď sa dozvie </w:t>
            </w:r>
            <w:r>
              <w:rPr>
                <w:rFonts w:cs="Arial"/>
              </w:rPr>
              <w:t>slovo</w:t>
            </w:r>
            <w:r w:rsidRPr="00015B7B">
              <w:rPr>
                <w:rFonts w:cs="Arial"/>
              </w:rPr>
              <w:t>, podíde k</w:t>
            </w:r>
            <w:r>
              <w:rPr>
                <w:rFonts w:cs="Arial"/>
              </w:rPr>
              <w:t> lavici a zoberie do ruky kartičku so správnym slovom</w:t>
            </w:r>
            <w:r w:rsidRPr="00015B7B">
              <w:rPr>
                <w:rFonts w:cs="Arial"/>
              </w:rPr>
              <w:t xml:space="preserve">, ktoré sa dozvedel </w:t>
            </w:r>
            <w:r>
              <w:rPr>
                <w:rFonts w:cs="Arial"/>
              </w:rPr>
              <w:t>„</w:t>
            </w:r>
            <w:r w:rsidRPr="00015B7B">
              <w:rPr>
                <w:rFonts w:cs="Arial"/>
              </w:rPr>
              <w:t xml:space="preserve">z telefónu“. </w:t>
            </w:r>
          </w:p>
          <w:p w:rsidR="00656B27" w:rsidRDefault="00656B27" w:rsidP="005E3418">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slovo</w:t>
            </w:r>
            <w:r w:rsidRPr="00015B7B">
              <w:rPr>
                <w:rFonts w:cs="Arial"/>
              </w:rPr>
              <w:t>. Posledný žiak sa premiestni na začiatok (k</w:t>
            </w:r>
            <w:r>
              <w:rPr>
                <w:rFonts w:cs="Arial"/>
              </w:rPr>
              <w:t> </w:t>
            </w:r>
            <w:r w:rsidRPr="00015B7B">
              <w:rPr>
                <w:rFonts w:cs="Arial"/>
              </w:rPr>
              <w:t xml:space="preserve">učiteľovi) a hra </w:t>
            </w:r>
            <w:r>
              <w:rPr>
                <w:rFonts w:cs="Arial"/>
              </w:rPr>
              <w:t xml:space="preserve">môže </w:t>
            </w:r>
            <w:r w:rsidRPr="00015B7B">
              <w:rPr>
                <w:rFonts w:cs="Arial"/>
              </w:rPr>
              <w:t>pokrač</w:t>
            </w:r>
            <w:r>
              <w:rPr>
                <w:rFonts w:cs="Arial"/>
              </w:rPr>
              <w:t>ovať</w:t>
            </w:r>
            <w:r w:rsidRPr="00015B7B">
              <w:rPr>
                <w:rFonts w:cs="Arial"/>
              </w:rPr>
              <w:t xml:space="preserve">. </w:t>
            </w:r>
          </w:p>
          <w:p w:rsidR="00656B27" w:rsidRDefault="00656B27" w:rsidP="005E3418">
            <w:pPr>
              <w:rPr>
                <w:rFonts w:cs="Arial"/>
              </w:rPr>
            </w:pPr>
          </w:p>
          <w:p w:rsidR="00656B27" w:rsidRDefault="00656B27" w:rsidP="005E3418">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656B27" w:rsidRDefault="00656B27" w:rsidP="005E3418">
            <w:pPr>
              <w:rPr>
                <w:rFonts w:cs="Arial"/>
              </w:rPr>
            </w:pPr>
          </w:p>
          <w:p w:rsidR="00656B27" w:rsidRPr="00FE4D46" w:rsidRDefault="00656B27" w:rsidP="005E3418">
            <w:pPr>
              <w:rPr>
                <w:rFonts w:cs="Arial"/>
                <w:i/>
              </w:rPr>
            </w:pPr>
            <w:r>
              <w:rPr>
                <w:rFonts w:cs="Arial"/>
              </w:rPr>
              <w:t xml:space="preserve">Pri nácviku písania tlačených tvarov písmen môžeme využiť pracovné listy na </w:t>
            </w:r>
            <w:r>
              <w:rPr>
                <w:rFonts w:cs="Arial"/>
                <w:i/>
              </w:rPr>
              <w:t>MMD/Nácvičné obdobie/písmeno R/Pracovný list písmeno R, Pracovný list písmeno r.</w:t>
            </w:r>
          </w:p>
          <w:p w:rsidR="00656B27" w:rsidRDefault="00656B27" w:rsidP="005E3418">
            <w:r>
              <w:rPr>
                <w:rFonts w:cs="Arial"/>
              </w:rPr>
              <w:t xml:space="preserve">Pri riešení úlohy môžeme použiť </w:t>
            </w:r>
            <w:r>
              <w:rPr>
                <w:i/>
              </w:rPr>
              <w:t>MMD/Nácvičné</w:t>
            </w:r>
            <w:r w:rsidRPr="00412E25">
              <w:rPr>
                <w:i/>
              </w:rPr>
              <w:t xml:space="preserve"> obdobie</w:t>
            </w:r>
            <w:r>
              <w:rPr>
                <w:i/>
              </w:rPr>
              <w:t>/písmeno R/Práca so šlabikárom/tlačené r, R.</w:t>
            </w:r>
          </w:p>
          <w:p w:rsidR="00656B27" w:rsidRDefault="00656B27" w:rsidP="005E3418"/>
          <w:p w:rsidR="00656B27" w:rsidRDefault="00656B27" w:rsidP="005E3418">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656B27" w:rsidRDefault="00656B27" w:rsidP="005E3418">
            <w:pPr>
              <w:rPr>
                <w:rFonts w:cs="Arial"/>
              </w:rPr>
            </w:pPr>
          </w:p>
          <w:p w:rsidR="00656B27" w:rsidRDefault="00656B27" w:rsidP="005E3418">
            <w:pPr>
              <w:rPr>
                <w:rFonts w:cs="Arial"/>
              </w:rPr>
            </w:pPr>
            <w:r>
              <w:rPr>
                <w:rFonts w:cs="Arial"/>
              </w:rPr>
              <w:t xml:space="preserve">V pracovnom zošite vynecháme čítanie o rosomákovi, budeme sa mu venovať na nasledujúcej hodine. </w:t>
            </w:r>
          </w:p>
          <w:p w:rsidR="00656B27" w:rsidRDefault="00656B27" w:rsidP="005E3418">
            <w:pPr>
              <w:rPr>
                <w:rFonts w:cs="Arial"/>
              </w:rPr>
            </w:pPr>
            <w:r>
              <w:rPr>
                <w:rFonts w:cs="Arial"/>
              </w:rPr>
              <w:t xml:space="preserve">Úlohy 1 a 2 v pracovnom zošite sú jednoduché, preto žiakom vysvetlíme zadanie a potom pracujú samostatne. Ich prácu priebežne kontrolujeme. </w:t>
            </w:r>
          </w:p>
          <w:p w:rsidR="00656B27" w:rsidRPr="00045F34" w:rsidRDefault="00656B27" w:rsidP="005E3418">
            <w:pPr>
              <w:rPr>
                <w:rFonts w:cs="Arial"/>
              </w:rPr>
            </w:pPr>
          </w:p>
        </w:tc>
      </w:tr>
      <w:tr w:rsidR="00656B27" w:rsidRPr="00E962FC" w:rsidTr="005E3418">
        <w:tc>
          <w:tcPr>
            <w:tcW w:w="1654" w:type="dxa"/>
          </w:tcPr>
          <w:p w:rsidR="00656B27" w:rsidRPr="00E962FC" w:rsidRDefault="00656B27" w:rsidP="005E3418">
            <w:pPr>
              <w:rPr>
                <w:rFonts w:cs="Arial"/>
              </w:rPr>
            </w:pPr>
            <w:r w:rsidRPr="00E962FC">
              <w:rPr>
                <w:rFonts w:cs="Arial"/>
              </w:rPr>
              <w:lastRenderedPageBreak/>
              <w:t>4. záverečná časť</w:t>
            </w:r>
          </w:p>
        </w:tc>
        <w:tc>
          <w:tcPr>
            <w:tcW w:w="5009" w:type="dxa"/>
          </w:tcPr>
          <w:p w:rsidR="00656B27" w:rsidRPr="00E962FC" w:rsidRDefault="00656B27"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56B27" w:rsidRPr="00E962FC" w:rsidRDefault="00656B27" w:rsidP="005E3418">
            <w:r>
              <w:t>2</w:t>
            </w:r>
            <w:r w:rsidRPr="00E962FC">
              <w:t>´</w:t>
            </w:r>
          </w:p>
        </w:tc>
        <w:tc>
          <w:tcPr>
            <w:tcW w:w="6804" w:type="dxa"/>
          </w:tcPr>
          <w:p w:rsidR="00656B27" w:rsidRPr="00AE0F1B" w:rsidRDefault="00656B27" w:rsidP="005E3418">
            <w:pPr>
              <w:rPr>
                <w:rFonts w:cs="Arial"/>
              </w:rPr>
            </w:pPr>
            <w:r>
              <w:rPr>
                <w:rFonts w:cs="Arial"/>
              </w:rPr>
              <w:t xml:space="preserve">Žiakov pochválime za prácu na hodine. Môžu vystretou rukou vo vzduchu napísať tlačené tvary písmena </w:t>
            </w:r>
            <w:r>
              <w:rPr>
                <w:rFonts w:cs="Arial"/>
                <w:i/>
              </w:rPr>
              <w:t>R</w:t>
            </w:r>
            <w:r>
              <w:rPr>
                <w:rFonts w:cs="Arial"/>
              </w:rPr>
              <w:t>.</w:t>
            </w:r>
          </w:p>
        </w:tc>
      </w:tr>
      <w:tr w:rsidR="00656B27" w:rsidRPr="00E962FC" w:rsidTr="005E3418">
        <w:tc>
          <w:tcPr>
            <w:tcW w:w="1654" w:type="dxa"/>
          </w:tcPr>
          <w:p w:rsidR="00656B27" w:rsidRPr="00E962FC" w:rsidRDefault="00656B27" w:rsidP="005E3418">
            <w:pPr>
              <w:rPr>
                <w:rFonts w:cs="Arial"/>
              </w:rPr>
            </w:pPr>
          </w:p>
        </w:tc>
        <w:tc>
          <w:tcPr>
            <w:tcW w:w="5009" w:type="dxa"/>
          </w:tcPr>
          <w:p w:rsidR="00656B27" w:rsidRPr="00E962FC" w:rsidRDefault="00656B27"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656B27" w:rsidRPr="00E962FC" w:rsidRDefault="00656B27" w:rsidP="005E3418"/>
        </w:tc>
        <w:tc>
          <w:tcPr>
            <w:tcW w:w="6804" w:type="dxa"/>
          </w:tcPr>
          <w:p w:rsidR="00656B27" w:rsidRPr="00E962FC" w:rsidRDefault="00656B27" w:rsidP="005E3418"/>
        </w:tc>
      </w:tr>
      <w:tr w:rsidR="00656B27" w:rsidRPr="00E962FC" w:rsidTr="005E3418">
        <w:tc>
          <w:tcPr>
            <w:tcW w:w="1654" w:type="dxa"/>
          </w:tcPr>
          <w:p w:rsidR="00656B27" w:rsidRPr="00E962FC" w:rsidRDefault="00656B27" w:rsidP="005E3418">
            <w:pPr>
              <w:rPr>
                <w:rFonts w:cs="Arial"/>
              </w:rPr>
            </w:pPr>
            <w:r>
              <w:rPr>
                <w:rFonts w:cs="Arial"/>
              </w:rPr>
              <w:t>1. expozičná časť</w:t>
            </w:r>
          </w:p>
        </w:tc>
        <w:tc>
          <w:tcPr>
            <w:tcW w:w="5009" w:type="dxa"/>
          </w:tcPr>
          <w:p w:rsidR="00656B27" w:rsidRDefault="00656B27" w:rsidP="005E3418">
            <w:pPr>
              <w:pStyle w:val="odsek"/>
              <w:numPr>
                <w:ilvl w:val="0"/>
                <w:numId w:val="12"/>
              </w:numPr>
              <w:rPr>
                <w:rFonts w:eastAsiaTheme="minorEastAsia"/>
              </w:rPr>
            </w:pPr>
            <w:r>
              <w:rPr>
                <w:rFonts w:eastAsiaTheme="minorEastAsia"/>
              </w:rPr>
              <w:t>Pracovný zošit, strana 27, čítanie o zvieratách</w:t>
            </w:r>
          </w:p>
          <w:p w:rsidR="00656B27" w:rsidRDefault="00656B27" w:rsidP="005E3418">
            <w:pPr>
              <w:pStyle w:val="odsek"/>
              <w:numPr>
                <w:ilvl w:val="0"/>
                <w:numId w:val="0"/>
              </w:numPr>
              <w:rPr>
                <w:rFonts w:eastAsiaTheme="minorEastAsia"/>
              </w:rPr>
            </w:pPr>
            <w:r>
              <w:rPr>
                <w:rFonts w:eastAsiaTheme="minorEastAsia"/>
                <w:noProof/>
              </w:rPr>
              <w:drawing>
                <wp:inline distT="0" distB="0" distL="0" distR="0">
                  <wp:extent cx="3029585" cy="914400"/>
                  <wp:effectExtent l="19050" t="19050" r="18415" b="19050"/>
                  <wp:docPr id="6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3029585" cy="914400"/>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odsek"/>
              <w:numPr>
                <w:ilvl w:val="0"/>
                <w:numId w:val="0"/>
              </w:numPr>
              <w:rPr>
                <w:rFonts w:eastAsiaTheme="minorEastAsia"/>
              </w:rPr>
            </w:pPr>
          </w:p>
          <w:p w:rsidR="00656B27" w:rsidRDefault="00656B27" w:rsidP="005E3418">
            <w:pPr>
              <w:pStyle w:val="1odsek"/>
            </w:pPr>
            <w:r>
              <w:t>Pracovný zošit, strana 27, úloha 3</w:t>
            </w:r>
          </w:p>
          <w:p w:rsidR="00656B27" w:rsidRDefault="00656B27" w:rsidP="005E3418">
            <w:pPr>
              <w:pStyle w:val="1odsek"/>
              <w:numPr>
                <w:ilvl w:val="0"/>
                <w:numId w:val="0"/>
              </w:numPr>
            </w:pPr>
            <w:r>
              <w:rPr>
                <w:noProof/>
              </w:rPr>
              <w:drawing>
                <wp:inline distT="0" distB="0" distL="0" distR="0">
                  <wp:extent cx="3036570" cy="1118870"/>
                  <wp:effectExtent l="19050" t="19050" r="11430" b="24130"/>
                  <wp:docPr id="6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srcRect/>
                          <a:stretch>
                            <a:fillRect/>
                          </a:stretch>
                        </pic:blipFill>
                        <pic:spPr bwMode="auto">
                          <a:xfrm>
                            <a:off x="0" y="0"/>
                            <a:ext cx="3036570" cy="1118870"/>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1odsek"/>
              <w:numPr>
                <w:ilvl w:val="0"/>
                <w:numId w:val="0"/>
              </w:numPr>
            </w:pPr>
          </w:p>
          <w:p w:rsidR="00656B27" w:rsidRDefault="00656B27" w:rsidP="005E3418">
            <w:pPr>
              <w:pStyle w:val="1odsek"/>
            </w:pPr>
            <w:r>
              <w:t>Pracovný zošit, strana 21, úloha 4</w:t>
            </w:r>
          </w:p>
          <w:p w:rsidR="00656B27" w:rsidRDefault="00656B27" w:rsidP="005E3418">
            <w:pPr>
              <w:pStyle w:val="1odsek"/>
              <w:numPr>
                <w:ilvl w:val="0"/>
                <w:numId w:val="0"/>
              </w:numPr>
            </w:pPr>
          </w:p>
          <w:p w:rsidR="00656B27" w:rsidRDefault="00656B27" w:rsidP="005E3418">
            <w:pPr>
              <w:pStyle w:val="1odsek"/>
              <w:numPr>
                <w:ilvl w:val="0"/>
                <w:numId w:val="0"/>
              </w:numPr>
            </w:pPr>
            <w:r>
              <w:rPr>
                <w:noProof/>
              </w:rPr>
              <w:drawing>
                <wp:inline distT="0" distB="0" distL="0" distR="0">
                  <wp:extent cx="3043555" cy="764540"/>
                  <wp:effectExtent l="19050" t="19050" r="23495" b="16510"/>
                  <wp:docPr id="67"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srcRect/>
                          <a:stretch>
                            <a:fillRect/>
                          </a:stretch>
                        </pic:blipFill>
                        <pic:spPr bwMode="auto">
                          <a:xfrm>
                            <a:off x="0" y="0"/>
                            <a:ext cx="3043555" cy="7645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56B27" w:rsidRDefault="00656B27" w:rsidP="005E3418">
            <w:r>
              <w:t>20´</w:t>
            </w:r>
          </w:p>
        </w:tc>
        <w:tc>
          <w:tcPr>
            <w:tcW w:w="6804" w:type="dxa"/>
          </w:tcPr>
          <w:p w:rsidR="00656B27" w:rsidRDefault="00656B27" w:rsidP="005E3418">
            <w:pPr>
              <w:rPr>
                <w:rFonts w:cs="Arial"/>
              </w:rPr>
            </w:pPr>
            <w:r>
              <w:rPr>
                <w:rFonts w:cs="Arial"/>
              </w:rPr>
              <w:t xml:space="preserve">So žiakmi sa môžeme presunúť do zadnej časti triedy (mimo lavíc). </w:t>
            </w:r>
          </w:p>
          <w:p w:rsidR="00656B27" w:rsidRDefault="00656B27" w:rsidP="005E3418">
            <w:r>
              <w:t xml:space="preserve">Žiaci pomenujú všetky tvary písmena </w:t>
            </w:r>
            <w:r>
              <w:rPr>
                <w:i/>
              </w:rPr>
              <w:t>R</w:t>
            </w:r>
            <w:r>
              <w:t>. Žiaci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rosomákovi</w:t>
            </w:r>
            <w:r>
              <w:t xml:space="preserve">. </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Pr="00DD4A79" w:rsidRDefault="00656B27" w:rsidP="005E3418">
            <w:pPr>
              <w:rPr>
                <w:rFonts w:cs="Arial"/>
              </w:rPr>
            </w:pPr>
            <w:r>
              <w:rPr>
                <w:rFonts w:cs="Arial"/>
              </w:rPr>
              <w:t xml:space="preserve">HUPS môže povedať žiakom, že úloha 3 je podobná didaktickej hre </w:t>
            </w:r>
            <w:r>
              <w:rPr>
                <w:rFonts w:cs="Arial"/>
                <w:i/>
              </w:rPr>
              <w:t>Dážď zo slov</w:t>
            </w:r>
            <w:r>
              <w:rPr>
                <w:rFonts w:cs="Arial"/>
              </w:rPr>
              <w:t>, v ktorej žiaci skladajú vety zo slov napísaných na kartičkách. V pracovnom zošite zložia vety z pripravených slov a napíšu vety na linajky (</w:t>
            </w:r>
            <w:r>
              <w:rPr>
                <w:rFonts w:cs="Arial"/>
                <w:i/>
              </w:rPr>
              <w:t>Mravec býva v mravenisku. Vrana kráka na konári</w:t>
            </w:r>
            <w:r>
              <w:rPr>
                <w:rFonts w:cs="Arial"/>
              </w:rPr>
              <w:t xml:space="preserve">.) </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r>
              <w:rPr>
                <w:rFonts w:cs="Arial"/>
              </w:rPr>
              <w:t>Úlohu žiaci vypracujú samostatne.</w:t>
            </w:r>
          </w:p>
          <w:p w:rsidR="00656B27" w:rsidRDefault="00656B27" w:rsidP="005E3418">
            <w:pPr>
              <w:rPr>
                <w:rFonts w:cs="Arial"/>
              </w:rPr>
            </w:pPr>
            <w:r>
              <w:rPr>
                <w:rFonts w:cs="Arial"/>
              </w:rPr>
              <w:t>Pri sebahodnotení sa môžu zamerať na správne napísanie viet v tretej úlohe.</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Pr="00063B9B" w:rsidRDefault="00656B27" w:rsidP="005E3418">
            <w:pPr>
              <w:rPr>
                <w:rFonts w:cs="Arial"/>
              </w:rPr>
            </w:pPr>
          </w:p>
        </w:tc>
      </w:tr>
      <w:tr w:rsidR="00656B27" w:rsidRPr="00E962FC" w:rsidTr="005E3418">
        <w:tc>
          <w:tcPr>
            <w:tcW w:w="1654" w:type="dxa"/>
          </w:tcPr>
          <w:p w:rsidR="00656B27" w:rsidRPr="00E962FC" w:rsidRDefault="00656B27" w:rsidP="005E3418">
            <w:pPr>
              <w:rPr>
                <w:rFonts w:cs="Arial"/>
              </w:rPr>
            </w:pPr>
            <w:r>
              <w:rPr>
                <w:rFonts w:cs="Arial"/>
              </w:rPr>
              <w:t>2. fixačná časť</w:t>
            </w:r>
          </w:p>
        </w:tc>
        <w:tc>
          <w:tcPr>
            <w:tcW w:w="5009" w:type="dxa"/>
          </w:tcPr>
          <w:p w:rsidR="00656B27" w:rsidRPr="00092914" w:rsidRDefault="00656B27" w:rsidP="005E3418">
            <w:pPr>
              <w:pStyle w:val="1odsek"/>
            </w:pPr>
            <w:r>
              <w:t xml:space="preserve">Didaktická hra </w:t>
            </w:r>
            <w:r>
              <w:rPr>
                <w:i/>
              </w:rPr>
              <w:t>Vety spia</w:t>
            </w: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numPr>
                <w:ilvl w:val="0"/>
                <w:numId w:val="0"/>
              </w:numPr>
            </w:pPr>
          </w:p>
          <w:p w:rsidR="00656B27" w:rsidRDefault="00656B27" w:rsidP="005E3418">
            <w:pPr>
              <w:pStyle w:val="1odsek"/>
            </w:pPr>
            <w:r>
              <w:t>Pracovný zošit, strana 28, úloha 1</w:t>
            </w:r>
          </w:p>
          <w:p w:rsidR="00656B27" w:rsidRDefault="00656B27" w:rsidP="005E3418">
            <w:pPr>
              <w:pStyle w:val="1odsek"/>
              <w:numPr>
                <w:ilvl w:val="1"/>
                <w:numId w:val="20"/>
              </w:numPr>
            </w:pPr>
            <w:r>
              <w:t>opakovanie</w:t>
            </w:r>
          </w:p>
          <w:p w:rsidR="00656B27" w:rsidRDefault="00656B27" w:rsidP="005E3418">
            <w:pPr>
              <w:pStyle w:val="1odsek"/>
              <w:numPr>
                <w:ilvl w:val="0"/>
                <w:numId w:val="0"/>
              </w:numPr>
            </w:pPr>
            <w:r>
              <w:t xml:space="preserve">      </w:t>
            </w:r>
            <w:r>
              <w:rPr>
                <w:noProof/>
              </w:rPr>
              <w:drawing>
                <wp:inline distT="0" distB="0" distL="0" distR="0">
                  <wp:extent cx="2007642" cy="2571478"/>
                  <wp:effectExtent l="38100" t="19050" r="11658" b="19322"/>
                  <wp:docPr id="68"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2007520" cy="2571321"/>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1odsek"/>
              <w:numPr>
                <w:ilvl w:val="0"/>
                <w:numId w:val="0"/>
              </w:numPr>
            </w:pPr>
          </w:p>
          <w:p w:rsidR="00656B27" w:rsidRDefault="00656B27" w:rsidP="005E3418">
            <w:pPr>
              <w:pStyle w:val="1odsek"/>
            </w:pPr>
            <w:r>
              <w:t>Pracovný zošit, strana 28, úloha 2</w:t>
            </w:r>
          </w:p>
          <w:p w:rsidR="00656B27" w:rsidRDefault="00656B27" w:rsidP="005E3418">
            <w:pPr>
              <w:pStyle w:val="1odsek"/>
              <w:numPr>
                <w:ilvl w:val="1"/>
                <w:numId w:val="20"/>
              </w:numPr>
            </w:pPr>
            <w:r>
              <w:t>opakovanie</w:t>
            </w:r>
          </w:p>
          <w:p w:rsidR="00656B27" w:rsidRDefault="00656B27" w:rsidP="005E3418">
            <w:pPr>
              <w:pStyle w:val="Odsekzoznamu"/>
              <w:ind w:left="360"/>
            </w:pPr>
            <w:r>
              <w:lastRenderedPageBreak/>
              <w:t xml:space="preserve">   </w:t>
            </w:r>
            <w:r>
              <w:rPr>
                <w:noProof/>
              </w:rPr>
              <w:drawing>
                <wp:inline distT="0" distB="0" distL="0" distR="0">
                  <wp:extent cx="1775630" cy="2058293"/>
                  <wp:effectExtent l="19050" t="19050" r="15070" b="18157"/>
                  <wp:docPr id="6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1779041" cy="2062247"/>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Odsekzoznamu"/>
              <w:ind w:left="360"/>
            </w:pPr>
          </w:p>
          <w:p w:rsidR="00656B27" w:rsidRDefault="00656B27" w:rsidP="005E3418">
            <w:pPr>
              <w:pStyle w:val="1odsek"/>
            </w:pPr>
            <w:r>
              <w:t>Pracovný zošit, strana 28, úloha 3</w:t>
            </w:r>
          </w:p>
          <w:p w:rsidR="00656B27" w:rsidRDefault="00656B27" w:rsidP="005E3418">
            <w:pPr>
              <w:pStyle w:val="1odsek"/>
              <w:numPr>
                <w:ilvl w:val="0"/>
                <w:numId w:val="0"/>
              </w:numPr>
              <w:ind w:left="360" w:hanging="360"/>
            </w:pPr>
            <w:r>
              <w:rPr>
                <w:noProof/>
              </w:rPr>
              <w:drawing>
                <wp:inline distT="0" distB="0" distL="0" distR="0">
                  <wp:extent cx="3043555" cy="682625"/>
                  <wp:effectExtent l="19050" t="19050" r="23495" b="22225"/>
                  <wp:docPr id="70"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srcRect/>
                          <a:stretch>
                            <a:fillRect/>
                          </a:stretch>
                        </pic:blipFill>
                        <pic:spPr bwMode="auto">
                          <a:xfrm>
                            <a:off x="0" y="0"/>
                            <a:ext cx="3043555" cy="682625"/>
                          </a:xfrm>
                          <a:prstGeom prst="rect">
                            <a:avLst/>
                          </a:prstGeom>
                          <a:noFill/>
                          <a:ln w="9525">
                            <a:solidFill>
                              <a:schemeClr val="bg1">
                                <a:lumMod val="65000"/>
                              </a:schemeClr>
                            </a:solidFill>
                            <a:miter lim="800000"/>
                            <a:headEnd/>
                            <a:tailEnd/>
                          </a:ln>
                        </pic:spPr>
                      </pic:pic>
                    </a:graphicData>
                  </a:graphic>
                </wp:inline>
              </w:drawing>
            </w:r>
          </w:p>
          <w:p w:rsidR="00656B27" w:rsidRDefault="00656B27" w:rsidP="005E3418">
            <w:pPr>
              <w:pStyle w:val="1odsek"/>
              <w:numPr>
                <w:ilvl w:val="0"/>
                <w:numId w:val="0"/>
              </w:numPr>
              <w:ind w:left="360" w:hanging="360"/>
            </w:pPr>
          </w:p>
          <w:p w:rsidR="00656B27" w:rsidRDefault="00656B27" w:rsidP="005E3418">
            <w:pPr>
              <w:pStyle w:val="1odsek"/>
            </w:pPr>
            <w:r>
              <w:t>Pracovný zošit, strana 28, úloha 4</w:t>
            </w:r>
          </w:p>
          <w:p w:rsidR="00656B27" w:rsidRPr="000F1B23" w:rsidRDefault="00656B27" w:rsidP="00656B27">
            <w:pPr>
              <w:pStyle w:val="1odsek"/>
              <w:numPr>
                <w:ilvl w:val="0"/>
                <w:numId w:val="0"/>
              </w:numPr>
            </w:pPr>
            <w:r>
              <w:rPr>
                <w:noProof/>
              </w:rPr>
              <w:drawing>
                <wp:inline distT="0" distB="0" distL="0" distR="0">
                  <wp:extent cx="3043555" cy="1337310"/>
                  <wp:effectExtent l="19050" t="19050" r="23495" b="15240"/>
                  <wp:docPr id="71"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srcRect/>
                          <a:stretch>
                            <a:fillRect/>
                          </a:stretch>
                        </pic:blipFill>
                        <pic:spPr bwMode="auto">
                          <a:xfrm>
                            <a:off x="0" y="0"/>
                            <a:ext cx="3043555" cy="13373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56B27" w:rsidRDefault="00656B27" w:rsidP="005E3418">
            <w:r>
              <w:lastRenderedPageBreak/>
              <w:t>20´</w:t>
            </w:r>
          </w:p>
        </w:tc>
        <w:tc>
          <w:tcPr>
            <w:tcW w:w="6804" w:type="dxa"/>
          </w:tcPr>
          <w:p w:rsidR="00656B27" w:rsidRPr="00092914" w:rsidRDefault="00656B27" w:rsidP="005E3418">
            <w:pPr>
              <w:rPr>
                <w:rFonts w:cs="Arial"/>
              </w:rPr>
            </w:pPr>
            <w:r>
              <w:rPr>
                <w:rFonts w:cs="Arial"/>
                <w:iCs/>
              </w:rPr>
              <w:t>Dôvodom zaradenia hry je</w:t>
            </w:r>
            <w:r w:rsidRPr="00092914">
              <w:rPr>
                <w:rFonts w:cs="Arial"/>
                <w:iCs/>
              </w:rPr>
              <w:t xml:space="preserve"> </w:t>
            </w:r>
            <w:r>
              <w:rPr>
                <w:rFonts w:cs="Arial"/>
                <w:iCs/>
              </w:rPr>
              <w:t>p</w:t>
            </w:r>
            <w:r w:rsidRPr="00092914">
              <w:rPr>
                <w:rFonts w:cs="Arial"/>
                <w:iCs/>
              </w:rPr>
              <w:t>recvičiť skladanie a čítanie viet.</w:t>
            </w:r>
            <w:r>
              <w:rPr>
                <w:rFonts w:cs="Arial"/>
                <w:iCs/>
              </w:rPr>
              <w:t xml:space="preserve"> Žiakom p</w:t>
            </w:r>
            <w:r w:rsidRPr="00092914">
              <w:rPr>
                <w:rFonts w:cs="Arial"/>
                <w:iCs/>
              </w:rPr>
              <w:t xml:space="preserve">ripravíme vety, ktoré napíšeme po slovách na kartičky. Každá veta by mala byť napísaná inou farbou alebo iným typom písma. Kartičky rozdáme žiakom (každý má aspoň jednu kartičku). Najskôr všetci </w:t>
            </w:r>
            <w:r w:rsidRPr="00092914">
              <w:rPr>
                <w:rFonts w:cs="Arial"/>
                <w:iCs/>
              </w:rPr>
              <w:lastRenderedPageBreak/>
              <w:t xml:space="preserve">prečítajú svoje slová. Potom si ľahnú na lavicu, akoby spali. </w:t>
            </w:r>
            <w:r>
              <w:rPr>
                <w:rFonts w:cs="Arial"/>
                <w:iCs/>
              </w:rPr>
              <w:t>P</w:t>
            </w:r>
            <w:r w:rsidRPr="00092914">
              <w:rPr>
                <w:rFonts w:cs="Arial"/>
                <w:iCs/>
              </w:rPr>
              <w:t>ovie</w:t>
            </w:r>
            <w:r>
              <w:rPr>
                <w:rFonts w:cs="Arial"/>
                <w:iCs/>
              </w:rPr>
              <w:t>me im</w:t>
            </w:r>
            <w:r w:rsidRPr="00092914">
              <w:rPr>
                <w:rFonts w:cs="Arial"/>
                <w:iCs/>
              </w:rPr>
              <w:t xml:space="preserve">: </w:t>
            </w:r>
            <w:r w:rsidRPr="00092914">
              <w:rPr>
                <w:rFonts w:cs="Arial"/>
                <w:i/>
                <w:iCs/>
              </w:rPr>
              <w:t>Zobudí sa a pred tabuľu príde veta...</w:t>
            </w:r>
            <w:r w:rsidRPr="00092914">
              <w:rPr>
                <w:rFonts w:cs="Arial"/>
                <w:iCs/>
              </w:rPr>
              <w:t xml:space="preserve"> Povie</w:t>
            </w:r>
            <w:r>
              <w:rPr>
                <w:rFonts w:cs="Arial"/>
                <w:iCs/>
              </w:rPr>
              <w:t>me</w:t>
            </w:r>
            <w:r w:rsidRPr="00092914">
              <w:rPr>
                <w:rFonts w:cs="Arial"/>
                <w:iCs/>
              </w:rPr>
              <w:t xml:space="preserve"> niektorú z viet, ktoré </w:t>
            </w:r>
            <w:r>
              <w:rPr>
                <w:rFonts w:cs="Arial"/>
                <w:iCs/>
              </w:rPr>
              <w:t xml:space="preserve">sú </w:t>
            </w:r>
            <w:r w:rsidRPr="00092914">
              <w:rPr>
                <w:rFonts w:cs="Arial"/>
                <w:iCs/>
              </w:rPr>
              <w:t>napísa</w:t>
            </w:r>
            <w:r>
              <w:rPr>
                <w:rFonts w:cs="Arial"/>
                <w:iCs/>
              </w:rPr>
              <w:t>né</w:t>
            </w:r>
            <w:r w:rsidRPr="00092914">
              <w:rPr>
                <w:rFonts w:cs="Arial"/>
                <w:iCs/>
              </w:rPr>
              <w:t xml:space="preserve"> po slovách na kartičk</w:t>
            </w:r>
            <w:r>
              <w:rPr>
                <w:rFonts w:cs="Arial"/>
                <w:iCs/>
              </w:rPr>
              <w:t>ách</w:t>
            </w:r>
            <w:r w:rsidRPr="00092914">
              <w:rPr>
                <w:rFonts w:cs="Arial"/>
                <w:iCs/>
              </w:rPr>
              <w:t xml:space="preserve">. Žiaci, ktorí majú slová z danej vety, sa zoradia pred tabuľou tak, aby veta </w:t>
            </w:r>
            <w:r>
              <w:rPr>
                <w:rFonts w:cs="Arial"/>
                <w:iCs/>
              </w:rPr>
              <w:t>mala</w:t>
            </w:r>
            <w:r w:rsidRPr="00092914">
              <w:rPr>
                <w:rFonts w:cs="Arial"/>
                <w:iCs/>
              </w:rPr>
              <w:t xml:space="preserve"> správn</w:t>
            </w:r>
            <w:r>
              <w:rPr>
                <w:rFonts w:cs="Arial"/>
                <w:iCs/>
              </w:rPr>
              <w:t>y</w:t>
            </w:r>
            <w:r w:rsidRPr="00092914">
              <w:rPr>
                <w:rFonts w:cs="Arial"/>
                <w:iCs/>
              </w:rPr>
              <w:t xml:space="preserve"> </w:t>
            </w:r>
            <w:r>
              <w:rPr>
                <w:rFonts w:cs="Arial"/>
                <w:iCs/>
              </w:rPr>
              <w:t>slovosled</w:t>
            </w:r>
            <w:r w:rsidRPr="00092914">
              <w:rPr>
                <w:rFonts w:cs="Arial"/>
                <w:iCs/>
              </w:rPr>
              <w:t>. Ostatní žiaci potom vetu prečítajú.</w:t>
            </w:r>
            <w:r w:rsidRPr="00092914">
              <w:rPr>
                <w:rFonts w:cs="Arial"/>
                <w:i/>
                <w:iCs/>
              </w:rPr>
              <w:t xml:space="preserve"> </w:t>
            </w:r>
            <w:r w:rsidRPr="00092914">
              <w:rPr>
                <w:rFonts w:cs="Arial"/>
                <w:iCs/>
              </w:rPr>
              <w:t xml:space="preserve"> </w:t>
            </w:r>
          </w:p>
          <w:p w:rsidR="00656B27" w:rsidRDefault="00656B27" w:rsidP="005E3418">
            <w:pPr>
              <w:rPr>
                <w:rFonts w:cs="Arial"/>
              </w:rPr>
            </w:pPr>
          </w:p>
          <w:p w:rsidR="00656B27" w:rsidRDefault="00656B27" w:rsidP="005E3418">
            <w:pPr>
              <w:rPr>
                <w:rFonts w:cs="Arial"/>
              </w:rPr>
            </w:pPr>
            <w:r>
              <w:rPr>
                <w:rFonts w:cs="Arial"/>
              </w:rPr>
              <w:t>HUPS môže pripomenúť žiakom, že rovnakú úlohu riešili na strane 17, iba písmená boli iné. Postup riešenia úlohy im pripomenieme a žiaci vyplnia okienka sami (</w:t>
            </w:r>
            <w:r>
              <w:rPr>
                <w:rFonts w:cs="Arial"/>
                <w:i/>
              </w:rPr>
              <w:t>LOJZO, ZMIZÍK, VOZÍK</w:t>
            </w:r>
            <w:r>
              <w:rPr>
                <w:rFonts w:cs="Arial"/>
              </w:rPr>
              <w:t xml:space="preserve">). Krátku vetu vymyslia a napíšu tiež samostatne. </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r>
              <w:rPr>
                <w:rFonts w:cs="Arial"/>
              </w:rPr>
              <w:t>Žiaci môžu povedať HUPSOVI, ktoré predmety a zvieratá na obrázku budú vyfarbovať. Slová môžu napísať na tabuľu a potom pracovať samostatne.</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Pr="000F1B23" w:rsidRDefault="00656B27" w:rsidP="005E3418">
            <w:pPr>
              <w:rPr>
                <w:rFonts w:cs="Arial"/>
              </w:rPr>
            </w:pPr>
            <w:r>
              <w:rPr>
                <w:rFonts w:cs="Arial"/>
              </w:rPr>
              <w:t xml:space="preserve">Do rozvrhu píšu žiaci skratky predmetov tak, ako ich majú uvedené v triede na dverách (napr. </w:t>
            </w:r>
            <w:r>
              <w:rPr>
                <w:rFonts w:cs="Arial"/>
                <w:i/>
              </w:rPr>
              <w:t>SJ, M, SJ, P, TV</w:t>
            </w:r>
            <w:r>
              <w:rPr>
                <w:rFonts w:cs="Arial"/>
              </w:rPr>
              <w:t>).</w:t>
            </w: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p>
          <w:p w:rsidR="00656B27" w:rsidRDefault="00656B27" w:rsidP="005E3418">
            <w:pPr>
              <w:rPr>
                <w:rFonts w:cs="Arial"/>
              </w:rPr>
            </w:pPr>
            <w:r>
              <w:rPr>
                <w:rFonts w:cs="Arial"/>
              </w:rPr>
              <w:t>Úlohu môžeme zadať žiakom vypracovať doma, pretože je rovnaká ako v šlabikári na strane 30.</w:t>
            </w:r>
          </w:p>
          <w:p w:rsidR="00656B27" w:rsidRDefault="00656B27" w:rsidP="005E3418">
            <w:pPr>
              <w:rPr>
                <w:rFonts w:cs="Arial"/>
              </w:rPr>
            </w:pPr>
          </w:p>
          <w:p w:rsidR="00656B27" w:rsidRDefault="00656B27" w:rsidP="005E3418">
            <w:pPr>
              <w:rPr>
                <w:rFonts w:cs="Arial"/>
              </w:rPr>
            </w:pPr>
            <w:r>
              <w:rPr>
                <w:rFonts w:cs="Arial"/>
              </w:rPr>
              <w:t>Pri sebahodnotení sa žiaci môžu zamerať na správne vyfarbenie obrázkov v druhej úlohe.</w:t>
            </w:r>
          </w:p>
          <w:p w:rsidR="00656B27" w:rsidRDefault="00656B27" w:rsidP="005E3418">
            <w:pPr>
              <w:rPr>
                <w:rFonts w:cs="Arial"/>
              </w:rPr>
            </w:pPr>
          </w:p>
        </w:tc>
      </w:tr>
      <w:tr w:rsidR="00656B27" w:rsidRPr="00E962FC" w:rsidTr="005E3418">
        <w:tc>
          <w:tcPr>
            <w:tcW w:w="1654" w:type="dxa"/>
          </w:tcPr>
          <w:p w:rsidR="00656B27" w:rsidRPr="00E962FC" w:rsidRDefault="00656B27" w:rsidP="005E3418">
            <w:pPr>
              <w:rPr>
                <w:rFonts w:cs="Arial"/>
              </w:rPr>
            </w:pPr>
            <w:r>
              <w:rPr>
                <w:rFonts w:cs="Arial"/>
              </w:rPr>
              <w:lastRenderedPageBreak/>
              <w:t>3</w:t>
            </w:r>
            <w:r w:rsidRPr="00E962FC">
              <w:rPr>
                <w:rFonts w:cs="Arial"/>
              </w:rPr>
              <w:t>. záverečná časť</w:t>
            </w:r>
          </w:p>
        </w:tc>
        <w:tc>
          <w:tcPr>
            <w:tcW w:w="5009" w:type="dxa"/>
          </w:tcPr>
          <w:p w:rsidR="00656B27" w:rsidRPr="00E962FC" w:rsidRDefault="00656B27"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56B27" w:rsidRPr="00E962FC" w:rsidRDefault="00656B27" w:rsidP="005E3418">
            <w:r>
              <w:t>2</w:t>
            </w:r>
            <w:r w:rsidRPr="00E962FC">
              <w:t>´</w:t>
            </w:r>
          </w:p>
        </w:tc>
        <w:tc>
          <w:tcPr>
            <w:tcW w:w="6804" w:type="dxa"/>
          </w:tcPr>
          <w:p w:rsidR="00656B27" w:rsidRPr="00AE0F1B" w:rsidRDefault="00656B27" w:rsidP="005E3418">
            <w:pPr>
              <w:rPr>
                <w:rFonts w:cs="Arial"/>
              </w:rPr>
            </w:pPr>
            <w:r>
              <w:rPr>
                <w:rFonts w:cs="Arial"/>
              </w:rPr>
              <w:t>Žiakov pochválime za prácu na hodine. Môžu zopakovať, čo si zapamätali o rosomákovi.</w:t>
            </w:r>
          </w:p>
        </w:tc>
      </w:tr>
    </w:tbl>
    <w:p w:rsidR="00803A2B" w:rsidRDefault="00803A2B" w:rsidP="0085430F">
      <w:pPr>
        <w:sectPr w:rsidR="00803A2B" w:rsidSect="003D0653">
          <w:headerReference w:type="default" r:id="rId78"/>
          <w:footerReference w:type="default" r:id="rId79"/>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803A2B" w:rsidRPr="00E962FC" w:rsidRDefault="00803A2B" w:rsidP="005E3418">
            <w:pPr>
              <w:pStyle w:val="priprava"/>
              <w:rPr>
                <w:b/>
                <w:szCs w:val="24"/>
              </w:rPr>
            </w:pPr>
            <w:r w:rsidRPr="00E962FC">
              <w:rPr>
                <w:b/>
                <w:szCs w:val="24"/>
              </w:rPr>
              <w:t>Slovenský jazyk a literatúra</w:t>
            </w: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Vzdelávacia oblasť</w:t>
            </w:r>
          </w:p>
        </w:tc>
        <w:tc>
          <w:tcPr>
            <w:tcW w:w="11977" w:type="dxa"/>
            <w:gridSpan w:val="2"/>
          </w:tcPr>
          <w:p w:rsidR="00803A2B" w:rsidRPr="00E962FC" w:rsidRDefault="00803A2B" w:rsidP="005E3418">
            <w:pPr>
              <w:pStyle w:val="priprava"/>
              <w:rPr>
                <w:szCs w:val="24"/>
              </w:rPr>
            </w:pPr>
            <w:r w:rsidRPr="00E962FC">
              <w:rPr>
                <w:szCs w:val="24"/>
              </w:rPr>
              <w:t>Jazyk a komunikácia</w:t>
            </w: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Ročník</w:t>
            </w:r>
          </w:p>
        </w:tc>
        <w:tc>
          <w:tcPr>
            <w:tcW w:w="11977" w:type="dxa"/>
            <w:gridSpan w:val="2"/>
          </w:tcPr>
          <w:p w:rsidR="00803A2B" w:rsidRPr="00E962FC" w:rsidRDefault="00803A2B" w:rsidP="005E3418">
            <w:pPr>
              <w:pStyle w:val="priprava"/>
              <w:rPr>
                <w:szCs w:val="24"/>
              </w:rPr>
            </w:pPr>
            <w:r w:rsidRPr="00E962FC">
              <w:rPr>
                <w:szCs w:val="24"/>
              </w:rPr>
              <w:t>prvý</w:t>
            </w: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Vyučujúci</w:t>
            </w:r>
          </w:p>
        </w:tc>
        <w:tc>
          <w:tcPr>
            <w:tcW w:w="11977" w:type="dxa"/>
            <w:gridSpan w:val="2"/>
          </w:tcPr>
          <w:p w:rsidR="00803A2B" w:rsidRPr="00E962FC" w:rsidRDefault="00803A2B" w:rsidP="005E3418">
            <w:pPr>
              <w:rPr>
                <w:rFonts w:cs="Arial"/>
                <w:bCs/>
                <w:sz w:val="24"/>
                <w:szCs w:val="24"/>
              </w:rPr>
            </w:pP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Dátum</w:t>
            </w:r>
          </w:p>
        </w:tc>
        <w:tc>
          <w:tcPr>
            <w:tcW w:w="11977" w:type="dxa"/>
            <w:gridSpan w:val="2"/>
          </w:tcPr>
          <w:p w:rsidR="00803A2B" w:rsidRPr="00E962FC" w:rsidRDefault="00803A2B" w:rsidP="005E3418">
            <w:pPr>
              <w:rPr>
                <w:rFonts w:cs="Arial"/>
                <w:bCs/>
                <w:sz w:val="24"/>
                <w:szCs w:val="24"/>
              </w:rPr>
            </w:pP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 xml:space="preserve">HUPSOV šlabikár LIPKA® </w:t>
            </w: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Tematický celok</w:t>
            </w:r>
          </w:p>
        </w:tc>
        <w:tc>
          <w:tcPr>
            <w:tcW w:w="11977" w:type="dxa"/>
            <w:gridSpan w:val="2"/>
          </w:tcPr>
          <w:p w:rsidR="00803A2B" w:rsidRPr="00F56097" w:rsidRDefault="00803A2B"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F, f</w:t>
            </w:r>
          </w:p>
          <w:p w:rsidR="00803A2B" w:rsidRPr="00E962FC" w:rsidRDefault="00803A2B" w:rsidP="005E3418">
            <w:pPr>
              <w:pStyle w:val="priprava"/>
              <w:rPr>
                <w:b/>
                <w:szCs w:val="24"/>
              </w:rPr>
            </w:pPr>
            <w:r w:rsidRPr="00F56097">
              <w:rPr>
                <w:szCs w:val="20"/>
              </w:rPr>
              <w:t xml:space="preserve">Písanie – </w:t>
            </w:r>
            <w:r w:rsidRPr="00F56097">
              <w:rPr>
                <w:b/>
                <w:szCs w:val="20"/>
              </w:rPr>
              <w:t xml:space="preserve">veľké písané </w:t>
            </w:r>
            <w:r>
              <w:rPr>
                <w:b/>
                <w:i/>
                <w:szCs w:val="20"/>
              </w:rPr>
              <w:t>F,</w:t>
            </w:r>
            <w:r w:rsidRPr="00F56097">
              <w:rPr>
                <w:b/>
                <w:szCs w:val="20"/>
              </w:rPr>
              <w:t xml:space="preserve"> malé písané </w:t>
            </w:r>
            <w:r>
              <w:rPr>
                <w:b/>
                <w:i/>
                <w:szCs w:val="20"/>
              </w:rPr>
              <w:t>f</w:t>
            </w:r>
          </w:p>
        </w:tc>
      </w:tr>
      <w:tr w:rsidR="00803A2B" w:rsidRPr="00E962FC" w:rsidTr="005E3418">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Prierezové témy</w:t>
            </w:r>
          </w:p>
        </w:tc>
        <w:tc>
          <w:tcPr>
            <w:tcW w:w="11977" w:type="dxa"/>
            <w:gridSpan w:val="2"/>
          </w:tcPr>
          <w:p w:rsidR="00803A2B" w:rsidRPr="00E962FC" w:rsidRDefault="00803A2B" w:rsidP="005E3418">
            <w:pPr>
              <w:pStyle w:val="priprava"/>
              <w:rPr>
                <w:szCs w:val="24"/>
              </w:rPr>
            </w:pPr>
            <w:r>
              <w:rPr>
                <w:szCs w:val="24"/>
              </w:rPr>
              <w:t xml:space="preserve">Osobnostný </w:t>
            </w:r>
            <w:r w:rsidRPr="00813BBB">
              <w:rPr>
                <w:szCs w:val="24"/>
              </w:rPr>
              <w:t xml:space="preserve"> </w:t>
            </w:r>
            <w:r>
              <w:rPr>
                <w:szCs w:val="24"/>
              </w:rPr>
              <w:t>a sociálny rozvoj</w:t>
            </w:r>
          </w:p>
        </w:tc>
      </w:tr>
      <w:tr w:rsidR="00803A2B" w:rsidRPr="00E962FC" w:rsidTr="005E3418">
        <w:tc>
          <w:tcPr>
            <w:tcW w:w="2057" w:type="dxa"/>
            <w:tcBorders>
              <w:bottom w:val="single" w:sz="4" w:space="0" w:color="auto"/>
            </w:tcBorders>
            <w:shd w:val="clear" w:color="auto" w:fill="B8CCE4" w:themeFill="accent1" w:themeFillTint="66"/>
          </w:tcPr>
          <w:p w:rsidR="00803A2B" w:rsidRPr="00E962FC" w:rsidRDefault="00803A2B" w:rsidP="005E3418">
            <w:pPr>
              <w:rPr>
                <w:rFonts w:eastAsia="Times New Roman" w:cs="Arial"/>
                <w:b/>
                <w:bCs/>
                <w:sz w:val="24"/>
                <w:szCs w:val="24"/>
              </w:rPr>
            </w:pPr>
            <w:r w:rsidRPr="00E962FC">
              <w:rPr>
                <w:rFonts w:eastAsia="Times New Roman" w:cs="Arial"/>
                <w:b/>
                <w:bCs/>
                <w:sz w:val="24"/>
                <w:szCs w:val="24"/>
              </w:rPr>
              <w:t>Medzipredmetové</w:t>
            </w:r>
          </w:p>
          <w:p w:rsidR="00803A2B" w:rsidRPr="00E962FC" w:rsidRDefault="00803A2B"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803A2B" w:rsidRPr="00E962FC" w:rsidRDefault="00803A2B" w:rsidP="005E3418">
            <w:pPr>
              <w:pStyle w:val="priprava"/>
              <w:rPr>
                <w:szCs w:val="24"/>
              </w:rPr>
            </w:pPr>
            <w:r>
              <w:rPr>
                <w:szCs w:val="24"/>
              </w:rPr>
              <w:t>Výtvarná výchova</w:t>
            </w:r>
          </w:p>
        </w:tc>
      </w:tr>
      <w:tr w:rsidR="00803A2B"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Všeobecné ciele</w:t>
            </w:r>
          </w:p>
          <w:p w:rsidR="00803A2B" w:rsidRPr="00E962FC" w:rsidRDefault="00803A2B" w:rsidP="005E3418">
            <w:pPr>
              <w:rPr>
                <w:rFonts w:cs="Arial"/>
                <w:b/>
                <w:bCs/>
                <w:sz w:val="24"/>
                <w:szCs w:val="24"/>
              </w:rPr>
            </w:pPr>
          </w:p>
          <w:p w:rsidR="00803A2B" w:rsidRPr="00E962FC" w:rsidRDefault="00803A2B" w:rsidP="005E3418">
            <w:pPr>
              <w:rPr>
                <w:rFonts w:cs="Arial"/>
                <w:b/>
                <w:bCs/>
                <w:sz w:val="24"/>
                <w:szCs w:val="24"/>
              </w:rPr>
            </w:pPr>
          </w:p>
          <w:p w:rsidR="00803A2B" w:rsidRPr="00E962FC" w:rsidRDefault="00803A2B" w:rsidP="005E3418">
            <w:pPr>
              <w:rPr>
                <w:rFonts w:eastAsia="Times New Roman" w:cs="Arial"/>
                <w:b/>
                <w:bCs/>
                <w:sz w:val="24"/>
                <w:szCs w:val="24"/>
              </w:rPr>
            </w:pPr>
          </w:p>
        </w:tc>
        <w:tc>
          <w:tcPr>
            <w:tcW w:w="11977" w:type="dxa"/>
            <w:gridSpan w:val="2"/>
            <w:tcBorders>
              <w:bottom w:val="single" w:sz="4" w:space="0" w:color="auto"/>
            </w:tcBorders>
          </w:tcPr>
          <w:p w:rsidR="00803A2B" w:rsidRDefault="00803A2B" w:rsidP="005E3418">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803A2B" w:rsidRPr="005748BB" w:rsidRDefault="00803A2B" w:rsidP="005E3418">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803A2B" w:rsidRDefault="00803A2B" w:rsidP="005E3418">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803A2B" w:rsidRPr="00FD1AD2" w:rsidRDefault="00803A2B" w:rsidP="005E3418">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803A2B" w:rsidRPr="00E962FC" w:rsidTr="005E3418">
        <w:trPr>
          <w:trHeight w:val="472"/>
        </w:trPr>
        <w:tc>
          <w:tcPr>
            <w:tcW w:w="2057" w:type="dxa"/>
            <w:vMerge w:val="restart"/>
            <w:tcBorders>
              <w:top w:val="single" w:sz="4" w:space="0" w:color="auto"/>
            </w:tcBorders>
            <w:shd w:val="clear" w:color="auto" w:fill="B8CCE4" w:themeFill="accent1" w:themeFillTint="66"/>
          </w:tcPr>
          <w:p w:rsidR="00803A2B" w:rsidRPr="00E962FC" w:rsidRDefault="00803A2B" w:rsidP="005E3418">
            <w:pPr>
              <w:rPr>
                <w:rFonts w:eastAsia="Times New Roman" w:cs="Arial"/>
                <w:b/>
                <w:bCs/>
                <w:sz w:val="24"/>
                <w:szCs w:val="24"/>
              </w:rPr>
            </w:pPr>
            <w:r w:rsidRPr="00E962FC">
              <w:rPr>
                <w:rFonts w:cs="Arial"/>
                <w:b/>
                <w:bCs/>
                <w:sz w:val="24"/>
                <w:szCs w:val="24"/>
              </w:rPr>
              <w:t>Špecifické ciele</w:t>
            </w:r>
          </w:p>
          <w:p w:rsidR="00803A2B" w:rsidRPr="00E962FC" w:rsidRDefault="00803A2B" w:rsidP="005E3418">
            <w:pPr>
              <w:rPr>
                <w:rFonts w:eastAsia="Times New Roman" w:cs="Arial"/>
                <w:b/>
                <w:bCs/>
                <w:sz w:val="24"/>
                <w:szCs w:val="24"/>
              </w:rPr>
            </w:pPr>
          </w:p>
          <w:p w:rsidR="00803A2B" w:rsidRPr="00E962FC" w:rsidRDefault="00803A2B" w:rsidP="005E3418">
            <w:pPr>
              <w:rPr>
                <w:rFonts w:eastAsia="Times New Roman" w:cs="Arial"/>
                <w:b/>
                <w:bCs/>
                <w:sz w:val="24"/>
                <w:szCs w:val="24"/>
              </w:rPr>
            </w:pPr>
          </w:p>
          <w:p w:rsidR="00803A2B" w:rsidRPr="00E962FC" w:rsidRDefault="00803A2B" w:rsidP="005E3418">
            <w:pPr>
              <w:rPr>
                <w:rFonts w:eastAsia="Times New Roman" w:cs="Arial"/>
                <w:b/>
                <w:bCs/>
                <w:sz w:val="24"/>
                <w:szCs w:val="24"/>
              </w:rPr>
            </w:pPr>
          </w:p>
          <w:p w:rsidR="00803A2B" w:rsidRPr="00E962FC" w:rsidRDefault="00803A2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03A2B" w:rsidRPr="00E962FC" w:rsidRDefault="00803A2B"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803A2B" w:rsidRDefault="00803A2B" w:rsidP="005E3418">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F </w:t>
            </w:r>
            <w:r>
              <w:rPr>
                <w:szCs w:val="24"/>
              </w:rPr>
              <w:t>v reči</w:t>
            </w:r>
          </w:p>
          <w:p w:rsidR="00803A2B" w:rsidRDefault="00803A2B" w:rsidP="005E3418">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F </w:t>
            </w:r>
            <w:r>
              <w:rPr>
                <w:szCs w:val="24"/>
              </w:rPr>
              <w:t>na začiatku a vo vnútri slova</w:t>
            </w:r>
          </w:p>
          <w:p w:rsidR="00803A2B" w:rsidRDefault="00803A2B" w:rsidP="005E3418">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F, f</w:t>
            </w:r>
          </w:p>
          <w:p w:rsidR="00803A2B" w:rsidRPr="00E6268E" w:rsidRDefault="00803A2B" w:rsidP="005E3418">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803A2B" w:rsidRDefault="00803A2B" w:rsidP="005E3418">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803A2B" w:rsidRDefault="00803A2B" w:rsidP="005E3418">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803A2B" w:rsidRPr="00F56097" w:rsidRDefault="00803A2B" w:rsidP="005E3418">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803A2B" w:rsidRPr="00350362" w:rsidRDefault="00803A2B" w:rsidP="005E3418">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803A2B" w:rsidRPr="00E962FC" w:rsidTr="005E3418">
        <w:trPr>
          <w:trHeight w:val="415"/>
        </w:trPr>
        <w:tc>
          <w:tcPr>
            <w:tcW w:w="2057" w:type="dxa"/>
            <w:vMerge/>
            <w:shd w:val="clear" w:color="auto" w:fill="B8CCE4" w:themeFill="accent1" w:themeFillTint="66"/>
          </w:tcPr>
          <w:p w:rsidR="00803A2B" w:rsidRPr="00E962FC" w:rsidRDefault="00803A2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03A2B" w:rsidRPr="00E962FC" w:rsidRDefault="00803A2B"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803A2B" w:rsidRDefault="00803A2B" w:rsidP="005E3418">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F, f</w:t>
            </w:r>
          </w:p>
          <w:p w:rsidR="00803A2B" w:rsidRPr="00FC245B" w:rsidRDefault="00803A2B" w:rsidP="005E341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803A2B" w:rsidRPr="00E962FC" w:rsidTr="005E3418">
        <w:trPr>
          <w:trHeight w:val="326"/>
        </w:trPr>
        <w:tc>
          <w:tcPr>
            <w:tcW w:w="2057" w:type="dxa"/>
            <w:vMerge/>
            <w:shd w:val="clear" w:color="auto" w:fill="B8CCE4" w:themeFill="accent1" w:themeFillTint="66"/>
          </w:tcPr>
          <w:p w:rsidR="00803A2B" w:rsidRPr="00E962FC" w:rsidRDefault="00803A2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03A2B" w:rsidRPr="00E962FC" w:rsidRDefault="00803A2B"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803A2B" w:rsidRPr="00E962FC" w:rsidRDefault="00803A2B" w:rsidP="005E3418">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Rozprávať o fantázii</w:t>
            </w:r>
          </w:p>
        </w:tc>
      </w:tr>
      <w:tr w:rsidR="00803A2B" w:rsidRPr="00E962FC" w:rsidTr="005E3418">
        <w:trPr>
          <w:trHeight w:val="394"/>
        </w:trPr>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803A2B" w:rsidRPr="00E962FC" w:rsidRDefault="00803A2B" w:rsidP="005E3418">
            <w:pPr>
              <w:shd w:val="clear" w:color="auto" w:fill="FFFFFF"/>
              <w:jc w:val="both"/>
              <w:rPr>
                <w:bCs/>
                <w:sz w:val="24"/>
                <w:szCs w:val="24"/>
              </w:rPr>
            </w:pPr>
            <w:r>
              <w:rPr>
                <w:bCs/>
                <w:sz w:val="24"/>
                <w:szCs w:val="24"/>
              </w:rPr>
              <w:t>expozičná</w:t>
            </w:r>
            <w:r w:rsidRPr="00E962FC">
              <w:rPr>
                <w:bCs/>
                <w:sz w:val="24"/>
                <w:szCs w:val="24"/>
              </w:rPr>
              <w:t>, dvojhodinový blok (90´)</w:t>
            </w:r>
          </w:p>
          <w:p w:rsidR="00803A2B" w:rsidRDefault="00803A2B" w:rsidP="005E3418">
            <w:pPr>
              <w:shd w:val="clear" w:color="auto" w:fill="FFFFFF"/>
              <w:jc w:val="both"/>
              <w:rPr>
                <w:bCs/>
                <w:sz w:val="24"/>
                <w:szCs w:val="24"/>
              </w:rPr>
            </w:pPr>
          </w:p>
          <w:p w:rsidR="00803A2B" w:rsidRPr="00E962FC" w:rsidRDefault="00803A2B" w:rsidP="005E3418">
            <w:pPr>
              <w:shd w:val="clear" w:color="auto" w:fill="FFFFFF"/>
              <w:jc w:val="both"/>
              <w:rPr>
                <w:bCs/>
                <w:sz w:val="24"/>
                <w:szCs w:val="24"/>
              </w:rPr>
            </w:pPr>
          </w:p>
        </w:tc>
      </w:tr>
      <w:tr w:rsidR="00803A2B" w:rsidRPr="00E962FC" w:rsidTr="005E3418">
        <w:trPr>
          <w:trHeight w:val="292"/>
        </w:trPr>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803A2B" w:rsidRDefault="00803A2B"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803A2B" w:rsidRPr="00E962FC" w:rsidRDefault="00803A2B" w:rsidP="005E3418">
            <w:pPr>
              <w:rPr>
                <w:color w:val="000000"/>
                <w:sz w:val="24"/>
                <w:szCs w:val="24"/>
              </w:rPr>
            </w:pPr>
          </w:p>
        </w:tc>
      </w:tr>
      <w:tr w:rsidR="00803A2B" w:rsidRPr="00E962FC" w:rsidTr="005E3418">
        <w:trPr>
          <w:trHeight w:val="292"/>
        </w:trPr>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803A2B" w:rsidRPr="00E962FC" w:rsidRDefault="00803A2B" w:rsidP="005E3418">
            <w:pPr>
              <w:rPr>
                <w:bCs/>
                <w:sz w:val="24"/>
                <w:szCs w:val="24"/>
              </w:rPr>
            </w:pPr>
            <w:r w:rsidRPr="00E962FC">
              <w:rPr>
                <w:bCs/>
                <w:sz w:val="24"/>
                <w:szCs w:val="24"/>
              </w:rPr>
              <w:t>spoločná práca, samostatná práca</w:t>
            </w:r>
          </w:p>
        </w:tc>
      </w:tr>
      <w:tr w:rsidR="00803A2B" w:rsidRPr="00E962FC" w:rsidTr="005E3418">
        <w:trPr>
          <w:trHeight w:val="292"/>
        </w:trPr>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803A2B" w:rsidRPr="00E962FC" w:rsidRDefault="00803A2B"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Pracovný zošit k HUPSOVMU šlabikáru LIPKA, </w:t>
            </w:r>
            <w:r w:rsidRPr="00E962FC">
              <w:rPr>
                <w:rFonts w:cs="Arial"/>
                <w:sz w:val="24"/>
                <w:szCs w:val="24"/>
              </w:rPr>
              <w:t>multimediálny disk (MMD) k šlabikáru, PC, dataprojektor</w:t>
            </w:r>
          </w:p>
        </w:tc>
      </w:tr>
      <w:tr w:rsidR="00803A2B" w:rsidRPr="00E962FC" w:rsidTr="005E3418">
        <w:trPr>
          <w:trHeight w:val="292"/>
        </w:trPr>
        <w:tc>
          <w:tcPr>
            <w:tcW w:w="2057" w:type="dxa"/>
            <w:shd w:val="clear" w:color="auto" w:fill="B8CCE4" w:themeFill="accent1" w:themeFillTint="66"/>
          </w:tcPr>
          <w:p w:rsidR="00803A2B" w:rsidRPr="00E962FC" w:rsidRDefault="00803A2B"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803A2B" w:rsidRPr="00E962FC" w:rsidRDefault="00803A2B"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803A2B" w:rsidRPr="00365DC5" w:rsidRDefault="00803A2B" w:rsidP="000E199B">
            <w:pPr>
              <w:pStyle w:val="Odsekzoznamu"/>
              <w:numPr>
                <w:ilvl w:val="0"/>
                <w:numId w:val="28"/>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F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803A2B" w:rsidRPr="00D460D2" w:rsidRDefault="00803A2B" w:rsidP="000E199B">
            <w:pPr>
              <w:pStyle w:val="Odsekzoznamu"/>
              <w:numPr>
                <w:ilvl w:val="0"/>
                <w:numId w:val="28"/>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F </w:t>
            </w:r>
            <w:r w:rsidRPr="00124812">
              <w:rPr>
                <w:rFonts w:asciiTheme="minorHAnsi" w:hAnsiTheme="minorHAnsi"/>
              </w:rPr>
              <w:t>na začiatku</w:t>
            </w:r>
            <w:r>
              <w:rPr>
                <w:rFonts w:asciiTheme="minorHAnsi" w:hAnsiTheme="minorHAnsi"/>
              </w:rPr>
              <w:t xml:space="preserve"> a </w:t>
            </w:r>
            <w:r w:rsidRPr="00124812">
              <w:rPr>
                <w:rFonts w:asciiTheme="minorHAnsi" w:hAnsiTheme="minorHAnsi"/>
              </w:rPr>
              <w:t>vo vnútri</w:t>
            </w:r>
            <w:r>
              <w:rPr>
                <w:rFonts w:asciiTheme="minorHAnsi" w:hAnsiTheme="minorHAnsi"/>
              </w:rPr>
              <w:t xml:space="preserve">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803A2B" w:rsidRPr="00D460D2" w:rsidRDefault="00803A2B" w:rsidP="000E199B">
            <w:pPr>
              <w:pStyle w:val="Odsekzoznamu"/>
              <w:numPr>
                <w:ilvl w:val="0"/>
                <w:numId w:val="28"/>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F </w:t>
            </w:r>
            <w:r w:rsidRPr="00365DC5">
              <w:rPr>
                <w:rFonts w:asciiTheme="minorHAnsi" w:hAnsiTheme="minorHAnsi" w:cs="Arial"/>
                <w:bCs/>
                <w:i/>
              </w:rPr>
              <w:t>(1. úroveň – zapamätanie)</w:t>
            </w:r>
          </w:p>
          <w:p w:rsidR="00803A2B" w:rsidRPr="00FF774A" w:rsidRDefault="00803A2B" w:rsidP="000E199B">
            <w:pPr>
              <w:pStyle w:val="Odsekzoznamu"/>
              <w:numPr>
                <w:ilvl w:val="0"/>
                <w:numId w:val="28"/>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F </w:t>
            </w:r>
            <w:r w:rsidRPr="00365DC5">
              <w:rPr>
                <w:rFonts w:asciiTheme="minorHAnsi" w:hAnsiTheme="minorHAnsi" w:cs="Arial"/>
                <w:bCs/>
                <w:i/>
              </w:rPr>
              <w:t>(1. úroveň – zapamätanie</w:t>
            </w:r>
            <w:r>
              <w:rPr>
                <w:rFonts w:asciiTheme="minorHAnsi" w:hAnsiTheme="minorHAnsi" w:cs="Arial"/>
                <w:bCs/>
                <w:i/>
              </w:rPr>
              <w:t>)</w:t>
            </w:r>
          </w:p>
          <w:p w:rsidR="00803A2B" w:rsidRPr="00F82D54" w:rsidRDefault="00803A2B" w:rsidP="000E199B">
            <w:pPr>
              <w:pStyle w:val="Odsekzoznamu"/>
              <w:numPr>
                <w:ilvl w:val="0"/>
                <w:numId w:val="28"/>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803A2B" w:rsidRPr="00F82D54" w:rsidRDefault="00803A2B" w:rsidP="000E199B">
            <w:pPr>
              <w:pStyle w:val="Odsekzoznamu"/>
              <w:numPr>
                <w:ilvl w:val="0"/>
                <w:numId w:val="28"/>
              </w:numPr>
              <w:rPr>
                <w:rFonts w:asciiTheme="minorHAnsi" w:hAnsiTheme="minorHAnsi" w:cs="Arial"/>
                <w:bCs/>
              </w:rPr>
            </w:pPr>
            <w:r w:rsidRPr="00F82D54">
              <w:rPr>
                <w:rFonts w:asciiTheme="minorHAnsi" w:hAnsiTheme="minorHAnsi" w:cs="Arial"/>
                <w:bCs/>
              </w:rPr>
              <w:t>dokresl</w:t>
            </w:r>
            <w:r>
              <w:rPr>
                <w:rFonts w:asciiTheme="minorHAnsi" w:hAnsiTheme="minorHAnsi" w:cs="Arial"/>
                <w:bCs/>
              </w:rPr>
              <w:t>iť</w:t>
            </w:r>
            <w:r w:rsidRPr="00F82D54">
              <w:rPr>
                <w:rFonts w:asciiTheme="minorHAnsi" w:hAnsiTheme="minorHAnsi" w:cs="Arial"/>
                <w:bCs/>
              </w:rPr>
              <w:t xml:space="preserve"> obráz</w:t>
            </w:r>
            <w:r>
              <w:rPr>
                <w:rFonts w:asciiTheme="minorHAnsi" w:hAnsiTheme="minorHAnsi" w:cs="Arial"/>
                <w:bCs/>
              </w:rPr>
              <w:t>ok</w:t>
            </w:r>
            <w:r w:rsidRPr="00F82D54">
              <w:rPr>
                <w:rFonts w:asciiTheme="minorHAnsi" w:hAnsiTheme="minorHAnsi" w:cs="Arial"/>
                <w:bCs/>
              </w:rPr>
              <w:t xml:space="preserve"> podľa informácií získaných z</w:t>
            </w:r>
            <w:r>
              <w:rPr>
                <w:rFonts w:asciiTheme="minorHAnsi" w:hAnsiTheme="minorHAnsi" w:cs="Arial"/>
                <w:bCs/>
              </w:rPr>
              <w:t> </w:t>
            </w:r>
            <w:r w:rsidRPr="00F82D54">
              <w:rPr>
                <w:rFonts w:asciiTheme="minorHAnsi" w:hAnsiTheme="minorHAnsi" w:cs="Arial"/>
                <w:bCs/>
              </w:rPr>
              <w:t>textu</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803A2B" w:rsidRPr="005D5E7E" w:rsidRDefault="00803A2B" w:rsidP="000E199B">
            <w:pPr>
              <w:pStyle w:val="Odsekzoznamu"/>
              <w:numPr>
                <w:ilvl w:val="0"/>
                <w:numId w:val="28"/>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F </w:t>
            </w:r>
            <w:r w:rsidRPr="00365DC5">
              <w:rPr>
                <w:rFonts w:asciiTheme="minorHAnsi" w:hAnsiTheme="minorHAnsi" w:cs="Arial"/>
                <w:bCs/>
                <w:i/>
              </w:rPr>
              <w:t>(1. úroveň – zapamätanie)</w:t>
            </w:r>
          </w:p>
          <w:p w:rsidR="00803A2B" w:rsidRPr="00BA3E78" w:rsidRDefault="00803A2B" w:rsidP="000E199B">
            <w:pPr>
              <w:pStyle w:val="Odsekzoznamu"/>
              <w:numPr>
                <w:ilvl w:val="0"/>
                <w:numId w:val="28"/>
              </w:numPr>
              <w:rPr>
                <w:rFonts w:asciiTheme="minorHAnsi" w:hAnsiTheme="minorHAnsi" w:cs="Arial"/>
                <w:bCs/>
              </w:rPr>
            </w:pPr>
            <w:r>
              <w:rPr>
                <w:rFonts w:asciiTheme="minorHAnsi" w:hAnsiTheme="minorHAnsi" w:cs="Arial"/>
                <w:bCs/>
              </w:rPr>
              <w:t xml:space="preserve">rozprávať o fantázii </w:t>
            </w:r>
            <w:r w:rsidRPr="00E962FC">
              <w:rPr>
                <w:rFonts w:asciiTheme="minorHAnsi" w:hAnsiTheme="minorHAnsi" w:cs="Arial"/>
                <w:bCs/>
                <w:i/>
              </w:rPr>
              <w:t>(2. úroveň – reagovanie)</w:t>
            </w:r>
          </w:p>
        </w:tc>
      </w:tr>
      <w:tr w:rsidR="00803A2B" w:rsidRPr="00E962FC" w:rsidTr="005E3418">
        <w:trPr>
          <w:trHeight w:val="292"/>
        </w:trPr>
        <w:tc>
          <w:tcPr>
            <w:tcW w:w="2057" w:type="dxa"/>
            <w:shd w:val="clear" w:color="auto" w:fill="B8CCE4" w:themeFill="accent1" w:themeFillTint="66"/>
          </w:tcPr>
          <w:p w:rsidR="00803A2B" w:rsidRPr="00E962FC" w:rsidRDefault="00803A2B"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803A2B" w:rsidRPr="00E962FC" w:rsidRDefault="00803A2B"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803A2B" w:rsidRPr="00E962FC" w:rsidRDefault="00803A2B" w:rsidP="00803A2B">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803A2B" w:rsidRPr="00E962FC" w:rsidTr="005E3418">
        <w:trPr>
          <w:tblHeader/>
        </w:trPr>
        <w:tc>
          <w:tcPr>
            <w:tcW w:w="1654" w:type="dxa"/>
            <w:shd w:val="clear" w:color="auto" w:fill="B8CCE4" w:themeFill="accent1" w:themeFillTint="66"/>
          </w:tcPr>
          <w:p w:rsidR="00803A2B" w:rsidRPr="00E962FC" w:rsidRDefault="00803A2B" w:rsidP="005E3418">
            <w:pPr>
              <w:jc w:val="center"/>
              <w:rPr>
                <w:b/>
                <w:i/>
              </w:rPr>
            </w:pPr>
            <w:r w:rsidRPr="00E962FC">
              <w:rPr>
                <w:b/>
                <w:i/>
              </w:rPr>
              <w:t>Štruktúra</w:t>
            </w:r>
          </w:p>
        </w:tc>
        <w:tc>
          <w:tcPr>
            <w:tcW w:w="5009" w:type="dxa"/>
            <w:shd w:val="clear" w:color="auto" w:fill="B8CCE4" w:themeFill="accent1" w:themeFillTint="66"/>
          </w:tcPr>
          <w:p w:rsidR="00803A2B" w:rsidRPr="00E962FC" w:rsidRDefault="00803A2B" w:rsidP="005E3418">
            <w:pPr>
              <w:jc w:val="center"/>
              <w:rPr>
                <w:b/>
                <w:i/>
              </w:rPr>
            </w:pPr>
            <w:r w:rsidRPr="00E962FC">
              <w:rPr>
                <w:b/>
                <w:i/>
              </w:rPr>
              <w:t>Činnosť</w:t>
            </w:r>
          </w:p>
        </w:tc>
        <w:tc>
          <w:tcPr>
            <w:tcW w:w="567" w:type="dxa"/>
            <w:shd w:val="clear" w:color="auto" w:fill="B8CCE4" w:themeFill="accent1" w:themeFillTint="66"/>
          </w:tcPr>
          <w:p w:rsidR="00803A2B" w:rsidRPr="00E962FC" w:rsidRDefault="00803A2B" w:rsidP="005E3418">
            <w:pPr>
              <w:jc w:val="center"/>
              <w:rPr>
                <w:b/>
                <w:i/>
              </w:rPr>
            </w:pPr>
            <w:r w:rsidRPr="00E962FC">
              <w:rPr>
                <w:b/>
                <w:i/>
              </w:rPr>
              <w:t>Čas</w:t>
            </w:r>
          </w:p>
        </w:tc>
        <w:tc>
          <w:tcPr>
            <w:tcW w:w="6804" w:type="dxa"/>
            <w:shd w:val="clear" w:color="auto" w:fill="B8CCE4" w:themeFill="accent1" w:themeFillTint="66"/>
          </w:tcPr>
          <w:p w:rsidR="00803A2B" w:rsidRPr="00E962FC" w:rsidRDefault="00803A2B" w:rsidP="005E3418">
            <w:pPr>
              <w:jc w:val="center"/>
              <w:rPr>
                <w:b/>
                <w:i/>
              </w:rPr>
            </w:pPr>
            <w:r w:rsidRPr="00E962FC">
              <w:rPr>
                <w:b/>
                <w:i/>
              </w:rPr>
              <w:t>Didaktické poznámky</w:t>
            </w:r>
          </w:p>
        </w:tc>
      </w:tr>
      <w:tr w:rsidR="00803A2B" w:rsidRPr="00E962FC" w:rsidTr="005E3418">
        <w:tc>
          <w:tcPr>
            <w:tcW w:w="1654" w:type="dxa"/>
          </w:tcPr>
          <w:p w:rsidR="00803A2B" w:rsidRPr="00E962FC" w:rsidRDefault="00803A2B" w:rsidP="005E3418"/>
        </w:tc>
        <w:tc>
          <w:tcPr>
            <w:tcW w:w="5009" w:type="dxa"/>
          </w:tcPr>
          <w:p w:rsidR="00803A2B" w:rsidRPr="00E962FC" w:rsidRDefault="00803A2B" w:rsidP="005E3418">
            <w:pPr>
              <w:jc w:val="center"/>
              <w:rPr>
                <w:b/>
              </w:rPr>
            </w:pPr>
            <w:r w:rsidRPr="00E962FC">
              <w:rPr>
                <w:b/>
              </w:rPr>
              <w:t>1. hodina</w:t>
            </w:r>
            <w:r>
              <w:rPr>
                <w:b/>
              </w:rPr>
              <w:t>, časť</w:t>
            </w:r>
            <w:r w:rsidRPr="00E962FC">
              <w:rPr>
                <w:b/>
              </w:rPr>
              <w:t xml:space="preserve"> ČÍTANIE</w:t>
            </w:r>
          </w:p>
        </w:tc>
        <w:tc>
          <w:tcPr>
            <w:tcW w:w="567" w:type="dxa"/>
          </w:tcPr>
          <w:p w:rsidR="00803A2B" w:rsidRPr="00E962FC" w:rsidRDefault="00803A2B" w:rsidP="005E3418"/>
        </w:tc>
        <w:tc>
          <w:tcPr>
            <w:tcW w:w="6804" w:type="dxa"/>
          </w:tcPr>
          <w:p w:rsidR="00803A2B" w:rsidRPr="00E962FC" w:rsidRDefault="00803A2B" w:rsidP="005E3418"/>
        </w:tc>
      </w:tr>
      <w:tr w:rsidR="00803A2B" w:rsidRPr="00E962FC" w:rsidTr="005E3418">
        <w:tc>
          <w:tcPr>
            <w:tcW w:w="1654" w:type="dxa"/>
          </w:tcPr>
          <w:p w:rsidR="00803A2B" w:rsidRPr="00E962FC" w:rsidRDefault="00803A2B" w:rsidP="005E3418">
            <w:pPr>
              <w:rPr>
                <w:rFonts w:cs="Arial"/>
              </w:rPr>
            </w:pPr>
            <w:r w:rsidRPr="00E962FC">
              <w:rPr>
                <w:rFonts w:cs="Arial"/>
              </w:rPr>
              <w:t>1. úvodná časť</w:t>
            </w:r>
          </w:p>
        </w:tc>
        <w:tc>
          <w:tcPr>
            <w:tcW w:w="5009" w:type="dxa"/>
          </w:tcPr>
          <w:p w:rsidR="00803A2B" w:rsidRDefault="00803A2B"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803A2B" w:rsidRPr="00E962FC" w:rsidRDefault="00803A2B"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803A2B" w:rsidRPr="00E962FC" w:rsidRDefault="00803A2B" w:rsidP="005E3418">
            <w:r>
              <w:t>3</w:t>
            </w:r>
            <w:r w:rsidRPr="00E962FC">
              <w:t>´</w:t>
            </w:r>
          </w:p>
        </w:tc>
        <w:tc>
          <w:tcPr>
            <w:tcW w:w="6804" w:type="dxa"/>
          </w:tcPr>
          <w:p w:rsidR="00803A2B" w:rsidRDefault="00803A2B" w:rsidP="005E3418">
            <w:r w:rsidRPr="00E962FC">
              <w:t>Individuálne podľa podmienok a zvyklostí konkrétnej triedy.</w:t>
            </w:r>
          </w:p>
          <w:p w:rsidR="00803A2B" w:rsidRDefault="00803A2B"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803A2B" w:rsidRPr="00E962FC" w:rsidRDefault="00803A2B" w:rsidP="005E3418">
            <w:r w:rsidRPr="00E962FC">
              <w:rPr>
                <w:noProof/>
              </w:rPr>
              <w:drawing>
                <wp:inline distT="0" distB="0" distL="0" distR="0">
                  <wp:extent cx="1188777" cy="901282"/>
                  <wp:effectExtent l="19050" t="19050" r="11373" b="13118"/>
                  <wp:docPr id="7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803A2B" w:rsidRPr="00E962FC" w:rsidTr="005E3418">
        <w:tc>
          <w:tcPr>
            <w:tcW w:w="1654" w:type="dxa"/>
          </w:tcPr>
          <w:p w:rsidR="00803A2B" w:rsidRPr="00E962FC" w:rsidRDefault="00803A2B" w:rsidP="005E3418">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803A2B" w:rsidRDefault="00803A2B" w:rsidP="005E3418">
            <w:pPr>
              <w:pStyle w:val="odsek"/>
              <w:numPr>
                <w:ilvl w:val="0"/>
                <w:numId w:val="12"/>
              </w:numPr>
              <w:rPr>
                <w:rFonts w:eastAsiaTheme="minorEastAsia"/>
              </w:rPr>
            </w:pPr>
            <w:r>
              <w:rPr>
                <w:rFonts w:eastAsiaTheme="minorEastAsia"/>
              </w:rPr>
              <w:t>Motivačné rozprávanie</w:t>
            </w:r>
          </w:p>
          <w:p w:rsidR="00803A2B" w:rsidRPr="00E962FC" w:rsidRDefault="00803A2B" w:rsidP="005E3418"/>
        </w:tc>
        <w:tc>
          <w:tcPr>
            <w:tcW w:w="567" w:type="dxa"/>
          </w:tcPr>
          <w:p w:rsidR="00803A2B" w:rsidRPr="00E962FC" w:rsidRDefault="00803A2B" w:rsidP="005E3418">
            <w:r>
              <w:t>2</w:t>
            </w:r>
            <w:r w:rsidRPr="00E962FC">
              <w:t>´</w:t>
            </w:r>
          </w:p>
        </w:tc>
        <w:tc>
          <w:tcPr>
            <w:tcW w:w="6804" w:type="dxa"/>
          </w:tcPr>
          <w:p w:rsidR="00803A2B" w:rsidRPr="005539A2" w:rsidRDefault="00803A2B" w:rsidP="005E3418">
            <w:pPr>
              <w:rPr>
                <w:rFonts w:cs="Arial"/>
              </w:rPr>
            </w:pPr>
            <w:r>
              <w:rPr>
                <w:rFonts w:cs="Arial"/>
              </w:rPr>
              <w:t xml:space="preserve">HUPS môže povedať žiakom, že raz objavil starý kufor a na ňom boli nálepky rôznych neznámych miest a fúzatého pána. HUPS by rád zistil, </w:t>
            </w:r>
            <w:r>
              <w:rPr>
                <w:rFonts w:cs="Arial"/>
              </w:rPr>
              <w:lastRenderedPageBreak/>
              <w:t xml:space="preserve">kto to je. Na to potrebuje pomoc prvákov. Najskôr sa však naučia poznať a čítať rodinku nového písmena, ktoré je na začiatku slova </w:t>
            </w:r>
            <w:r>
              <w:rPr>
                <w:rFonts w:cs="Arial"/>
                <w:i/>
              </w:rPr>
              <w:t xml:space="preserve">fúzy. </w:t>
            </w:r>
            <w:r>
              <w:rPr>
                <w:rFonts w:cs="Arial"/>
              </w:rPr>
              <w:t>Žiaci určia písmeno.</w:t>
            </w:r>
          </w:p>
        </w:tc>
      </w:tr>
      <w:tr w:rsidR="00803A2B" w:rsidRPr="00E962FC" w:rsidTr="005E3418">
        <w:tc>
          <w:tcPr>
            <w:tcW w:w="1654" w:type="dxa"/>
          </w:tcPr>
          <w:p w:rsidR="00803A2B" w:rsidRDefault="00803A2B" w:rsidP="005E3418">
            <w:pPr>
              <w:rPr>
                <w:rFonts w:cs="Arial"/>
              </w:rPr>
            </w:pPr>
            <w:r>
              <w:rPr>
                <w:rFonts w:cs="Arial"/>
              </w:rPr>
              <w:lastRenderedPageBreak/>
              <w:t>3. expozičná  časť</w:t>
            </w:r>
          </w:p>
        </w:tc>
        <w:tc>
          <w:tcPr>
            <w:tcW w:w="5009" w:type="dxa"/>
          </w:tcPr>
          <w:p w:rsidR="00803A2B" w:rsidRDefault="00803A2B" w:rsidP="005E3418">
            <w:pPr>
              <w:pStyle w:val="1odsek"/>
            </w:pPr>
            <w:r>
              <w:t xml:space="preserve">Vyvodenie tvarov písmena </w:t>
            </w:r>
            <w:r>
              <w:rPr>
                <w:i/>
              </w:rPr>
              <w:t xml:space="preserve">F </w:t>
            </w:r>
            <w:r>
              <w:t>na nápovednej tabuli</w:t>
            </w:r>
          </w:p>
          <w:p w:rsidR="00803A2B" w:rsidRDefault="00803A2B"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91385" cy="2026667"/>
                  <wp:effectExtent l="38100" t="19050" r="27865" b="11683"/>
                  <wp:docPr id="7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1593022" cy="2028752"/>
                          </a:xfrm>
                          <a:prstGeom prst="rect">
                            <a:avLst/>
                          </a:prstGeom>
                          <a:noFill/>
                          <a:ln w="9525">
                            <a:solidFill>
                              <a:schemeClr val="bg1">
                                <a:lumMod val="65000"/>
                              </a:schemeClr>
                            </a:solidFill>
                            <a:miter lim="800000"/>
                            <a:headEnd/>
                            <a:tailEnd/>
                          </a:ln>
                        </pic:spPr>
                      </pic:pic>
                    </a:graphicData>
                  </a:graphic>
                </wp:inline>
              </w:drawing>
            </w:r>
          </w:p>
          <w:p w:rsidR="00803A2B" w:rsidRPr="0086088D" w:rsidRDefault="00803A2B" w:rsidP="005E3418">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32</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F</w:t>
            </w:r>
          </w:p>
          <w:p w:rsidR="00803A2B" w:rsidRPr="00C5185C" w:rsidRDefault="00803A2B" w:rsidP="005E3418">
            <w:pPr>
              <w:pStyle w:val="Odsekzoznamu"/>
              <w:ind w:left="360"/>
              <w:rPr>
                <w:rFonts w:asciiTheme="minorHAnsi" w:hAnsiTheme="minorHAnsi"/>
                <w:sz w:val="22"/>
                <w:szCs w:val="22"/>
              </w:rPr>
            </w:pPr>
          </w:p>
          <w:p w:rsidR="00803A2B" w:rsidRDefault="00803A2B" w:rsidP="005E3418">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1600673" cy="2190466"/>
                  <wp:effectExtent l="19050" t="19050" r="18577" b="19334"/>
                  <wp:docPr id="7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1600556" cy="2190306"/>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32</w:t>
            </w:r>
          </w:p>
          <w:p w:rsidR="00803A2B" w:rsidRDefault="00803A2B" w:rsidP="005E3418">
            <w:pPr>
              <w:pStyle w:val="odsek"/>
              <w:rPr>
                <w:rFonts w:eastAsiaTheme="minorEastAsia"/>
              </w:rPr>
            </w:pPr>
            <w:r w:rsidRPr="009764F2">
              <w:t xml:space="preserve">práca s vyvodzovacími obrázkami </w:t>
            </w:r>
            <w:r w:rsidRPr="00AC08E2">
              <w:rPr>
                <w:rFonts w:eastAsiaTheme="minorEastAsia"/>
              </w:rPr>
              <w:t xml:space="preserve"> </w:t>
            </w:r>
          </w:p>
          <w:p w:rsidR="00803A2B" w:rsidRDefault="00803A2B"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2531745"/>
                  <wp:effectExtent l="19050" t="19050" r="11430" b="20955"/>
                  <wp:docPr id="7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a:stretch>
                            <a:fillRect/>
                          </a:stretch>
                        </pic:blipFill>
                        <pic:spPr bwMode="auto">
                          <a:xfrm>
                            <a:off x="0" y="0"/>
                            <a:ext cx="3036570" cy="2531745"/>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odsek"/>
              <w:numPr>
                <w:ilvl w:val="0"/>
                <w:numId w:val="0"/>
              </w:numPr>
              <w:rPr>
                <w:rFonts w:eastAsiaTheme="minorEastAsia"/>
              </w:rPr>
            </w:pPr>
          </w:p>
          <w:p w:rsidR="00803A2B" w:rsidRPr="00A4685E" w:rsidRDefault="00803A2B" w:rsidP="005E3418">
            <w:pPr>
              <w:pStyle w:val="priprava"/>
              <w:numPr>
                <w:ilvl w:val="0"/>
                <w:numId w:val="16"/>
              </w:numPr>
              <w:rPr>
                <w:sz w:val="22"/>
              </w:rPr>
            </w:pPr>
            <w:r>
              <w:rPr>
                <w:sz w:val="22"/>
              </w:rPr>
              <w:lastRenderedPageBreak/>
              <w:t>D</w:t>
            </w:r>
            <w:r w:rsidRPr="009764F2">
              <w:rPr>
                <w:sz w:val="22"/>
              </w:rPr>
              <w:t xml:space="preserve">idaktická hra </w:t>
            </w:r>
            <w:r>
              <w:rPr>
                <w:i/>
                <w:sz w:val="22"/>
              </w:rPr>
              <w:t>Vláčik</w:t>
            </w:r>
          </w:p>
          <w:p w:rsidR="00803A2B" w:rsidRPr="0085169B" w:rsidRDefault="00803A2B" w:rsidP="005E3418">
            <w:pPr>
              <w:pStyle w:val="priprava"/>
              <w:numPr>
                <w:ilvl w:val="1"/>
                <w:numId w:val="16"/>
              </w:numPr>
              <w:rPr>
                <w:sz w:val="22"/>
              </w:rPr>
            </w:pPr>
            <w:r>
              <w:rPr>
                <w:sz w:val="22"/>
              </w:rPr>
              <w:t>tvorenie slov s novou hláskou</w:t>
            </w:r>
          </w:p>
        </w:tc>
        <w:tc>
          <w:tcPr>
            <w:tcW w:w="567" w:type="dxa"/>
          </w:tcPr>
          <w:p w:rsidR="00803A2B" w:rsidRDefault="00803A2B" w:rsidP="005E3418">
            <w:r>
              <w:lastRenderedPageBreak/>
              <w:t>5´</w:t>
            </w:r>
          </w:p>
        </w:tc>
        <w:tc>
          <w:tcPr>
            <w:tcW w:w="6804" w:type="dxa"/>
          </w:tcPr>
          <w:p w:rsidR="00803A2B" w:rsidRDefault="00803A2B" w:rsidP="005E3418">
            <w:pPr>
              <w:rPr>
                <w:rFonts w:cs="Arial"/>
              </w:rPr>
            </w:pPr>
            <w:r>
              <w:rPr>
                <w:rFonts w:cs="Arial"/>
              </w:rPr>
              <w:t xml:space="preserve">Žiakom ukážeme </w:t>
            </w:r>
            <w:r w:rsidRPr="009764F2">
              <w:rPr>
                <w:rFonts w:cs="Arial"/>
              </w:rPr>
              <w:t>nápovedný obrázok</w:t>
            </w:r>
            <w:r>
              <w:rPr>
                <w:rFonts w:cs="Arial"/>
              </w:rPr>
              <w:t xml:space="preserve"> fľaše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803A2B" w:rsidRDefault="00803A2B" w:rsidP="005E3418">
            <w:pPr>
              <w:rPr>
                <w:rFonts w:cs="Arial"/>
              </w:rPr>
            </w:pPr>
          </w:p>
          <w:p w:rsidR="00803A2B" w:rsidRDefault="00803A2B" w:rsidP="005E3418">
            <w:pPr>
              <w:rPr>
                <w:rFonts w:cs="Arial"/>
              </w:rPr>
            </w:pPr>
            <w:r>
              <w:rPr>
                <w:rFonts w:cs="Arial"/>
              </w:rPr>
              <w:t xml:space="preserve">Na nápovednej tabuli s písmenom </w:t>
            </w:r>
            <w:r>
              <w:rPr>
                <w:rFonts w:cs="Arial"/>
                <w:i/>
              </w:rPr>
              <w:t>F</w:t>
            </w:r>
            <w:r w:rsidRPr="008F5A8C">
              <w:rPr>
                <w:rFonts w:cs="Arial"/>
                <w:i/>
              </w:rPr>
              <w:t xml:space="preserve"> </w:t>
            </w:r>
            <w:r>
              <w:rPr>
                <w:rFonts w:cs="Arial"/>
              </w:rPr>
              <w:t xml:space="preserve">predstavíme rodinku písmena </w:t>
            </w:r>
            <w:r>
              <w:rPr>
                <w:rFonts w:cs="Arial"/>
                <w:i/>
              </w:rPr>
              <w:t xml:space="preserve">F: </w:t>
            </w:r>
            <w:r w:rsidRPr="007B57E9">
              <w:rPr>
                <w:rFonts w:cs="Arial"/>
                <w:i/>
              </w:rPr>
              <w:t>veľké</w:t>
            </w:r>
            <w:r w:rsidRPr="009764F2">
              <w:rPr>
                <w:rFonts w:cs="Arial"/>
              </w:rPr>
              <w:t xml:space="preserve"> </w:t>
            </w:r>
            <w:r w:rsidRPr="00E767BF">
              <w:rPr>
                <w:rFonts w:cs="Arial"/>
                <w:i/>
              </w:rPr>
              <w:t xml:space="preserve">tlačené </w:t>
            </w:r>
            <w:r>
              <w:rPr>
                <w:rFonts w:cs="Arial"/>
                <w:i/>
              </w:rPr>
              <w:t>F</w:t>
            </w:r>
            <w:r w:rsidRPr="00E767BF">
              <w:rPr>
                <w:rFonts w:cs="Arial"/>
                <w:i/>
              </w:rPr>
              <w:t>, malé tlačené</w:t>
            </w:r>
            <w:r>
              <w:rPr>
                <w:rFonts w:cs="Arial"/>
                <w:i/>
              </w:rPr>
              <w:t xml:space="preserve"> f</w:t>
            </w:r>
            <w:r w:rsidRPr="00E767BF">
              <w:rPr>
                <w:rFonts w:cs="Arial"/>
                <w:i/>
              </w:rPr>
              <w:t>, veľké písané</w:t>
            </w:r>
            <w:r>
              <w:rPr>
                <w:rFonts w:cs="Arial"/>
                <w:i/>
              </w:rPr>
              <w:t xml:space="preserve"> F</w:t>
            </w:r>
            <w:r w:rsidRPr="00E767BF">
              <w:rPr>
                <w:rFonts w:cs="Arial"/>
                <w:i/>
              </w:rPr>
              <w:t>, malé písané</w:t>
            </w:r>
            <w:r>
              <w:rPr>
                <w:rFonts w:cs="Arial"/>
                <w:i/>
              </w:rPr>
              <w:t xml:space="preserve"> f</w:t>
            </w:r>
            <w:r>
              <w:rPr>
                <w:rFonts w:cs="Arial"/>
              </w:rPr>
              <w:t xml:space="preserve">. </w:t>
            </w:r>
          </w:p>
          <w:p w:rsidR="00803A2B" w:rsidRPr="000F14FC" w:rsidRDefault="00803A2B" w:rsidP="005E3418">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F </w:t>
            </w:r>
            <w:r>
              <w:rPr>
                <w:rFonts w:cs="Arial"/>
              </w:rPr>
              <w:t>žiaci môžu predstaviť aj HUPSOVI.</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sidRPr="009764F2">
              <w:rPr>
                <w:rFonts w:cs="Arial"/>
              </w:rPr>
              <w:t xml:space="preserve">Potom si žiaci otvoria šlabikár na strane </w:t>
            </w:r>
            <w:r>
              <w:rPr>
                <w:rFonts w:cs="Arial"/>
              </w:rPr>
              <w:t xml:space="preserve">32, pomenujú nápovedný obrázok </w:t>
            </w:r>
            <w:r w:rsidRPr="009764F2">
              <w:rPr>
                <w:rFonts w:cs="Arial"/>
              </w:rPr>
              <w:t xml:space="preserve">a prečítajú všetky tvary písmena </w:t>
            </w:r>
            <w:r>
              <w:rPr>
                <w:rFonts w:cs="Arial"/>
                <w:i/>
              </w:rPr>
              <w:t xml:space="preserve">F </w:t>
            </w:r>
            <w:r w:rsidRPr="009764F2">
              <w:rPr>
                <w:rFonts w:cs="Arial"/>
              </w:rPr>
              <w:t>pod nápovedným obrázkom.</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Pr="008C6BA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sidRPr="009764F2">
              <w:rPr>
                <w:rFonts w:cs="Arial"/>
              </w:rPr>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F </w:t>
            </w:r>
            <w:r>
              <w:rPr>
                <w:rFonts w:cs="Arial"/>
              </w:rPr>
              <w:t>v slovách. V treťom riadku nie sú žiadne obrázky znázorňujúce slová s hláskou na konci slova. Žiakom vysvetlíme, že h</w:t>
            </w:r>
            <w:r w:rsidRPr="005E3E25">
              <w:rPr>
                <w:rFonts w:cs="Arial"/>
              </w:rPr>
              <w:t xml:space="preserve">lásku </w:t>
            </w:r>
            <w:r w:rsidRPr="005E3E25">
              <w:rPr>
                <w:rFonts w:cs="Arial"/>
                <w:i/>
                <w:iCs/>
              </w:rPr>
              <w:t xml:space="preserve">f </w:t>
            </w:r>
            <w:r w:rsidRPr="005E3E25">
              <w:rPr>
                <w:rFonts w:cs="Arial"/>
              </w:rPr>
              <w:t xml:space="preserve">na konci slova majú v slovenčine len slová cudzieho pôvodu, ktoré </w:t>
            </w:r>
            <w:r>
              <w:rPr>
                <w:rFonts w:cs="Arial"/>
              </w:rPr>
              <w:t>s</w:t>
            </w:r>
            <w:r w:rsidRPr="005E3E25">
              <w:rPr>
                <w:rFonts w:cs="Arial"/>
              </w:rPr>
              <w:t>a ťažko dajú zobraziť jednoduchým obrázkom</w:t>
            </w:r>
            <w:r>
              <w:rPr>
                <w:rFonts w:cs="Arial"/>
              </w:rPr>
              <w:t xml:space="preserve"> </w:t>
            </w:r>
            <w:r>
              <w:t xml:space="preserve">(napr. </w:t>
            </w:r>
            <w:r>
              <w:rPr>
                <w:i/>
                <w:iCs/>
              </w:rPr>
              <w:t>šéf</w:t>
            </w:r>
            <w:r>
              <w:t xml:space="preserve">, </w:t>
            </w:r>
            <w:r>
              <w:rPr>
                <w:i/>
                <w:iCs/>
              </w:rPr>
              <w:t>paragraf</w:t>
            </w:r>
            <w:r>
              <w:t xml:space="preserve">, </w:t>
            </w:r>
            <w:r>
              <w:rPr>
                <w:i/>
                <w:iCs/>
              </w:rPr>
              <w:t>šerif</w:t>
            </w:r>
            <w:r>
              <w:t xml:space="preserve">, </w:t>
            </w:r>
            <w:r>
              <w:rPr>
                <w:i/>
                <w:iCs/>
              </w:rPr>
              <w:t>triumf</w:t>
            </w:r>
            <w:r>
              <w:t xml:space="preserve">, </w:t>
            </w:r>
            <w:r>
              <w:rPr>
                <w:i/>
                <w:iCs/>
              </w:rPr>
              <w:t>tromf</w:t>
            </w:r>
            <w:r>
              <w:t xml:space="preserve">, </w:t>
            </w:r>
            <w:r>
              <w:rPr>
                <w:i/>
                <w:iCs/>
              </w:rPr>
              <w:t>reliéf</w:t>
            </w:r>
            <w:r>
              <w:t xml:space="preserve">, </w:t>
            </w:r>
            <w:r>
              <w:rPr>
                <w:i/>
                <w:iCs/>
              </w:rPr>
              <w:t>telegraf</w:t>
            </w:r>
            <w:r>
              <w:t xml:space="preserve">, </w:t>
            </w:r>
            <w:r>
              <w:rPr>
                <w:i/>
                <w:iCs/>
              </w:rPr>
              <w:t>fotograf</w:t>
            </w:r>
            <w:r>
              <w:t xml:space="preserve">, </w:t>
            </w:r>
            <w:r>
              <w:rPr>
                <w:i/>
                <w:iCs/>
              </w:rPr>
              <w:t>sejf</w:t>
            </w:r>
            <w:r>
              <w:t xml:space="preserve">, </w:t>
            </w:r>
            <w:r>
              <w:rPr>
                <w:i/>
                <w:iCs/>
              </w:rPr>
              <w:t>graf</w:t>
            </w:r>
            <w:r>
              <w:t xml:space="preserve">, </w:t>
            </w:r>
            <w:r>
              <w:rPr>
                <w:i/>
                <w:iCs/>
              </w:rPr>
              <w:t>gróf</w:t>
            </w:r>
            <w:r>
              <w:t xml:space="preserve">, </w:t>
            </w:r>
            <w:r>
              <w:rPr>
                <w:i/>
                <w:iCs/>
              </w:rPr>
              <w:t>golf</w:t>
            </w:r>
            <w:r>
              <w:t xml:space="preserve">, </w:t>
            </w:r>
            <w:r>
              <w:rPr>
                <w:i/>
                <w:iCs/>
              </w:rPr>
              <w:t>Krištof</w:t>
            </w:r>
            <w:r>
              <w:t>).</w:t>
            </w:r>
          </w:p>
          <w:p w:rsidR="00803A2B" w:rsidRDefault="00803A2B" w:rsidP="005E3418">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hláskou</w:t>
            </w:r>
            <w:r>
              <w:rPr>
                <w:rFonts w:cs="Arial"/>
              </w:rPr>
              <w:t xml:space="preserve"> </w:t>
            </w:r>
            <w:r>
              <w:rPr>
                <w:rFonts w:cs="Arial"/>
                <w:i/>
              </w:rPr>
              <w:t xml:space="preserve">F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803A2B" w:rsidRDefault="00803A2B" w:rsidP="005E3418">
            <w:pPr>
              <w:rPr>
                <w:rFonts w:cs="Arial"/>
              </w:rPr>
            </w:pPr>
          </w:p>
          <w:p w:rsidR="00803A2B" w:rsidRDefault="00803A2B" w:rsidP="005E3418">
            <w:pPr>
              <w:rPr>
                <w:i/>
              </w:rPr>
            </w:pPr>
            <w:r>
              <w:rPr>
                <w:rFonts w:cs="Arial"/>
              </w:rPr>
              <w:t xml:space="preserve">Pri riešení úlohy môžeme použiť </w:t>
            </w:r>
            <w:r>
              <w:rPr>
                <w:i/>
              </w:rPr>
              <w:t>MMD/Nácvičné</w:t>
            </w:r>
            <w:r w:rsidRPr="00412E25">
              <w:rPr>
                <w:i/>
              </w:rPr>
              <w:t xml:space="preserve"> obdobie</w:t>
            </w:r>
            <w:r>
              <w:rPr>
                <w:i/>
              </w:rPr>
              <w:t>/písmeno F/Vyvodzovacie obrázky.</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sidRPr="009764F2">
              <w:rPr>
                <w:rFonts w:cs="Arial"/>
              </w:rPr>
              <w:lastRenderedPageBreak/>
              <w:t xml:space="preserve">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 xml:space="preserve">F </w:t>
            </w:r>
            <w:r>
              <w:rPr>
                <w:rFonts w:cs="Arial"/>
              </w:rPr>
              <w:t xml:space="preserve">na začiatku alebo vo vnútri slova. </w:t>
            </w:r>
          </w:p>
          <w:p w:rsidR="00803A2B" w:rsidRDefault="00803A2B" w:rsidP="005E3418">
            <w:pPr>
              <w:rPr>
                <w:rFonts w:cs="Arial"/>
              </w:rPr>
            </w:pPr>
            <w:r>
              <w:rPr>
                <w:rFonts w:cs="Arial"/>
              </w:rPr>
              <w:t xml:space="preserve">Žiakom povieme, aby sa všetci postavili. Potom postupne povedia slovo s hláskou </w:t>
            </w:r>
            <w:r>
              <w:rPr>
                <w:rFonts w:cs="Arial"/>
                <w:i/>
              </w:rPr>
              <w:t xml:space="preserve">F </w:t>
            </w:r>
            <w:r w:rsidRPr="000A4A6C">
              <w:rPr>
                <w:rFonts w:cs="Arial"/>
              </w:rPr>
              <w:t>a sadnú si</w:t>
            </w:r>
            <w:r>
              <w:rPr>
                <w:rFonts w:cs="Arial"/>
              </w:rPr>
              <w:t xml:space="preserve"> – pocestujú do Krajiny múdrych detí. </w:t>
            </w:r>
          </w:p>
        </w:tc>
      </w:tr>
      <w:tr w:rsidR="00803A2B" w:rsidRPr="00E962FC" w:rsidTr="005E3418">
        <w:tc>
          <w:tcPr>
            <w:tcW w:w="1654" w:type="dxa"/>
          </w:tcPr>
          <w:p w:rsidR="00803A2B" w:rsidRPr="00E962FC" w:rsidRDefault="00803A2B" w:rsidP="005E3418">
            <w:pPr>
              <w:rPr>
                <w:rFonts w:cs="Arial"/>
              </w:rPr>
            </w:pPr>
            <w:r>
              <w:rPr>
                <w:rFonts w:cs="Arial"/>
              </w:rPr>
              <w:lastRenderedPageBreak/>
              <w:t>4. fixačná časť</w:t>
            </w:r>
          </w:p>
        </w:tc>
        <w:tc>
          <w:tcPr>
            <w:tcW w:w="5009" w:type="dxa"/>
          </w:tcPr>
          <w:p w:rsidR="00803A2B" w:rsidRDefault="00803A2B" w:rsidP="005E3418">
            <w:pPr>
              <w:pStyle w:val="odsek"/>
              <w:numPr>
                <w:ilvl w:val="0"/>
                <w:numId w:val="12"/>
              </w:numPr>
            </w:pPr>
            <w:r>
              <w:t xml:space="preserve">Motivačný text </w:t>
            </w:r>
            <w:r>
              <w:rPr>
                <w:i/>
              </w:rPr>
              <w:t>HUPS a fotka z kufra</w:t>
            </w:r>
          </w:p>
          <w:p w:rsidR="00803A2B" w:rsidRDefault="00803A2B" w:rsidP="005E3418">
            <w:pPr>
              <w:pStyle w:val="odsek"/>
            </w:pPr>
            <w:r>
              <w:t>p</w:t>
            </w:r>
            <w:r w:rsidRPr="009764F2">
              <w:t xml:space="preserve">očúvanie </w:t>
            </w:r>
            <w:r>
              <w:t>príbehu</w:t>
            </w:r>
          </w:p>
          <w:p w:rsidR="00803A2B" w:rsidRDefault="00803A2B" w:rsidP="005E3418">
            <w:pPr>
              <w:pStyle w:val="odsek"/>
            </w:pPr>
            <w:r>
              <w:t>rozhovor o prečítanom texte</w:t>
            </w:r>
          </w:p>
          <w:p w:rsidR="00803A2B" w:rsidRDefault="00803A2B" w:rsidP="005E3418">
            <w:pPr>
              <w:pStyle w:val="odsek"/>
              <w:numPr>
                <w:ilvl w:val="0"/>
                <w:numId w:val="0"/>
              </w:numPr>
              <w:ind w:left="1080"/>
            </w:pPr>
          </w:p>
          <w:p w:rsidR="00803A2B" w:rsidRDefault="00803A2B" w:rsidP="005E3418">
            <w:pPr>
              <w:pStyle w:val="odsek"/>
              <w:numPr>
                <w:ilvl w:val="0"/>
                <w:numId w:val="0"/>
              </w:numPr>
            </w:pPr>
            <w:r>
              <w:rPr>
                <w:noProof/>
              </w:rPr>
              <w:drawing>
                <wp:inline distT="0" distB="0" distL="0" distR="0">
                  <wp:extent cx="3036570" cy="1821815"/>
                  <wp:effectExtent l="19050" t="19050" r="11430" b="26035"/>
                  <wp:docPr id="7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3036570" cy="1821815"/>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1odsek"/>
            </w:pPr>
            <w:r>
              <w:rPr>
                <w:noProof/>
              </w:rPr>
              <w:pict>
                <v:shape id="_x0000_s1038" type="#_x0000_t120" style="position:absolute;left:0;text-align:left;margin-left:135.2pt;margin-top:1.85pt;width:13.45pt;height:14.5pt;z-index:251662336" fillcolor="#4bacc6 [3208]" strokecolor="#f2f2f2 [3041]" strokeweight="1pt">
                  <v:fill color2="#205867 [1608]" angle="-135" focus="100%" type="gradient"/>
                  <v:shadow on="t" type="perspective" color="#b6dde8 [1304]" opacity=".5" origin=",.5" offset="0,0" matrix=",-56756f,,.5"/>
                </v:shape>
              </w:pict>
            </w:r>
            <w:r>
              <w:t>Šlabikár, strana 32, úloha</w:t>
            </w:r>
          </w:p>
          <w:p w:rsidR="00803A2B" w:rsidRDefault="00803A2B" w:rsidP="005E3418">
            <w:pPr>
              <w:pStyle w:val="1odsek"/>
              <w:numPr>
                <w:ilvl w:val="0"/>
                <w:numId w:val="0"/>
              </w:numPr>
              <w:ind w:left="1080"/>
            </w:pPr>
          </w:p>
        </w:tc>
        <w:tc>
          <w:tcPr>
            <w:tcW w:w="567" w:type="dxa"/>
          </w:tcPr>
          <w:p w:rsidR="00803A2B" w:rsidRDefault="00803A2B" w:rsidP="005E3418">
            <w:r>
              <w:t>15´</w:t>
            </w:r>
          </w:p>
        </w:tc>
        <w:tc>
          <w:tcPr>
            <w:tcW w:w="6804" w:type="dxa"/>
          </w:tcPr>
          <w:p w:rsidR="00803A2B" w:rsidRDefault="00803A2B" w:rsidP="005E3418">
            <w:pPr>
              <w:rPr>
                <w:rFonts w:cs="Arial"/>
              </w:rPr>
            </w:pPr>
            <w:r>
              <w:rPr>
                <w:rFonts w:cs="Arial"/>
              </w:rPr>
              <w:t xml:space="preserve">So žiakmi sa presunieme do zadnej časti triedy (mimo lavíc). </w:t>
            </w:r>
          </w:p>
          <w:p w:rsidR="00803A2B" w:rsidRDefault="00803A2B" w:rsidP="005E3418">
            <w:pPr>
              <w:rPr>
                <w:rFonts w:cs="Arial"/>
              </w:rPr>
            </w:pPr>
            <w:r>
              <w:rPr>
                <w:rFonts w:cs="Arial"/>
              </w:rPr>
              <w:t xml:space="preserve">Prečítame im text o tom, </w:t>
            </w:r>
            <w:r w:rsidRPr="00DD52E3">
              <w:rPr>
                <w:rFonts w:cs="Arial"/>
              </w:rPr>
              <w:t>ako H</w:t>
            </w:r>
            <w:r>
              <w:rPr>
                <w:rFonts w:cs="Arial"/>
              </w:rPr>
              <w:t>UPS</w:t>
            </w:r>
            <w:r w:rsidRPr="00DD52E3">
              <w:rPr>
                <w:rFonts w:cs="Arial"/>
              </w:rPr>
              <w:t xml:space="preserve"> </w:t>
            </w:r>
            <w:r>
              <w:rPr>
                <w:rFonts w:cs="Arial"/>
              </w:rPr>
              <w:t xml:space="preserve">našiel starý kufor. </w:t>
            </w:r>
          </w:p>
          <w:p w:rsidR="00803A2B" w:rsidRDefault="00803A2B" w:rsidP="005E3418">
            <w:pPr>
              <w:rPr>
                <w:rFonts w:cs="Arial"/>
              </w:rPr>
            </w:pPr>
            <w:r>
              <w:rPr>
                <w:rFonts w:cs="Arial"/>
              </w:rPr>
              <w:t xml:space="preserve">V krátkom riadenom rozhovore sa spýtame žiakov, či radi cestujú a aké krajiny by chceli vidieť. Môžu povedať, ako si ich predstavujú. Potom im vysvetlíme slovo </w:t>
            </w:r>
            <w:r w:rsidRPr="002B55A5">
              <w:rPr>
                <w:rFonts w:cs="Arial"/>
                <w:i/>
              </w:rPr>
              <w:t>fantázia</w:t>
            </w:r>
            <w:r>
              <w:rPr>
                <w:rFonts w:cs="Arial"/>
              </w:rPr>
              <w:t xml:space="preserve"> (predstavivosť).</w:t>
            </w:r>
          </w:p>
          <w:p w:rsidR="00803A2B" w:rsidRDefault="00803A2B" w:rsidP="005E3418">
            <w:pPr>
              <w:rPr>
                <w:i/>
              </w:rPr>
            </w:pPr>
            <w:r>
              <w:rPr>
                <w:rFonts w:cs="Arial"/>
              </w:rPr>
              <w:t xml:space="preserve">Text čítame ešte raz spoločne so žiakmi (slová s bledými písmenami, ktoré sa doteraz neučili, nemusia čítať všetci žiaci). Upozorníme ich na slová napísané iným fontom písma, prečítame ich ešte raz. Vysvetlenie významu zvýraznených slov nájdeme V HUPSOVOM slovníku na MMD: </w:t>
            </w:r>
            <w:r>
              <w:rPr>
                <w:i/>
              </w:rPr>
              <w:t>MMD/Nácvičné</w:t>
            </w:r>
            <w:r w:rsidRPr="00412E25">
              <w:rPr>
                <w:i/>
              </w:rPr>
              <w:t xml:space="preserve"> obdobie</w:t>
            </w:r>
            <w:r>
              <w:rPr>
                <w:i/>
              </w:rPr>
              <w:t>/písmeno F/HUPSOV SLOVNÍK/str. 32 HUPS a fotka z kufra.</w:t>
            </w:r>
          </w:p>
          <w:p w:rsidR="00803A2B" w:rsidRDefault="00803A2B" w:rsidP="005E3418">
            <w:pPr>
              <w:rPr>
                <w:rFonts w:cs="Arial"/>
              </w:rPr>
            </w:pPr>
            <w:r>
              <w:rPr>
                <w:rFonts w:cs="Arial"/>
              </w:rPr>
              <w:t xml:space="preserve"> </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Pr="00A47844" w:rsidRDefault="00803A2B" w:rsidP="005E3418">
            <w:pPr>
              <w:rPr>
                <w:rFonts w:cs="Arial"/>
              </w:rPr>
            </w:pPr>
            <w:r>
              <w:rPr>
                <w:rFonts w:cs="Arial"/>
              </w:rPr>
              <w:t>Žiaci si sadnú do lavice, vymyslia námorníkovi meno a napíšu ho do šlabikára. Žiaci pracujú samostatne. Ich prácu priebežne kontrolujeme a chválime za samostatnosť.</w:t>
            </w:r>
          </w:p>
        </w:tc>
      </w:tr>
      <w:tr w:rsidR="00803A2B" w:rsidRPr="00E962FC" w:rsidTr="005E3418">
        <w:tc>
          <w:tcPr>
            <w:tcW w:w="1654" w:type="dxa"/>
          </w:tcPr>
          <w:p w:rsidR="00803A2B" w:rsidRDefault="00803A2B" w:rsidP="005E3418">
            <w:pPr>
              <w:rPr>
                <w:rFonts w:cs="Arial"/>
              </w:rPr>
            </w:pPr>
          </w:p>
        </w:tc>
        <w:tc>
          <w:tcPr>
            <w:tcW w:w="5009" w:type="dxa"/>
          </w:tcPr>
          <w:p w:rsidR="00803A2B" w:rsidRPr="00E63AF7" w:rsidRDefault="00803A2B"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803A2B" w:rsidRDefault="00803A2B" w:rsidP="005E3418"/>
        </w:tc>
        <w:tc>
          <w:tcPr>
            <w:tcW w:w="6804" w:type="dxa"/>
          </w:tcPr>
          <w:p w:rsidR="00803A2B" w:rsidRDefault="00803A2B" w:rsidP="005E3418">
            <w:pPr>
              <w:rPr>
                <w:rFonts w:cs="Arial"/>
              </w:rPr>
            </w:pPr>
          </w:p>
        </w:tc>
      </w:tr>
      <w:tr w:rsidR="00803A2B" w:rsidRPr="00E962FC" w:rsidTr="005E3418">
        <w:tc>
          <w:tcPr>
            <w:tcW w:w="1654" w:type="dxa"/>
          </w:tcPr>
          <w:p w:rsidR="00803A2B" w:rsidRDefault="00803A2B" w:rsidP="005E3418">
            <w:pPr>
              <w:rPr>
                <w:rFonts w:cs="Arial"/>
              </w:rPr>
            </w:pPr>
            <w:r>
              <w:rPr>
                <w:rFonts w:cs="Arial"/>
              </w:rPr>
              <w:t>1. expozičná časť</w:t>
            </w:r>
          </w:p>
        </w:tc>
        <w:tc>
          <w:tcPr>
            <w:tcW w:w="5009" w:type="dxa"/>
          </w:tcPr>
          <w:p w:rsidR="00803A2B" w:rsidRPr="00B4148B" w:rsidRDefault="00803A2B" w:rsidP="005E3418">
            <w:pPr>
              <w:pStyle w:val="odsek"/>
              <w:numPr>
                <w:ilvl w:val="0"/>
                <w:numId w:val="12"/>
              </w:numPr>
              <w:rPr>
                <w:rFonts w:eastAsiaTheme="minorEastAsia"/>
              </w:rPr>
            </w:pPr>
            <w:r>
              <w:rPr>
                <w:rFonts w:eastAsiaTheme="minorEastAsia"/>
              </w:rPr>
              <w:t>Písanie, 5. zošit, strana 14</w:t>
            </w:r>
          </w:p>
          <w:p w:rsidR="00803A2B" w:rsidRDefault="00803A2B" w:rsidP="005E3418">
            <w:pPr>
              <w:pStyle w:val="Odsekzoznamu"/>
              <w:numPr>
                <w:ilvl w:val="1"/>
                <w:numId w:val="6"/>
              </w:numPr>
            </w:pPr>
            <w:r>
              <w:rPr>
                <w:rFonts w:asciiTheme="minorHAnsi" w:hAnsiTheme="minorHAnsi"/>
                <w:sz w:val="22"/>
                <w:szCs w:val="22"/>
              </w:rPr>
              <w:t xml:space="preserve">rozcvičenie rúk </w:t>
            </w:r>
            <w:r>
              <w:t xml:space="preserve">         </w:t>
            </w:r>
          </w:p>
          <w:p w:rsidR="00803A2B" w:rsidRDefault="00803A2B" w:rsidP="005E3418">
            <w:pPr>
              <w:pStyle w:val="odsek"/>
              <w:rPr>
                <w:rFonts w:eastAsiaTheme="minorEastAsia"/>
              </w:rPr>
            </w:pPr>
            <w:r>
              <w:rPr>
                <w:rFonts w:eastAsiaTheme="minorEastAsia"/>
              </w:rPr>
              <w:t>ukážka správneho tvaru a postupu písania</w:t>
            </w:r>
          </w:p>
          <w:p w:rsidR="00803A2B" w:rsidRPr="00C12486" w:rsidRDefault="00803A2B" w:rsidP="005E3418">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29585" cy="2279015"/>
                  <wp:effectExtent l="19050" t="19050" r="18415" b="26035"/>
                  <wp:docPr id="7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3029585" cy="22790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03A2B" w:rsidRDefault="00803A2B" w:rsidP="005E3418">
            <w:r>
              <w:lastRenderedPageBreak/>
              <w:t>8´</w:t>
            </w:r>
          </w:p>
        </w:tc>
        <w:tc>
          <w:tcPr>
            <w:tcW w:w="6804" w:type="dxa"/>
          </w:tcPr>
          <w:p w:rsidR="00803A2B" w:rsidRDefault="00803A2B"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803A2B" w:rsidRDefault="00803A2B" w:rsidP="005E3418">
            <w:pPr>
              <w:rPr>
                <w:rFonts w:cs="Arial"/>
              </w:rPr>
            </w:pPr>
            <w:r>
              <w:rPr>
                <w:rFonts w:cs="Arial"/>
              </w:rPr>
              <w:t xml:space="preserve">Spoločne sa zameriame na motivačný obrázok v predpisovom zošite a všetky tvary písmena </w:t>
            </w:r>
            <w:r>
              <w:rPr>
                <w:rFonts w:cs="Arial"/>
                <w:i/>
              </w:rPr>
              <w:t xml:space="preserve">F </w:t>
            </w:r>
            <w:r>
              <w:rPr>
                <w:rFonts w:cs="Arial"/>
              </w:rPr>
              <w:t xml:space="preserve">v záložkách pod sebou. Žiaci prečítajú všetky tvary písmena </w:t>
            </w:r>
            <w:r>
              <w:rPr>
                <w:rFonts w:cs="Arial"/>
                <w:i/>
              </w:rPr>
              <w:t xml:space="preserve">F </w:t>
            </w:r>
            <w:r>
              <w:rPr>
                <w:rFonts w:cs="Arial"/>
              </w:rPr>
              <w:t xml:space="preserve">a povedia, ktoré písmeno sa budú učiť písať (je vyznačené ružovou farbou). </w:t>
            </w:r>
          </w:p>
          <w:p w:rsidR="00803A2B" w:rsidRDefault="00803A2B" w:rsidP="005E3418"/>
          <w:p w:rsidR="00803A2B" w:rsidRDefault="00803A2B" w:rsidP="005E3418">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F</w:t>
            </w:r>
            <w:r>
              <w:rPr>
                <w:rFonts w:cs="Arial"/>
              </w:rPr>
              <w:t>,</w:t>
            </w:r>
            <w:r w:rsidRPr="009764F2">
              <w:rPr>
                <w:rFonts w:cs="Arial"/>
              </w:rPr>
              <w:t xml:space="preserve"> </w:t>
            </w:r>
            <w:r>
              <w:rPr>
                <w:i/>
              </w:rPr>
              <w:t>MMD/Nácvičné</w:t>
            </w:r>
            <w:r w:rsidRPr="00412E25">
              <w:rPr>
                <w:i/>
              </w:rPr>
              <w:t xml:space="preserve"> </w:t>
            </w:r>
            <w:r w:rsidRPr="00412E25">
              <w:rPr>
                <w:i/>
              </w:rPr>
              <w:lastRenderedPageBreak/>
              <w:t>obdobie</w:t>
            </w:r>
            <w:r>
              <w:rPr>
                <w:i/>
              </w:rPr>
              <w:t xml:space="preserve">/písmeno F/Postup správneho písania. </w:t>
            </w:r>
            <w:r w:rsidRPr="00AE7CC3">
              <w:t xml:space="preserve">Postup práce s MMD </w:t>
            </w:r>
            <w:r>
              <w:t xml:space="preserve">nájdeme </w:t>
            </w:r>
            <w:r w:rsidRPr="00AE7CC3">
              <w:t>v</w:t>
            </w:r>
            <w:r>
              <w:t> metodických komentároch na multimediálnom disku.</w:t>
            </w:r>
          </w:p>
          <w:p w:rsidR="00803A2B" w:rsidRDefault="00803A2B" w:rsidP="005E3418">
            <w:pPr>
              <w:rPr>
                <w:rFonts w:cs="Arial"/>
              </w:rPr>
            </w:pPr>
          </w:p>
          <w:p w:rsidR="00803A2B" w:rsidRDefault="00803A2B" w:rsidP="005E3418">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F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803A2B" w:rsidRDefault="00803A2B" w:rsidP="005E3418">
            <w:pPr>
              <w:rPr>
                <w:rFonts w:cs="Arial"/>
              </w:rPr>
            </w:pPr>
            <w:r>
              <w:rPr>
                <w:rFonts w:cs="Arial"/>
              </w:rPr>
              <w:t xml:space="preserve">Žiaci nacvičujú písanie veľkého písaného </w:t>
            </w:r>
            <w:r>
              <w:rPr>
                <w:rFonts w:cs="Arial"/>
                <w:i/>
              </w:rPr>
              <w:t xml:space="preserve">F </w:t>
            </w:r>
            <w:r w:rsidRPr="00174949">
              <w:rPr>
                <w:rFonts w:cs="Arial"/>
              </w:rPr>
              <w:t>v cvičnom zošite</w:t>
            </w:r>
            <w:r>
              <w:rPr>
                <w:rFonts w:cs="Arial"/>
              </w:rPr>
              <w:t>.</w:t>
            </w:r>
            <w:r w:rsidRPr="00174949">
              <w:rPr>
                <w:rFonts w:cs="Arial"/>
              </w:rPr>
              <w:t xml:space="preserve"> </w:t>
            </w:r>
            <w:r>
              <w:rPr>
                <w:rFonts w:cs="Arial"/>
              </w:rPr>
              <w:t> </w:t>
            </w:r>
          </w:p>
        </w:tc>
      </w:tr>
      <w:tr w:rsidR="00803A2B" w:rsidRPr="00E962FC" w:rsidTr="005E3418">
        <w:tc>
          <w:tcPr>
            <w:tcW w:w="1654" w:type="dxa"/>
          </w:tcPr>
          <w:p w:rsidR="00803A2B" w:rsidRDefault="00803A2B" w:rsidP="005E3418">
            <w:pPr>
              <w:rPr>
                <w:rFonts w:cs="Arial"/>
              </w:rPr>
            </w:pPr>
            <w:r>
              <w:rPr>
                <w:rFonts w:cs="Arial"/>
              </w:rPr>
              <w:lastRenderedPageBreak/>
              <w:t>2. fixačná časť</w:t>
            </w:r>
          </w:p>
        </w:tc>
        <w:tc>
          <w:tcPr>
            <w:tcW w:w="5009" w:type="dxa"/>
          </w:tcPr>
          <w:p w:rsidR="00803A2B" w:rsidRPr="00C12486" w:rsidRDefault="00803A2B" w:rsidP="005E3418">
            <w:pPr>
              <w:pStyle w:val="1odsek"/>
            </w:pPr>
            <w:r w:rsidRPr="00C12486">
              <w:t xml:space="preserve">Písanie, </w:t>
            </w:r>
            <w:r>
              <w:t>5. zošit, strana 14</w:t>
            </w:r>
          </w:p>
          <w:p w:rsidR="00803A2B" w:rsidRPr="00C12486" w:rsidRDefault="00803A2B"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803A2B" w:rsidRDefault="00803A2B" w:rsidP="005E3418">
            <w:r>
              <w:t xml:space="preserve">       </w:t>
            </w:r>
            <w:r>
              <w:rPr>
                <w:noProof/>
              </w:rPr>
              <w:drawing>
                <wp:inline distT="0" distB="0" distL="0" distR="0">
                  <wp:extent cx="2239654" cy="2340119"/>
                  <wp:effectExtent l="19050" t="19050" r="27296" b="22081"/>
                  <wp:docPr id="79"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srcRect/>
                          <a:stretch>
                            <a:fillRect/>
                          </a:stretch>
                        </pic:blipFill>
                        <pic:spPr bwMode="auto">
                          <a:xfrm>
                            <a:off x="0" y="0"/>
                            <a:ext cx="2241958" cy="2342527"/>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803A2B" w:rsidRPr="006227A7" w:rsidRDefault="00803A2B" w:rsidP="005E3418"/>
          <w:p w:rsidR="00803A2B" w:rsidRPr="00511FA0" w:rsidRDefault="00803A2B" w:rsidP="005E3418">
            <w:pPr>
              <w:pStyle w:val="odsek"/>
              <w:rPr>
                <w:rFonts w:eastAsiaTheme="minorEastAsia"/>
              </w:rPr>
            </w:pPr>
            <w:r>
              <w:rPr>
                <w:rFonts w:eastAsiaTheme="minorEastAsia"/>
              </w:rPr>
              <w:t>precvičovanie grafickej podoby písmena</w:t>
            </w:r>
          </w:p>
          <w:p w:rsidR="00803A2B" w:rsidRDefault="00803A2B" w:rsidP="005E3418">
            <w:pPr>
              <w:pStyle w:val="Odsekzoznamu"/>
              <w:ind w:left="360"/>
              <w:rPr>
                <w:rFonts w:eastAsiaTheme="minorEastAsia"/>
              </w:rPr>
            </w:pPr>
            <w:r>
              <w:rPr>
                <w:rFonts w:eastAsiaTheme="minorEastAsia"/>
                <w:noProof/>
              </w:rPr>
              <w:lastRenderedPageBreak/>
              <w:drawing>
                <wp:inline distT="0" distB="0" distL="0" distR="0">
                  <wp:extent cx="1774637" cy="2442949"/>
                  <wp:effectExtent l="38100" t="19050" r="16063" b="14501"/>
                  <wp:docPr id="8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srcRect/>
                          <a:stretch>
                            <a:fillRect/>
                          </a:stretch>
                        </pic:blipFill>
                        <pic:spPr bwMode="auto">
                          <a:xfrm>
                            <a:off x="0" y="0"/>
                            <a:ext cx="1776463" cy="2445462"/>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Odsekzoznamu"/>
              <w:ind w:left="360"/>
              <w:rPr>
                <w:rFonts w:eastAsiaTheme="minorEastAsia"/>
              </w:rPr>
            </w:pPr>
          </w:p>
          <w:p w:rsidR="00803A2B" w:rsidRDefault="00803A2B" w:rsidP="005E3418">
            <w:pPr>
              <w:pStyle w:val="1odsek"/>
            </w:pPr>
            <w:r>
              <w:t>Písanie, 5. zošit, strana 14</w:t>
            </w:r>
          </w:p>
          <w:p w:rsidR="00803A2B" w:rsidRDefault="00803A2B" w:rsidP="005E3418">
            <w:pPr>
              <w:pStyle w:val="odsek"/>
            </w:pPr>
            <w:r>
              <w:t xml:space="preserve">písanie tvarov písmena </w:t>
            </w:r>
            <w:r>
              <w:rPr>
                <w:i/>
              </w:rPr>
              <w:t>F</w:t>
            </w:r>
          </w:p>
          <w:p w:rsidR="00803A2B" w:rsidRPr="00E962FC" w:rsidRDefault="00803A2B" w:rsidP="005E3418">
            <w:pPr>
              <w:pStyle w:val="1odsek"/>
              <w:numPr>
                <w:ilvl w:val="0"/>
                <w:numId w:val="0"/>
              </w:numPr>
              <w:ind w:left="360" w:hanging="360"/>
            </w:pPr>
            <w:r>
              <w:t xml:space="preserve">       </w:t>
            </w:r>
            <w:r>
              <w:rPr>
                <w:noProof/>
              </w:rPr>
              <w:drawing>
                <wp:inline distT="0" distB="0" distL="0" distR="0">
                  <wp:extent cx="2444371" cy="1894873"/>
                  <wp:effectExtent l="19050" t="19050" r="13079" b="10127"/>
                  <wp:docPr id="81"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srcRect/>
                          <a:stretch>
                            <a:fillRect/>
                          </a:stretch>
                        </pic:blipFill>
                        <pic:spPr bwMode="auto">
                          <a:xfrm>
                            <a:off x="0" y="0"/>
                            <a:ext cx="2444066" cy="189463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03A2B" w:rsidRDefault="00803A2B" w:rsidP="005E3418">
            <w:r>
              <w:lastRenderedPageBreak/>
              <w:t>10´</w:t>
            </w:r>
          </w:p>
        </w:tc>
        <w:tc>
          <w:tcPr>
            <w:tcW w:w="6804" w:type="dxa"/>
          </w:tcPr>
          <w:p w:rsidR="00803A2B" w:rsidRDefault="00803A2B"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F,</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Pr>
                <w:rFonts w:cs="Arial"/>
              </w:rPr>
              <w:t xml:space="preserve">Grafickú podobu písmena si žiaci zopakujú v tabuľke s písmenami. Vyfarbia iba tvary veľkého písaného </w:t>
            </w:r>
            <w:r>
              <w:rPr>
                <w:rFonts w:cs="Arial"/>
                <w:i/>
              </w:rPr>
              <w:t>F</w:t>
            </w:r>
            <w:r>
              <w:rPr>
                <w:rFonts w:cs="Arial"/>
              </w:rPr>
              <w:t xml:space="preserve">. Cieľom tejto úlohy je utvrdiť si </w:t>
            </w:r>
            <w:r>
              <w:rPr>
                <w:rFonts w:cs="Arial"/>
              </w:rPr>
              <w:lastRenderedPageBreak/>
              <w:t xml:space="preserve">správnu grafickú podobu veľkého písaného </w:t>
            </w:r>
            <w:r>
              <w:rPr>
                <w:rFonts w:cs="Arial"/>
                <w:i/>
              </w:rPr>
              <w:t>F</w:t>
            </w:r>
            <w:r>
              <w:rPr>
                <w:rFonts w:cs="Arial"/>
              </w:rPr>
              <w:t>. Žiakov priebežne kontrolujeme.</w:t>
            </w:r>
          </w:p>
          <w:p w:rsidR="00803A2B" w:rsidRDefault="00803A2B" w:rsidP="005E3418">
            <w:pPr>
              <w:rPr>
                <w:rFonts w:cs="Arial"/>
              </w:rPr>
            </w:pPr>
          </w:p>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Pr="00436B6E" w:rsidRDefault="00803A2B" w:rsidP="005E3418">
            <w:r>
              <w:t xml:space="preserve">Žiaci obtiahnu veľký tvar písmena </w:t>
            </w:r>
            <w:r>
              <w:rPr>
                <w:i/>
              </w:rPr>
              <w:t xml:space="preserve">F </w:t>
            </w:r>
            <w:r>
              <w:t>v prvom riadku,</w:t>
            </w:r>
            <w:r w:rsidRPr="009F7236">
              <w:t xml:space="preserve"> môžu </w:t>
            </w:r>
            <w:r>
              <w:t>písať ceruzkou alebo farbičkami.</w:t>
            </w:r>
            <w:r w:rsidRPr="009F7236">
              <w:t xml:space="preserve"> </w:t>
            </w:r>
            <w:r>
              <w:t>Upozorníme ich na šípku a bodky – správny smer a rozstupy písmen pri písaní. Do riadkov s pomocnými linajkami žiaci píšu perom. Na tabuľu môžeme napísať slabiky a vyznačiť spojovaciu čiaru.</w:t>
            </w:r>
          </w:p>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Pr="009F7236" w:rsidRDefault="00803A2B" w:rsidP="005E3418">
            <w:r>
              <w:t xml:space="preserve"> </w:t>
            </w:r>
          </w:p>
          <w:p w:rsidR="00803A2B" w:rsidRDefault="00803A2B" w:rsidP="005E3418">
            <w:pPr>
              <w:rPr>
                <w:rFonts w:cs="Arial"/>
              </w:rPr>
            </w:pPr>
            <w:r>
              <w:rPr>
                <w:rFonts w:cs="Arial"/>
              </w:rPr>
              <w:t>Pri sebahodnotení sa žiaci môžu zamerať na písanie správnej „striešky a fajky“ písmena. Žiaci môžu zakrúžkovať fialovou farbičkou v každom riadku dve slabiky, ktoré sa im najviac vydarili.</w:t>
            </w:r>
          </w:p>
        </w:tc>
      </w:tr>
      <w:tr w:rsidR="00803A2B" w:rsidRPr="00E962FC" w:rsidTr="005E3418">
        <w:tc>
          <w:tcPr>
            <w:tcW w:w="1654" w:type="dxa"/>
          </w:tcPr>
          <w:p w:rsidR="00803A2B" w:rsidRPr="00E962FC" w:rsidRDefault="00803A2B" w:rsidP="005E3418">
            <w:pPr>
              <w:rPr>
                <w:rFonts w:cs="Arial"/>
              </w:rPr>
            </w:pPr>
            <w:r>
              <w:rPr>
                <w:rFonts w:cs="Arial"/>
              </w:rPr>
              <w:lastRenderedPageBreak/>
              <w:t>3</w:t>
            </w:r>
            <w:r w:rsidRPr="00E962FC">
              <w:rPr>
                <w:rFonts w:cs="Arial"/>
              </w:rPr>
              <w:t>. záverečná časť</w:t>
            </w:r>
          </w:p>
        </w:tc>
        <w:tc>
          <w:tcPr>
            <w:tcW w:w="5009" w:type="dxa"/>
          </w:tcPr>
          <w:p w:rsidR="00803A2B" w:rsidRDefault="00803A2B"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803A2B" w:rsidRPr="0038036E" w:rsidRDefault="00803A2B" w:rsidP="005E3418">
            <w:pPr>
              <w:pStyle w:val="odsek"/>
            </w:pPr>
            <w:r w:rsidRPr="009764F2">
              <w:t>vyhodnotenie práce žiakov</w:t>
            </w:r>
          </w:p>
        </w:tc>
        <w:tc>
          <w:tcPr>
            <w:tcW w:w="567" w:type="dxa"/>
          </w:tcPr>
          <w:p w:rsidR="00803A2B" w:rsidRPr="00E962FC" w:rsidRDefault="00803A2B" w:rsidP="005E3418">
            <w:r>
              <w:t>2</w:t>
            </w:r>
            <w:r w:rsidRPr="00E962FC">
              <w:t>´</w:t>
            </w:r>
          </w:p>
        </w:tc>
        <w:tc>
          <w:tcPr>
            <w:tcW w:w="6804" w:type="dxa"/>
          </w:tcPr>
          <w:p w:rsidR="00803A2B" w:rsidRPr="004F1399" w:rsidRDefault="00803A2B" w:rsidP="005E3418">
            <w:pPr>
              <w:rPr>
                <w:rFonts w:cs="Arial"/>
              </w:rPr>
            </w:pPr>
            <w:r>
              <w:rPr>
                <w:rFonts w:cs="Arial"/>
              </w:rPr>
              <w:t xml:space="preserve">Na záver hodiny žiaci ešte raz prečítajú všetky tvary nového písmena </w:t>
            </w:r>
            <w:r>
              <w:rPr>
                <w:rFonts w:cs="Arial"/>
                <w:i/>
              </w:rPr>
              <w:t xml:space="preserve">F </w:t>
            </w:r>
            <w:r>
              <w:rPr>
                <w:rFonts w:cs="Arial"/>
              </w:rPr>
              <w:t xml:space="preserve">a rukou vo vzduchu napíšu tvar veľkého písaného </w:t>
            </w:r>
            <w:r>
              <w:rPr>
                <w:rFonts w:cs="Arial"/>
                <w:i/>
              </w:rPr>
              <w:t>F.</w:t>
            </w:r>
            <w:r>
              <w:rPr>
                <w:rFonts w:cs="Arial"/>
              </w:rPr>
              <w:t xml:space="preserve"> Môžu tiež povedať slová, ktoré boli zvýraznené v texte o HUPSOVI.</w:t>
            </w:r>
          </w:p>
        </w:tc>
      </w:tr>
      <w:tr w:rsidR="00803A2B" w:rsidRPr="00E962FC" w:rsidTr="005E3418">
        <w:tc>
          <w:tcPr>
            <w:tcW w:w="1654" w:type="dxa"/>
          </w:tcPr>
          <w:p w:rsidR="00803A2B" w:rsidRPr="00E962FC" w:rsidRDefault="00803A2B" w:rsidP="005E3418">
            <w:pPr>
              <w:rPr>
                <w:rFonts w:cs="Arial"/>
              </w:rPr>
            </w:pPr>
          </w:p>
        </w:tc>
        <w:tc>
          <w:tcPr>
            <w:tcW w:w="5009" w:type="dxa"/>
          </w:tcPr>
          <w:p w:rsidR="00803A2B" w:rsidRPr="00E962FC" w:rsidRDefault="00803A2B"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803A2B" w:rsidRPr="00E962FC" w:rsidRDefault="00803A2B" w:rsidP="005E3418"/>
        </w:tc>
        <w:tc>
          <w:tcPr>
            <w:tcW w:w="6804" w:type="dxa"/>
          </w:tcPr>
          <w:p w:rsidR="00803A2B" w:rsidRPr="00E962FC" w:rsidRDefault="00803A2B" w:rsidP="005E3418"/>
        </w:tc>
      </w:tr>
      <w:tr w:rsidR="00803A2B" w:rsidRPr="00E962FC" w:rsidTr="005E3418">
        <w:tc>
          <w:tcPr>
            <w:tcW w:w="1654" w:type="dxa"/>
          </w:tcPr>
          <w:p w:rsidR="00803A2B" w:rsidRPr="00E962FC" w:rsidRDefault="00803A2B" w:rsidP="005E3418">
            <w:pPr>
              <w:rPr>
                <w:rFonts w:cs="Arial"/>
              </w:rPr>
            </w:pPr>
            <w:r>
              <w:rPr>
                <w:rFonts w:cs="Arial"/>
              </w:rPr>
              <w:t xml:space="preserve">1. expozičná časť </w:t>
            </w:r>
          </w:p>
        </w:tc>
        <w:tc>
          <w:tcPr>
            <w:tcW w:w="5009" w:type="dxa"/>
          </w:tcPr>
          <w:p w:rsidR="00803A2B" w:rsidRDefault="00803A2B" w:rsidP="005E3418">
            <w:pPr>
              <w:pStyle w:val="1odsek"/>
            </w:pPr>
            <w:r>
              <w:t>Šlabikár, strana 32</w:t>
            </w:r>
          </w:p>
          <w:p w:rsidR="00803A2B" w:rsidRDefault="00803A2B" w:rsidP="005E3418">
            <w:pPr>
              <w:pStyle w:val="odsek"/>
            </w:pPr>
            <w:r>
              <w:t>čítanie slov s novým písmenom</w:t>
            </w:r>
          </w:p>
          <w:p w:rsidR="00803A2B" w:rsidRDefault="00803A2B" w:rsidP="005E3418">
            <w:pPr>
              <w:pStyle w:val="odsek"/>
              <w:numPr>
                <w:ilvl w:val="0"/>
                <w:numId w:val="0"/>
              </w:numPr>
              <w:ind w:left="1080"/>
            </w:pPr>
          </w:p>
          <w:p w:rsidR="00803A2B" w:rsidRPr="00645703" w:rsidRDefault="00803A2B" w:rsidP="005E3418">
            <w:pPr>
              <w:pStyle w:val="1odsek"/>
              <w:numPr>
                <w:ilvl w:val="0"/>
                <w:numId w:val="0"/>
              </w:numPr>
              <w:ind w:left="360" w:hanging="360"/>
            </w:pPr>
            <w:r>
              <w:rPr>
                <w:noProof/>
              </w:rPr>
              <w:drawing>
                <wp:inline distT="0" distB="0" distL="0" distR="0">
                  <wp:extent cx="3043555" cy="955040"/>
                  <wp:effectExtent l="19050" t="19050" r="23495" b="16510"/>
                  <wp:docPr id="82"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srcRect/>
                          <a:stretch>
                            <a:fillRect/>
                          </a:stretch>
                        </pic:blipFill>
                        <pic:spPr bwMode="auto">
                          <a:xfrm>
                            <a:off x="0" y="0"/>
                            <a:ext cx="3043555" cy="955040"/>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Pr="00195346" w:rsidRDefault="00803A2B" w:rsidP="005E3418">
            <w:pPr>
              <w:pStyle w:val="1odsek"/>
            </w:pPr>
            <w:r>
              <w:t xml:space="preserve">Didaktická hra </w:t>
            </w:r>
            <w:r>
              <w:rPr>
                <w:i/>
              </w:rPr>
              <w:t>Hádankostroj</w:t>
            </w: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Pr="008E3ACF" w:rsidRDefault="00803A2B" w:rsidP="005E3418">
            <w:pPr>
              <w:pStyle w:val="1odsek"/>
              <w:numPr>
                <w:ilvl w:val="0"/>
                <w:numId w:val="0"/>
              </w:numPr>
            </w:pPr>
          </w:p>
        </w:tc>
        <w:tc>
          <w:tcPr>
            <w:tcW w:w="567" w:type="dxa"/>
          </w:tcPr>
          <w:p w:rsidR="00803A2B" w:rsidRDefault="00803A2B" w:rsidP="005E3418">
            <w:r>
              <w:t>10</w:t>
            </w:r>
            <w:r w:rsidRPr="00E962FC">
              <w:t>´</w:t>
            </w:r>
          </w:p>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Default="00803A2B" w:rsidP="005E3418"/>
          <w:p w:rsidR="00803A2B" w:rsidRPr="00E962FC" w:rsidRDefault="00803A2B" w:rsidP="005E3418"/>
        </w:tc>
        <w:tc>
          <w:tcPr>
            <w:tcW w:w="6804" w:type="dxa"/>
          </w:tcPr>
          <w:p w:rsidR="00803A2B" w:rsidRDefault="00803A2B" w:rsidP="005E3418">
            <w:pPr>
              <w:spacing w:line="276" w:lineRule="auto"/>
            </w:pPr>
            <w:r>
              <w:rPr>
                <w:rFonts w:cs="Arial"/>
              </w:rPr>
              <w:t xml:space="preserve">Žiaci sa môžu postaviť k svojej lavici tak, aby dobre videli na úlohu v šlabikári. Najskôr spoločne prečítajú každý riadok </w:t>
            </w:r>
            <w:r>
              <w:t xml:space="preserve">rovnomerným pomalším a plynulým tempom. Potom môžu čítať jedno slovo nahlas, druhé potichu. Pri opakovanom čítaní môžu čítať iba slová s novou hláskou na začiatku. </w:t>
            </w:r>
          </w:p>
          <w:p w:rsidR="00803A2B" w:rsidRDefault="00803A2B" w:rsidP="005E3418">
            <w:pPr>
              <w:spacing w:line="276" w:lineRule="auto"/>
              <w:rPr>
                <w:i/>
              </w:rPr>
            </w:pPr>
            <w:r>
              <w:rPr>
                <w:rFonts w:cs="Arial"/>
              </w:rPr>
              <w:t xml:space="preserve">Pri riešení úlohy môžeme použiť </w:t>
            </w:r>
            <w:r>
              <w:rPr>
                <w:i/>
              </w:rPr>
              <w:t>MMD/Nácvičné</w:t>
            </w:r>
            <w:r w:rsidRPr="00412E25">
              <w:rPr>
                <w:i/>
              </w:rPr>
              <w:t xml:space="preserve"> obdobie</w:t>
            </w:r>
            <w:r>
              <w:rPr>
                <w:i/>
              </w:rPr>
              <w:t>/písmeno F/Práca so šlabikárom/str. 32, NOVÉ SLOVÁ.</w:t>
            </w:r>
          </w:p>
          <w:p w:rsidR="00803A2B" w:rsidRDefault="00803A2B" w:rsidP="005E3418"/>
          <w:p w:rsidR="00803A2B" w:rsidRPr="00E97CE4" w:rsidRDefault="00803A2B" w:rsidP="005E3418">
            <w:pPr>
              <w:rPr>
                <w:rFonts w:cs="Arial"/>
              </w:rPr>
            </w:pPr>
            <w:r>
              <w:rPr>
                <w:rFonts w:cs="Arial"/>
                <w:iCs/>
              </w:rPr>
              <w:t>Dôvodom zaradenia hry je p</w:t>
            </w:r>
            <w:r w:rsidRPr="00E97CE4">
              <w:rPr>
                <w:rFonts w:cs="Arial"/>
                <w:iCs/>
              </w:rPr>
              <w:t xml:space="preserve">recvičiť </w:t>
            </w:r>
            <w:r>
              <w:rPr>
                <w:rFonts w:cs="Arial"/>
                <w:iCs/>
              </w:rPr>
              <w:t>si logické myslenie a vyjadrovanie žiakov, čítanie slov a orientáciu v texte.</w:t>
            </w:r>
            <w:r w:rsidRPr="00E97CE4">
              <w:rPr>
                <w:rFonts w:cs="Arial"/>
                <w:iCs/>
              </w:rPr>
              <w:t xml:space="preserve"> </w:t>
            </w:r>
          </w:p>
          <w:p w:rsidR="00803A2B" w:rsidRDefault="00803A2B" w:rsidP="005E3418">
            <w:pPr>
              <w:rPr>
                <w:rFonts w:cs="Arial"/>
                <w:iCs/>
              </w:rPr>
            </w:pPr>
            <w:r>
              <w:rPr>
                <w:rFonts w:cs="Arial"/>
                <w:iCs/>
              </w:rPr>
              <w:t xml:space="preserve">HUPS dáva žiakom hádanky. Žiaci hľadajú správne riešenie v slovách v úlohe. Napr. </w:t>
            </w:r>
            <w:r>
              <w:rPr>
                <w:rFonts w:cs="Arial"/>
                <w:i/>
                <w:iCs/>
              </w:rPr>
              <w:t xml:space="preserve">Je to športová hra s loptou. </w:t>
            </w:r>
            <w:r>
              <w:rPr>
                <w:rFonts w:cs="Arial"/>
                <w:iCs/>
              </w:rPr>
              <w:t xml:space="preserve">Odpoveď: </w:t>
            </w:r>
            <w:r>
              <w:rPr>
                <w:rFonts w:cs="Arial"/>
                <w:i/>
                <w:iCs/>
              </w:rPr>
              <w:t>futbal</w:t>
            </w:r>
            <w:r>
              <w:rPr>
                <w:rFonts w:cs="Arial"/>
                <w:iCs/>
              </w:rPr>
              <w:t>.</w:t>
            </w:r>
          </w:p>
          <w:p w:rsidR="00803A2B" w:rsidRPr="00A36191" w:rsidRDefault="00803A2B" w:rsidP="005E3418">
            <w:pPr>
              <w:rPr>
                <w:rFonts w:cs="Arial"/>
                <w:iCs/>
              </w:rPr>
            </w:pPr>
            <w:r>
              <w:rPr>
                <w:rFonts w:cs="Arial"/>
                <w:iCs/>
              </w:rPr>
              <w:t>Rozsah slov, medzi ktorými žiaci hľadajú odpoveď, môžeme rozšíriť na všetky stĺpce a riadky.</w:t>
            </w:r>
          </w:p>
        </w:tc>
      </w:tr>
      <w:tr w:rsidR="00803A2B" w:rsidRPr="00E962FC" w:rsidTr="005E3418">
        <w:tc>
          <w:tcPr>
            <w:tcW w:w="1654" w:type="dxa"/>
          </w:tcPr>
          <w:p w:rsidR="00803A2B" w:rsidRDefault="00803A2B" w:rsidP="005E3418">
            <w:pPr>
              <w:rPr>
                <w:rFonts w:cs="Arial"/>
              </w:rPr>
            </w:pPr>
            <w:r>
              <w:rPr>
                <w:rFonts w:cs="Arial"/>
              </w:rPr>
              <w:t>2. fixačná časť</w:t>
            </w:r>
          </w:p>
        </w:tc>
        <w:tc>
          <w:tcPr>
            <w:tcW w:w="5009" w:type="dxa"/>
          </w:tcPr>
          <w:p w:rsidR="00803A2B" w:rsidRDefault="00803A2B" w:rsidP="005E3418">
            <w:pPr>
              <w:pStyle w:val="1odsek"/>
            </w:pPr>
            <w:r>
              <w:t>Písanie, 5. zošit, strana 15</w:t>
            </w:r>
          </w:p>
          <w:p w:rsidR="00803A2B" w:rsidRDefault="00803A2B" w:rsidP="005E3418">
            <w:pPr>
              <w:pStyle w:val="odsek"/>
            </w:pPr>
            <w:r>
              <w:t>precvičenie písania</w:t>
            </w:r>
          </w:p>
          <w:p w:rsidR="00803A2B" w:rsidRDefault="00803A2B" w:rsidP="005E3418">
            <w:pPr>
              <w:pStyle w:val="odsek"/>
              <w:numPr>
                <w:ilvl w:val="0"/>
                <w:numId w:val="0"/>
              </w:numPr>
              <w:ind w:left="1080"/>
            </w:pPr>
          </w:p>
          <w:p w:rsidR="00803A2B" w:rsidRDefault="00803A2B" w:rsidP="005E3418">
            <w:pPr>
              <w:pStyle w:val="1odsek"/>
              <w:numPr>
                <w:ilvl w:val="0"/>
                <w:numId w:val="0"/>
              </w:numPr>
            </w:pPr>
            <w:r>
              <w:rPr>
                <w:noProof/>
              </w:rPr>
              <w:drawing>
                <wp:inline distT="0" distB="0" distL="0" distR="0">
                  <wp:extent cx="3036570" cy="2197100"/>
                  <wp:effectExtent l="19050" t="19050" r="11430" b="12700"/>
                  <wp:docPr id="83"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srcRect/>
                          <a:stretch>
                            <a:fillRect/>
                          </a:stretch>
                        </pic:blipFill>
                        <pic:spPr bwMode="auto">
                          <a:xfrm>
                            <a:off x="0" y="0"/>
                            <a:ext cx="3036570" cy="2197100"/>
                          </a:xfrm>
                          <a:prstGeom prst="rect">
                            <a:avLst/>
                          </a:prstGeom>
                          <a:noFill/>
                          <a:ln w="9525">
                            <a:solidFill>
                              <a:schemeClr val="bg1">
                                <a:lumMod val="65000"/>
                              </a:schemeClr>
                            </a:solidFill>
                            <a:miter lim="800000"/>
                            <a:headEnd/>
                            <a:tailEnd/>
                          </a:ln>
                        </pic:spPr>
                      </pic:pic>
                    </a:graphicData>
                  </a:graphic>
                </wp:inline>
              </w:drawing>
            </w:r>
          </w:p>
          <w:p w:rsidR="00803A2B" w:rsidRPr="00A4685E" w:rsidRDefault="00803A2B" w:rsidP="005E3418">
            <w:pPr>
              <w:pStyle w:val="priprava"/>
              <w:numPr>
                <w:ilvl w:val="0"/>
                <w:numId w:val="16"/>
              </w:numPr>
              <w:rPr>
                <w:sz w:val="22"/>
              </w:rPr>
            </w:pPr>
            <w:r>
              <w:rPr>
                <w:sz w:val="22"/>
              </w:rPr>
              <w:lastRenderedPageBreak/>
              <w:t>D</w:t>
            </w:r>
            <w:r w:rsidRPr="009764F2">
              <w:rPr>
                <w:sz w:val="22"/>
              </w:rPr>
              <w:t xml:space="preserve">idaktická hra </w:t>
            </w:r>
            <w:r>
              <w:rPr>
                <w:i/>
                <w:sz w:val="22"/>
              </w:rPr>
              <w:t>Telefón</w:t>
            </w: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numPr>
                <w:ilvl w:val="0"/>
                <w:numId w:val="0"/>
              </w:numPr>
            </w:pPr>
          </w:p>
          <w:p w:rsidR="00803A2B" w:rsidRDefault="00803A2B" w:rsidP="005E3418">
            <w:pPr>
              <w:pStyle w:val="1odsek"/>
            </w:pPr>
            <w:r>
              <w:t>Písanie, 5. zošit, strana 15</w:t>
            </w:r>
          </w:p>
          <w:p w:rsidR="00803A2B" w:rsidRDefault="00803A2B" w:rsidP="005E3418">
            <w:pPr>
              <w:pStyle w:val="odsek"/>
            </w:pPr>
            <w:r>
              <w:t>písanie slov a vety</w:t>
            </w:r>
          </w:p>
          <w:p w:rsidR="00803A2B" w:rsidRDefault="00803A2B" w:rsidP="005E3418">
            <w:pPr>
              <w:pStyle w:val="odsek"/>
              <w:numPr>
                <w:ilvl w:val="0"/>
                <w:numId w:val="0"/>
              </w:numPr>
            </w:pPr>
            <w:r>
              <w:rPr>
                <w:noProof/>
              </w:rPr>
              <w:drawing>
                <wp:inline distT="0" distB="0" distL="0" distR="0">
                  <wp:extent cx="3036570" cy="1999615"/>
                  <wp:effectExtent l="19050" t="19050" r="11430" b="19685"/>
                  <wp:docPr id="84"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srcRect/>
                          <a:stretch>
                            <a:fillRect/>
                          </a:stretch>
                        </pic:blipFill>
                        <pic:spPr bwMode="auto">
                          <a:xfrm>
                            <a:off x="0" y="0"/>
                            <a:ext cx="3036570" cy="1999615"/>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odsek"/>
              <w:numPr>
                <w:ilvl w:val="0"/>
                <w:numId w:val="0"/>
              </w:numPr>
            </w:pPr>
          </w:p>
          <w:p w:rsidR="00803A2B" w:rsidRDefault="00803A2B" w:rsidP="005E3418">
            <w:pPr>
              <w:pStyle w:val="1odsek"/>
            </w:pPr>
            <w:r>
              <w:t>Pracovný zošit, strana 29, úloha 5</w:t>
            </w:r>
          </w:p>
          <w:p w:rsidR="00803A2B" w:rsidRDefault="00803A2B" w:rsidP="005E3418">
            <w:pPr>
              <w:pStyle w:val="1odsek"/>
              <w:numPr>
                <w:ilvl w:val="1"/>
                <w:numId w:val="20"/>
              </w:numPr>
            </w:pPr>
            <w:r>
              <w:t>riešenie dvojsmerovky</w:t>
            </w:r>
          </w:p>
          <w:p w:rsidR="00803A2B" w:rsidRDefault="00803A2B" w:rsidP="005E3418">
            <w:pPr>
              <w:pStyle w:val="1odsek"/>
              <w:numPr>
                <w:ilvl w:val="0"/>
                <w:numId w:val="0"/>
              </w:numPr>
              <w:ind w:left="360"/>
            </w:pPr>
          </w:p>
          <w:p w:rsidR="00803A2B" w:rsidRDefault="00803A2B" w:rsidP="005E3418">
            <w:pPr>
              <w:pStyle w:val="1odsek"/>
              <w:numPr>
                <w:ilvl w:val="0"/>
                <w:numId w:val="0"/>
              </w:numPr>
            </w:pPr>
            <w:r>
              <w:rPr>
                <w:noProof/>
              </w:rPr>
              <w:lastRenderedPageBreak/>
              <w:drawing>
                <wp:inline distT="0" distB="0" distL="0" distR="0">
                  <wp:extent cx="3043555" cy="1719580"/>
                  <wp:effectExtent l="19050" t="19050" r="23495" b="13970"/>
                  <wp:docPr id="8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3043555" cy="1719580"/>
                          </a:xfrm>
                          <a:prstGeom prst="rect">
                            <a:avLst/>
                          </a:prstGeom>
                          <a:noFill/>
                          <a:ln w="9525">
                            <a:solidFill>
                              <a:schemeClr val="bg1">
                                <a:lumMod val="65000"/>
                              </a:schemeClr>
                            </a:solidFill>
                            <a:miter lim="800000"/>
                            <a:headEnd/>
                            <a:tailEnd/>
                          </a:ln>
                        </pic:spPr>
                      </pic:pic>
                    </a:graphicData>
                  </a:graphic>
                </wp:inline>
              </w:drawing>
            </w:r>
          </w:p>
          <w:p w:rsidR="00803A2B" w:rsidRDefault="00803A2B" w:rsidP="005E3418">
            <w:pPr>
              <w:pStyle w:val="1odsek"/>
              <w:numPr>
                <w:ilvl w:val="0"/>
                <w:numId w:val="0"/>
              </w:numPr>
            </w:pPr>
          </w:p>
          <w:p w:rsidR="00803A2B" w:rsidRDefault="00803A2B" w:rsidP="005E3418">
            <w:pPr>
              <w:pStyle w:val="1odsek"/>
            </w:pPr>
            <w:r>
              <w:t>Pracovný zošit, strana 29, úloha 6</w:t>
            </w:r>
          </w:p>
          <w:p w:rsidR="00803A2B" w:rsidRDefault="00803A2B" w:rsidP="005E3418">
            <w:pPr>
              <w:pStyle w:val="1odsek"/>
              <w:numPr>
                <w:ilvl w:val="1"/>
                <w:numId w:val="20"/>
              </w:numPr>
            </w:pPr>
            <w:r>
              <w:t>dokreslenie obrázka podľa informácií získaných z textu</w:t>
            </w:r>
          </w:p>
          <w:p w:rsidR="00803A2B" w:rsidRPr="00C952CA" w:rsidRDefault="00803A2B" w:rsidP="005E3418">
            <w:pPr>
              <w:pStyle w:val="1odsek"/>
              <w:numPr>
                <w:ilvl w:val="0"/>
                <w:numId w:val="0"/>
              </w:numPr>
              <w:ind w:left="360" w:hanging="360"/>
            </w:pPr>
            <w:r>
              <w:rPr>
                <w:noProof/>
              </w:rPr>
              <w:drawing>
                <wp:inline distT="0" distB="0" distL="0" distR="0">
                  <wp:extent cx="3038048" cy="2470245"/>
                  <wp:effectExtent l="19050" t="19050" r="9952" b="25305"/>
                  <wp:docPr id="86"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srcRect t="1362"/>
                          <a:stretch>
                            <a:fillRect/>
                          </a:stretch>
                        </pic:blipFill>
                        <pic:spPr bwMode="auto">
                          <a:xfrm>
                            <a:off x="0" y="0"/>
                            <a:ext cx="3038048" cy="247024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03A2B" w:rsidRDefault="00803A2B" w:rsidP="005E3418">
            <w:r>
              <w:lastRenderedPageBreak/>
              <w:t>33´</w:t>
            </w:r>
          </w:p>
        </w:tc>
        <w:tc>
          <w:tcPr>
            <w:tcW w:w="6804" w:type="dxa"/>
          </w:tcPr>
          <w:p w:rsidR="00803A2B" w:rsidRDefault="00803A2B" w:rsidP="005E3418">
            <w:r>
              <w:t xml:space="preserve">Žiaci napíšu vystretou rukou vo vzduchu tvar veľkého písaného </w:t>
            </w:r>
            <w:r>
              <w:rPr>
                <w:i/>
              </w:rPr>
              <w:t>F</w:t>
            </w:r>
            <w:r>
              <w:t xml:space="preserve">. </w:t>
            </w:r>
          </w:p>
          <w:p w:rsidR="00803A2B" w:rsidRDefault="00803A2B" w:rsidP="005E3418">
            <w:pPr>
              <w:rPr>
                <w:rFonts w:cs="Arial"/>
              </w:rPr>
            </w:pPr>
            <w:r>
              <w:rPr>
                <w:rFonts w:cs="Arial"/>
              </w:rPr>
              <w:t xml:space="preserve">Potom predpíšeme na tabuľu slabiky a slová s písmenom </w:t>
            </w:r>
            <w:r>
              <w:rPr>
                <w:rFonts w:cs="Arial"/>
                <w:i/>
              </w:rPr>
              <w:t>F</w:t>
            </w:r>
            <w:r>
              <w:rPr>
                <w:rFonts w:cs="Arial"/>
              </w:rPr>
              <w:t xml:space="preserve">, žiakov upozorníme na pripojenie písmen. Najskôr píšu do cvičného zošita, potom samostatne do predpisového zošita. Upozorníme ich, aby nezabudli prečítať a skontrolovať, čo napísali. </w:t>
            </w:r>
          </w:p>
          <w:p w:rsidR="00803A2B" w:rsidRDefault="00803A2B" w:rsidP="005E3418">
            <w:pPr>
              <w:rPr>
                <w:rFonts w:cs="Arial"/>
              </w:rPr>
            </w:pPr>
            <w:r>
              <w:rPr>
                <w:rFonts w:cs="Arial"/>
              </w:rPr>
              <w:t xml:space="preserve">Prácu žiakov priebežne kontrolujeme. </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r>
              <w:t xml:space="preserve">Po napísaní horného bloku riadkov na strane prerušíme písanie.  Spoločne prečítame slovo </w:t>
            </w:r>
            <w:r>
              <w:rPr>
                <w:i/>
              </w:rPr>
              <w:t xml:space="preserve">FIALOVÁ </w:t>
            </w:r>
            <w:r>
              <w:t xml:space="preserve">napísané na farbičke. Žiaci vyfarbia fialovou farbou plôšku, ktorá predeľuje stranu. </w:t>
            </w:r>
          </w:p>
          <w:p w:rsidR="00803A2B" w:rsidRDefault="00803A2B" w:rsidP="005E3418">
            <w:r>
              <w:t>Cieľom je zmena činnosti a uvoľnenie zápästia.</w:t>
            </w:r>
          </w:p>
          <w:p w:rsidR="00803A2B" w:rsidRDefault="00803A2B" w:rsidP="005E3418"/>
          <w:p w:rsidR="00803A2B" w:rsidRDefault="00803A2B" w:rsidP="005E3418"/>
          <w:p w:rsidR="00803A2B" w:rsidRPr="00015B7B" w:rsidRDefault="00803A2B" w:rsidP="005E3418">
            <w:pPr>
              <w:rPr>
                <w:rFonts w:cs="Arial"/>
              </w:rPr>
            </w:pPr>
            <w:r>
              <w:rPr>
                <w:rFonts w:cs="Arial"/>
              </w:rPr>
              <w:lastRenderedPageBreak/>
              <w:t>Dôvodom zaradenia hry je precvičenie grafickej podoby písmen a čítania slov</w:t>
            </w:r>
            <w:r w:rsidRPr="00015B7B">
              <w:rPr>
                <w:rFonts w:cs="Arial"/>
              </w:rPr>
              <w:t xml:space="preserve">. </w:t>
            </w:r>
          </w:p>
          <w:p w:rsidR="00803A2B" w:rsidRPr="00015B7B" w:rsidRDefault="00803A2B" w:rsidP="005E3418">
            <w:pPr>
              <w:rPr>
                <w:rFonts w:cs="Arial"/>
              </w:rPr>
            </w:pPr>
            <w:r w:rsidRPr="00015B7B">
              <w:rPr>
                <w:rFonts w:cs="Arial"/>
              </w:rPr>
              <w:t xml:space="preserve">Na </w:t>
            </w:r>
            <w:r>
              <w:rPr>
                <w:rFonts w:cs="Arial"/>
              </w:rPr>
              <w:t>lavicu uložíme kartičky so známymi slovami. So žiakmi ich najskôr spoločne prečítame. Potom sa žiaci presunú do zadnej časti triedy (mimo lavíc). R</w:t>
            </w:r>
            <w:r w:rsidRPr="00015B7B">
              <w:rPr>
                <w:rFonts w:cs="Arial"/>
              </w:rPr>
              <w:t xml:space="preserve">ozdelíme </w:t>
            </w:r>
            <w:r>
              <w:rPr>
                <w:rFonts w:cs="Arial"/>
              </w:rPr>
              <w:t xml:space="preserve">ich </w:t>
            </w:r>
            <w:r w:rsidRPr="00015B7B">
              <w:rPr>
                <w:rFonts w:cs="Arial"/>
              </w:rPr>
              <w:t xml:space="preserve">do </w:t>
            </w:r>
            <w:r>
              <w:rPr>
                <w:rFonts w:cs="Arial"/>
              </w:rPr>
              <w:t>troch</w:t>
            </w:r>
            <w:r w:rsidRPr="00015B7B">
              <w:rPr>
                <w:rFonts w:cs="Arial"/>
              </w:rPr>
              <w:t xml:space="preserve">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w:t>
            </w:r>
            <w:r>
              <w:rPr>
                <w:rFonts w:cs="Arial"/>
              </w:rPr>
              <w:t> </w:t>
            </w:r>
            <w:r w:rsidRPr="00015B7B">
              <w:rPr>
                <w:rFonts w:cs="Arial"/>
              </w:rPr>
              <w:t>každému pošepká</w:t>
            </w:r>
            <w:r>
              <w:rPr>
                <w:rFonts w:cs="Arial"/>
              </w:rPr>
              <w:t>me</w:t>
            </w:r>
            <w:r w:rsidRPr="00015B7B">
              <w:rPr>
                <w:rFonts w:cs="Arial"/>
              </w:rPr>
              <w:t xml:space="preserve"> do ucha </w:t>
            </w:r>
            <w:r>
              <w:rPr>
                <w:rFonts w:cs="Arial"/>
              </w:rPr>
              <w:t>niektoré zo slov na kartičkách</w:t>
            </w:r>
            <w:r w:rsidRPr="00015B7B">
              <w:rPr>
                <w:rFonts w:cs="Arial"/>
              </w:rPr>
              <w:t xml:space="preserve">, napr. </w:t>
            </w:r>
            <w:r>
              <w:rPr>
                <w:rFonts w:cs="Arial"/>
                <w:i/>
                <w:iCs/>
              </w:rPr>
              <w:t>semafor</w:t>
            </w:r>
            <w:r w:rsidRPr="00015B7B">
              <w:rPr>
                <w:rFonts w:cs="Arial"/>
              </w:rPr>
              <w:t xml:space="preserve">. Žiaci na povel začnú šepkať </w:t>
            </w:r>
            <w:r>
              <w:rPr>
                <w:rFonts w:cs="Arial"/>
              </w:rPr>
              <w:t>slovo</w:t>
            </w:r>
            <w:r>
              <w:rPr>
                <w:rFonts w:cs="Arial"/>
                <w:i/>
              </w:rPr>
              <w:t xml:space="preserve"> </w:t>
            </w:r>
            <w:r w:rsidRPr="00015B7B">
              <w:rPr>
                <w:rFonts w:cs="Arial"/>
              </w:rPr>
              <w:t>spolužiako</w:t>
            </w:r>
            <w:r>
              <w:rPr>
                <w:rFonts w:cs="Arial"/>
              </w:rPr>
              <w:t>m</w:t>
            </w:r>
            <w:r w:rsidRPr="00015B7B">
              <w:rPr>
                <w:rFonts w:cs="Arial"/>
              </w:rPr>
              <w:t>, ktor</w:t>
            </w:r>
            <w:r>
              <w:rPr>
                <w:rFonts w:cs="Arial"/>
              </w:rPr>
              <w:t>í</w:t>
            </w:r>
            <w:r w:rsidRPr="00015B7B">
              <w:rPr>
                <w:rFonts w:cs="Arial"/>
              </w:rPr>
              <w:t xml:space="preserve"> stoj</w:t>
            </w:r>
            <w:r>
              <w:rPr>
                <w:rFonts w:cs="Arial"/>
              </w:rPr>
              <w:t>a</w:t>
            </w:r>
            <w:r w:rsidRPr="00015B7B">
              <w:rPr>
                <w:rFonts w:cs="Arial"/>
              </w:rPr>
              <w:t xml:space="preserve"> za </w:t>
            </w:r>
            <w:r>
              <w:rPr>
                <w:rFonts w:cs="Arial"/>
              </w:rPr>
              <w:t>nimi</w:t>
            </w:r>
            <w:r w:rsidRPr="00015B7B">
              <w:rPr>
                <w:rFonts w:cs="Arial"/>
              </w:rPr>
              <w:t xml:space="preserve"> (klasická hra na telefón). Posledný žiak, keď sa dozvie </w:t>
            </w:r>
            <w:r>
              <w:rPr>
                <w:rFonts w:cs="Arial"/>
              </w:rPr>
              <w:t>slovo</w:t>
            </w:r>
            <w:r w:rsidRPr="00015B7B">
              <w:rPr>
                <w:rFonts w:cs="Arial"/>
              </w:rPr>
              <w:t>, podíde k</w:t>
            </w:r>
            <w:r>
              <w:rPr>
                <w:rFonts w:cs="Arial"/>
              </w:rPr>
              <w:t> lavici a zoberie do ruky kartičku so správnym slovom</w:t>
            </w:r>
            <w:r w:rsidRPr="00015B7B">
              <w:rPr>
                <w:rFonts w:cs="Arial"/>
              </w:rPr>
              <w:t xml:space="preserve">, ktoré sa dozvedel </w:t>
            </w:r>
            <w:r>
              <w:rPr>
                <w:rFonts w:cs="Arial"/>
              </w:rPr>
              <w:t>„</w:t>
            </w:r>
            <w:r w:rsidRPr="00015B7B">
              <w:rPr>
                <w:rFonts w:cs="Arial"/>
              </w:rPr>
              <w:t xml:space="preserve">z telefónu“. </w:t>
            </w:r>
          </w:p>
          <w:p w:rsidR="00803A2B" w:rsidRDefault="00803A2B" w:rsidP="005E3418">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slovo</w:t>
            </w:r>
            <w:r w:rsidRPr="00015B7B">
              <w:rPr>
                <w:rFonts w:cs="Arial"/>
              </w:rPr>
              <w:t>. Posledný žiak sa premiestni na začiatok (k</w:t>
            </w:r>
            <w:r>
              <w:rPr>
                <w:rFonts w:cs="Arial"/>
              </w:rPr>
              <w:t> </w:t>
            </w:r>
            <w:r w:rsidRPr="00015B7B">
              <w:rPr>
                <w:rFonts w:cs="Arial"/>
              </w:rPr>
              <w:t xml:space="preserve">učiteľovi) a hra </w:t>
            </w:r>
            <w:r>
              <w:rPr>
                <w:rFonts w:cs="Arial"/>
              </w:rPr>
              <w:t xml:space="preserve">môže </w:t>
            </w:r>
            <w:r w:rsidRPr="00015B7B">
              <w:rPr>
                <w:rFonts w:cs="Arial"/>
              </w:rPr>
              <w:t>pokrač</w:t>
            </w:r>
            <w:r>
              <w:rPr>
                <w:rFonts w:cs="Arial"/>
              </w:rPr>
              <w:t>ovať</w:t>
            </w:r>
            <w:r w:rsidRPr="00015B7B">
              <w:rPr>
                <w:rFonts w:cs="Arial"/>
              </w:rPr>
              <w:t xml:space="preserve">. </w:t>
            </w:r>
          </w:p>
          <w:p w:rsidR="00803A2B" w:rsidRDefault="00803A2B" w:rsidP="005E3418">
            <w:pPr>
              <w:rPr>
                <w:rFonts w:cs="Arial"/>
                <w:iCs/>
              </w:rPr>
            </w:pPr>
          </w:p>
          <w:p w:rsidR="00803A2B" w:rsidRDefault="00803A2B" w:rsidP="005E3418">
            <w:pPr>
              <w:rPr>
                <w:rFonts w:cs="Arial"/>
              </w:rPr>
            </w:pPr>
            <w:r>
              <w:rPr>
                <w:rFonts w:cs="Arial"/>
              </w:rPr>
              <w:t xml:space="preserve">Skôr než žiaci začnú nacvičovať písanie nových slov, každé slovo najskôr nahlas povedia, rozložia ho na hlásky a povedia počet hlások v slove. Potom slová napíšu do cvičného zošita a neskôr do predpisového zošita. Slová a vetu po napísaní pozorne prečítajú a skontrolujú. </w:t>
            </w:r>
          </w:p>
          <w:p w:rsidR="00803A2B" w:rsidRDefault="00803A2B" w:rsidP="005E3418">
            <w:pPr>
              <w:rPr>
                <w:rFonts w:cs="Arial"/>
              </w:rPr>
            </w:pPr>
            <w:r>
              <w:rPr>
                <w:rFonts w:cs="Arial"/>
              </w:rPr>
              <w:t>Prácu žiakov priebežne kontrolujeme a hodnotíme a chválime ich za pokrok.</w:t>
            </w:r>
          </w:p>
          <w:p w:rsidR="00803A2B" w:rsidRDefault="00803A2B" w:rsidP="005E3418">
            <w:pPr>
              <w:spacing w:line="276" w:lineRule="auto"/>
              <w:rPr>
                <w:rFonts w:cs="Arial"/>
              </w:rPr>
            </w:pPr>
          </w:p>
          <w:p w:rsidR="00803A2B" w:rsidRDefault="00803A2B" w:rsidP="005E3418">
            <w:pPr>
              <w:rPr>
                <w:rFonts w:cs="Arial"/>
              </w:rPr>
            </w:pPr>
          </w:p>
          <w:p w:rsidR="00803A2B" w:rsidRDefault="00803A2B" w:rsidP="005E3418">
            <w:pPr>
              <w:rPr>
                <w:rFonts w:cs="Arial"/>
              </w:rPr>
            </w:pPr>
            <w:r>
              <w:rPr>
                <w:rFonts w:cs="Arial"/>
              </w:rPr>
              <w:t xml:space="preserve">Pri sebahodnotení sa žiaci môžu zamerať na správne pripojenie písmena </w:t>
            </w:r>
            <w:r>
              <w:rPr>
                <w:rFonts w:cs="Arial"/>
                <w:i/>
              </w:rPr>
              <w:t>F</w:t>
            </w:r>
            <w:r>
              <w:rPr>
                <w:rFonts w:cs="Arial"/>
              </w:rPr>
              <w:t xml:space="preserve"> v slovách.</w:t>
            </w:r>
          </w:p>
          <w:p w:rsidR="00803A2B" w:rsidRDefault="00803A2B" w:rsidP="005E3418">
            <w:pPr>
              <w:rPr>
                <w:rFonts w:cs="Arial"/>
              </w:rPr>
            </w:pPr>
            <w:r>
              <w:rPr>
                <w:rFonts w:cs="Arial"/>
              </w:rPr>
              <w:t>Žiaci môžu zakrúžkovať fialovou farbičkou slovo, ktoré sa im najviac vydarilo.</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Pr>
                <w:rFonts w:cs="Arial"/>
              </w:rPr>
              <w:t>HUPS môže povedať žiakom, že znova budú riešiť dvojsmerovku ako na strane 25 v šlabikári. Pripomenie im, ako budú pri riešení postupovať.</w:t>
            </w:r>
          </w:p>
          <w:p w:rsidR="00803A2B" w:rsidRPr="0020684A" w:rsidRDefault="00803A2B" w:rsidP="005E3418">
            <w:pPr>
              <w:rPr>
                <w:rFonts w:cs="Arial"/>
              </w:rPr>
            </w:pPr>
            <w:r>
              <w:rPr>
                <w:rFonts w:cs="Arial"/>
              </w:rPr>
              <w:lastRenderedPageBreak/>
              <w:t xml:space="preserve">Potom žiaci pracujú samostatne. Riešenie: </w:t>
            </w:r>
            <w:r>
              <w:rPr>
                <w:rFonts w:cs="Arial"/>
                <w:i/>
              </w:rPr>
              <w:t>DOMINO</w:t>
            </w:r>
            <w:r>
              <w:rPr>
                <w:rFonts w:cs="Arial"/>
              </w:rPr>
              <w:t>.</w:t>
            </w: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p>
          <w:p w:rsidR="00803A2B" w:rsidRDefault="00803A2B" w:rsidP="005E3418">
            <w:pPr>
              <w:rPr>
                <w:rFonts w:cs="Arial"/>
              </w:rPr>
            </w:pPr>
            <w:r>
              <w:rPr>
                <w:rFonts w:cs="Arial"/>
              </w:rPr>
              <w:t>Žiaci spoločne prečítajú HUPSOVI informácie z textu a povedia, čo budú dokresľovať do obrázka. Potom pracujú samostatne. Úlohu môžeme zadať ako domácu prácu.</w:t>
            </w:r>
          </w:p>
          <w:p w:rsidR="00803A2B" w:rsidRDefault="00803A2B" w:rsidP="005E3418">
            <w:pPr>
              <w:rPr>
                <w:rFonts w:cs="Arial"/>
              </w:rPr>
            </w:pPr>
          </w:p>
          <w:p w:rsidR="00803A2B" w:rsidRDefault="00803A2B" w:rsidP="005E3418">
            <w:pPr>
              <w:rPr>
                <w:rFonts w:cs="Arial"/>
              </w:rPr>
            </w:pPr>
            <w:r>
              <w:rPr>
                <w:rFonts w:cs="Arial"/>
              </w:rPr>
              <w:t>Vzorové riešenia úloh z pracovného zošita nájdete na </w:t>
            </w:r>
            <w:r w:rsidRPr="00CF6E87">
              <w:t>http://www.aitec.sk/materialy-lipka</w:t>
            </w:r>
            <w:r>
              <w:t>.</w:t>
            </w:r>
          </w:p>
          <w:p w:rsidR="00803A2B" w:rsidRDefault="00803A2B" w:rsidP="005E3418">
            <w:pPr>
              <w:rPr>
                <w:rFonts w:cs="Arial"/>
              </w:rPr>
            </w:pPr>
          </w:p>
        </w:tc>
      </w:tr>
      <w:tr w:rsidR="00803A2B" w:rsidRPr="00E962FC" w:rsidTr="005E3418">
        <w:tc>
          <w:tcPr>
            <w:tcW w:w="1654" w:type="dxa"/>
          </w:tcPr>
          <w:p w:rsidR="00803A2B" w:rsidRPr="00E962FC" w:rsidRDefault="00803A2B" w:rsidP="005E3418">
            <w:pPr>
              <w:rPr>
                <w:rFonts w:cs="Arial"/>
              </w:rPr>
            </w:pPr>
            <w:r>
              <w:rPr>
                <w:rFonts w:cs="Arial"/>
              </w:rPr>
              <w:lastRenderedPageBreak/>
              <w:t>3</w:t>
            </w:r>
            <w:r w:rsidRPr="00E962FC">
              <w:rPr>
                <w:rFonts w:cs="Arial"/>
              </w:rPr>
              <w:t>. záverečná časť</w:t>
            </w:r>
          </w:p>
        </w:tc>
        <w:tc>
          <w:tcPr>
            <w:tcW w:w="5009" w:type="dxa"/>
          </w:tcPr>
          <w:p w:rsidR="00803A2B" w:rsidRPr="00E962FC" w:rsidRDefault="00803A2B"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803A2B" w:rsidRPr="00E962FC" w:rsidRDefault="00803A2B" w:rsidP="005E3418">
            <w:r>
              <w:t>2</w:t>
            </w:r>
            <w:r w:rsidRPr="00E962FC">
              <w:t>´</w:t>
            </w:r>
          </w:p>
        </w:tc>
        <w:tc>
          <w:tcPr>
            <w:tcW w:w="6804" w:type="dxa"/>
          </w:tcPr>
          <w:p w:rsidR="00803A2B" w:rsidRPr="00AE0F1B" w:rsidRDefault="00803A2B" w:rsidP="005E3418">
            <w:pPr>
              <w:rPr>
                <w:rFonts w:cs="Arial"/>
              </w:rPr>
            </w:pPr>
            <w:r w:rsidRPr="009764F2">
              <w:rPr>
                <w:rFonts w:cs="Arial"/>
              </w:rPr>
              <w:t>Prácu žiakov hodnotíme individuálne, oceňujeme a zdôrazňujeme každé napredovanie.</w:t>
            </w:r>
            <w:r>
              <w:rPr>
                <w:rFonts w:cs="Arial"/>
              </w:rPr>
              <w:t xml:space="preserve"> Žiaci môžu zopakovať riešenie dvojsmerovky. </w:t>
            </w:r>
          </w:p>
        </w:tc>
      </w:tr>
    </w:tbl>
    <w:p w:rsidR="000E199B" w:rsidRDefault="000E199B" w:rsidP="0085430F">
      <w:pPr>
        <w:sectPr w:rsidR="000E199B" w:rsidSect="003D0653">
          <w:headerReference w:type="default" r:id="rId93"/>
          <w:footerReference w:type="default" r:id="rId9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0E199B" w:rsidRPr="00E962FC" w:rsidRDefault="000E199B" w:rsidP="005E3418">
            <w:pPr>
              <w:pStyle w:val="priprava"/>
              <w:rPr>
                <w:b/>
                <w:szCs w:val="24"/>
              </w:rPr>
            </w:pPr>
            <w:r w:rsidRPr="00E962FC">
              <w:rPr>
                <w:b/>
                <w:szCs w:val="24"/>
              </w:rPr>
              <w:t>Slovenský jazyk a literatúra</w:t>
            </w: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Vzdelávacia oblasť</w:t>
            </w:r>
          </w:p>
        </w:tc>
        <w:tc>
          <w:tcPr>
            <w:tcW w:w="11977" w:type="dxa"/>
            <w:gridSpan w:val="2"/>
          </w:tcPr>
          <w:p w:rsidR="000E199B" w:rsidRPr="00E962FC" w:rsidRDefault="000E199B" w:rsidP="005E3418">
            <w:pPr>
              <w:pStyle w:val="priprava"/>
              <w:rPr>
                <w:szCs w:val="24"/>
              </w:rPr>
            </w:pPr>
            <w:r w:rsidRPr="00E962FC">
              <w:rPr>
                <w:szCs w:val="24"/>
              </w:rPr>
              <w:t>Jazyk a komunikácia</w:t>
            </w: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Ročník</w:t>
            </w:r>
          </w:p>
        </w:tc>
        <w:tc>
          <w:tcPr>
            <w:tcW w:w="11977" w:type="dxa"/>
            <w:gridSpan w:val="2"/>
          </w:tcPr>
          <w:p w:rsidR="000E199B" w:rsidRPr="00E962FC" w:rsidRDefault="000E199B" w:rsidP="005E3418">
            <w:pPr>
              <w:pStyle w:val="priprava"/>
              <w:rPr>
                <w:szCs w:val="24"/>
              </w:rPr>
            </w:pPr>
            <w:r w:rsidRPr="00E962FC">
              <w:rPr>
                <w:szCs w:val="24"/>
              </w:rPr>
              <w:t>prvý</w:t>
            </w: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Vyučujúci</w:t>
            </w:r>
          </w:p>
        </w:tc>
        <w:tc>
          <w:tcPr>
            <w:tcW w:w="11977" w:type="dxa"/>
            <w:gridSpan w:val="2"/>
          </w:tcPr>
          <w:p w:rsidR="000E199B" w:rsidRPr="00E962FC" w:rsidRDefault="000E199B" w:rsidP="005E3418">
            <w:pPr>
              <w:rPr>
                <w:rFonts w:cs="Arial"/>
                <w:bCs/>
                <w:sz w:val="24"/>
                <w:szCs w:val="24"/>
              </w:rPr>
            </w:pP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Dátum</w:t>
            </w:r>
          </w:p>
        </w:tc>
        <w:tc>
          <w:tcPr>
            <w:tcW w:w="11977" w:type="dxa"/>
            <w:gridSpan w:val="2"/>
          </w:tcPr>
          <w:p w:rsidR="000E199B" w:rsidRPr="00E962FC" w:rsidRDefault="000E199B" w:rsidP="005E3418">
            <w:pPr>
              <w:rPr>
                <w:rFonts w:cs="Arial"/>
                <w:bCs/>
                <w:sz w:val="24"/>
                <w:szCs w:val="24"/>
              </w:rPr>
            </w:pP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 xml:space="preserve">HUPSOV šlabikár LIPKA® </w:t>
            </w: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Tematický celok</w:t>
            </w:r>
          </w:p>
        </w:tc>
        <w:tc>
          <w:tcPr>
            <w:tcW w:w="11977" w:type="dxa"/>
            <w:gridSpan w:val="2"/>
          </w:tcPr>
          <w:p w:rsidR="000E199B" w:rsidRPr="00F56097" w:rsidRDefault="000E199B"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F, f</w:t>
            </w:r>
          </w:p>
          <w:p w:rsidR="000E199B" w:rsidRPr="00E962FC" w:rsidRDefault="000E199B" w:rsidP="005E3418">
            <w:pPr>
              <w:pStyle w:val="priprava"/>
              <w:rPr>
                <w:b/>
                <w:szCs w:val="24"/>
              </w:rPr>
            </w:pPr>
            <w:r w:rsidRPr="00F56097">
              <w:rPr>
                <w:szCs w:val="20"/>
              </w:rPr>
              <w:t xml:space="preserve">Písanie – </w:t>
            </w:r>
            <w:r w:rsidRPr="00F56097">
              <w:rPr>
                <w:b/>
                <w:szCs w:val="20"/>
              </w:rPr>
              <w:t xml:space="preserve">veľké písané </w:t>
            </w:r>
            <w:r>
              <w:rPr>
                <w:b/>
                <w:i/>
                <w:szCs w:val="20"/>
              </w:rPr>
              <w:t>F,</w:t>
            </w:r>
            <w:r w:rsidRPr="00F56097">
              <w:rPr>
                <w:b/>
                <w:szCs w:val="20"/>
              </w:rPr>
              <w:t xml:space="preserve"> malé písané </w:t>
            </w:r>
            <w:r>
              <w:rPr>
                <w:b/>
                <w:i/>
                <w:szCs w:val="20"/>
              </w:rPr>
              <w:t>f</w:t>
            </w:r>
          </w:p>
        </w:tc>
      </w:tr>
      <w:tr w:rsidR="000E199B" w:rsidRPr="00E962FC" w:rsidTr="005E3418">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Prierezové témy</w:t>
            </w:r>
          </w:p>
        </w:tc>
        <w:tc>
          <w:tcPr>
            <w:tcW w:w="11977" w:type="dxa"/>
            <w:gridSpan w:val="2"/>
          </w:tcPr>
          <w:p w:rsidR="000E199B" w:rsidRDefault="000E199B" w:rsidP="005E3418">
            <w:pPr>
              <w:pStyle w:val="priprava"/>
              <w:rPr>
                <w:szCs w:val="24"/>
              </w:rPr>
            </w:pPr>
            <w:r>
              <w:rPr>
                <w:szCs w:val="24"/>
              </w:rPr>
              <w:t xml:space="preserve">Osobnostný </w:t>
            </w:r>
            <w:r w:rsidRPr="00813BBB">
              <w:rPr>
                <w:szCs w:val="24"/>
              </w:rPr>
              <w:t xml:space="preserve"> </w:t>
            </w:r>
            <w:r>
              <w:rPr>
                <w:szCs w:val="24"/>
              </w:rPr>
              <w:t>a sociálny rozvoj</w:t>
            </w:r>
          </w:p>
          <w:p w:rsidR="000E199B" w:rsidRPr="00E962FC" w:rsidRDefault="000E199B" w:rsidP="005E3418">
            <w:pPr>
              <w:pStyle w:val="priprava"/>
              <w:rPr>
                <w:szCs w:val="24"/>
              </w:rPr>
            </w:pPr>
            <w:r>
              <w:rPr>
                <w:szCs w:val="24"/>
              </w:rPr>
              <w:t>Mediálna výchova</w:t>
            </w:r>
          </w:p>
        </w:tc>
      </w:tr>
      <w:tr w:rsidR="000E199B" w:rsidRPr="00E962FC" w:rsidTr="005E3418">
        <w:tc>
          <w:tcPr>
            <w:tcW w:w="2057" w:type="dxa"/>
            <w:tcBorders>
              <w:bottom w:val="single" w:sz="4" w:space="0" w:color="auto"/>
            </w:tcBorders>
            <w:shd w:val="clear" w:color="auto" w:fill="B8CCE4" w:themeFill="accent1" w:themeFillTint="66"/>
          </w:tcPr>
          <w:p w:rsidR="000E199B" w:rsidRPr="00E962FC" w:rsidRDefault="000E199B" w:rsidP="005E3418">
            <w:pPr>
              <w:rPr>
                <w:rFonts w:eastAsia="Times New Roman" w:cs="Arial"/>
                <w:b/>
                <w:bCs/>
                <w:sz w:val="24"/>
                <w:szCs w:val="24"/>
              </w:rPr>
            </w:pPr>
            <w:r w:rsidRPr="00E962FC">
              <w:rPr>
                <w:rFonts w:eastAsia="Times New Roman" w:cs="Arial"/>
                <w:b/>
                <w:bCs/>
                <w:sz w:val="24"/>
                <w:szCs w:val="24"/>
              </w:rPr>
              <w:t>Medzipredmetové</w:t>
            </w:r>
          </w:p>
          <w:p w:rsidR="000E199B" w:rsidRPr="00E962FC" w:rsidRDefault="000E199B"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0E199B" w:rsidRPr="00E962FC" w:rsidRDefault="000E199B" w:rsidP="005E3418">
            <w:pPr>
              <w:pStyle w:val="priprava"/>
              <w:rPr>
                <w:szCs w:val="24"/>
              </w:rPr>
            </w:pPr>
            <w:r>
              <w:rPr>
                <w:szCs w:val="24"/>
              </w:rPr>
              <w:t>Matematika</w:t>
            </w:r>
          </w:p>
        </w:tc>
      </w:tr>
      <w:tr w:rsidR="000E199B" w:rsidRPr="00FD1AD2" w:rsidTr="005E3418">
        <w:trPr>
          <w:trHeight w:val="484"/>
        </w:trPr>
        <w:tc>
          <w:tcPr>
            <w:tcW w:w="2057" w:type="dxa"/>
            <w:tcBorders>
              <w:top w:val="single" w:sz="4" w:space="0" w:color="auto"/>
              <w:bottom w:val="single" w:sz="4" w:space="0" w:color="auto"/>
            </w:tcBorders>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Všeobecné ciele</w:t>
            </w:r>
          </w:p>
          <w:p w:rsidR="000E199B" w:rsidRPr="00E962FC" w:rsidRDefault="000E199B" w:rsidP="005E3418">
            <w:pPr>
              <w:rPr>
                <w:rFonts w:cs="Arial"/>
                <w:b/>
                <w:bCs/>
                <w:sz w:val="24"/>
                <w:szCs w:val="24"/>
              </w:rPr>
            </w:pPr>
          </w:p>
          <w:p w:rsidR="000E199B" w:rsidRPr="00E962FC" w:rsidRDefault="000E199B" w:rsidP="005E3418">
            <w:pPr>
              <w:rPr>
                <w:rFonts w:eastAsia="Times New Roman" w:cs="Arial"/>
                <w:b/>
                <w:bCs/>
                <w:sz w:val="24"/>
                <w:szCs w:val="24"/>
              </w:rPr>
            </w:pPr>
          </w:p>
        </w:tc>
        <w:tc>
          <w:tcPr>
            <w:tcW w:w="11977" w:type="dxa"/>
            <w:gridSpan w:val="2"/>
            <w:tcBorders>
              <w:bottom w:val="single" w:sz="4" w:space="0" w:color="auto"/>
            </w:tcBorders>
          </w:tcPr>
          <w:p w:rsidR="000E199B" w:rsidRPr="005748BB" w:rsidRDefault="000E199B" w:rsidP="005E3418">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0E199B" w:rsidRDefault="000E199B" w:rsidP="005E3418">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0E199B" w:rsidRPr="00FD1AD2" w:rsidRDefault="000E199B" w:rsidP="005E3418">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0E199B" w:rsidRPr="00350362" w:rsidTr="005E3418">
        <w:trPr>
          <w:trHeight w:val="472"/>
        </w:trPr>
        <w:tc>
          <w:tcPr>
            <w:tcW w:w="2057" w:type="dxa"/>
            <w:vMerge w:val="restart"/>
            <w:tcBorders>
              <w:top w:val="single" w:sz="4" w:space="0" w:color="auto"/>
            </w:tcBorders>
            <w:shd w:val="clear" w:color="auto" w:fill="B8CCE4" w:themeFill="accent1" w:themeFillTint="66"/>
          </w:tcPr>
          <w:p w:rsidR="000E199B" w:rsidRPr="00E962FC" w:rsidRDefault="000E199B" w:rsidP="005E3418">
            <w:pPr>
              <w:rPr>
                <w:rFonts w:eastAsia="Times New Roman" w:cs="Arial"/>
                <w:b/>
                <w:bCs/>
                <w:sz w:val="24"/>
                <w:szCs w:val="24"/>
              </w:rPr>
            </w:pPr>
            <w:r w:rsidRPr="00E962FC">
              <w:rPr>
                <w:rFonts w:cs="Arial"/>
                <w:b/>
                <w:bCs/>
                <w:sz w:val="24"/>
                <w:szCs w:val="24"/>
              </w:rPr>
              <w:t>Špecifické ciele</w:t>
            </w:r>
          </w:p>
          <w:p w:rsidR="000E199B" w:rsidRPr="00E962FC" w:rsidRDefault="000E199B" w:rsidP="005E3418">
            <w:pPr>
              <w:rPr>
                <w:rFonts w:eastAsia="Times New Roman" w:cs="Arial"/>
                <w:b/>
                <w:bCs/>
                <w:sz w:val="24"/>
                <w:szCs w:val="24"/>
              </w:rPr>
            </w:pPr>
          </w:p>
          <w:p w:rsidR="000E199B" w:rsidRPr="00E962FC" w:rsidRDefault="000E199B" w:rsidP="005E3418">
            <w:pPr>
              <w:rPr>
                <w:rFonts w:eastAsia="Times New Roman" w:cs="Arial"/>
                <w:b/>
                <w:bCs/>
                <w:sz w:val="24"/>
                <w:szCs w:val="24"/>
              </w:rPr>
            </w:pPr>
          </w:p>
          <w:p w:rsidR="000E199B" w:rsidRPr="00E962FC" w:rsidRDefault="000E199B" w:rsidP="005E3418">
            <w:pPr>
              <w:rPr>
                <w:rFonts w:eastAsia="Times New Roman" w:cs="Arial"/>
                <w:b/>
                <w:bCs/>
                <w:sz w:val="24"/>
                <w:szCs w:val="24"/>
              </w:rPr>
            </w:pPr>
          </w:p>
          <w:p w:rsidR="000E199B" w:rsidRPr="00E962FC" w:rsidRDefault="000E199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0E199B" w:rsidRPr="00E962FC" w:rsidRDefault="000E199B"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0E199B" w:rsidRDefault="000E199B" w:rsidP="005E3418">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F, f </w:t>
            </w:r>
          </w:p>
          <w:p w:rsidR="000E199B" w:rsidRPr="00E6268E" w:rsidRDefault="000E199B"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0E199B" w:rsidRDefault="000E199B"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0E199B" w:rsidRDefault="000E199B" w:rsidP="005E3418">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0E199B" w:rsidRPr="00350362" w:rsidRDefault="000E199B" w:rsidP="005E3418">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0E199B" w:rsidRPr="00FC245B" w:rsidTr="005E3418">
        <w:trPr>
          <w:trHeight w:val="415"/>
        </w:trPr>
        <w:tc>
          <w:tcPr>
            <w:tcW w:w="2057" w:type="dxa"/>
            <w:vMerge/>
            <w:shd w:val="clear" w:color="auto" w:fill="B8CCE4" w:themeFill="accent1" w:themeFillTint="66"/>
          </w:tcPr>
          <w:p w:rsidR="000E199B" w:rsidRPr="00E962FC" w:rsidRDefault="000E199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0E199B" w:rsidRPr="00E962FC" w:rsidRDefault="000E199B"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0E199B" w:rsidRDefault="000E199B" w:rsidP="005E3418">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F, f</w:t>
            </w:r>
          </w:p>
          <w:p w:rsidR="000E199B" w:rsidRPr="00FC245B" w:rsidRDefault="000E199B" w:rsidP="005E3418">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0E199B" w:rsidRPr="00FB6A12" w:rsidTr="005E3418">
        <w:trPr>
          <w:trHeight w:val="326"/>
        </w:trPr>
        <w:tc>
          <w:tcPr>
            <w:tcW w:w="2057" w:type="dxa"/>
            <w:vMerge/>
            <w:shd w:val="clear" w:color="auto" w:fill="B8CCE4" w:themeFill="accent1" w:themeFillTint="66"/>
          </w:tcPr>
          <w:p w:rsidR="000E199B" w:rsidRPr="00E962FC" w:rsidRDefault="000E199B"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0E199B" w:rsidRPr="00E962FC" w:rsidRDefault="000E199B" w:rsidP="005E3418">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0E199B" w:rsidRPr="00FB6A12" w:rsidRDefault="000E199B" w:rsidP="005E3418">
            <w:pPr>
              <w:pStyle w:val="priprava"/>
              <w:rPr>
                <w:szCs w:val="24"/>
              </w:rPr>
            </w:pPr>
            <w:r>
              <w:rPr>
                <w:color w:val="C00000"/>
                <w:szCs w:val="24"/>
              </w:rPr>
              <w:t xml:space="preserve">c.3) </w:t>
            </w:r>
            <w:r>
              <w:rPr>
                <w:szCs w:val="24"/>
              </w:rPr>
              <w:t xml:space="preserve">Rozprávať </w:t>
            </w:r>
            <w:r>
              <w:t>o</w:t>
            </w:r>
            <w:r>
              <w:rPr>
                <w:bCs w:val="0"/>
              </w:rPr>
              <w:t> obľúbených filmoch</w:t>
            </w:r>
            <w:r>
              <w:t xml:space="preserve"> </w:t>
            </w:r>
          </w:p>
        </w:tc>
      </w:tr>
      <w:tr w:rsidR="000E199B" w:rsidRPr="00E962FC" w:rsidTr="005E3418">
        <w:trPr>
          <w:trHeight w:val="394"/>
        </w:trPr>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0E199B" w:rsidRPr="00E962FC" w:rsidRDefault="000E199B" w:rsidP="005E3418">
            <w:pPr>
              <w:shd w:val="clear" w:color="auto" w:fill="FFFFFF"/>
              <w:jc w:val="both"/>
              <w:rPr>
                <w:bCs/>
                <w:sz w:val="24"/>
                <w:szCs w:val="24"/>
              </w:rPr>
            </w:pPr>
            <w:r>
              <w:rPr>
                <w:bCs/>
                <w:sz w:val="24"/>
                <w:szCs w:val="24"/>
              </w:rPr>
              <w:t>fixačná</w:t>
            </w:r>
            <w:r w:rsidRPr="00E962FC">
              <w:rPr>
                <w:bCs/>
                <w:sz w:val="24"/>
                <w:szCs w:val="24"/>
              </w:rPr>
              <w:t>, dvojhodinový blok (90´)</w:t>
            </w:r>
          </w:p>
          <w:p w:rsidR="000E199B" w:rsidRPr="00E962FC" w:rsidRDefault="000E199B" w:rsidP="005E3418">
            <w:pPr>
              <w:shd w:val="clear" w:color="auto" w:fill="FFFFFF"/>
              <w:jc w:val="both"/>
              <w:rPr>
                <w:bCs/>
                <w:sz w:val="24"/>
                <w:szCs w:val="24"/>
              </w:rPr>
            </w:pPr>
          </w:p>
        </w:tc>
      </w:tr>
      <w:tr w:rsidR="000E199B" w:rsidRPr="00E962FC" w:rsidTr="005E3418">
        <w:trPr>
          <w:trHeight w:val="292"/>
        </w:trPr>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0E199B" w:rsidRDefault="000E199B"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0E199B" w:rsidRPr="00E962FC" w:rsidRDefault="000E199B" w:rsidP="005E3418">
            <w:pPr>
              <w:rPr>
                <w:color w:val="000000"/>
                <w:sz w:val="24"/>
                <w:szCs w:val="24"/>
              </w:rPr>
            </w:pPr>
          </w:p>
        </w:tc>
      </w:tr>
      <w:tr w:rsidR="000E199B" w:rsidRPr="00E962FC" w:rsidTr="005E3418">
        <w:trPr>
          <w:trHeight w:val="292"/>
        </w:trPr>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0E199B" w:rsidRPr="00E962FC" w:rsidRDefault="000E199B" w:rsidP="005E3418">
            <w:pPr>
              <w:rPr>
                <w:bCs/>
                <w:sz w:val="24"/>
                <w:szCs w:val="24"/>
              </w:rPr>
            </w:pPr>
            <w:r w:rsidRPr="00E962FC">
              <w:rPr>
                <w:bCs/>
                <w:sz w:val="24"/>
                <w:szCs w:val="24"/>
              </w:rPr>
              <w:t>spoločná práca, samostatná práca</w:t>
            </w:r>
          </w:p>
        </w:tc>
      </w:tr>
      <w:tr w:rsidR="000E199B" w:rsidRPr="00E962FC" w:rsidTr="005E3418">
        <w:trPr>
          <w:trHeight w:val="292"/>
        </w:trPr>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0E199B" w:rsidRPr="00E962FC" w:rsidRDefault="000E199B"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Pracovný zošit k HUPSOVMU šlabikáru LIPKA, </w:t>
            </w:r>
            <w:r w:rsidRPr="00E962FC">
              <w:rPr>
                <w:rFonts w:cs="Arial"/>
                <w:sz w:val="24"/>
                <w:szCs w:val="24"/>
              </w:rPr>
              <w:t>multimediálny disk (MMD) k šlabikáru, PC, dataprojektor</w:t>
            </w:r>
          </w:p>
        </w:tc>
      </w:tr>
      <w:tr w:rsidR="000E199B" w:rsidRPr="00E962FC" w:rsidTr="005E3418">
        <w:trPr>
          <w:trHeight w:val="292"/>
        </w:trPr>
        <w:tc>
          <w:tcPr>
            <w:tcW w:w="2057" w:type="dxa"/>
            <w:shd w:val="clear" w:color="auto" w:fill="B8CCE4" w:themeFill="accent1" w:themeFillTint="66"/>
          </w:tcPr>
          <w:p w:rsidR="000E199B" w:rsidRPr="00E962FC" w:rsidRDefault="000E199B"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0E199B" w:rsidRPr="00E962FC" w:rsidRDefault="000E199B"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0E199B" w:rsidRPr="00BF28BB" w:rsidRDefault="000E199B" w:rsidP="000E199B">
            <w:pPr>
              <w:pStyle w:val="Odsekzoznamu"/>
              <w:numPr>
                <w:ilvl w:val="0"/>
                <w:numId w:val="29"/>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0E199B" w:rsidRPr="00FB6A12" w:rsidRDefault="000E199B" w:rsidP="000E199B">
            <w:pPr>
              <w:pStyle w:val="Odsekzoznamu"/>
              <w:numPr>
                <w:ilvl w:val="0"/>
                <w:numId w:val="29"/>
              </w:numPr>
              <w:rPr>
                <w:rFonts w:asciiTheme="minorHAnsi" w:hAnsiTheme="minorHAnsi" w:cs="Arial"/>
                <w:bCs/>
              </w:rPr>
            </w:pPr>
            <w:r>
              <w:rPr>
                <w:rFonts w:asciiTheme="minorHAnsi" w:eastAsiaTheme="minorEastAsia" w:hAnsiTheme="minorHAnsi" w:cs="Arial"/>
                <w:bCs/>
              </w:rPr>
              <w:t xml:space="preserve">napísať slová znázornené na obrázkoch </w:t>
            </w:r>
            <w:r w:rsidRPr="00365DC5">
              <w:rPr>
                <w:rFonts w:asciiTheme="minorHAnsi" w:eastAsiaTheme="minorEastAsia" w:hAnsiTheme="minorHAnsi" w:cs="Arial"/>
                <w:bCs/>
                <w:i/>
              </w:rPr>
              <w:t>(2. úroveň – porozumenie)</w:t>
            </w:r>
          </w:p>
          <w:p w:rsidR="000E199B" w:rsidRPr="0061111A" w:rsidRDefault="000E199B" w:rsidP="000E199B">
            <w:pPr>
              <w:pStyle w:val="Odsekzoznamu"/>
              <w:numPr>
                <w:ilvl w:val="0"/>
                <w:numId w:val="29"/>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0E199B" w:rsidRPr="00AE2175" w:rsidRDefault="000E199B" w:rsidP="000E199B">
            <w:pPr>
              <w:pStyle w:val="Odsekzoznamu"/>
              <w:numPr>
                <w:ilvl w:val="0"/>
                <w:numId w:val="29"/>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f </w:t>
            </w:r>
            <w:r w:rsidRPr="00365DC5">
              <w:rPr>
                <w:rFonts w:asciiTheme="minorHAnsi" w:hAnsiTheme="minorHAnsi" w:cs="Arial"/>
                <w:bCs/>
                <w:i/>
              </w:rPr>
              <w:t>(1. úroveň – zapamätanie)</w:t>
            </w:r>
          </w:p>
          <w:p w:rsidR="000E199B" w:rsidRPr="00AE2175" w:rsidRDefault="000E199B" w:rsidP="000E199B">
            <w:pPr>
              <w:pStyle w:val="Odsekzoznamu"/>
              <w:numPr>
                <w:ilvl w:val="0"/>
                <w:numId w:val="29"/>
              </w:numPr>
              <w:rPr>
                <w:rFonts w:asciiTheme="minorHAnsi" w:hAnsiTheme="minorHAnsi" w:cs="Arial"/>
                <w:bCs/>
              </w:rPr>
            </w:pPr>
            <w:r>
              <w:rPr>
                <w:rFonts w:asciiTheme="minorHAnsi" w:hAnsiTheme="minorHAnsi" w:cs="Arial"/>
                <w:bCs/>
              </w:rPr>
              <w:t xml:space="preserve">písať správne tlačené tvary </w:t>
            </w:r>
            <w:r w:rsidRPr="005D5E7E">
              <w:rPr>
                <w:rFonts w:asciiTheme="minorHAnsi" w:hAnsiTheme="minorHAnsi" w:cs="Arial"/>
                <w:bCs/>
              </w:rPr>
              <w:t xml:space="preserve"> </w:t>
            </w:r>
            <w:r>
              <w:rPr>
                <w:rFonts w:asciiTheme="minorHAnsi" w:hAnsiTheme="minorHAnsi" w:cs="Arial"/>
                <w:bCs/>
                <w:i/>
              </w:rPr>
              <w:t xml:space="preserve">f, F </w:t>
            </w:r>
            <w:r w:rsidRPr="00365DC5">
              <w:rPr>
                <w:rFonts w:asciiTheme="minorHAnsi" w:hAnsiTheme="minorHAnsi" w:cs="Arial"/>
                <w:bCs/>
                <w:i/>
              </w:rPr>
              <w:t>(1. úroveň – zapamätanie)</w:t>
            </w:r>
          </w:p>
          <w:p w:rsidR="000E199B" w:rsidRPr="00BA3E78" w:rsidRDefault="000E199B" w:rsidP="000E199B">
            <w:pPr>
              <w:pStyle w:val="Odsekzoznamu"/>
              <w:numPr>
                <w:ilvl w:val="0"/>
                <w:numId w:val="29"/>
              </w:numPr>
              <w:rPr>
                <w:rFonts w:asciiTheme="minorHAnsi" w:hAnsiTheme="minorHAnsi" w:cs="Arial"/>
                <w:bCs/>
              </w:rPr>
            </w:pPr>
            <w:r>
              <w:rPr>
                <w:rFonts w:asciiTheme="minorHAnsi" w:hAnsiTheme="minorHAnsi" w:cs="Arial"/>
                <w:bCs/>
              </w:rPr>
              <w:t xml:space="preserve">rozprávať o obľúbených filmoch </w:t>
            </w:r>
            <w:r w:rsidRPr="00E962FC">
              <w:rPr>
                <w:rFonts w:asciiTheme="minorHAnsi" w:hAnsiTheme="minorHAnsi" w:cs="Arial"/>
                <w:bCs/>
                <w:i/>
              </w:rPr>
              <w:t>(2. úroveň – reagovanie)</w:t>
            </w:r>
          </w:p>
        </w:tc>
      </w:tr>
      <w:tr w:rsidR="000E199B" w:rsidRPr="00E962FC" w:rsidTr="005E3418">
        <w:trPr>
          <w:trHeight w:val="292"/>
        </w:trPr>
        <w:tc>
          <w:tcPr>
            <w:tcW w:w="2057" w:type="dxa"/>
            <w:shd w:val="clear" w:color="auto" w:fill="B8CCE4" w:themeFill="accent1" w:themeFillTint="66"/>
          </w:tcPr>
          <w:p w:rsidR="000E199B" w:rsidRPr="00E962FC" w:rsidRDefault="000E199B"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0E199B" w:rsidRPr="00E962FC" w:rsidRDefault="000E199B"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0E199B" w:rsidRPr="00E962FC" w:rsidRDefault="000E199B" w:rsidP="000E199B">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0E199B" w:rsidRPr="00E962FC" w:rsidTr="005E3418">
        <w:trPr>
          <w:tblHeader/>
        </w:trPr>
        <w:tc>
          <w:tcPr>
            <w:tcW w:w="1654" w:type="dxa"/>
            <w:shd w:val="clear" w:color="auto" w:fill="B8CCE4" w:themeFill="accent1" w:themeFillTint="66"/>
          </w:tcPr>
          <w:p w:rsidR="000E199B" w:rsidRPr="00E962FC" w:rsidRDefault="000E199B" w:rsidP="005E3418">
            <w:pPr>
              <w:jc w:val="center"/>
              <w:rPr>
                <w:b/>
                <w:i/>
              </w:rPr>
            </w:pPr>
            <w:r w:rsidRPr="00E962FC">
              <w:rPr>
                <w:b/>
                <w:i/>
              </w:rPr>
              <w:t>Štruktúra</w:t>
            </w:r>
          </w:p>
        </w:tc>
        <w:tc>
          <w:tcPr>
            <w:tcW w:w="5009" w:type="dxa"/>
            <w:shd w:val="clear" w:color="auto" w:fill="B8CCE4" w:themeFill="accent1" w:themeFillTint="66"/>
          </w:tcPr>
          <w:p w:rsidR="000E199B" w:rsidRPr="00E962FC" w:rsidRDefault="000E199B" w:rsidP="005E3418">
            <w:pPr>
              <w:jc w:val="center"/>
              <w:rPr>
                <w:b/>
                <w:i/>
              </w:rPr>
            </w:pPr>
            <w:r w:rsidRPr="00E962FC">
              <w:rPr>
                <w:b/>
                <w:i/>
              </w:rPr>
              <w:t>Činnosť</w:t>
            </w:r>
          </w:p>
        </w:tc>
        <w:tc>
          <w:tcPr>
            <w:tcW w:w="567" w:type="dxa"/>
            <w:shd w:val="clear" w:color="auto" w:fill="B8CCE4" w:themeFill="accent1" w:themeFillTint="66"/>
          </w:tcPr>
          <w:p w:rsidR="000E199B" w:rsidRPr="00E962FC" w:rsidRDefault="000E199B" w:rsidP="005E3418">
            <w:pPr>
              <w:jc w:val="center"/>
              <w:rPr>
                <w:b/>
                <w:i/>
              </w:rPr>
            </w:pPr>
            <w:r w:rsidRPr="00E962FC">
              <w:rPr>
                <w:b/>
                <w:i/>
              </w:rPr>
              <w:t>Čas</w:t>
            </w:r>
          </w:p>
        </w:tc>
        <w:tc>
          <w:tcPr>
            <w:tcW w:w="6804" w:type="dxa"/>
            <w:shd w:val="clear" w:color="auto" w:fill="B8CCE4" w:themeFill="accent1" w:themeFillTint="66"/>
          </w:tcPr>
          <w:p w:rsidR="000E199B" w:rsidRPr="00E962FC" w:rsidRDefault="000E199B" w:rsidP="005E3418">
            <w:pPr>
              <w:jc w:val="center"/>
              <w:rPr>
                <w:b/>
                <w:i/>
              </w:rPr>
            </w:pPr>
            <w:r w:rsidRPr="00E962FC">
              <w:rPr>
                <w:b/>
                <w:i/>
              </w:rPr>
              <w:t>Didaktické poznámky</w:t>
            </w:r>
          </w:p>
        </w:tc>
      </w:tr>
      <w:tr w:rsidR="000E199B" w:rsidRPr="00E962FC" w:rsidTr="005E3418">
        <w:tc>
          <w:tcPr>
            <w:tcW w:w="1654" w:type="dxa"/>
          </w:tcPr>
          <w:p w:rsidR="000E199B" w:rsidRPr="00E962FC" w:rsidRDefault="000E199B" w:rsidP="005E3418"/>
        </w:tc>
        <w:tc>
          <w:tcPr>
            <w:tcW w:w="5009" w:type="dxa"/>
          </w:tcPr>
          <w:p w:rsidR="000E199B" w:rsidRPr="00E962FC" w:rsidRDefault="000E199B" w:rsidP="005E3418">
            <w:pPr>
              <w:jc w:val="center"/>
              <w:rPr>
                <w:b/>
              </w:rPr>
            </w:pPr>
            <w:r w:rsidRPr="00E962FC">
              <w:rPr>
                <w:b/>
              </w:rPr>
              <w:t>1. hodina</w:t>
            </w:r>
            <w:r>
              <w:rPr>
                <w:b/>
              </w:rPr>
              <w:t>, časť</w:t>
            </w:r>
            <w:r w:rsidRPr="00E962FC">
              <w:rPr>
                <w:b/>
              </w:rPr>
              <w:t xml:space="preserve"> ČÍTANIE</w:t>
            </w:r>
          </w:p>
        </w:tc>
        <w:tc>
          <w:tcPr>
            <w:tcW w:w="567" w:type="dxa"/>
          </w:tcPr>
          <w:p w:rsidR="000E199B" w:rsidRPr="00E962FC" w:rsidRDefault="000E199B" w:rsidP="005E3418"/>
        </w:tc>
        <w:tc>
          <w:tcPr>
            <w:tcW w:w="6804" w:type="dxa"/>
          </w:tcPr>
          <w:p w:rsidR="000E199B" w:rsidRPr="00E962FC" w:rsidRDefault="000E199B" w:rsidP="005E3418"/>
        </w:tc>
      </w:tr>
      <w:tr w:rsidR="000E199B" w:rsidRPr="00E962FC" w:rsidTr="005E3418">
        <w:tc>
          <w:tcPr>
            <w:tcW w:w="1654" w:type="dxa"/>
          </w:tcPr>
          <w:p w:rsidR="000E199B" w:rsidRPr="00E962FC" w:rsidRDefault="000E199B" w:rsidP="005E3418">
            <w:pPr>
              <w:rPr>
                <w:rFonts w:cs="Arial"/>
              </w:rPr>
            </w:pPr>
            <w:r w:rsidRPr="00E962FC">
              <w:rPr>
                <w:rFonts w:cs="Arial"/>
              </w:rPr>
              <w:t>1. úvodná časť</w:t>
            </w:r>
          </w:p>
        </w:tc>
        <w:tc>
          <w:tcPr>
            <w:tcW w:w="5009" w:type="dxa"/>
          </w:tcPr>
          <w:p w:rsidR="000E199B" w:rsidRDefault="000E199B"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0E199B" w:rsidRPr="00E962FC" w:rsidRDefault="000E199B"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0E199B" w:rsidRPr="00E962FC" w:rsidRDefault="000E199B" w:rsidP="005E3418">
            <w:r>
              <w:t>3</w:t>
            </w:r>
            <w:r w:rsidRPr="00E962FC">
              <w:t>´</w:t>
            </w:r>
          </w:p>
        </w:tc>
        <w:tc>
          <w:tcPr>
            <w:tcW w:w="6804" w:type="dxa"/>
          </w:tcPr>
          <w:p w:rsidR="000E199B" w:rsidRDefault="000E199B" w:rsidP="005E3418">
            <w:r w:rsidRPr="00E962FC">
              <w:t>Individuálne podľa podmienok a zvyklostí konkrétnej triedy.</w:t>
            </w:r>
          </w:p>
          <w:p w:rsidR="000E199B" w:rsidRDefault="000E199B"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0E199B" w:rsidRPr="00E962FC" w:rsidRDefault="000E199B" w:rsidP="005E3418">
            <w:r w:rsidRPr="00E962FC">
              <w:rPr>
                <w:noProof/>
              </w:rPr>
              <w:drawing>
                <wp:inline distT="0" distB="0" distL="0" distR="0">
                  <wp:extent cx="1188777" cy="901282"/>
                  <wp:effectExtent l="19050" t="19050" r="11373" b="13118"/>
                  <wp:docPr id="8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0E199B" w:rsidRPr="00E962FC" w:rsidTr="005E3418">
        <w:tc>
          <w:tcPr>
            <w:tcW w:w="1654" w:type="dxa"/>
          </w:tcPr>
          <w:p w:rsidR="000E199B" w:rsidRDefault="000E199B" w:rsidP="005E3418">
            <w:pPr>
              <w:rPr>
                <w:rFonts w:cs="Arial"/>
              </w:rPr>
            </w:pPr>
            <w:r>
              <w:rPr>
                <w:rFonts w:cs="Arial"/>
              </w:rPr>
              <w:t>2. expozičná  časť</w:t>
            </w:r>
          </w:p>
        </w:tc>
        <w:tc>
          <w:tcPr>
            <w:tcW w:w="5009" w:type="dxa"/>
          </w:tcPr>
          <w:p w:rsidR="000E199B" w:rsidRDefault="000E199B" w:rsidP="005E3418">
            <w:pPr>
              <w:pStyle w:val="1odsek"/>
            </w:pPr>
            <w:r>
              <w:t>Čítanie viet z tabule</w:t>
            </w:r>
          </w:p>
          <w:p w:rsidR="000E199B" w:rsidRDefault="000E199B" w:rsidP="005E3418">
            <w:pPr>
              <w:pStyle w:val="odsek"/>
              <w:numPr>
                <w:ilvl w:val="0"/>
                <w:numId w:val="0"/>
              </w:numPr>
              <w:ind w:left="360"/>
              <w:rPr>
                <w:rFonts w:eastAsiaTheme="minorEastAsia"/>
                <w:noProof/>
              </w:rPr>
            </w:pPr>
          </w:p>
          <w:p w:rsidR="000E199B" w:rsidRDefault="000E199B" w:rsidP="005E3418">
            <w:pPr>
              <w:pStyle w:val="odsek"/>
              <w:numPr>
                <w:ilvl w:val="0"/>
                <w:numId w:val="0"/>
              </w:numPr>
              <w:rPr>
                <w:rFonts w:eastAsiaTheme="minorEastAsia"/>
                <w:noProof/>
              </w:rPr>
            </w:pPr>
          </w:p>
          <w:p w:rsidR="000E199B" w:rsidRDefault="000E199B" w:rsidP="005E3418">
            <w:pPr>
              <w:pStyle w:val="odsek"/>
              <w:numPr>
                <w:ilvl w:val="0"/>
                <w:numId w:val="0"/>
              </w:numPr>
              <w:rPr>
                <w:rFonts w:eastAsiaTheme="minorEastAsia"/>
                <w:noProof/>
              </w:rPr>
            </w:pPr>
          </w:p>
          <w:p w:rsidR="000E199B" w:rsidRDefault="000E199B" w:rsidP="005E3418">
            <w:pPr>
              <w:pStyle w:val="odsek"/>
              <w:numPr>
                <w:ilvl w:val="0"/>
                <w:numId w:val="0"/>
              </w:numPr>
              <w:rPr>
                <w:rFonts w:eastAsiaTheme="minorEastAsia"/>
                <w:noProof/>
              </w:rPr>
            </w:pPr>
          </w:p>
          <w:p w:rsidR="000E199B" w:rsidRDefault="000E199B" w:rsidP="005E3418">
            <w:pPr>
              <w:pStyle w:val="odsek"/>
              <w:numPr>
                <w:ilvl w:val="0"/>
                <w:numId w:val="0"/>
              </w:numPr>
              <w:rPr>
                <w:rFonts w:eastAsiaTheme="minorEastAsia"/>
              </w:rPr>
            </w:pPr>
          </w:p>
          <w:p w:rsidR="000E199B" w:rsidRPr="0086088D" w:rsidRDefault="000E199B" w:rsidP="005E3418">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33</w:t>
            </w:r>
            <w:r w:rsidRPr="00C5185C">
              <w:rPr>
                <w:rFonts w:asciiTheme="minorHAnsi" w:hAnsiTheme="minorHAnsi" w:cs="Arial"/>
                <w:sz w:val="22"/>
                <w:szCs w:val="22"/>
              </w:rPr>
              <w:t xml:space="preserve">, </w:t>
            </w:r>
            <w:r>
              <w:rPr>
                <w:rFonts w:asciiTheme="minorHAnsi" w:hAnsiTheme="minorHAnsi" w:cs="Arial"/>
                <w:sz w:val="22"/>
                <w:szCs w:val="22"/>
              </w:rPr>
              <w:t>úlohy 1 a 2</w:t>
            </w:r>
          </w:p>
          <w:p w:rsidR="000E199B" w:rsidRPr="00C5185C" w:rsidRDefault="000E199B" w:rsidP="005E3418">
            <w:pPr>
              <w:pStyle w:val="Odsekzoznamu"/>
              <w:ind w:left="360"/>
              <w:rPr>
                <w:rFonts w:asciiTheme="minorHAnsi" w:hAnsiTheme="minorHAnsi"/>
                <w:sz w:val="22"/>
                <w:szCs w:val="22"/>
              </w:rPr>
            </w:pPr>
          </w:p>
          <w:p w:rsidR="000E199B" w:rsidRDefault="000E199B" w:rsidP="005E3418">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8048" cy="1514901"/>
                  <wp:effectExtent l="19050" t="19050" r="9952" b="28149"/>
                  <wp:docPr id="8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t="3896"/>
                          <a:stretch>
                            <a:fillRect/>
                          </a:stretch>
                        </pic:blipFill>
                        <pic:spPr bwMode="auto">
                          <a:xfrm>
                            <a:off x="0" y="0"/>
                            <a:ext cx="3038048" cy="1514901"/>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odsek"/>
              <w:numPr>
                <w:ilvl w:val="0"/>
                <w:numId w:val="0"/>
              </w:numPr>
              <w:rPr>
                <w:rFonts w:eastAsiaTheme="minorEastAsia"/>
              </w:rPr>
            </w:pPr>
          </w:p>
          <w:p w:rsidR="000E199B" w:rsidRPr="0085169B" w:rsidRDefault="000E199B" w:rsidP="005E3418">
            <w:pPr>
              <w:pStyle w:val="priprava"/>
              <w:ind w:left="1080"/>
              <w:rPr>
                <w:sz w:val="22"/>
              </w:rPr>
            </w:pPr>
          </w:p>
        </w:tc>
        <w:tc>
          <w:tcPr>
            <w:tcW w:w="567" w:type="dxa"/>
          </w:tcPr>
          <w:p w:rsidR="000E199B" w:rsidRDefault="000E199B" w:rsidP="005E3418">
            <w:r>
              <w:lastRenderedPageBreak/>
              <w:t>10´</w:t>
            </w:r>
          </w:p>
        </w:tc>
        <w:tc>
          <w:tcPr>
            <w:tcW w:w="6804" w:type="dxa"/>
          </w:tcPr>
          <w:p w:rsidR="000E199B" w:rsidRDefault="000E199B" w:rsidP="005E3418">
            <w:pPr>
              <w:rPr>
                <w:rFonts w:cs="Arial"/>
                <w:iCs/>
              </w:rPr>
            </w:pPr>
            <w:r>
              <w:rPr>
                <w:rFonts w:cs="Arial"/>
                <w:iCs/>
              </w:rPr>
              <w:t xml:space="preserve">Na tabuľu napíšeme vety s novými slovami. Napríklad: </w:t>
            </w:r>
            <w:r>
              <w:rPr>
                <w:rFonts w:cs="Arial"/>
                <w:i/>
                <w:iCs/>
              </w:rPr>
              <w:t xml:space="preserve">Filip hrá futbal. Betka má modrú kefu na vlasy. Strýko Fedor má nový fúrik. Sú figy sladké? Teta Filka hrá na harfe. Babka varí karfiol. Roman nakreslil delfína. Ujo Ferko má starý telefón. </w:t>
            </w:r>
            <w:r>
              <w:rPr>
                <w:rFonts w:cs="Arial"/>
                <w:iCs/>
              </w:rPr>
              <w:t>Žiaci vety čítajú spoločne i individuálne.</w:t>
            </w:r>
          </w:p>
          <w:p w:rsidR="000E199B" w:rsidRDefault="000E199B" w:rsidP="005E3418">
            <w:pPr>
              <w:rPr>
                <w:rFonts w:cs="Arial"/>
              </w:rPr>
            </w:pPr>
          </w:p>
          <w:p w:rsidR="000E199B" w:rsidRDefault="000E199B" w:rsidP="005E3418">
            <w:pPr>
              <w:rPr>
                <w:rFonts w:cs="Arial"/>
              </w:rPr>
            </w:pPr>
            <w:r>
              <w:rPr>
                <w:rFonts w:cs="Arial"/>
              </w:rPr>
              <w:t xml:space="preserve">HUPS môže povedať žiakom, že videl v šlabikári zaujímavý obrázok lodičky, ktorá je zložená z geometrických útvarov. Nie je však vyfarbená. Povie prvákom, aby pomenovali a vyfarbili geometrické útvary vo farbe </w:t>
            </w:r>
            <w:r>
              <w:rPr>
                <w:rFonts w:cs="Arial"/>
              </w:rPr>
              <w:lastRenderedPageBreak/>
              <w:t>čiary, ktorou sú nakreslené. Potom dopíšu do viet správne slová (</w:t>
            </w:r>
            <w:r>
              <w:rPr>
                <w:rFonts w:cs="Arial"/>
                <w:i/>
              </w:rPr>
              <w:t>zelenú, modrú</w:t>
            </w:r>
            <w:r>
              <w:rPr>
                <w:rFonts w:cs="Arial"/>
              </w:rPr>
              <w:t xml:space="preserve">). </w:t>
            </w:r>
            <w:r w:rsidRPr="00581F21">
              <w:rPr>
                <w:rFonts w:cs="Arial"/>
              </w:rPr>
              <w:t>Úlohu m</w:t>
            </w:r>
            <w:r>
              <w:rPr>
                <w:rFonts w:cs="Arial"/>
              </w:rPr>
              <w:t>ôžeme</w:t>
            </w:r>
            <w:r w:rsidRPr="00581F21">
              <w:rPr>
                <w:rFonts w:cs="Arial"/>
              </w:rPr>
              <w:t xml:space="preserve"> rozšíriť o tvorbu ďalších viet o geometrických útvaroch na obrázku, napríklad ako odpovede na otázky</w:t>
            </w:r>
            <w:r>
              <w:rPr>
                <w:rFonts w:cs="Arial"/>
              </w:rPr>
              <w:t>, n</w:t>
            </w:r>
            <w:r w:rsidRPr="00581F21">
              <w:rPr>
                <w:rFonts w:cs="Arial"/>
              </w:rPr>
              <w:t xml:space="preserve">apríklad: </w:t>
            </w:r>
            <w:r w:rsidRPr="00581F21">
              <w:rPr>
                <w:rFonts w:cs="Arial"/>
                <w:i/>
                <w:iCs/>
              </w:rPr>
              <w:t>Ktorých geometrických útvarov je najviac? Ktorých geometrických útvarov je najmenej? Ktoré geometrické útvary sú červené?..</w:t>
            </w:r>
            <w:r w:rsidRPr="00581F21">
              <w:rPr>
                <w:rFonts w:cs="Arial"/>
              </w:rPr>
              <w:t xml:space="preserve">. </w:t>
            </w:r>
          </w:p>
          <w:p w:rsidR="000E199B" w:rsidRDefault="000E199B" w:rsidP="005E3418">
            <w:pPr>
              <w:rPr>
                <w:rFonts w:cs="Arial"/>
              </w:rPr>
            </w:pPr>
            <w:r>
              <w:rPr>
                <w:rFonts w:cs="Arial"/>
              </w:rPr>
              <w:t>V úlohe 2 žiaci povedia HUPSOVI názvy vyznačených častí obrázka. Slová môžu napísať aj na tabuľu (</w:t>
            </w:r>
            <w:r>
              <w:rPr>
                <w:rFonts w:cs="Arial"/>
                <w:i/>
              </w:rPr>
              <w:t>flinta, fajka, fúzy, opica</w:t>
            </w:r>
            <w:r>
              <w:rPr>
                <w:rFonts w:cs="Arial"/>
              </w:rPr>
              <w:t xml:space="preserve">). Do šlabikára píše každý samostatne. Prácu priebežne kontrolujeme. </w:t>
            </w:r>
          </w:p>
          <w:p w:rsidR="000E199B" w:rsidRDefault="000E199B" w:rsidP="005E3418">
            <w:pPr>
              <w:rPr>
                <w:rFonts w:cs="Arial"/>
              </w:rPr>
            </w:pPr>
          </w:p>
          <w:p w:rsidR="000E199B" w:rsidRPr="00625E13" w:rsidRDefault="000E199B" w:rsidP="005E3418">
            <w:pPr>
              <w:rPr>
                <w:i/>
              </w:rPr>
            </w:pPr>
            <w:r>
              <w:rPr>
                <w:rFonts w:cs="Arial"/>
              </w:rPr>
              <w:t xml:space="preserve">Pri riešení úlohy môžeme použiť </w:t>
            </w:r>
            <w:r>
              <w:rPr>
                <w:i/>
              </w:rPr>
              <w:t>MMD/Nácvičné</w:t>
            </w:r>
            <w:r w:rsidRPr="00412E25">
              <w:rPr>
                <w:i/>
              </w:rPr>
              <w:t xml:space="preserve"> obdobie</w:t>
            </w:r>
            <w:r>
              <w:rPr>
                <w:i/>
              </w:rPr>
              <w:t>/písmeno F/Práca so šlabikárom/str. 33, úlohy 1, 2.</w:t>
            </w:r>
          </w:p>
        </w:tc>
      </w:tr>
      <w:tr w:rsidR="000E199B" w:rsidRPr="00E962FC" w:rsidTr="005E3418">
        <w:tc>
          <w:tcPr>
            <w:tcW w:w="1654" w:type="dxa"/>
          </w:tcPr>
          <w:p w:rsidR="000E199B" w:rsidRPr="00E962FC" w:rsidRDefault="000E199B" w:rsidP="005E3418">
            <w:pPr>
              <w:rPr>
                <w:rFonts w:cs="Arial"/>
              </w:rPr>
            </w:pPr>
            <w:r>
              <w:rPr>
                <w:rFonts w:cs="Arial"/>
              </w:rPr>
              <w:lastRenderedPageBreak/>
              <w:t>3. fixačná časť</w:t>
            </w:r>
          </w:p>
        </w:tc>
        <w:tc>
          <w:tcPr>
            <w:tcW w:w="5009" w:type="dxa"/>
          </w:tcPr>
          <w:p w:rsidR="000E199B" w:rsidRDefault="000E199B" w:rsidP="005E3418">
            <w:pPr>
              <w:pStyle w:val="odsek"/>
              <w:numPr>
                <w:ilvl w:val="0"/>
                <w:numId w:val="12"/>
              </w:numPr>
            </w:pPr>
            <w:r>
              <w:t>Šlabikár, strana 33, úloha 3</w:t>
            </w:r>
          </w:p>
          <w:p w:rsidR="000E199B" w:rsidRDefault="000E199B" w:rsidP="005E3418">
            <w:pPr>
              <w:pStyle w:val="odsek"/>
            </w:pPr>
            <w:r>
              <w:t xml:space="preserve">čítanie viet </w:t>
            </w:r>
          </w:p>
          <w:p w:rsidR="000E199B" w:rsidRDefault="000E199B" w:rsidP="005E3418">
            <w:pPr>
              <w:pStyle w:val="odsek"/>
              <w:numPr>
                <w:ilvl w:val="0"/>
                <w:numId w:val="0"/>
              </w:numPr>
              <w:ind w:left="1080"/>
            </w:pPr>
          </w:p>
          <w:p w:rsidR="000E199B" w:rsidRDefault="000E199B" w:rsidP="005E3418">
            <w:pPr>
              <w:pStyle w:val="odsek"/>
              <w:numPr>
                <w:ilvl w:val="0"/>
                <w:numId w:val="0"/>
              </w:numPr>
            </w:pPr>
            <w:r>
              <w:rPr>
                <w:noProof/>
              </w:rPr>
              <w:drawing>
                <wp:inline distT="0" distB="0" distL="0" distR="0">
                  <wp:extent cx="3043555" cy="1494155"/>
                  <wp:effectExtent l="19050" t="19050" r="23495" b="10795"/>
                  <wp:docPr id="9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3043555" cy="149415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199B" w:rsidRDefault="000E199B" w:rsidP="005E3418">
            <w:r>
              <w:t>12´</w:t>
            </w:r>
          </w:p>
        </w:tc>
        <w:tc>
          <w:tcPr>
            <w:tcW w:w="6804" w:type="dxa"/>
          </w:tcPr>
          <w:p w:rsidR="000E199B" w:rsidRDefault="000E199B" w:rsidP="005E3418">
            <w:pPr>
              <w:rPr>
                <w:rFonts w:cs="Arial"/>
              </w:rPr>
            </w:pPr>
            <w:r>
              <w:rPr>
                <w:rFonts w:cs="Arial"/>
              </w:rPr>
              <w:t xml:space="preserve">So žiakmi sa presunieme do zadnej časti triedy (mimo lavíc). </w:t>
            </w:r>
          </w:p>
          <w:p w:rsidR="000E199B" w:rsidRDefault="000E199B" w:rsidP="005E3418">
            <w:pPr>
              <w:rPr>
                <w:rFonts w:cs="Arial"/>
              </w:rPr>
            </w:pPr>
            <w:r>
              <w:rPr>
                <w:rFonts w:cs="Arial"/>
              </w:rPr>
              <w:t xml:space="preserve">Žiaci spoločne čítajú HUPSOVI text pomalším a plynulým tempom. </w:t>
            </w:r>
            <w:r w:rsidRPr="00625E13">
              <w:rPr>
                <w:rFonts w:cs="Arial"/>
              </w:rPr>
              <w:t>Text tvorí krátke rozprávanie o</w:t>
            </w:r>
            <w:r>
              <w:rPr>
                <w:rFonts w:cs="Arial"/>
              </w:rPr>
              <w:t> </w:t>
            </w:r>
            <w:r w:rsidRPr="00625E13">
              <w:rPr>
                <w:rFonts w:cs="Arial"/>
              </w:rPr>
              <w:t>H</w:t>
            </w:r>
            <w:r>
              <w:rPr>
                <w:rFonts w:cs="Arial"/>
              </w:rPr>
              <w:t xml:space="preserve">UPSOVÝCH </w:t>
            </w:r>
            <w:r w:rsidRPr="00625E13">
              <w:rPr>
                <w:rFonts w:cs="Arial"/>
              </w:rPr>
              <w:t xml:space="preserve">hereckých skúsenostiach a nečakanej udalosti, ktorá jeho účinkovanie vo filme predčasne skončila. </w:t>
            </w:r>
            <w:r>
              <w:rPr>
                <w:rFonts w:cs="Arial"/>
              </w:rPr>
              <w:t>Po prečítaní textu sa ž</w:t>
            </w:r>
            <w:r w:rsidRPr="00625E13">
              <w:rPr>
                <w:rFonts w:cs="Arial"/>
              </w:rPr>
              <w:t xml:space="preserve">iaci pokúsia </w:t>
            </w:r>
            <w:r>
              <w:rPr>
                <w:rFonts w:cs="Arial"/>
              </w:rPr>
              <w:t>v krátkom riadenom rozhovore z</w:t>
            </w:r>
            <w:r w:rsidRPr="00625E13">
              <w:rPr>
                <w:rFonts w:cs="Arial"/>
              </w:rPr>
              <w:t xml:space="preserve">dôvodniť, prečo sa filmovanie skončilo a predovšetkým zhodnotiť správanie herečky (samotné nahnevanie aj reakcia). </w:t>
            </w:r>
            <w:r>
              <w:rPr>
                <w:rFonts w:cs="Arial"/>
              </w:rPr>
              <w:t xml:space="preserve">Tiež môžu hovoriť o tom, aké filmy radi pozerajú (rozprávky, detské príbehy, hrané, animované...). </w:t>
            </w:r>
          </w:p>
          <w:p w:rsidR="000E199B" w:rsidRPr="00744606" w:rsidRDefault="000E199B" w:rsidP="005E3418">
            <w:pPr>
              <w:rPr>
                <w:i/>
              </w:rPr>
            </w:pPr>
            <w:r>
              <w:rPr>
                <w:rFonts w:cs="Arial"/>
              </w:rPr>
              <w:t xml:space="preserve">Vysvetlenie významu zvýrazneného slova nájdeme V HUPSOVOM slovníku na MMD: </w:t>
            </w:r>
            <w:r>
              <w:rPr>
                <w:i/>
              </w:rPr>
              <w:t>MMD/Nácvičné</w:t>
            </w:r>
            <w:r w:rsidRPr="00412E25">
              <w:rPr>
                <w:i/>
              </w:rPr>
              <w:t xml:space="preserve"> obdobie</w:t>
            </w:r>
            <w:r>
              <w:rPr>
                <w:i/>
              </w:rPr>
              <w:t>/písmeno F/HUPSOV SLOVNÍK/str. 33 Ako HUPS hral vo filme.</w:t>
            </w:r>
          </w:p>
        </w:tc>
      </w:tr>
      <w:tr w:rsidR="000E199B" w:rsidRPr="00E962FC" w:rsidTr="005E3418">
        <w:tc>
          <w:tcPr>
            <w:tcW w:w="1654" w:type="dxa"/>
          </w:tcPr>
          <w:p w:rsidR="000E199B" w:rsidRDefault="000E199B" w:rsidP="005E3418">
            <w:pPr>
              <w:rPr>
                <w:rFonts w:cs="Arial"/>
              </w:rPr>
            </w:pPr>
          </w:p>
        </w:tc>
        <w:tc>
          <w:tcPr>
            <w:tcW w:w="5009" w:type="dxa"/>
          </w:tcPr>
          <w:p w:rsidR="000E199B" w:rsidRPr="00E63AF7" w:rsidRDefault="000E199B"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0E199B" w:rsidRDefault="000E199B" w:rsidP="005E3418"/>
        </w:tc>
        <w:tc>
          <w:tcPr>
            <w:tcW w:w="6804" w:type="dxa"/>
          </w:tcPr>
          <w:p w:rsidR="000E199B" w:rsidRDefault="000E199B" w:rsidP="005E3418">
            <w:pPr>
              <w:rPr>
                <w:rFonts w:cs="Arial"/>
              </w:rPr>
            </w:pPr>
          </w:p>
        </w:tc>
      </w:tr>
      <w:tr w:rsidR="000E199B" w:rsidRPr="00E962FC" w:rsidTr="005E3418">
        <w:tc>
          <w:tcPr>
            <w:tcW w:w="1654" w:type="dxa"/>
          </w:tcPr>
          <w:p w:rsidR="000E199B" w:rsidRDefault="000E199B" w:rsidP="005E3418">
            <w:pPr>
              <w:rPr>
                <w:rFonts w:cs="Arial"/>
              </w:rPr>
            </w:pPr>
            <w:r>
              <w:rPr>
                <w:rFonts w:cs="Arial"/>
              </w:rPr>
              <w:t>1. expozičná časť</w:t>
            </w:r>
          </w:p>
        </w:tc>
        <w:tc>
          <w:tcPr>
            <w:tcW w:w="5009" w:type="dxa"/>
          </w:tcPr>
          <w:p w:rsidR="000E199B" w:rsidRPr="00B4148B" w:rsidRDefault="000E199B" w:rsidP="005E3418">
            <w:pPr>
              <w:pStyle w:val="odsek"/>
              <w:numPr>
                <w:ilvl w:val="0"/>
                <w:numId w:val="12"/>
              </w:numPr>
              <w:rPr>
                <w:rFonts w:eastAsiaTheme="minorEastAsia"/>
              </w:rPr>
            </w:pPr>
            <w:r>
              <w:rPr>
                <w:rFonts w:eastAsiaTheme="minorEastAsia"/>
              </w:rPr>
              <w:t>Písanie, 5. zošit, strana 16</w:t>
            </w:r>
          </w:p>
          <w:p w:rsidR="000E199B" w:rsidRDefault="000E199B" w:rsidP="005E3418">
            <w:pPr>
              <w:pStyle w:val="Odsekzoznamu"/>
              <w:numPr>
                <w:ilvl w:val="1"/>
                <w:numId w:val="6"/>
              </w:numPr>
            </w:pPr>
            <w:r>
              <w:rPr>
                <w:rFonts w:asciiTheme="minorHAnsi" w:hAnsiTheme="minorHAnsi"/>
                <w:sz w:val="22"/>
                <w:szCs w:val="22"/>
              </w:rPr>
              <w:t xml:space="preserve">rozcvičenie rúk </w:t>
            </w:r>
            <w:r>
              <w:t xml:space="preserve">         </w:t>
            </w:r>
          </w:p>
          <w:p w:rsidR="000E199B" w:rsidRDefault="000E199B" w:rsidP="005E3418">
            <w:pPr>
              <w:pStyle w:val="odsek"/>
              <w:rPr>
                <w:rFonts w:eastAsiaTheme="minorEastAsia"/>
              </w:rPr>
            </w:pPr>
            <w:r>
              <w:rPr>
                <w:rFonts w:eastAsiaTheme="minorEastAsia"/>
              </w:rPr>
              <w:t>ukážka správneho tvaru a postupu písania</w:t>
            </w:r>
          </w:p>
          <w:p w:rsidR="000E199B" w:rsidRPr="00C12486" w:rsidRDefault="000E199B" w:rsidP="005E3418">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79015"/>
                  <wp:effectExtent l="19050" t="19050" r="11430" b="26035"/>
                  <wp:docPr id="9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a:stretch>
                            <a:fillRect/>
                          </a:stretch>
                        </pic:blipFill>
                        <pic:spPr bwMode="auto">
                          <a:xfrm>
                            <a:off x="0" y="0"/>
                            <a:ext cx="3036570" cy="22790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199B" w:rsidRDefault="000E199B" w:rsidP="005E3418">
            <w:r>
              <w:lastRenderedPageBreak/>
              <w:t>8´</w:t>
            </w:r>
          </w:p>
        </w:tc>
        <w:tc>
          <w:tcPr>
            <w:tcW w:w="6804" w:type="dxa"/>
          </w:tcPr>
          <w:p w:rsidR="000E199B" w:rsidRDefault="000E199B"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0E199B" w:rsidRDefault="000E199B" w:rsidP="005E3418">
            <w:pPr>
              <w:rPr>
                <w:rFonts w:cs="Arial"/>
              </w:rPr>
            </w:pPr>
            <w:r>
              <w:rPr>
                <w:rFonts w:cs="Arial"/>
              </w:rPr>
              <w:t xml:space="preserve">Spoločne sa zameriame na motivačný obrázok v predpisovom zošite a všetky tvary písmena </w:t>
            </w:r>
            <w:r>
              <w:rPr>
                <w:rFonts w:cs="Arial"/>
                <w:i/>
              </w:rPr>
              <w:t xml:space="preserve">F </w:t>
            </w:r>
            <w:r>
              <w:rPr>
                <w:rFonts w:cs="Arial"/>
              </w:rPr>
              <w:t xml:space="preserve">v záložkách pod sebou. Žiaci prečítajú všetky tvary písmena </w:t>
            </w:r>
            <w:r>
              <w:rPr>
                <w:rFonts w:cs="Arial"/>
                <w:i/>
              </w:rPr>
              <w:t xml:space="preserve">F </w:t>
            </w:r>
            <w:r>
              <w:rPr>
                <w:rFonts w:cs="Arial"/>
              </w:rPr>
              <w:t xml:space="preserve">a povedia, ktoré písmeno sa budú učiť písať (je vyznačené ružovou farbou). </w:t>
            </w:r>
          </w:p>
          <w:p w:rsidR="000E199B" w:rsidRDefault="000E199B" w:rsidP="005E3418"/>
          <w:p w:rsidR="000E199B" w:rsidRDefault="000E199B" w:rsidP="005E3418">
            <w:pPr>
              <w:rPr>
                <w:i/>
              </w:rPr>
            </w:pPr>
            <w:r w:rsidRPr="003908CF">
              <w:rPr>
                <w:rFonts w:cs="Arial"/>
              </w:rPr>
              <w:t xml:space="preserve">Na multimediálnom disku k šlabikáru spustíme program s animáciou </w:t>
            </w:r>
            <w:r w:rsidRPr="003908CF">
              <w:rPr>
                <w:rFonts w:cs="Arial"/>
              </w:rPr>
              <w:lastRenderedPageBreak/>
              <w:t xml:space="preserve">postupu správneho písania </w:t>
            </w:r>
            <w:r>
              <w:rPr>
                <w:rFonts w:cs="Arial"/>
              </w:rPr>
              <w:t xml:space="preserve">malého písaného </w:t>
            </w:r>
            <w:r>
              <w:rPr>
                <w:rFonts w:cs="Arial"/>
                <w:i/>
              </w:rPr>
              <w:t>f</w:t>
            </w:r>
            <w:r>
              <w:rPr>
                <w:rFonts w:cs="Arial"/>
              </w:rPr>
              <w:t>,</w:t>
            </w:r>
            <w:r w:rsidRPr="009764F2">
              <w:rPr>
                <w:rFonts w:cs="Arial"/>
              </w:rPr>
              <w:t xml:space="preserve"> </w:t>
            </w:r>
            <w:r>
              <w:rPr>
                <w:i/>
              </w:rPr>
              <w:t>MMD/Nácvičné</w:t>
            </w:r>
            <w:r w:rsidRPr="00412E25">
              <w:rPr>
                <w:i/>
              </w:rPr>
              <w:t xml:space="preserve"> obdobie</w:t>
            </w:r>
            <w:r>
              <w:rPr>
                <w:i/>
              </w:rPr>
              <w:t xml:space="preserve">/písmeno F/Postup správneho písania. </w:t>
            </w:r>
            <w:r w:rsidRPr="00AE7CC3">
              <w:t xml:space="preserve">Postup práce s MMD </w:t>
            </w:r>
            <w:r>
              <w:t xml:space="preserve">nájdeme </w:t>
            </w:r>
            <w:r w:rsidRPr="00AE7CC3">
              <w:t>v</w:t>
            </w:r>
            <w:r>
              <w:t> metodických komentároch na multimediálnom disku.</w:t>
            </w:r>
          </w:p>
          <w:p w:rsidR="000E199B" w:rsidRDefault="000E199B" w:rsidP="005E3418">
            <w:pPr>
              <w:rPr>
                <w:rFonts w:cs="Arial"/>
              </w:rPr>
            </w:pPr>
          </w:p>
          <w:p w:rsidR="000E199B" w:rsidRDefault="000E199B" w:rsidP="005E3418">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 xml:space="preserve">f </w:t>
            </w:r>
            <w:r>
              <w:rPr>
                <w:rFonts w:cs="Arial"/>
              </w:rPr>
              <w:t xml:space="preserve">vystretou rukou </w:t>
            </w:r>
            <w:r w:rsidRPr="009764F2">
              <w:rPr>
                <w:rFonts w:cs="Arial"/>
              </w:rPr>
              <w:t>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0E199B" w:rsidRDefault="000E199B" w:rsidP="005E3418">
            <w:pPr>
              <w:rPr>
                <w:rFonts w:cs="Arial"/>
              </w:rPr>
            </w:pPr>
            <w:r>
              <w:rPr>
                <w:rFonts w:cs="Arial"/>
              </w:rPr>
              <w:t xml:space="preserve">Žiaci nacvičujú písanie malého písaného </w:t>
            </w:r>
            <w:r>
              <w:rPr>
                <w:rFonts w:cs="Arial"/>
                <w:i/>
              </w:rPr>
              <w:t xml:space="preserve">f </w:t>
            </w:r>
            <w:r w:rsidRPr="00174949">
              <w:rPr>
                <w:rFonts w:cs="Arial"/>
              </w:rPr>
              <w:t>v cvičnom zošite</w:t>
            </w:r>
            <w:r>
              <w:rPr>
                <w:rFonts w:cs="Arial"/>
              </w:rPr>
              <w:t>.</w:t>
            </w:r>
            <w:r w:rsidRPr="00174949">
              <w:rPr>
                <w:rFonts w:cs="Arial"/>
              </w:rPr>
              <w:t xml:space="preserve"> </w:t>
            </w:r>
            <w:r>
              <w:rPr>
                <w:rFonts w:cs="Arial"/>
              </w:rPr>
              <w:t> </w:t>
            </w:r>
          </w:p>
        </w:tc>
      </w:tr>
      <w:tr w:rsidR="000E199B" w:rsidRPr="00E962FC" w:rsidTr="005E3418">
        <w:tc>
          <w:tcPr>
            <w:tcW w:w="1654" w:type="dxa"/>
          </w:tcPr>
          <w:p w:rsidR="000E199B" w:rsidRDefault="000E199B" w:rsidP="005E3418">
            <w:pPr>
              <w:rPr>
                <w:rFonts w:cs="Arial"/>
              </w:rPr>
            </w:pPr>
            <w:r>
              <w:rPr>
                <w:rFonts w:cs="Arial"/>
              </w:rPr>
              <w:lastRenderedPageBreak/>
              <w:t>2. fixačná časť</w:t>
            </w:r>
          </w:p>
        </w:tc>
        <w:tc>
          <w:tcPr>
            <w:tcW w:w="5009" w:type="dxa"/>
          </w:tcPr>
          <w:p w:rsidR="000E199B" w:rsidRPr="00C12486" w:rsidRDefault="000E199B" w:rsidP="005E3418">
            <w:pPr>
              <w:pStyle w:val="1odsek"/>
            </w:pPr>
            <w:r w:rsidRPr="00C12486">
              <w:t xml:space="preserve">Písanie, </w:t>
            </w:r>
            <w:r>
              <w:t>5. zošit, strana 16</w:t>
            </w:r>
          </w:p>
          <w:p w:rsidR="000E199B" w:rsidRPr="00C12486" w:rsidRDefault="000E199B"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0E199B" w:rsidRDefault="000E199B" w:rsidP="005E3418">
            <w:r>
              <w:t xml:space="preserve">       </w:t>
            </w:r>
            <w:r>
              <w:rPr>
                <w:noProof/>
              </w:rPr>
              <w:drawing>
                <wp:inline distT="0" distB="0" distL="0" distR="0">
                  <wp:extent cx="1625505" cy="1982621"/>
                  <wp:effectExtent l="19050" t="19050" r="12795" b="17629"/>
                  <wp:docPr id="92"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a:stretch>
                            <a:fillRect/>
                          </a:stretch>
                        </pic:blipFill>
                        <pic:spPr bwMode="auto">
                          <a:xfrm>
                            <a:off x="0" y="0"/>
                            <a:ext cx="1627177" cy="1984661"/>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0E199B" w:rsidRPr="006227A7" w:rsidRDefault="000E199B" w:rsidP="005E3418"/>
          <w:p w:rsidR="000E199B" w:rsidRPr="00511FA0" w:rsidRDefault="000E199B" w:rsidP="005E3418">
            <w:pPr>
              <w:pStyle w:val="odsek"/>
              <w:rPr>
                <w:rFonts w:eastAsiaTheme="minorEastAsia"/>
              </w:rPr>
            </w:pPr>
            <w:r>
              <w:rPr>
                <w:rFonts w:eastAsiaTheme="minorEastAsia"/>
              </w:rPr>
              <w:t>precvičovanie grafickej podoby písmena</w:t>
            </w:r>
          </w:p>
          <w:p w:rsidR="000E199B" w:rsidRDefault="000E199B" w:rsidP="005E3418">
            <w:pPr>
              <w:pStyle w:val="Odsekzoznamu"/>
              <w:ind w:left="360"/>
              <w:rPr>
                <w:rFonts w:eastAsiaTheme="minorEastAsia"/>
              </w:rPr>
            </w:pPr>
            <w:r>
              <w:rPr>
                <w:rFonts w:eastAsiaTheme="minorEastAsia"/>
                <w:noProof/>
              </w:rPr>
              <w:lastRenderedPageBreak/>
              <w:drawing>
                <wp:inline distT="0" distB="0" distL="0" distR="0">
                  <wp:extent cx="1847497" cy="2872854"/>
                  <wp:effectExtent l="19050" t="19050" r="19403" b="22746"/>
                  <wp:docPr id="9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srcRect/>
                          <a:stretch>
                            <a:fillRect/>
                          </a:stretch>
                        </pic:blipFill>
                        <pic:spPr bwMode="auto">
                          <a:xfrm>
                            <a:off x="0" y="0"/>
                            <a:ext cx="1847393" cy="2872693"/>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Odsekzoznamu"/>
              <w:ind w:left="360"/>
              <w:rPr>
                <w:rFonts w:eastAsiaTheme="minorEastAsia"/>
              </w:rPr>
            </w:pPr>
          </w:p>
          <w:p w:rsidR="000E199B" w:rsidRDefault="000E199B" w:rsidP="005E3418">
            <w:pPr>
              <w:pStyle w:val="1odsek"/>
            </w:pPr>
            <w:r>
              <w:t>Písanie, 5. zošit, strana 14</w:t>
            </w:r>
          </w:p>
          <w:p w:rsidR="000E199B" w:rsidRDefault="000E199B" w:rsidP="005E3418">
            <w:pPr>
              <w:pStyle w:val="odsek"/>
            </w:pPr>
            <w:r>
              <w:t xml:space="preserve">písanie tvarov písmena </w:t>
            </w:r>
            <w:r>
              <w:rPr>
                <w:i/>
              </w:rPr>
              <w:t>f</w:t>
            </w:r>
          </w:p>
          <w:p w:rsidR="000E199B" w:rsidRPr="00E962FC" w:rsidRDefault="000E199B" w:rsidP="005E3418">
            <w:pPr>
              <w:pStyle w:val="1odsek"/>
              <w:numPr>
                <w:ilvl w:val="0"/>
                <w:numId w:val="0"/>
              </w:numPr>
              <w:ind w:left="360" w:hanging="360"/>
            </w:pPr>
            <w:r>
              <w:t xml:space="preserve">       </w:t>
            </w:r>
            <w:r>
              <w:rPr>
                <w:noProof/>
              </w:rPr>
              <w:drawing>
                <wp:inline distT="0" distB="0" distL="0" distR="0">
                  <wp:extent cx="2403427" cy="1890273"/>
                  <wp:effectExtent l="19050" t="19050" r="15923" b="14727"/>
                  <wp:docPr id="94"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a:stretch>
                            <a:fillRect/>
                          </a:stretch>
                        </pic:blipFill>
                        <pic:spPr bwMode="auto">
                          <a:xfrm>
                            <a:off x="0" y="0"/>
                            <a:ext cx="2406580" cy="189275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199B" w:rsidRDefault="000E199B" w:rsidP="005E3418">
            <w:r>
              <w:lastRenderedPageBreak/>
              <w:t>10´</w:t>
            </w:r>
          </w:p>
        </w:tc>
        <w:tc>
          <w:tcPr>
            <w:tcW w:w="6804" w:type="dxa"/>
          </w:tcPr>
          <w:p w:rsidR="000E199B" w:rsidRDefault="000E199B"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f,</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r>
              <w:rPr>
                <w:rFonts w:cs="Arial"/>
              </w:rPr>
              <w:t xml:space="preserve">Grafickú podobu písmena si žiaci zopakujú v tabuľke s písmenami. Vyfarbia iba tvary malého písaného </w:t>
            </w:r>
            <w:r>
              <w:rPr>
                <w:rFonts w:cs="Arial"/>
                <w:i/>
              </w:rPr>
              <w:t>f</w:t>
            </w:r>
            <w:r>
              <w:rPr>
                <w:rFonts w:cs="Arial"/>
              </w:rPr>
              <w:t xml:space="preserve">. Cieľom tejto úlohy je utvrdiť si správnu grafickú podobu malého písaného </w:t>
            </w:r>
            <w:r>
              <w:rPr>
                <w:rFonts w:cs="Arial"/>
                <w:i/>
              </w:rPr>
              <w:t>f</w:t>
            </w:r>
            <w:r>
              <w:rPr>
                <w:rFonts w:cs="Arial"/>
              </w:rPr>
              <w:t>. Žiakov priebežne kontrolujeme.</w:t>
            </w:r>
          </w:p>
          <w:p w:rsidR="000E199B" w:rsidRDefault="000E199B" w:rsidP="005E3418">
            <w:pPr>
              <w:rPr>
                <w:rFonts w:cs="Arial"/>
              </w:rPr>
            </w:pPr>
          </w:p>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Default="000E199B" w:rsidP="005E3418"/>
          <w:p w:rsidR="000E199B" w:rsidRPr="00436B6E" w:rsidRDefault="000E199B" w:rsidP="005E3418">
            <w:r>
              <w:t xml:space="preserve">Žiaci obtiahnu veľký tvar písmena </w:t>
            </w:r>
            <w:r>
              <w:rPr>
                <w:i/>
              </w:rPr>
              <w:t xml:space="preserve">f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 Na tabuľu môžeme napísať slabiku a slovo a vyznačiť spojovaciu čiaru.</w:t>
            </w:r>
          </w:p>
          <w:p w:rsidR="000E199B" w:rsidRDefault="000E199B" w:rsidP="005E3418"/>
          <w:p w:rsidR="000E199B" w:rsidRDefault="000E199B" w:rsidP="005E3418"/>
          <w:p w:rsidR="000E199B" w:rsidRDefault="000E199B" w:rsidP="005E3418"/>
          <w:p w:rsidR="000E199B" w:rsidRDefault="000E199B" w:rsidP="005E3418"/>
          <w:p w:rsidR="000E199B" w:rsidRPr="009F7236" w:rsidRDefault="000E199B" w:rsidP="005E3418">
            <w:r>
              <w:t xml:space="preserve"> </w:t>
            </w:r>
          </w:p>
          <w:p w:rsidR="000E199B" w:rsidRDefault="000E199B" w:rsidP="005E3418">
            <w:pPr>
              <w:rPr>
                <w:rFonts w:cs="Arial"/>
              </w:rPr>
            </w:pPr>
            <w:r>
              <w:rPr>
                <w:rFonts w:cs="Arial"/>
              </w:rPr>
              <w:t>Pri sebahodnotení sa žiaci môžu zamerať na písanie správneho tvaru dolnej slučky písmena. Žiaci môžu zakrúžkovať fialovou farbičkou dve slabiky a slová, ktoré sa im najviac vydarili.</w:t>
            </w:r>
          </w:p>
        </w:tc>
      </w:tr>
      <w:tr w:rsidR="000E199B" w:rsidRPr="00E962FC" w:rsidTr="005E3418">
        <w:tc>
          <w:tcPr>
            <w:tcW w:w="1654" w:type="dxa"/>
          </w:tcPr>
          <w:p w:rsidR="000E199B" w:rsidRPr="00E962FC" w:rsidRDefault="000E199B" w:rsidP="005E3418">
            <w:pPr>
              <w:rPr>
                <w:rFonts w:cs="Arial"/>
              </w:rPr>
            </w:pPr>
            <w:r>
              <w:rPr>
                <w:rFonts w:cs="Arial"/>
              </w:rPr>
              <w:lastRenderedPageBreak/>
              <w:t>3</w:t>
            </w:r>
            <w:r w:rsidRPr="00E962FC">
              <w:rPr>
                <w:rFonts w:cs="Arial"/>
              </w:rPr>
              <w:t xml:space="preserve">. záverečná </w:t>
            </w:r>
            <w:r w:rsidRPr="00E962FC">
              <w:rPr>
                <w:rFonts w:cs="Arial"/>
              </w:rPr>
              <w:lastRenderedPageBreak/>
              <w:t>časť</w:t>
            </w:r>
          </w:p>
        </w:tc>
        <w:tc>
          <w:tcPr>
            <w:tcW w:w="5009" w:type="dxa"/>
          </w:tcPr>
          <w:p w:rsidR="000E199B" w:rsidRDefault="000E199B"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lastRenderedPageBreak/>
              <w:t xml:space="preserve">Spoločné vyhodnotenie práce </w:t>
            </w:r>
          </w:p>
          <w:p w:rsidR="000E199B" w:rsidRPr="0038036E" w:rsidRDefault="000E199B" w:rsidP="005E3418">
            <w:pPr>
              <w:pStyle w:val="odsek"/>
            </w:pPr>
            <w:r w:rsidRPr="009764F2">
              <w:lastRenderedPageBreak/>
              <w:t>vyhodnotenie práce žiakov</w:t>
            </w:r>
          </w:p>
        </w:tc>
        <w:tc>
          <w:tcPr>
            <w:tcW w:w="567" w:type="dxa"/>
          </w:tcPr>
          <w:p w:rsidR="000E199B" w:rsidRPr="00E962FC" w:rsidRDefault="000E199B" w:rsidP="005E3418">
            <w:r>
              <w:lastRenderedPageBreak/>
              <w:t>2</w:t>
            </w:r>
            <w:r w:rsidRPr="00E962FC">
              <w:t>´</w:t>
            </w:r>
          </w:p>
        </w:tc>
        <w:tc>
          <w:tcPr>
            <w:tcW w:w="6804" w:type="dxa"/>
          </w:tcPr>
          <w:p w:rsidR="000E199B" w:rsidRPr="004F1399" w:rsidRDefault="000E199B" w:rsidP="005E3418">
            <w:pPr>
              <w:rPr>
                <w:rFonts w:cs="Arial"/>
              </w:rPr>
            </w:pPr>
            <w:r>
              <w:rPr>
                <w:rFonts w:cs="Arial"/>
              </w:rPr>
              <w:t xml:space="preserve">Na záver hodiny žiaci ešte raz prečítajú všetky tvary nového písmena </w:t>
            </w:r>
            <w:r>
              <w:rPr>
                <w:rFonts w:cs="Arial"/>
                <w:i/>
              </w:rPr>
              <w:t xml:space="preserve">f </w:t>
            </w:r>
            <w:r>
              <w:rPr>
                <w:rFonts w:cs="Arial"/>
              </w:rPr>
              <w:lastRenderedPageBreak/>
              <w:t xml:space="preserve">a rukou vo vzduchu napíšu tvar malého písaného </w:t>
            </w:r>
            <w:r>
              <w:rPr>
                <w:rFonts w:cs="Arial"/>
                <w:i/>
              </w:rPr>
              <w:t>f.</w:t>
            </w:r>
            <w:r>
              <w:rPr>
                <w:rFonts w:cs="Arial"/>
              </w:rPr>
              <w:t xml:space="preserve"> Môžu zopakovať aj slovo, ktoré bolo zvýraznené v texte o HUPSOVI.</w:t>
            </w:r>
          </w:p>
        </w:tc>
      </w:tr>
      <w:tr w:rsidR="000E199B" w:rsidRPr="00E962FC" w:rsidTr="005E3418">
        <w:tc>
          <w:tcPr>
            <w:tcW w:w="1654" w:type="dxa"/>
          </w:tcPr>
          <w:p w:rsidR="000E199B" w:rsidRPr="00E962FC" w:rsidRDefault="000E199B" w:rsidP="005E3418">
            <w:pPr>
              <w:rPr>
                <w:rFonts w:cs="Arial"/>
              </w:rPr>
            </w:pPr>
          </w:p>
        </w:tc>
        <w:tc>
          <w:tcPr>
            <w:tcW w:w="5009" w:type="dxa"/>
          </w:tcPr>
          <w:p w:rsidR="000E199B" w:rsidRPr="00E962FC" w:rsidRDefault="000E199B"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0E199B" w:rsidRPr="00E962FC" w:rsidRDefault="000E199B" w:rsidP="005E3418"/>
        </w:tc>
        <w:tc>
          <w:tcPr>
            <w:tcW w:w="6804" w:type="dxa"/>
          </w:tcPr>
          <w:p w:rsidR="000E199B" w:rsidRPr="00E962FC" w:rsidRDefault="000E199B" w:rsidP="005E3418"/>
        </w:tc>
      </w:tr>
      <w:tr w:rsidR="000E199B" w:rsidRPr="00E962FC" w:rsidTr="005E3418">
        <w:tc>
          <w:tcPr>
            <w:tcW w:w="1654" w:type="dxa"/>
          </w:tcPr>
          <w:p w:rsidR="000E199B" w:rsidRPr="00E962FC" w:rsidRDefault="000E199B" w:rsidP="005E3418">
            <w:pPr>
              <w:rPr>
                <w:rFonts w:cs="Arial"/>
              </w:rPr>
            </w:pPr>
            <w:r>
              <w:rPr>
                <w:rFonts w:cs="Arial"/>
              </w:rPr>
              <w:t xml:space="preserve">1. expozičná časť </w:t>
            </w:r>
          </w:p>
        </w:tc>
        <w:tc>
          <w:tcPr>
            <w:tcW w:w="5009" w:type="dxa"/>
          </w:tcPr>
          <w:p w:rsidR="000E199B" w:rsidRDefault="000E199B" w:rsidP="005E3418">
            <w:pPr>
              <w:pStyle w:val="1odsek"/>
            </w:pPr>
            <w:r>
              <w:t xml:space="preserve">Didaktická hra </w:t>
            </w:r>
            <w:r>
              <w:rPr>
                <w:i/>
              </w:rPr>
              <w:t>Detektív</w:t>
            </w: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Pr="00195346" w:rsidRDefault="000E199B" w:rsidP="005E3418">
            <w:pPr>
              <w:pStyle w:val="1odsek"/>
            </w:pPr>
            <w:r>
              <w:t>Šlabikár, strana 33, písanie tlačených písmen</w:t>
            </w:r>
          </w:p>
          <w:p w:rsidR="000E199B" w:rsidRDefault="000E199B" w:rsidP="005E3418">
            <w:pPr>
              <w:pStyle w:val="1odsek"/>
              <w:numPr>
                <w:ilvl w:val="0"/>
                <w:numId w:val="0"/>
              </w:numPr>
            </w:pPr>
          </w:p>
          <w:p w:rsidR="000E199B" w:rsidRDefault="000E199B" w:rsidP="005E3418">
            <w:pPr>
              <w:pStyle w:val="1odsek"/>
              <w:numPr>
                <w:ilvl w:val="0"/>
                <w:numId w:val="0"/>
              </w:numPr>
            </w:pPr>
            <w:r>
              <w:rPr>
                <w:noProof/>
              </w:rPr>
              <w:drawing>
                <wp:inline distT="0" distB="0" distL="0" distR="0">
                  <wp:extent cx="3036570" cy="1262380"/>
                  <wp:effectExtent l="19050" t="19050" r="11430" b="13970"/>
                  <wp:docPr id="95"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srcRect/>
                          <a:stretch>
                            <a:fillRect/>
                          </a:stretch>
                        </pic:blipFill>
                        <pic:spPr bwMode="auto">
                          <a:xfrm>
                            <a:off x="0" y="0"/>
                            <a:ext cx="3036570" cy="1262380"/>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numPr>
                <w:ilvl w:val="0"/>
                <w:numId w:val="0"/>
              </w:numPr>
            </w:pPr>
          </w:p>
          <w:p w:rsidR="000E199B" w:rsidRDefault="000E199B" w:rsidP="005E3418">
            <w:pPr>
              <w:pStyle w:val="1odsek"/>
              <w:numPr>
                <w:ilvl w:val="0"/>
                <w:numId w:val="0"/>
              </w:numPr>
            </w:pPr>
          </w:p>
          <w:p w:rsidR="000E199B" w:rsidRDefault="000E199B" w:rsidP="005E3418">
            <w:pPr>
              <w:pStyle w:val="1odsek"/>
              <w:numPr>
                <w:ilvl w:val="0"/>
                <w:numId w:val="0"/>
              </w:numPr>
            </w:pPr>
          </w:p>
          <w:p w:rsidR="000E199B" w:rsidRDefault="000E199B" w:rsidP="005E3418">
            <w:pPr>
              <w:pStyle w:val="1odsek"/>
              <w:numPr>
                <w:ilvl w:val="0"/>
                <w:numId w:val="0"/>
              </w:numPr>
            </w:pPr>
          </w:p>
          <w:p w:rsidR="000E199B" w:rsidRDefault="000E199B" w:rsidP="005E3418">
            <w:pPr>
              <w:pStyle w:val="1odsek"/>
              <w:numPr>
                <w:ilvl w:val="0"/>
                <w:numId w:val="0"/>
              </w:numPr>
            </w:pPr>
          </w:p>
          <w:p w:rsidR="000E199B" w:rsidRDefault="000E199B" w:rsidP="005E3418">
            <w:pPr>
              <w:pStyle w:val="1odsek"/>
            </w:pPr>
            <w:r>
              <w:t>Písanie, 5. zošit, strana 17</w:t>
            </w:r>
          </w:p>
          <w:p w:rsidR="000E199B" w:rsidRDefault="000E199B" w:rsidP="005E3418">
            <w:pPr>
              <w:pStyle w:val="odsek"/>
            </w:pPr>
            <w:r>
              <w:t>precvičenie písania</w:t>
            </w:r>
          </w:p>
          <w:p w:rsidR="000E199B" w:rsidRDefault="000E199B" w:rsidP="005E3418">
            <w:pPr>
              <w:pStyle w:val="1odsek"/>
              <w:numPr>
                <w:ilvl w:val="0"/>
                <w:numId w:val="0"/>
              </w:numPr>
            </w:pPr>
            <w:r w:rsidRPr="00E66640">
              <w:rPr>
                <w:noProof/>
              </w:rPr>
              <w:lastRenderedPageBreak/>
              <w:drawing>
                <wp:inline distT="0" distB="0" distL="0" distR="0">
                  <wp:extent cx="3043555" cy="2190750"/>
                  <wp:effectExtent l="19050" t="19050" r="23495" b="19050"/>
                  <wp:docPr id="96"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cstate="print"/>
                          <a:srcRect/>
                          <a:stretch>
                            <a:fillRect/>
                          </a:stretch>
                        </pic:blipFill>
                        <pic:spPr bwMode="auto">
                          <a:xfrm>
                            <a:off x="0" y="0"/>
                            <a:ext cx="3043555" cy="2190750"/>
                          </a:xfrm>
                          <a:prstGeom prst="rect">
                            <a:avLst/>
                          </a:prstGeom>
                          <a:noFill/>
                          <a:ln w="9525">
                            <a:solidFill>
                              <a:schemeClr val="bg1">
                                <a:lumMod val="65000"/>
                              </a:schemeClr>
                            </a:solidFill>
                            <a:miter lim="800000"/>
                            <a:headEnd/>
                            <a:tailEnd/>
                          </a:ln>
                        </pic:spPr>
                      </pic:pic>
                    </a:graphicData>
                  </a:graphic>
                </wp:inline>
              </w:drawing>
            </w:r>
          </w:p>
          <w:p w:rsidR="000E199B" w:rsidRPr="008E3ACF" w:rsidRDefault="000E199B" w:rsidP="005E3418">
            <w:pPr>
              <w:pStyle w:val="1odsek"/>
              <w:numPr>
                <w:ilvl w:val="0"/>
                <w:numId w:val="0"/>
              </w:numPr>
            </w:pPr>
            <w:r>
              <w:rPr>
                <w:noProof/>
              </w:rPr>
              <w:drawing>
                <wp:inline distT="0" distB="0" distL="0" distR="0">
                  <wp:extent cx="3041849" cy="1949715"/>
                  <wp:effectExtent l="19050" t="19050" r="25201" b="12435"/>
                  <wp:docPr id="97"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srcRect t="8333"/>
                          <a:stretch>
                            <a:fillRect/>
                          </a:stretch>
                        </pic:blipFill>
                        <pic:spPr bwMode="auto">
                          <a:xfrm>
                            <a:off x="0" y="0"/>
                            <a:ext cx="3044837" cy="195163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E199B" w:rsidRDefault="000E199B" w:rsidP="005E3418">
            <w:r>
              <w:lastRenderedPageBreak/>
              <w:t>20</w:t>
            </w:r>
            <w:r w:rsidRPr="00E962FC">
              <w:t>´</w:t>
            </w:r>
          </w:p>
          <w:p w:rsidR="000E199B" w:rsidRPr="00E962FC" w:rsidRDefault="000E199B" w:rsidP="005E3418"/>
        </w:tc>
        <w:tc>
          <w:tcPr>
            <w:tcW w:w="6804" w:type="dxa"/>
          </w:tcPr>
          <w:p w:rsidR="000E199B" w:rsidRDefault="000E199B" w:rsidP="005E3418">
            <w:pPr>
              <w:rPr>
                <w:rFonts w:cs="Arial"/>
                <w:iCs/>
              </w:rPr>
            </w:pPr>
            <w:r>
              <w:rPr>
                <w:rFonts w:cs="Arial"/>
                <w:iCs/>
              </w:rPr>
              <w:t>Dôvodom zaradenia hry je p</w:t>
            </w:r>
            <w:r w:rsidRPr="00E97CE4">
              <w:rPr>
                <w:rFonts w:cs="Arial"/>
                <w:iCs/>
              </w:rPr>
              <w:t xml:space="preserve">recvičiť </w:t>
            </w:r>
            <w:r w:rsidRPr="000045B0">
              <w:rPr>
                <w:rFonts w:cs="Arial"/>
                <w:iCs/>
              </w:rPr>
              <w:t xml:space="preserve">porozumenie obsahu jednotlivých viet a orientáciu v texte. </w:t>
            </w:r>
            <w:r>
              <w:rPr>
                <w:rFonts w:cs="Arial"/>
                <w:iCs/>
              </w:rPr>
              <w:t>Použijeme vety napísané na tabuli, ktoré žiaci čítali na predchádzajúcej hodine.</w:t>
            </w:r>
          </w:p>
          <w:p w:rsidR="000E199B" w:rsidRDefault="000E199B" w:rsidP="005E3418">
            <w:pPr>
              <w:rPr>
                <w:rFonts w:cs="Arial"/>
                <w:iCs/>
              </w:rPr>
            </w:pPr>
          </w:p>
          <w:p w:rsidR="000E199B" w:rsidRDefault="000E199B" w:rsidP="005E3418">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0E199B" w:rsidRDefault="000E199B" w:rsidP="005E3418">
            <w:pPr>
              <w:rPr>
                <w:rFonts w:cs="Arial"/>
              </w:rPr>
            </w:pPr>
          </w:p>
          <w:p w:rsidR="000E199B" w:rsidRPr="00FE4D46" w:rsidRDefault="000E199B" w:rsidP="005E3418">
            <w:pPr>
              <w:rPr>
                <w:rFonts w:cs="Arial"/>
                <w:i/>
              </w:rPr>
            </w:pPr>
            <w:r>
              <w:rPr>
                <w:rFonts w:cs="Arial"/>
              </w:rPr>
              <w:t xml:space="preserve">Pri nácviku písania tlačených tvarov písmen môžeme využiť pracovné listy na </w:t>
            </w:r>
            <w:r>
              <w:rPr>
                <w:rFonts w:cs="Arial"/>
                <w:i/>
              </w:rPr>
              <w:t>MMD/Nácvičné obdobie/písmeno F/Pracovný list písmeno F, Pracovný list písmeno f.</w:t>
            </w:r>
          </w:p>
          <w:p w:rsidR="000E199B" w:rsidRDefault="000E199B" w:rsidP="005E3418">
            <w:r>
              <w:rPr>
                <w:rFonts w:cs="Arial"/>
              </w:rPr>
              <w:t xml:space="preserve">Pri riešení úlohy môžeme použiť </w:t>
            </w:r>
            <w:r>
              <w:rPr>
                <w:i/>
              </w:rPr>
              <w:t>MMD/Nácvičné</w:t>
            </w:r>
            <w:r w:rsidRPr="00412E25">
              <w:rPr>
                <w:i/>
              </w:rPr>
              <w:t xml:space="preserve"> obdobie</w:t>
            </w:r>
            <w:r>
              <w:rPr>
                <w:i/>
              </w:rPr>
              <w:t>/písmeno F/Práca so šlabikárom/tlačené f, F.</w:t>
            </w:r>
          </w:p>
          <w:p w:rsidR="000E199B" w:rsidRDefault="000E199B" w:rsidP="005E3418"/>
          <w:p w:rsidR="000E199B" w:rsidRDefault="000E199B" w:rsidP="005E3418">
            <w:r>
              <w:t>Keď žiaci dopíšu tvary tlačených písmen, samostatne riešia</w:t>
            </w:r>
            <w:r>
              <w:rPr>
                <w:i/>
              </w:rPr>
              <w:t xml:space="preserve"> </w:t>
            </w:r>
            <w:r>
              <w:t>HUPSOVU úlohu. Niektorých žiakov vyzveme, aby povedali svoje napísané slová vo vetách. Všetkých žiakov pochválime za samostatnú prácu.</w:t>
            </w:r>
          </w:p>
          <w:p w:rsidR="000E199B" w:rsidRDefault="000E199B" w:rsidP="005E3418">
            <w:pPr>
              <w:rPr>
                <w:rFonts w:cs="Arial"/>
                <w:iCs/>
              </w:rPr>
            </w:pPr>
          </w:p>
          <w:p w:rsidR="000E199B" w:rsidRDefault="000E199B"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0E199B" w:rsidRDefault="000E199B" w:rsidP="005E3418">
            <w:r>
              <w:t xml:space="preserve">Žiaci napíšu vystretou rukou vo vzduchu tvar malého písaného </w:t>
            </w:r>
            <w:r>
              <w:rPr>
                <w:i/>
              </w:rPr>
              <w:t>f</w:t>
            </w:r>
            <w:r>
              <w:t xml:space="preserve">. </w:t>
            </w:r>
          </w:p>
          <w:p w:rsidR="000E199B" w:rsidRDefault="000E199B" w:rsidP="005E3418">
            <w:pPr>
              <w:rPr>
                <w:rFonts w:cs="Arial"/>
              </w:rPr>
            </w:pPr>
            <w:r>
              <w:rPr>
                <w:rFonts w:cs="Arial"/>
              </w:rPr>
              <w:t xml:space="preserve">Potom predpíšeme na tabuľu slová z predpisového zošita. </w:t>
            </w:r>
          </w:p>
          <w:p w:rsidR="000E199B" w:rsidRDefault="000E199B" w:rsidP="005E3418">
            <w:pPr>
              <w:rPr>
                <w:rFonts w:cs="Arial"/>
              </w:rPr>
            </w:pPr>
            <w:r>
              <w:rPr>
                <w:rFonts w:cs="Arial"/>
              </w:rPr>
              <w:t xml:space="preserve">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0E199B" w:rsidRDefault="000E199B" w:rsidP="005E3418">
            <w:pPr>
              <w:rPr>
                <w:rFonts w:cs="Arial"/>
              </w:rPr>
            </w:pPr>
            <w:r>
              <w:rPr>
                <w:rFonts w:cs="Arial"/>
              </w:rPr>
              <w:t>Prácu žiakov priebežne kontrolujeme a hodnotíme.</w:t>
            </w:r>
          </w:p>
          <w:p w:rsidR="000E199B" w:rsidRDefault="000E199B" w:rsidP="005E3418"/>
          <w:p w:rsidR="000E199B" w:rsidRDefault="000E199B" w:rsidP="005E3418">
            <w:r>
              <w:lastRenderedPageBreak/>
              <w:t xml:space="preserve">Po napísaní horného bloku riadkov na strane prerušíme písanie.  Spoločne prečítame slovo </w:t>
            </w:r>
            <w:r>
              <w:rPr>
                <w:i/>
              </w:rPr>
              <w:t xml:space="preserve">FIALOVÁ </w:t>
            </w:r>
            <w:r>
              <w:t xml:space="preserve">napísané na farbičke. Žiaci vyfarbia fialovou farbou plôšku, ktorá predeľuje stranu. </w:t>
            </w:r>
          </w:p>
          <w:p w:rsidR="000E199B" w:rsidRDefault="000E199B" w:rsidP="005E3418">
            <w:r>
              <w:t>Cieľom je zmena činnosti a uvoľnenie zápästia.</w:t>
            </w:r>
          </w:p>
          <w:p w:rsidR="000E199B" w:rsidRDefault="000E199B" w:rsidP="005E3418"/>
          <w:p w:rsidR="000E199B" w:rsidRDefault="000E199B" w:rsidP="005E3418"/>
          <w:p w:rsidR="000E199B" w:rsidRDefault="000E199B" w:rsidP="005E3418">
            <w:r>
              <w:t xml:space="preserve">Pri písaní v dolnom bloku strany žiaci postupujú rovnakým spôsobom. </w:t>
            </w:r>
          </w:p>
          <w:p w:rsidR="000E199B" w:rsidRDefault="000E199B" w:rsidP="005E3418">
            <w:r>
              <w:t>Riadky, ktoré nestihnú napísať, môžeme zadať ako domácu úlohu.</w:t>
            </w:r>
          </w:p>
          <w:p w:rsidR="000E199B" w:rsidRPr="00A36191" w:rsidRDefault="000E199B" w:rsidP="005E3418">
            <w:pPr>
              <w:rPr>
                <w:rFonts w:cs="Arial"/>
                <w:iCs/>
              </w:rPr>
            </w:pPr>
          </w:p>
        </w:tc>
      </w:tr>
      <w:tr w:rsidR="000E199B" w:rsidRPr="00E962FC" w:rsidTr="005E3418">
        <w:tc>
          <w:tcPr>
            <w:tcW w:w="1654" w:type="dxa"/>
          </w:tcPr>
          <w:p w:rsidR="000E199B" w:rsidRDefault="000E199B" w:rsidP="005E3418">
            <w:pPr>
              <w:rPr>
                <w:rFonts w:cs="Arial"/>
              </w:rPr>
            </w:pPr>
            <w:r>
              <w:rPr>
                <w:rFonts w:cs="Arial"/>
              </w:rPr>
              <w:lastRenderedPageBreak/>
              <w:t>2. fixačná časť</w:t>
            </w:r>
          </w:p>
        </w:tc>
        <w:tc>
          <w:tcPr>
            <w:tcW w:w="5009" w:type="dxa"/>
          </w:tcPr>
          <w:p w:rsidR="000E199B" w:rsidRDefault="000E199B" w:rsidP="005E3418">
            <w:pPr>
              <w:pStyle w:val="1odsek"/>
            </w:pPr>
            <w:r>
              <w:t>Pracovný zošit, strana 30, čítanie o zvieratách</w:t>
            </w:r>
          </w:p>
          <w:p w:rsidR="000E199B" w:rsidRDefault="000E199B" w:rsidP="005E3418">
            <w:pPr>
              <w:pStyle w:val="1odsek"/>
              <w:numPr>
                <w:ilvl w:val="0"/>
                <w:numId w:val="0"/>
              </w:numPr>
            </w:pPr>
          </w:p>
          <w:p w:rsidR="000E199B" w:rsidRDefault="000E199B" w:rsidP="005E3418">
            <w:pPr>
              <w:pStyle w:val="1odsek"/>
              <w:numPr>
                <w:ilvl w:val="0"/>
                <w:numId w:val="0"/>
              </w:numPr>
            </w:pPr>
            <w:r>
              <w:rPr>
                <w:noProof/>
              </w:rPr>
              <w:drawing>
                <wp:inline distT="0" distB="0" distL="0" distR="0">
                  <wp:extent cx="3029585" cy="941705"/>
                  <wp:effectExtent l="19050" t="19050" r="18415" b="10795"/>
                  <wp:docPr id="98"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srcRect/>
                          <a:stretch>
                            <a:fillRect/>
                          </a:stretch>
                        </pic:blipFill>
                        <pic:spPr bwMode="auto">
                          <a:xfrm>
                            <a:off x="0" y="0"/>
                            <a:ext cx="3029585" cy="941705"/>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pPr>
            <w:r>
              <w:lastRenderedPageBreak/>
              <w:t>Pracovný zošit, strana 30, úlohy 1 a 2</w:t>
            </w:r>
          </w:p>
          <w:p w:rsidR="000E199B" w:rsidRDefault="000E199B" w:rsidP="005E3418">
            <w:pPr>
              <w:pStyle w:val="1odsek"/>
              <w:numPr>
                <w:ilvl w:val="1"/>
                <w:numId w:val="20"/>
              </w:numPr>
            </w:pPr>
            <w:r>
              <w:t xml:space="preserve">písanie slov znázornených na obrázkoch </w:t>
            </w:r>
          </w:p>
          <w:p w:rsidR="000E199B" w:rsidRDefault="000E199B" w:rsidP="005E3418">
            <w:pPr>
              <w:pStyle w:val="1odsek"/>
              <w:numPr>
                <w:ilvl w:val="0"/>
                <w:numId w:val="0"/>
              </w:numPr>
            </w:pPr>
            <w:r>
              <w:rPr>
                <w:noProof/>
              </w:rPr>
              <w:drawing>
                <wp:inline distT="0" distB="0" distL="0" distR="0">
                  <wp:extent cx="3036570" cy="948690"/>
                  <wp:effectExtent l="19050" t="19050" r="11430" b="22860"/>
                  <wp:docPr id="99"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cstate="print"/>
                          <a:srcRect/>
                          <a:stretch>
                            <a:fillRect/>
                          </a:stretch>
                        </pic:blipFill>
                        <pic:spPr bwMode="auto">
                          <a:xfrm>
                            <a:off x="0" y="0"/>
                            <a:ext cx="3036570" cy="948690"/>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numPr>
                <w:ilvl w:val="0"/>
                <w:numId w:val="0"/>
              </w:numPr>
            </w:pPr>
          </w:p>
          <w:p w:rsidR="000E199B" w:rsidRDefault="000E199B" w:rsidP="005E3418">
            <w:pPr>
              <w:pStyle w:val="1odsek"/>
              <w:numPr>
                <w:ilvl w:val="0"/>
                <w:numId w:val="0"/>
              </w:numPr>
            </w:pPr>
            <w:r>
              <w:rPr>
                <w:noProof/>
              </w:rPr>
              <w:drawing>
                <wp:inline distT="0" distB="0" distL="0" distR="0">
                  <wp:extent cx="3036570" cy="593725"/>
                  <wp:effectExtent l="19050" t="19050" r="11430" b="15875"/>
                  <wp:docPr id="100"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cstate="print"/>
                          <a:srcRect/>
                          <a:stretch>
                            <a:fillRect/>
                          </a:stretch>
                        </pic:blipFill>
                        <pic:spPr bwMode="auto">
                          <a:xfrm>
                            <a:off x="0" y="0"/>
                            <a:ext cx="3036570" cy="593725"/>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numPr>
                <w:ilvl w:val="0"/>
                <w:numId w:val="0"/>
              </w:numPr>
            </w:pPr>
          </w:p>
          <w:p w:rsidR="000E199B" w:rsidRDefault="000E199B" w:rsidP="005E3418">
            <w:pPr>
              <w:pStyle w:val="1odsek"/>
              <w:numPr>
                <w:ilvl w:val="0"/>
                <w:numId w:val="0"/>
              </w:numPr>
            </w:pPr>
            <w:r>
              <w:rPr>
                <w:noProof/>
              </w:rPr>
              <w:drawing>
                <wp:inline distT="0" distB="0" distL="0" distR="0">
                  <wp:extent cx="3036570" cy="2169795"/>
                  <wp:effectExtent l="19050" t="19050" r="11430" b="20955"/>
                  <wp:docPr id="101"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srcRect/>
                          <a:stretch>
                            <a:fillRect/>
                          </a:stretch>
                        </pic:blipFill>
                        <pic:spPr bwMode="auto">
                          <a:xfrm>
                            <a:off x="0" y="0"/>
                            <a:ext cx="3036570" cy="2169795"/>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numPr>
                <w:ilvl w:val="0"/>
                <w:numId w:val="0"/>
              </w:numPr>
            </w:pPr>
          </w:p>
          <w:p w:rsidR="000E199B" w:rsidRPr="009D7696" w:rsidRDefault="000E199B" w:rsidP="005E3418">
            <w:pPr>
              <w:pStyle w:val="1odsek"/>
            </w:pPr>
            <w:r>
              <w:t xml:space="preserve">Didaktická hra </w:t>
            </w:r>
            <w:r>
              <w:rPr>
                <w:i/>
              </w:rPr>
              <w:t>Vlny</w:t>
            </w: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Pr="009D7696" w:rsidRDefault="000E199B" w:rsidP="005E3418">
            <w:pPr>
              <w:pStyle w:val="1odsek"/>
              <w:numPr>
                <w:ilvl w:val="0"/>
                <w:numId w:val="0"/>
              </w:numPr>
              <w:ind w:left="360" w:hanging="360"/>
            </w:pPr>
          </w:p>
          <w:p w:rsidR="000E199B" w:rsidRDefault="000E199B" w:rsidP="005E3418">
            <w:pPr>
              <w:pStyle w:val="1odsek"/>
              <w:numPr>
                <w:ilvl w:val="0"/>
                <w:numId w:val="0"/>
              </w:numPr>
              <w:ind w:left="360" w:hanging="360"/>
            </w:pPr>
          </w:p>
          <w:p w:rsidR="000E199B" w:rsidRDefault="000E199B" w:rsidP="005E3418">
            <w:pPr>
              <w:pStyle w:val="1odsek"/>
            </w:pPr>
            <w:r>
              <w:t>Pracovný zošit, strana 30, úloha 3</w:t>
            </w:r>
          </w:p>
          <w:p w:rsidR="000E199B" w:rsidRDefault="000E199B" w:rsidP="005E3418">
            <w:pPr>
              <w:pStyle w:val="1odsek"/>
              <w:numPr>
                <w:ilvl w:val="1"/>
                <w:numId w:val="20"/>
              </w:numPr>
            </w:pPr>
            <w:r>
              <w:t>napísať slová znázornené na obrázkoch</w:t>
            </w:r>
          </w:p>
          <w:p w:rsidR="000E199B" w:rsidRDefault="000E199B" w:rsidP="005E3418">
            <w:pPr>
              <w:pStyle w:val="1odsek"/>
              <w:numPr>
                <w:ilvl w:val="0"/>
                <w:numId w:val="0"/>
              </w:numPr>
            </w:pPr>
            <w:r>
              <w:t xml:space="preserve"> </w:t>
            </w:r>
            <w:r>
              <w:rPr>
                <w:noProof/>
              </w:rPr>
              <w:drawing>
                <wp:inline distT="0" distB="0" distL="0" distR="0">
                  <wp:extent cx="3036570" cy="1276350"/>
                  <wp:effectExtent l="19050" t="19050" r="11430" b="19050"/>
                  <wp:docPr id="102"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cstate="print"/>
                          <a:srcRect/>
                          <a:stretch>
                            <a:fillRect/>
                          </a:stretch>
                        </pic:blipFill>
                        <pic:spPr bwMode="auto">
                          <a:xfrm>
                            <a:off x="0" y="0"/>
                            <a:ext cx="3036570" cy="1276350"/>
                          </a:xfrm>
                          <a:prstGeom prst="rect">
                            <a:avLst/>
                          </a:prstGeom>
                          <a:noFill/>
                          <a:ln w="9525">
                            <a:solidFill>
                              <a:schemeClr val="bg1">
                                <a:lumMod val="65000"/>
                              </a:schemeClr>
                            </a:solidFill>
                            <a:miter lim="800000"/>
                            <a:headEnd/>
                            <a:tailEnd/>
                          </a:ln>
                        </pic:spPr>
                      </pic:pic>
                    </a:graphicData>
                  </a:graphic>
                </wp:inline>
              </w:drawing>
            </w:r>
          </w:p>
          <w:p w:rsidR="000E199B" w:rsidRDefault="000E199B" w:rsidP="005E3418">
            <w:pPr>
              <w:pStyle w:val="1odsek"/>
              <w:numPr>
                <w:ilvl w:val="0"/>
                <w:numId w:val="0"/>
              </w:numPr>
            </w:pPr>
          </w:p>
          <w:p w:rsidR="000E199B" w:rsidRDefault="000E199B" w:rsidP="005E3418">
            <w:pPr>
              <w:pStyle w:val="1odsek"/>
            </w:pPr>
            <w:r>
              <w:t>Pracovný zošit, strana 30, úloha 4</w:t>
            </w:r>
          </w:p>
          <w:p w:rsidR="000E199B" w:rsidRDefault="000E199B" w:rsidP="005E3418">
            <w:pPr>
              <w:pStyle w:val="1odsek"/>
              <w:numPr>
                <w:ilvl w:val="0"/>
                <w:numId w:val="0"/>
              </w:numPr>
            </w:pPr>
            <w:r>
              <w:rPr>
                <w:noProof/>
              </w:rPr>
              <w:drawing>
                <wp:inline distT="0" distB="0" distL="0" distR="0">
                  <wp:extent cx="3036570" cy="798195"/>
                  <wp:effectExtent l="19050" t="19050" r="11430" b="20955"/>
                  <wp:docPr id="103"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cstate="print"/>
                          <a:srcRect/>
                          <a:stretch>
                            <a:fillRect/>
                          </a:stretch>
                        </pic:blipFill>
                        <pic:spPr bwMode="auto">
                          <a:xfrm>
                            <a:off x="0" y="0"/>
                            <a:ext cx="3036570" cy="798195"/>
                          </a:xfrm>
                          <a:prstGeom prst="rect">
                            <a:avLst/>
                          </a:prstGeom>
                          <a:noFill/>
                          <a:ln w="9525">
                            <a:solidFill>
                              <a:schemeClr val="bg1">
                                <a:lumMod val="65000"/>
                              </a:schemeClr>
                            </a:solidFill>
                            <a:miter lim="800000"/>
                            <a:headEnd/>
                            <a:tailEnd/>
                          </a:ln>
                        </pic:spPr>
                      </pic:pic>
                    </a:graphicData>
                  </a:graphic>
                </wp:inline>
              </w:drawing>
            </w:r>
          </w:p>
          <w:p w:rsidR="000E199B" w:rsidRPr="00C952CA" w:rsidRDefault="000E199B" w:rsidP="005E3418">
            <w:pPr>
              <w:pStyle w:val="1odsek"/>
              <w:numPr>
                <w:ilvl w:val="0"/>
                <w:numId w:val="0"/>
              </w:numPr>
            </w:pPr>
          </w:p>
        </w:tc>
        <w:tc>
          <w:tcPr>
            <w:tcW w:w="567" w:type="dxa"/>
          </w:tcPr>
          <w:p w:rsidR="000E199B" w:rsidRDefault="000E199B" w:rsidP="005E3418">
            <w:r>
              <w:lastRenderedPageBreak/>
              <w:t>20´</w:t>
            </w:r>
          </w:p>
        </w:tc>
        <w:tc>
          <w:tcPr>
            <w:tcW w:w="6804" w:type="dxa"/>
          </w:tcPr>
          <w:p w:rsidR="000E199B" w:rsidRDefault="000E199B" w:rsidP="005E3418">
            <w:pPr>
              <w:rPr>
                <w:rFonts w:cs="Arial"/>
              </w:rPr>
            </w:pPr>
            <w:r>
              <w:rPr>
                <w:rFonts w:cs="Arial"/>
              </w:rPr>
              <w:t xml:space="preserve">So žiakmi sa môžeme presunúť do zadnej časti triedy (mimo lavíc). </w:t>
            </w:r>
          </w:p>
          <w:p w:rsidR="000E199B" w:rsidRDefault="000E199B" w:rsidP="005E3418">
            <w:r>
              <w:t xml:space="preserve">Žiaci pomenujú všetky tvary písmena </w:t>
            </w:r>
            <w:r>
              <w:rPr>
                <w:i/>
              </w:rPr>
              <w:t>F</w:t>
            </w:r>
            <w:r>
              <w:t>. Žiaci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fregate</w:t>
            </w:r>
            <w:r>
              <w:t xml:space="preserve">. </w:t>
            </w:r>
          </w:p>
          <w:p w:rsidR="000E199B" w:rsidRDefault="000E199B" w:rsidP="005E3418">
            <w:pPr>
              <w:rPr>
                <w:rFonts w:cs="Arial"/>
              </w:rPr>
            </w:pPr>
          </w:p>
          <w:p w:rsidR="000E199B" w:rsidRDefault="000E199B" w:rsidP="005E3418"/>
          <w:p w:rsidR="000E199B" w:rsidRDefault="000E199B" w:rsidP="005E3418">
            <w:pPr>
              <w:rPr>
                <w:rFonts w:cs="Arial"/>
              </w:rPr>
            </w:pPr>
            <w:r>
              <w:rPr>
                <w:rFonts w:cs="Arial"/>
              </w:rPr>
              <w:lastRenderedPageBreak/>
              <w:t>Žiakom vysvetlíme zadania oboch úloh. Budú ich riešiť ako samostatnú prácu. Potom môžeme žiakov rozdeliť na dve skupiny.</w:t>
            </w:r>
          </w:p>
          <w:p w:rsidR="000E199B" w:rsidRDefault="000E199B" w:rsidP="005E3418">
            <w:pPr>
              <w:rPr>
                <w:rFonts w:cs="Arial"/>
              </w:rPr>
            </w:pPr>
            <w:r w:rsidRPr="00F756F3">
              <w:rPr>
                <w:rFonts w:cs="Arial"/>
                <w:b/>
              </w:rPr>
              <w:t xml:space="preserve">Prvá skupina </w:t>
            </w:r>
            <w:r>
              <w:rPr>
                <w:rFonts w:cs="Arial"/>
              </w:rPr>
              <w:t>samostatne rieši úlohy 1 a 2 v pracovnom zošite.</w:t>
            </w:r>
          </w:p>
          <w:p w:rsidR="000E199B" w:rsidRDefault="000E199B" w:rsidP="005E3418">
            <w:pPr>
              <w:rPr>
                <w:rFonts w:cs="Arial"/>
              </w:rPr>
            </w:pPr>
            <w:r>
              <w:rPr>
                <w:rFonts w:cs="Arial"/>
                <w:b/>
              </w:rPr>
              <w:t xml:space="preserve">Druhá skupina </w:t>
            </w:r>
            <w:r>
              <w:rPr>
                <w:rFonts w:cs="Arial"/>
              </w:rPr>
              <w:t>číta spolu s učiteľom text z textovej prílohy na nácvik techniky čítania na strane 3 (je umiestnená v strede šlabikára). Pracujeme podľa individuálnych potrieb žiakov.</w:t>
            </w:r>
          </w:p>
          <w:p w:rsidR="000E199B" w:rsidRDefault="000E199B" w:rsidP="005E3418">
            <w:pPr>
              <w:rPr>
                <w:rFonts w:cs="Arial"/>
              </w:rPr>
            </w:pPr>
          </w:p>
          <w:p w:rsidR="000E199B" w:rsidRDefault="000E199B" w:rsidP="005E3418">
            <w:pPr>
              <w:rPr>
                <w:rFonts w:cs="Arial"/>
              </w:rPr>
            </w:pPr>
            <w:r>
              <w:rPr>
                <w:rFonts w:cs="Arial"/>
              </w:rPr>
              <w:t>Prácu skupín po dohodnutom časovom úseku vymeníme.</w:t>
            </w:r>
          </w:p>
          <w:p w:rsidR="000E199B" w:rsidRDefault="000E199B" w:rsidP="005E3418">
            <w:pPr>
              <w:rPr>
                <w:rFonts w:cs="Arial"/>
              </w:rPr>
            </w:pPr>
            <w:r>
              <w:rPr>
                <w:rFonts w:cs="Arial"/>
              </w:rPr>
              <w:t xml:space="preserve">Samostatnú prácu žiakov spoločne skontrolujeme. (Riešenie úlohy 1: </w:t>
            </w:r>
            <w:r>
              <w:rPr>
                <w:rFonts w:cs="Arial"/>
                <w:i/>
              </w:rPr>
              <w:t>kufor, flinta, delfín</w:t>
            </w:r>
            <w:r>
              <w:rPr>
                <w:rFonts w:cs="Arial"/>
              </w:rPr>
              <w:t xml:space="preserve">. Riešenie úlohy 2: </w:t>
            </w:r>
            <w:r>
              <w:rPr>
                <w:rFonts w:cs="Arial"/>
                <w:i/>
              </w:rPr>
              <w:t>FERKO, FILIP, FEDOR, FILKA</w:t>
            </w:r>
            <w:r>
              <w:rPr>
                <w:rFonts w:cs="Arial"/>
              </w:rPr>
              <w:t>.)</w:t>
            </w: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r w:rsidRPr="009764F2">
              <w:rPr>
                <w:rFonts w:cs="Arial"/>
              </w:rPr>
              <w:t xml:space="preserve">Dôvodom zaradenia hry je </w:t>
            </w:r>
            <w:r>
              <w:rPr>
                <w:rFonts w:cs="Arial"/>
              </w:rPr>
              <w:t>precvičenie tvorenia slov s</w:t>
            </w:r>
            <w:r w:rsidRPr="009764F2">
              <w:rPr>
                <w:rFonts w:cs="Arial"/>
              </w:rPr>
              <w:t xml:space="preserve"> hlásk</w:t>
            </w:r>
            <w:r>
              <w:rPr>
                <w:rFonts w:cs="Arial"/>
              </w:rPr>
              <w:t xml:space="preserve">ou </w:t>
            </w:r>
            <w:r>
              <w:rPr>
                <w:rFonts w:cs="Arial"/>
                <w:i/>
              </w:rPr>
              <w:t>F</w:t>
            </w:r>
            <w:r>
              <w:rPr>
                <w:rFonts w:cs="Arial"/>
              </w:rPr>
              <w:t xml:space="preserve">. </w:t>
            </w:r>
          </w:p>
          <w:p w:rsidR="000E199B" w:rsidRDefault="000E199B" w:rsidP="005E3418">
            <w:pPr>
              <w:rPr>
                <w:rFonts w:cs="Arial"/>
              </w:rPr>
            </w:pPr>
            <w:r>
              <w:rPr>
                <w:rFonts w:cs="Arial"/>
              </w:rPr>
              <w:t xml:space="preserve">Žiakom povieme, aby sa postupne postavili a povedali slovo s hláskou </w:t>
            </w:r>
            <w:r>
              <w:rPr>
                <w:rFonts w:cs="Arial"/>
                <w:i/>
              </w:rPr>
              <w:t>F</w:t>
            </w:r>
            <w:r>
              <w:rPr>
                <w:rFonts w:cs="Arial"/>
              </w:rPr>
              <w:t xml:space="preserve">. Žiaci vstávajú z lavíc v poradí, ako sedia, po vyslovení slova zostanú stáť. Keď sa takýmto spôsobom všetci vystriedajú, začnú opäť tvoriť slová s hláskou </w:t>
            </w:r>
            <w:r>
              <w:rPr>
                <w:rFonts w:cs="Arial"/>
                <w:i/>
              </w:rPr>
              <w:t>F</w:t>
            </w:r>
            <w:r>
              <w:rPr>
                <w:rFonts w:cs="Arial"/>
              </w:rPr>
              <w:t xml:space="preserve">, ale žiaci si po splnení zadania sadnú. Státím a sadnutím </w:t>
            </w:r>
            <w:r>
              <w:rPr>
                <w:rFonts w:cs="Arial"/>
              </w:rPr>
              <w:lastRenderedPageBreak/>
              <w:t xml:space="preserve">pripomínajú pohyb vlny (ako pri športových podujatiach na tribúne). Aby boli „vlny“ rýchlejšie, môžeme žiakov rozdeliť na skupiny podľa radov lavíc, v ktorých sedia (každý rad spraví samostatnú vlnu). </w:t>
            </w:r>
          </w:p>
          <w:p w:rsidR="000E199B" w:rsidRDefault="000E199B" w:rsidP="005E3418">
            <w:pPr>
              <w:rPr>
                <w:rFonts w:cs="Arial"/>
              </w:rPr>
            </w:pPr>
          </w:p>
          <w:p w:rsidR="000E199B" w:rsidRDefault="000E199B" w:rsidP="005E3418">
            <w:pPr>
              <w:rPr>
                <w:rFonts w:cs="Arial"/>
              </w:rPr>
            </w:pPr>
            <w:r>
              <w:rPr>
                <w:rFonts w:cs="Arial"/>
              </w:rPr>
              <w:t>HUPS môže vyzvať žiakov, aby sami povedali, čo budú v úlohe robiť. Pomôckou je prvá časť úlohy (obrázok s chlapcom). Predpokladáme, že žiaci pochopia, že budú dopisovať k obrázku názvy jeho častí podľa daných slov. Bubliny k bublifuku dokreslia. Slová dopíšu samostatne.</w:t>
            </w: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p>
          <w:p w:rsidR="000E199B" w:rsidRDefault="000E199B" w:rsidP="005E3418">
            <w:pPr>
              <w:rPr>
                <w:rFonts w:cs="Arial"/>
              </w:rPr>
            </w:pPr>
            <w:r>
              <w:rPr>
                <w:rFonts w:cs="Arial"/>
              </w:rPr>
              <w:t>Úlohu žiaci vypracujú samostatne.</w:t>
            </w:r>
          </w:p>
          <w:p w:rsidR="000E199B" w:rsidRDefault="000E199B" w:rsidP="005E3418">
            <w:pPr>
              <w:rPr>
                <w:rFonts w:cs="Arial"/>
              </w:rPr>
            </w:pPr>
            <w:r>
              <w:rPr>
                <w:rFonts w:cs="Arial"/>
              </w:rPr>
              <w:t>Pri sebahodnotení sa žiaci môžu zamerať na správne hľadanie mien v druhej úlohe.</w:t>
            </w:r>
          </w:p>
          <w:p w:rsidR="000E199B" w:rsidRDefault="000E199B" w:rsidP="005E3418">
            <w:pPr>
              <w:rPr>
                <w:rFonts w:cs="Arial"/>
              </w:rPr>
            </w:pPr>
          </w:p>
        </w:tc>
      </w:tr>
      <w:tr w:rsidR="000E199B" w:rsidRPr="00E962FC" w:rsidTr="005E3418">
        <w:tc>
          <w:tcPr>
            <w:tcW w:w="1654" w:type="dxa"/>
          </w:tcPr>
          <w:p w:rsidR="000E199B" w:rsidRPr="00E962FC" w:rsidRDefault="000E199B" w:rsidP="005E3418">
            <w:pPr>
              <w:rPr>
                <w:rFonts w:cs="Arial"/>
              </w:rPr>
            </w:pPr>
            <w:r>
              <w:rPr>
                <w:rFonts w:cs="Arial"/>
              </w:rPr>
              <w:lastRenderedPageBreak/>
              <w:t>3</w:t>
            </w:r>
            <w:r w:rsidRPr="00E962FC">
              <w:rPr>
                <w:rFonts w:cs="Arial"/>
              </w:rPr>
              <w:t>. záverečná časť</w:t>
            </w:r>
          </w:p>
        </w:tc>
        <w:tc>
          <w:tcPr>
            <w:tcW w:w="5009" w:type="dxa"/>
          </w:tcPr>
          <w:p w:rsidR="000E199B" w:rsidRPr="00E962FC" w:rsidRDefault="000E199B"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0E199B" w:rsidRPr="00E962FC" w:rsidRDefault="000E199B" w:rsidP="005E3418">
            <w:r>
              <w:t>2</w:t>
            </w:r>
            <w:r w:rsidRPr="00E962FC">
              <w:t>´</w:t>
            </w:r>
          </w:p>
        </w:tc>
        <w:tc>
          <w:tcPr>
            <w:tcW w:w="6804" w:type="dxa"/>
          </w:tcPr>
          <w:p w:rsidR="000E199B" w:rsidRPr="00AE0F1B" w:rsidRDefault="000E199B" w:rsidP="005E3418">
            <w:pPr>
              <w:rPr>
                <w:rFonts w:cs="Arial"/>
              </w:rPr>
            </w:pPr>
            <w:r w:rsidRPr="009764F2">
              <w:rPr>
                <w:rFonts w:cs="Arial"/>
              </w:rPr>
              <w:t>Prácu žiakov hodnotíme individuálne, oceňujeme a zdôrazňujeme každé napredovanie.</w:t>
            </w:r>
            <w:r>
              <w:rPr>
                <w:rFonts w:cs="Arial"/>
              </w:rPr>
              <w:t xml:space="preserve"> Žiaci môžu zopakovať mená, ktoré našli v úlohe 2. </w:t>
            </w:r>
          </w:p>
        </w:tc>
      </w:tr>
    </w:tbl>
    <w:p w:rsidR="000E199B" w:rsidRPr="00E962FC" w:rsidRDefault="000E199B" w:rsidP="000E199B"/>
    <w:p w:rsidR="00502541" w:rsidRDefault="00502541" w:rsidP="0085430F">
      <w:pPr>
        <w:sectPr w:rsidR="00502541" w:rsidSect="003D0653">
          <w:headerReference w:type="default" r:id="rId110"/>
          <w:footerReference w:type="default" r:id="rId11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502541" w:rsidRPr="00E962FC" w:rsidRDefault="00502541" w:rsidP="005E3418">
            <w:pPr>
              <w:pStyle w:val="priprava"/>
              <w:rPr>
                <w:b/>
                <w:szCs w:val="24"/>
              </w:rPr>
            </w:pPr>
            <w:r w:rsidRPr="00E962FC">
              <w:rPr>
                <w:b/>
                <w:szCs w:val="24"/>
              </w:rPr>
              <w:t>Slovenský jazyk a literatúra</w:t>
            </w: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Vzdelávacia oblasť</w:t>
            </w:r>
          </w:p>
        </w:tc>
        <w:tc>
          <w:tcPr>
            <w:tcW w:w="11977" w:type="dxa"/>
            <w:gridSpan w:val="2"/>
          </w:tcPr>
          <w:p w:rsidR="00502541" w:rsidRPr="00E962FC" w:rsidRDefault="00502541" w:rsidP="005E3418">
            <w:pPr>
              <w:pStyle w:val="priprava"/>
              <w:rPr>
                <w:szCs w:val="24"/>
              </w:rPr>
            </w:pPr>
            <w:r w:rsidRPr="00E962FC">
              <w:rPr>
                <w:szCs w:val="24"/>
              </w:rPr>
              <w:t>Jazyk a komunikácia</w:t>
            </w: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Ročník</w:t>
            </w:r>
          </w:p>
        </w:tc>
        <w:tc>
          <w:tcPr>
            <w:tcW w:w="11977" w:type="dxa"/>
            <w:gridSpan w:val="2"/>
          </w:tcPr>
          <w:p w:rsidR="00502541" w:rsidRPr="00E962FC" w:rsidRDefault="00502541" w:rsidP="005E3418">
            <w:pPr>
              <w:pStyle w:val="priprava"/>
              <w:rPr>
                <w:szCs w:val="24"/>
              </w:rPr>
            </w:pPr>
            <w:r w:rsidRPr="00E962FC">
              <w:rPr>
                <w:szCs w:val="24"/>
              </w:rPr>
              <w:t>prvý</w:t>
            </w: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Vyučujúci</w:t>
            </w:r>
          </w:p>
        </w:tc>
        <w:tc>
          <w:tcPr>
            <w:tcW w:w="11977" w:type="dxa"/>
            <w:gridSpan w:val="2"/>
          </w:tcPr>
          <w:p w:rsidR="00502541" w:rsidRPr="00E962FC" w:rsidRDefault="00502541" w:rsidP="005E3418">
            <w:pPr>
              <w:rPr>
                <w:rFonts w:cs="Arial"/>
                <w:bCs/>
                <w:sz w:val="24"/>
                <w:szCs w:val="24"/>
              </w:rPr>
            </w:pP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Dátum</w:t>
            </w:r>
          </w:p>
        </w:tc>
        <w:tc>
          <w:tcPr>
            <w:tcW w:w="11977" w:type="dxa"/>
            <w:gridSpan w:val="2"/>
          </w:tcPr>
          <w:p w:rsidR="00502541" w:rsidRPr="00E962FC" w:rsidRDefault="00502541" w:rsidP="005E3418">
            <w:pPr>
              <w:rPr>
                <w:rFonts w:cs="Arial"/>
                <w:bCs/>
                <w:sz w:val="24"/>
                <w:szCs w:val="24"/>
              </w:rPr>
            </w:pP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 xml:space="preserve">HUPSOV šlabikár LIPKA® </w:t>
            </w: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Tematický celok</w:t>
            </w:r>
          </w:p>
        </w:tc>
        <w:tc>
          <w:tcPr>
            <w:tcW w:w="11977" w:type="dxa"/>
            <w:gridSpan w:val="2"/>
          </w:tcPr>
          <w:p w:rsidR="00502541" w:rsidRPr="00F56097" w:rsidRDefault="00502541"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G, g</w:t>
            </w:r>
          </w:p>
          <w:p w:rsidR="00502541" w:rsidRPr="00E962FC" w:rsidRDefault="00502541" w:rsidP="005E3418">
            <w:pPr>
              <w:pStyle w:val="priprava"/>
              <w:rPr>
                <w:b/>
                <w:szCs w:val="24"/>
              </w:rPr>
            </w:pPr>
            <w:r w:rsidRPr="00F56097">
              <w:rPr>
                <w:szCs w:val="20"/>
              </w:rPr>
              <w:t xml:space="preserve">Písanie – </w:t>
            </w:r>
            <w:r w:rsidRPr="00F56097">
              <w:rPr>
                <w:b/>
                <w:szCs w:val="20"/>
              </w:rPr>
              <w:t xml:space="preserve">veľké písané </w:t>
            </w:r>
            <w:r>
              <w:rPr>
                <w:b/>
                <w:i/>
                <w:szCs w:val="20"/>
              </w:rPr>
              <w:t>G,</w:t>
            </w:r>
            <w:r w:rsidRPr="00F56097">
              <w:rPr>
                <w:b/>
                <w:szCs w:val="20"/>
              </w:rPr>
              <w:t xml:space="preserve"> malé písané </w:t>
            </w:r>
            <w:r>
              <w:rPr>
                <w:b/>
                <w:i/>
                <w:szCs w:val="20"/>
              </w:rPr>
              <w:t>g</w:t>
            </w:r>
          </w:p>
        </w:tc>
      </w:tr>
      <w:tr w:rsidR="00502541" w:rsidRPr="00E962FC" w:rsidTr="005E3418">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Prierezové témy</w:t>
            </w:r>
          </w:p>
        </w:tc>
        <w:tc>
          <w:tcPr>
            <w:tcW w:w="11977" w:type="dxa"/>
            <w:gridSpan w:val="2"/>
          </w:tcPr>
          <w:p w:rsidR="00502541" w:rsidRPr="00E962FC" w:rsidRDefault="00502541" w:rsidP="005E3418">
            <w:pPr>
              <w:pStyle w:val="priprava"/>
              <w:rPr>
                <w:szCs w:val="24"/>
              </w:rPr>
            </w:pPr>
            <w:r>
              <w:rPr>
                <w:szCs w:val="24"/>
              </w:rPr>
              <w:t xml:space="preserve">Osobnostný </w:t>
            </w:r>
            <w:r w:rsidRPr="00813BBB">
              <w:rPr>
                <w:szCs w:val="24"/>
              </w:rPr>
              <w:t xml:space="preserve"> </w:t>
            </w:r>
            <w:r>
              <w:rPr>
                <w:szCs w:val="24"/>
              </w:rPr>
              <w:t>a sociálny rozvoj</w:t>
            </w:r>
          </w:p>
        </w:tc>
      </w:tr>
      <w:tr w:rsidR="00502541" w:rsidRPr="00E962FC" w:rsidTr="005E3418">
        <w:tc>
          <w:tcPr>
            <w:tcW w:w="2057" w:type="dxa"/>
            <w:tcBorders>
              <w:bottom w:val="single" w:sz="4" w:space="0" w:color="auto"/>
            </w:tcBorders>
            <w:shd w:val="clear" w:color="auto" w:fill="B8CCE4" w:themeFill="accent1" w:themeFillTint="66"/>
          </w:tcPr>
          <w:p w:rsidR="00502541" w:rsidRPr="00E962FC" w:rsidRDefault="00502541" w:rsidP="005E3418">
            <w:pPr>
              <w:rPr>
                <w:rFonts w:eastAsia="Times New Roman" w:cs="Arial"/>
                <w:b/>
                <w:bCs/>
                <w:sz w:val="24"/>
                <w:szCs w:val="24"/>
              </w:rPr>
            </w:pPr>
            <w:r w:rsidRPr="00E962FC">
              <w:rPr>
                <w:rFonts w:eastAsia="Times New Roman" w:cs="Arial"/>
                <w:b/>
                <w:bCs/>
                <w:sz w:val="24"/>
                <w:szCs w:val="24"/>
              </w:rPr>
              <w:t>Medzipredmetové</w:t>
            </w:r>
          </w:p>
          <w:p w:rsidR="00502541" w:rsidRPr="00E962FC" w:rsidRDefault="00502541"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502541" w:rsidRPr="00E962FC" w:rsidRDefault="00502541" w:rsidP="005E3418">
            <w:pPr>
              <w:pStyle w:val="priprava"/>
              <w:rPr>
                <w:szCs w:val="24"/>
              </w:rPr>
            </w:pPr>
            <w:r>
              <w:rPr>
                <w:szCs w:val="24"/>
              </w:rPr>
              <w:t>Prírodoveda</w:t>
            </w:r>
          </w:p>
        </w:tc>
      </w:tr>
      <w:tr w:rsidR="00502541" w:rsidRPr="00E962FC" w:rsidTr="005E3418">
        <w:trPr>
          <w:trHeight w:val="484"/>
        </w:trPr>
        <w:tc>
          <w:tcPr>
            <w:tcW w:w="2057" w:type="dxa"/>
            <w:tcBorders>
              <w:top w:val="single" w:sz="4" w:space="0" w:color="auto"/>
              <w:bottom w:val="single" w:sz="4" w:space="0" w:color="auto"/>
            </w:tcBorders>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Všeobecné ciele</w:t>
            </w:r>
          </w:p>
          <w:p w:rsidR="00502541" w:rsidRPr="00E962FC" w:rsidRDefault="00502541" w:rsidP="005E3418">
            <w:pPr>
              <w:rPr>
                <w:rFonts w:cs="Arial"/>
                <w:b/>
                <w:bCs/>
                <w:sz w:val="24"/>
                <w:szCs w:val="24"/>
              </w:rPr>
            </w:pPr>
          </w:p>
          <w:p w:rsidR="00502541" w:rsidRPr="00E962FC" w:rsidRDefault="00502541" w:rsidP="005E3418">
            <w:pPr>
              <w:rPr>
                <w:rFonts w:cs="Arial"/>
                <w:b/>
                <w:bCs/>
                <w:sz w:val="24"/>
                <w:szCs w:val="24"/>
              </w:rPr>
            </w:pPr>
          </w:p>
          <w:p w:rsidR="00502541" w:rsidRPr="00E962FC" w:rsidRDefault="00502541" w:rsidP="005E3418">
            <w:pPr>
              <w:rPr>
                <w:rFonts w:eastAsia="Times New Roman" w:cs="Arial"/>
                <w:b/>
                <w:bCs/>
                <w:sz w:val="24"/>
                <w:szCs w:val="24"/>
              </w:rPr>
            </w:pPr>
          </w:p>
        </w:tc>
        <w:tc>
          <w:tcPr>
            <w:tcW w:w="11977" w:type="dxa"/>
            <w:gridSpan w:val="2"/>
            <w:tcBorders>
              <w:bottom w:val="single" w:sz="4" w:space="0" w:color="auto"/>
            </w:tcBorders>
          </w:tcPr>
          <w:p w:rsidR="00502541" w:rsidRDefault="00502541" w:rsidP="005E3418">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502541" w:rsidRPr="005748BB" w:rsidRDefault="00502541" w:rsidP="005E3418">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502541" w:rsidRDefault="00502541" w:rsidP="005E3418">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502541" w:rsidRPr="00FD1AD2" w:rsidRDefault="00502541" w:rsidP="005E3418">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502541" w:rsidRPr="00E962FC" w:rsidTr="005E3418">
        <w:trPr>
          <w:trHeight w:val="472"/>
        </w:trPr>
        <w:tc>
          <w:tcPr>
            <w:tcW w:w="2057" w:type="dxa"/>
            <w:vMerge w:val="restart"/>
            <w:tcBorders>
              <w:top w:val="single" w:sz="4" w:space="0" w:color="auto"/>
            </w:tcBorders>
            <w:shd w:val="clear" w:color="auto" w:fill="B8CCE4" w:themeFill="accent1" w:themeFillTint="66"/>
          </w:tcPr>
          <w:p w:rsidR="00502541" w:rsidRPr="00E962FC" w:rsidRDefault="00502541" w:rsidP="005E3418">
            <w:pPr>
              <w:rPr>
                <w:rFonts w:eastAsia="Times New Roman" w:cs="Arial"/>
                <w:b/>
                <w:bCs/>
                <w:sz w:val="24"/>
                <w:szCs w:val="24"/>
              </w:rPr>
            </w:pPr>
            <w:r w:rsidRPr="00E962FC">
              <w:rPr>
                <w:rFonts w:cs="Arial"/>
                <w:b/>
                <w:bCs/>
                <w:sz w:val="24"/>
                <w:szCs w:val="24"/>
              </w:rPr>
              <w:t>Špecifické ciele</w:t>
            </w:r>
          </w:p>
          <w:p w:rsidR="00502541" w:rsidRPr="00E962FC" w:rsidRDefault="00502541" w:rsidP="005E3418">
            <w:pPr>
              <w:rPr>
                <w:rFonts w:eastAsia="Times New Roman" w:cs="Arial"/>
                <w:b/>
                <w:bCs/>
                <w:sz w:val="24"/>
                <w:szCs w:val="24"/>
              </w:rPr>
            </w:pPr>
          </w:p>
          <w:p w:rsidR="00502541" w:rsidRPr="00E962FC" w:rsidRDefault="00502541" w:rsidP="005E3418">
            <w:pPr>
              <w:rPr>
                <w:rFonts w:eastAsia="Times New Roman" w:cs="Arial"/>
                <w:b/>
                <w:bCs/>
                <w:sz w:val="24"/>
                <w:szCs w:val="24"/>
              </w:rPr>
            </w:pPr>
          </w:p>
          <w:p w:rsidR="00502541" w:rsidRPr="00E962FC" w:rsidRDefault="00502541" w:rsidP="005E3418">
            <w:pPr>
              <w:rPr>
                <w:rFonts w:eastAsia="Times New Roman" w:cs="Arial"/>
                <w:b/>
                <w:bCs/>
                <w:sz w:val="24"/>
                <w:szCs w:val="24"/>
              </w:rPr>
            </w:pPr>
          </w:p>
          <w:p w:rsidR="00502541" w:rsidRPr="00E962FC" w:rsidRDefault="00502541"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502541" w:rsidRPr="00E962FC" w:rsidRDefault="00502541"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502541" w:rsidRDefault="00502541" w:rsidP="005E3418">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 xml:space="preserve">G </w:t>
            </w:r>
            <w:r>
              <w:rPr>
                <w:szCs w:val="24"/>
              </w:rPr>
              <w:t>v reči</w:t>
            </w:r>
          </w:p>
          <w:p w:rsidR="00502541" w:rsidRDefault="00502541" w:rsidP="005E3418">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G </w:t>
            </w:r>
            <w:r>
              <w:rPr>
                <w:szCs w:val="24"/>
              </w:rPr>
              <w:t>na začiatku a vo vnútri slova</w:t>
            </w:r>
          </w:p>
          <w:p w:rsidR="00502541" w:rsidRDefault="00502541" w:rsidP="005E3418">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G, g</w:t>
            </w:r>
          </w:p>
          <w:p w:rsidR="00502541" w:rsidRPr="00E6268E" w:rsidRDefault="00502541" w:rsidP="005E3418">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slov</w:t>
            </w:r>
            <w:r>
              <w:rPr>
                <w:szCs w:val="24"/>
              </w:rPr>
              <w:t>á a vety</w:t>
            </w:r>
            <w:r w:rsidRPr="00E6268E">
              <w:rPr>
                <w:szCs w:val="24"/>
              </w:rPr>
              <w:t xml:space="preserve"> vytvoren</w:t>
            </w:r>
            <w:r>
              <w:rPr>
                <w:szCs w:val="24"/>
              </w:rPr>
              <w:t>é z daných písmen</w:t>
            </w:r>
          </w:p>
          <w:p w:rsidR="00502541" w:rsidRDefault="00502541" w:rsidP="005E3418">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502541" w:rsidRDefault="00502541" w:rsidP="005E3418">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502541" w:rsidRPr="00F56097" w:rsidRDefault="00502541" w:rsidP="005E3418">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502541" w:rsidRPr="00350362" w:rsidRDefault="00502541" w:rsidP="005E3418">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502541" w:rsidRPr="00E962FC" w:rsidTr="005E3418">
        <w:trPr>
          <w:trHeight w:val="415"/>
        </w:trPr>
        <w:tc>
          <w:tcPr>
            <w:tcW w:w="2057" w:type="dxa"/>
            <w:vMerge/>
            <w:shd w:val="clear" w:color="auto" w:fill="B8CCE4" w:themeFill="accent1" w:themeFillTint="66"/>
          </w:tcPr>
          <w:p w:rsidR="00502541" w:rsidRPr="00E962FC" w:rsidRDefault="00502541"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502541" w:rsidRPr="00E962FC" w:rsidRDefault="00502541"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02541" w:rsidRDefault="00502541" w:rsidP="005E3418">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G, g</w:t>
            </w:r>
          </w:p>
          <w:p w:rsidR="00502541" w:rsidRPr="00FC245B" w:rsidRDefault="00502541" w:rsidP="005E3418">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slová a vety </w:t>
            </w:r>
            <w:r w:rsidRPr="00E6268E">
              <w:rPr>
                <w:szCs w:val="24"/>
              </w:rPr>
              <w:t>vytvoren</w:t>
            </w:r>
            <w:r>
              <w:rPr>
                <w:szCs w:val="24"/>
              </w:rPr>
              <w:t>é z daných písmen</w:t>
            </w:r>
          </w:p>
        </w:tc>
      </w:tr>
      <w:tr w:rsidR="00502541" w:rsidRPr="00E962FC" w:rsidTr="005E3418">
        <w:trPr>
          <w:trHeight w:val="326"/>
        </w:trPr>
        <w:tc>
          <w:tcPr>
            <w:tcW w:w="2057" w:type="dxa"/>
            <w:vMerge/>
            <w:shd w:val="clear" w:color="auto" w:fill="B8CCE4" w:themeFill="accent1" w:themeFillTint="66"/>
          </w:tcPr>
          <w:p w:rsidR="00502541" w:rsidRPr="00E962FC" w:rsidRDefault="00502541"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502541" w:rsidRPr="00E962FC" w:rsidRDefault="00502541" w:rsidP="005E3418">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502541" w:rsidRPr="00E962FC" w:rsidRDefault="00502541" w:rsidP="005E3418">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w:t>
            </w:r>
            <w:r w:rsidRPr="00594A6C">
              <w:rPr>
                <w:szCs w:val="24"/>
              </w:rPr>
              <w:t>nevhodnému</w:t>
            </w:r>
            <w:r>
              <w:rPr>
                <w:szCs w:val="24"/>
              </w:rPr>
              <w:t xml:space="preserve"> správaniu</w:t>
            </w:r>
          </w:p>
        </w:tc>
      </w:tr>
      <w:tr w:rsidR="00502541" w:rsidRPr="00E962FC" w:rsidTr="005E3418">
        <w:trPr>
          <w:trHeight w:val="394"/>
        </w:trPr>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502541" w:rsidRPr="00E962FC" w:rsidRDefault="00502541" w:rsidP="005E3418">
            <w:pPr>
              <w:shd w:val="clear" w:color="auto" w:fill="FFFFFF"/>
              <w:jc w:val="both"/>
              <w:rPr>
                <w:bCs/>
                <w:sz w:val="24"/>
                <w:szCs w:val="24"/>
              </w:rPr>
            </w:pPr>
            <w:r>
              <w:rPr>
                <w:bCs/>
                <w:sz w:val="24"/>
                <w:szCs w:val="24"/>
              </w:rPr>
              <w:t>expozičná</w:t>
            </w:r>
            <w:r w:rsidRPr="00E962FC">
              <w:rPr>
                <w:bCs/>
                <w:sz w:val="24"/>
                <w:szCs w:val="24"/>
              </w:rPr>
              <w:t>, dvojhodinový blok (90´)</w:t>
            </w:r>
          </w:p>
          <w:p w:rsidR="00502541" w:rsidRDefault="00502541" w:rsidP="005E3418">
            <w:pPr>
              <w:shd w:val="clear" w:color="auto" w:fill="FFFFFF"/>
              <w:jc w:val="both"/>
              <w:rPr>
                <w:bCs/>
                <w:sz w:val="24"/>
                <w:szCs w:val="24"/>
              </w:rPr>
            </w:pPr>
          </w:p>
          <w:p w:rsidR="00502541" w:rsidRPr="00E962FC" w:rsidRDefault="00502541" w:rsidP="005E3418">
            <w:pPr>
              <w:shd w:val="clear" w:color="auto" w:fill="FFFFFF"/>
              <w:jc w:val="both"/>
              <w:rPr>
                <w:bCs/>
                <w:sz w:val="24"/>
                <w:szCs w:val="24"/>
              </w:rPr>
            </w:pPr>
          </w:p>
        </w:tc>
      </w:tr>
      <w:tr w:rsidR="00502541" w:rsidRPr="00E962FC" w:rsidTr="005E3418">
        <w:trPr>
          <w:trHeight w:val="292"/>
        </w:trPr>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502541" w:rsidRDefault="00502541"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502541" w:rsidRPr="00E962FC" w:rsidRDefault="00502541" w:rsidP="005E3418">
            <w:pPr>
              <w:rPr>
                <w:color w:val="000000"/>
                <w:sz w:val="24"/>
                <w:szCs w:val="24"/>
              </w:rPr>
            </w:pPr>
          </w:p>
        </w:tc>
      </w:tr>
      <w:tr w:rsidR="00502541" w:rsidRPr="00E962FC" w:rsidTr="005E3418">
        <w:trPr>
          <w:trHeight w:val="292"/>
        </w:trPr>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502541" w:rsidRPr="00E962FC" w:rsidRDefault="00502541" w:rsidP="005E3418">
            <w:pPr>
              <w:rPr>
                <w:bCs/>
                <w:sz w:val="24"/>
                <w:szCs w:val="24"/>
              </w:rPr>
            </w:pPr>
            <w:r w:rsidRPr="00E962FC">
              <w:rPr>
                <w:bCs/>
                <w:sz w:val="24"/>
                <w:szCs w:val="24"/>
              </w:rPr>
              <w:t>spoločná práca, samostatná práca</w:t>
            </w:r>
          </w:p>
        </w:tc>
      </w:tr>
      <w:tr w:rsidR="00502541" w:rsidRPr="00E962FC" w:rsidTr="005E3418">
        <w:trPr>
          <w:trHeight w:val="292"/>
        </w:trPr>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502541" w:rsidRPr="00E962FC" w:rsidRDefault="00502541"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kartičky so slovami, </w:t>
            </w:r>
            <w:r w:rsidRPr="00E962FC">
              <w:rPr>
                <w:rFonts w:cs="Arial"/>
                <w:sz w:val="24"/>
                <w:szCs w:val="24"/>
              </w:rPr>
              <w:t>multimediálny disk (MMD) k šlabikáru, PC, dataprojektor</w:t>
            </w:r>
          </w:p>
        </w:tc>
      </w:tr>
      <w:tr w:rsidR="00502541" w:rsidRPr="00E962FC" w:rsidTr="005E3418">
        <w:trPr>
          <w:trHeight w:val="292"/>
        </w:trPr>
        <w:tc>
          <w:tcPr>
            <w:tcW w:w="2057" w:type="dxa"/>
            <w:shd w:val="clear" w:color="auto" w:fill="B8CCE4" w:themeFill="accent1" w:themeFillTint="66"/>
          </w:tcPr>
          <w:p w:rsidR="00502541" w:rsidRPr="00E962FC" w:rsidRDefault="00502541"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502541" w:rsidRPr="00E962FC" w:rsidRDefault="00502541"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502541" w:rsidRPr="00365DC5" w:rsidRDefault="00502541" w:rsidP="00502541">
            <w:pPr>
              <w:pStyle w:val="Odsekzoznamu"/>
              <w:numPr>
                <w:ilvl w:val="0"/>
                <w:numId w:val="30"/>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Pr>
                <w:rFonts w:asciiTheme="minorHAnsi" w:hAnsiTheme="minorHAnsi" w:cs="Arial"/>
                <w:bCs/>
                <w:i/>
              </w:rPr>
              <w:t xml:space="preserve">G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502541" w:rsidRPr="00D460D2" w:rsidRDefault="00502541" w:rsidP="00502541">
            <w:pPr>
              <w:pStyle w:val="Odsekzoznamu"/>
              <w:numPr>
                <w:ilvl w:val="0"/>
                <w:numId w:val="30"/>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G </w:t>
            </w:r>
            <w:r w:rsidRPr="00124812">
              <w:rPr>
                <w:rFonts w:asciiTheme="minorHAnsi" w:hAnsiTheme="minorHAnsi"/>
              </w:rPr>
              <w:t>na začiatku</w:t>
            </w:r>
            <w:r>
              <w:rPr>
                <w:rFonts w:asciiTheme="minorHAnsi" w:hAnsiTheme="minorHAnsi"/>
              </w:rPr>
              <w:t xml:space="preserve"> a </w:t>
            </w:r>
            <w:r w:rsidRPr="00124812">
              <w:rPr>
                <w:rFonts w:asciiTheme="minorHAnsi" w:hAnsiTheme="minorHAnsi"/>
              </w:rPr>
              <w:t>vo vnútri</w:t>
            </w:r>
            <w:r>
              <w:rPr>
                <w:rFonts w:asciiTheme="minorHAnsi" w:hAnsiTheme="minorHAnsi"/>
              </w:rPr>
              <w:t xml:space="preserve"> </w:t>
            </w:r>
            <w:r w:rsidRPr="00124812">
              <w:rPr>
                <w:rFonts w:asciiTheme="minorHAnsi" w:hAnsiTheme="minorHAnsi"/>
              </w:rPr>
              <w:t>slova</w:t>
            </w:r>
            <w:r>
              <w:rPr>
                <w:rFonts w:asciiTheme="minorHAnsi" w:hAnsiTheme="minorHAnsi"/>
              </w:rPr>
              <w:t xml:space="preserve"> </w:t>
            </w:r>
            <w:r w:rsidRPr="00365DC5">
              <w:rPr>
                <w:rFonts w:asciiTheme="minorHAnsi" w:eastAsiaTheme="minorEastAsia" w:hAnsiTheme="minorHAnsi" w:cs="Arial"/>
                <w:bCs/>
                <w:i/>
              </w:rPr>
              <w:t>(2. úroveň – porozumenie)</w:t>
            </w:r>
          </w:p>
          <w:p w:rsidR="00502541" w:rsidRPr="00D460D2" w:rsidRDefault="00502541" w:rsidP="00502541">
            <w:pPr>
              <w:pStyle w:val="Odsekzoznamu"/>
              <w:numPr>
                <w:ilvl w:val="0"/>
                <w:numId w:val="30"/>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tvarov </w:t>
            </w:r>
            <w:r w:rsidRPr="005D5E7E">
              <w:rPr>
                <w:rFonts w:asciiTheme="minorHAnsi" w:hAnsiTheme="minorHAnsi" w:cs="Arial"/>
                <w:bCs/>
              </w:rPr>
              <w:t>písmen</w:t>
            </w:r>
            <w:r>
              <w:rPr>
                <w:rFonts w:asciiTheme="minorHAnsi" w:hAnsiTheme="minorHAnsi" w:cs="Arial"/>
                <w:bCs/>
              </w:rPr>
              <w:t>a</w:t>
            </w:r>
            <w:r w:rsidRPr="005D5E7E">
              <w:rPr>
                <w:rFonts w:asciiTheme="minorHAnsi" w:hAnsiTheme="minorHAnsi" w:cs="Arial"/>
                <w:bCs/>
              </w:rPr>
              <w:t xml:space="preserve"> </w:t>
            </w:r>
            <w:r>
              <w:rPr>
                <w:rFonts w:asciiTheme="minorHAnsi" w:hAnsiTheme="minorHAnsi"/>
                <w:i/>
              </w:rPr>
              <w:t xml:space="preserve">G </w:t>
            </w:r>
            <w:r w:rsidRPr="00365DC5">
              <w:rPr>
                <w:rFonts w:asciiTheme="minorHAnsi" w:hAnsiTheme="minorHAnsi" w:cs="Arial"/>
                <w:bCs/>
                <w:i/>
              </w:rPr>
              <w:t>(1. úroveň – zapamätanie)</w:t>
            </w:r>
          </w:p>
          <w:p w:rsidR="00502541" w:rsidRPr="00FF774A" w:rsidRDefault="00502541" w:rsidP="00502541">
            <w:pPr>
              <w:pStyle w:val="Odsekzoznamu"/>
              <w:numPr>
                <w:ilvl w:val="0"/>
                <w:numId w:val="30"/>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G </w:t>
            </w:r>
            <w:r w:rsidRPr="00365DC5">
              <w:rPr>
                <w:rFonts w:asciiTheme="minorHAnsi" w:hAnsiTheme="minorHAnsi" w:cs="Arial"/>
                <w:bCs/>
                <w:i/>
              </w:rPr>
              <w:t>(1. úroveň – zapamätanie</w:t>
            </w:r>
            <w:r>
              <w:rPr>
                <w:rFonts w:asciiTheme="minorHAnsi" w:hAnsiTheme="minorHAnsi" w:cs="Arial"/>
                <w:bCs/>
                <w:i/>
              </w:rPr>
              <w:t>)</w:t>
            </w:r>
          </w:p>
          <w:p w:rsidR="00502541" w:rsidRPr="00F82D54" w:rsidRDefault="00502541" w:rsidP="00502541">
            <w:pPr>
              <w:pStyle w:val="Odsekzoznamu"/>
              <w:numPr>
                <w:ilvl w:val="0"/>
                <w:numId w:val="30"/>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02541" w:rsidRPr="00F82D54" w:rsidRDefault="00502541" w:rsidP="00502541">
            <w:pPr>
              <w:pStyle w:val="Odsekzoznamu"/>
              <w:numPr>
                <w:ilvl w:val="0"/>
                <w:numId w:val="30"/>
              </w:numPr>
              <w:rPr>
                <w:rFonts w:asciiTheme="minorHAnsi" w:hAnsiTheme="minorHAnsi" w:cs="Arial"/>
                <w:bCs/>
              </w:rPr>
            </w:pPr>
            <w:r>
              <w:rPr>
                <w:rFonts w:asciiTheme="minorHAnsi" w:hAnsiTheme="minorHAnsi" w:cs="Arial"/>
                <w:bCs/>
              </w:rPr>
              <w:t xml:space="preserve">vyhľadať v texte vety, ktoré sú znázornené na ilustrácii </w:t>
            </w:r>
            <w:r w:rsidRPr="00365DC5">
              <w:rPr>
                <w:rFonts w:asciiTheme="minorHAnsi" w:eastAsiaTheme="minorEastAsia" w:hAnsiTheme="minorHAnsi" w:cs="Arial"/>
                <w:bCs/>
                <w:i/>
              </w:rPr>
              <w:t>(2. úroveň – porozumenie)</w:t>
            </w:r>
          </w:p>
          <w:p w:rsidR="00502541" w:rsidRPr="005D5E7E" w:rsidRDefault="00502541" w:rsidP="00502541">
            <w:pPr>
              <w:pStyle w:val="Odsekzoznamu"/>
              <w:numPr>
                <w:ilvl w:val="0"/>
                <w:numId w:val="30"/>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G </w:t>
            </w:r>
            <w:r w:rsidRPr="00365DC5">
              <w:rPr>
                <w:rFonts w:asciiTheme="minorHAnsi" w:hAnsiTheme="minorHAnsi" w:cs="Arial"/>
                <w:bCs/>
                <w:i/>
              </w:rPr>
              <w:t>(1. úroveň – zapamätanie)</w:t>
            </w:r>
          </w:p>
          <w:p w:rsidR="00502541" w:rsidRPr="00BA3E78" w:rsidRDefault="00502541" w:rsidP="00502541">
            <w:pPr>
              <w:pStyle w:val="Odsekzoznamu"/>
              <w:numPr>
                <w:ilvl w:val="0"/>
                <w:numId w:val="30"/>
              </w:numPr>
              <w:rPr>
                <w:rFonts w:asciiTheme="minorHAnsi" w:hAnsiTheme="minorHAnsi" w:cs="Arial"/>
                <w:bCs/>
              </w:rPr>
            </w:pPr>
            <w:r>
              <w:rPr>
                <w:rFonts w:asciiTheme="minorHAnsi" w:hAnsiTheme="minorHAnsi" w:cs="Arial"/>
                <w:bCs/>
              </w:rPr>
              <w:t xml:space="preserve">vyjadriť </w:t>
            </w:r>
            <w:r w:rsidRPr="00F76D6F">
              <w:rPr>
                <w:rFonts w:asciiTheme="minorHAnsi" w:hAnsiTheme="minorHAnsi" w:cs="Arial"/>
                <w:bCs/>
              </w:rPr>
              <w:t>svoj vzťah k </w:t>
            </w:r>
            <w:r w:rsidRPr="00594A6C">
              <w:rPr>
                <w:rFonts w:asciiTheme="minorHAnsi" w:hAnsiTheme="minorHAnsi" w:cs="Arial"/>
                <w:bCs/>
              </w:rPr>
              <w:t>nevhodnému</w:t>
            </w:r>
            <w:r w:rsidRPr="00F76D6F">
              <w:rPr>
                <w:rFonts w:asciiTheme="minorHAnsi" w:hAnsiTheme="minorHAnsi" w:cs="Arial"/>
                <w:bCs/>
              </w:rPr>
              <w:t xml:space="preserve"> správaniu</w:t>
            </w:r>
            <w:r>
              <w:rPr>
                <w:rFonts w:asciiTheme="minorHAnsi" w:hAnsiTheme="minorHAnsi" w:cs="Arial"/>
                <w:bCs/>
              </w:rPr>
              <w:t xml:space="preserve"> </w:t>
            </w:r>
            <w:r w:rsidRPr="00E962FC">
              <w:rPr>
                <w:rFonts w:asciiTheme="minorHAnsi" w:hAnsiTheme="minorHAnsi" w:cs="Arial"/>
                <w:bCs/>
                <w:i/>
              </w:rPr>
              <w:t>(2. úroveň – reagovanie)</w:t>
            </w:r>
          </w:p>
        </w:tc>
      </w:tr>
      <w:tr w:rsidR="00502541" w:rsidRPr="00E962FC" w:rsidTr="005E3418">
        <w:trPr>
          <w:trHeight w:val="292"/>
        </w:trPr>
        <w:tc>
          <w:tcPr>
            <w:tcW w:w="2057" w:type="dxa"/>
            <w:shd w:val="clear" w:color="auto" w:fill="B8CCE4" w:themeFill="accent1" w:themeFillTint="66"/>
          </w:tcPr>
          <w:p w:rsidR="00502541" w:rsidRPr="00E962FC" w:rsidRDefault="00502541"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502541" w:rsidRPr="00E962FC" w:rsidRDefault="00502541"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502541" w:rsidRPr="00E962FC" w:rsidRDefault="00502541" w:rsidP="00502541">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502541" w:rsidRPr="00E962FC" w:rsidTr="005E3418">
        <w:trPr>
          <w:tblHeader/>
        </w:trPr>
        <w:tc>
          <w:tcPr>
            <w:tcW w:w="1654" w:type="dxa"/>
            <w:shd w:val="clear" w:color="auto" w:fill="B8CCE4" w:themeFill="accent1" w:themeFillTint="66"/>
          </w:tcPr>
          <w:p w:rsidR="00502541" w:rsidRPr="00E962FC" w:rsidRDefault="00502541" w:rsidP="005E3418">
            <w:pPr>
              <w:jc w:val="center"/>
              <w:rPr>
                <w:b/>
                <w:i/>
              </w:rPr>
            </w:pPr>
            <w:r w:rsidRPr="00E962FC">
              <w:rPr>
                <w:b/>
                <w:i/>
              </w:rPr>
              <w:t>Štruktúra</w:t>
            </w:r>
          </w:p>
        </w:tc>
        <w:tc>
          <w:tcPr>
            <w:tcW w:w="5009" w:type="dxa"/>
            <w:shd w:val="clear" w:color="auto" w:fill="B8CCE4" w:themeFill="accent1" w:themeFillTint="66"/>
          </w:tcPr>
          <w:p w:rsidR="00502541" w:rsidRPr="00E962FC" w:rsidRDefault="00502541" w:rsidP="005E3418">
            <w:pPr>
              <w:jc w:val="center"/>
              <w:rPr>
                <w:b/>
                <w:i/>
              </w:rPr>
            </w:pPr>
            <w:r w:rsidRPr="00E962FC">
              <w:rPr>
                <w:b/>
                <w:i/>
              </w:rPr>
              <w:t>Činnosť</w:t>
            </w:r>
          </w:p>
        </w:tc>
        <w:tc>
          <w:tcPr>
            <w:tcW w:w="567" w:type="dxa"/>
            <w:shd w:val="clear" w:color="auto" w:fill="B8CCE4" w:themeFill="accent1" w:themeFillTint="66"/>
          </w:tcPr>
          <w:p w:rsidR="00502541" w:rsidRPr="00E962FC" w:rsidRDefault="00502541" w:rsidP="005E3418">
            <w:pPr>
              <w:jc w:val="center"/>
              <w:rPr>
                <w:b/>
                <w:i/>
              </w:rPr>
            </w:pPr>
            <w:r w:rsidRPr="00E962FC">
              <w:rPr>
                <w:b/>
                <w:i/>
              </w:rPr>
              <w:t>Čas</w:t>
            </w:r>
          </w:p>
        </w:tc>
        <w:tc>
          <w:tcPr>
            <w:tcW w:w="6804" w:type="dxa"/>
            <w:shd w:val="clear" w:color="auto" w:fill="B8CCE4" w:themeFill="accent1" w:themeFillTint="66"/>
          </w:tcPr>
          <w:p w:rsidR="00502541" w:rsidRPr="00E962FC" w:rsidRDefault="00502541" w:rsidP="005E3418">
            <w:pPr>
              <w:jc w:val="center"/>
              <w:rPr>
                <w:b/>
                <w:i/>
              </w:rPr>
            </w:pPr>
            <w:r w:rsidRPr="00E962FC">
              <w:rPr>
                <w:b/>
                <w:i/>
              </w:rPr>
              <w:t>Didaktické poznámky</w:t>
            </w:r>
          </w:p>
        </w:tc>
      </w:tr>
      <w:tr w:rsidR="00502541" w:rsidRPr="00E962FC" w:rsidTr="005E3418">
        <w:tc>
          <w:tcPr>
            <w:tcW w:w="1654" w:type="dxa"/>
          </w:tcPr>
          <w:p w:rsidR="00502541" w:rsidRPr="00E962FC" w:rsidRDefault="00502541" w:rsidP="005E3418"/>
        </w:tc>
        <w:tc>
          <w:tcPr>
            <w:tcW w:w="5009" w:type="dxa"/>
          </w:tcPr>
          <w:p w:rsidR="00502541" w:rsidRPr="00E962FC" w:rsidRDefault="00502541" w:rsidP="005E3418">
            <w:pPr>
              <w:jc w:val="center"/>
              <w:rPr>
                <w:b/>
              </w:rPr>
            </w:pPr>
            <w:r w:rsidRPr="00E962FC">
              <w:rPr>
                <w:b/>
              </w:rPr>
              <w:t>1. hodina</w:t>
            </w:r>
            <w:r>
              <w:rPr>
                <w:b/>
              </w:rPr>
              <w:t>, časť</w:t>
            </w:r>
            <w:r w:rsidRPr="00E962FC">
              <w:rPr>
                <w:b/>
              </w:rPr>
              <w:t xml:space="preserve"> ČÍTANIE</w:t>
            </w:r>
          </w:p>
        </w:tc>
        <w:tc>
          <w:tcPr>
            <w:tcW w:w="567" w:type="dxa"/>
          </w:tcPr>
          <w:p w:rsidR="00502541" w:rsidRPr="00E962FC" w:rsidRDefault="00502541" w:rsidP="005E3418"/>
        </w:tc>
        <w:tc>
          <w:tcPr>
            <w:tcW w:w="6804" w:type="dxa"/>
          </w:tcPr>
          <w:p w:rsidR="00502541" w:rsidRPr="00E962FC" w:rsidRDefault="00502541" w:rsidP="005E3418"/>
        </w:tc>
      </w:tr>
      <w:tr w:rsidR="00502541" w:rsidRPr="00E962FC" w:rsidTr="005E3418">
        <w:tc>
          <w:tcPr>
            <w:tcW w:w="1654" w:type="dxa"/>
          </w:tcPr>
          <w:p w:rsidR="00502541" w:rsidRPr="00E962FC" w:rsidRDefault="00502541" w:rsidP="005E3418">
            <w:pPr>
              <w:rPr>
                <w:rFonts w:cs="Arial"/>
              </w:rPr>
            </w:pPr>
            <w:r w:rsidRPr="00E962FC">
              <w:rPr>
                <w:rFonts w:cs="Arial"/>
              </w:rPr>
              <w:t>1. úvodná časť</w:t>
            </w:r>
          </w:p>
        </w:tc>
        <w:tc>
          <w:tcPr>
            <w:tcW w:w="5009" w:type="dxa"/>
          </w:tcPr>
          <w:p w:rsidR="00502541" w:rsidRDefault="00502541"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502541" w:rsidRPr="00E962FC" w:rsidRDefault="00502541"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502541" w:rsidRPr="00E962FC" w:rsidRDefault="00502541" w:rsidP="005E3418">
            <w:r>
              <w:t>3</w:t>
            </w:r>
            <w:r w:rsidRPr="00E962FC">
              <w:t>´</w:t>
            </w:r>
          </w:p>
        </w:tc>
        <w:tc>
          <w:tcPr>
            <w:tcW w:w="6804" w:type="dxa"/>
          </w:tcPr>
          <w:p w:rsidR="00502541" w:rsidRDefault="00502541" w:rsidP="005E3418">
            <w:r w:rsidRPr="00E962FC">
              <w:t>Individuálne podľa podmienok a zvyklostí konkrétnej triedy.</w:t>
            </w:r>
          </w:p>
          <w:p w:rsidR="00502541" w:rsidRDefault="00502541"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502541" w:rsidRPr="00E962FC" w:rsidRDefault="00502541" w:rsidP="005E3418">
            <w:r w:rsidRPr="00E962FC">
              <w:rPr>
                <w:noProof/>
              </w:rPr>
              <w:drawing>
                <wp:inline distT="0" distB="0" distL="0" distR="0">
                  <wp:extent cx="1188777" cy="901282"/>
                  <wp:effectExtent l="19050" t="19050" r="11373" b="13118"/>
                  <wp:docPr id="10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502541" w:rsidRPr="00E962FC" w:rsidTr="005E3418">
        <w:tc>
          <w:tcPr>
            <w:tcW w:w="1654" w:type="dxa"/>
          </w:tcPr>
          <w:p w:rsidR="00502541" w:rsidRPr="00E962FC" w:rsidRDefault="00502541" w:rsidP="005E3418">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502541" w:rsidRDefault="00502541" w:rsidP="005E3418">
            <w:pPr>
              <w:pStyle w:val="odsek"/>
              <w:numPr>
                <w:ilvl w:val="0"/>
                <w:numId w:val="12"/>
              </w:numPr>
              <w:rPr>
                <w:rFonts w:eastAsiaTheme="minorEastAsia"/>
              </w:rPr>
            </w:pPr>
            <w:r>
              <w:rPr>
                <w:rFonts w:eastAsiaTheme="minorEastAsia"/>
              </w:rPr>
              <w:t>Motivačné rozprávanie</w:t>
            </w:r>
          </w:p>
          <w:p w:rsidR="00502541" w:rsidRPr="00E962FC" w:rsidRDefault="00502541" w:rsidP="005E3418"/>
        </w:tc>
        <w:tc>
          <w:tcPr>
            <w:tcW w:w="567" w:type="dxa"/>
          </w:tcPr>
          <w:p w:rsidR="00502541" w:rsidRPr="00E962FC" w:rsidRDefault="00502541" w:rsidP="005E3418">
            <w:r>
              <w:t>2</w:t>
            </w:r>
            <w:r w:rsidRPr="00E962FC">
              <w:t>´</w:t>
            </w:r>
          </w:p>
        </w:tc>
        <w:tc>
          <w:tcPr>
            <w:tcW w:w="6804" w:type="dxa"/>
          </w:tcPr>
          <w:p w:rsidR="00502541" w:rsidRPr="005539A2" w:rsidRDefault="00502541" w:rsidP="005E3418">
            <w:pPr>
              <w:rPr>
                <w:rFonts w:cs="Arial"/>
              </w:rPr>
            </w:pPr>
            <w:r>
              <w:rPr>
                <w:rFonts w:cs="Arial"/>
              </w:rPr>
              <w:t xml:space="preserve">HUPS môže povedať žiakom, že sa raz hral na gangstra z filmu. Čo znamená slovo </w:t>
            </w:r>
            <w:r>
              <w:rPr>
                <w:rFonts w:cs="Arial"/>
                <w:i/>
              </w:rPr>
              <w:t>gangster</w:t>
            </w:r>
            <w:r>
              <w:rPr>
                <w:rFonts w:cs="Arial"/>
              </w:rPr>
              <w:t xml:space="preserve"> sa dozvedia z HUPSOVHO slovníka. Ako to celé </w:t>
            </w:r>
            <w:r>
              <w:rPr>
                <w:rFonts w:cs="Arial"/>
              </w:rPr>
              <w:lastRenderedPageBreak/>
              <w:t xml:space="preserve">dopadlo, si prváci vypočujú alebo prečítajú v príbehu v šlabikári. Najskôr sa však naučia poznať a čítať rodinku nového písmena, ktoré je na začiatku slova </w:t>
            </w:r>
            <w:r>
              <w:rPr>
                <w:rFonts w:cs="Arial"/>
                <w:i/>
              </w:rPr>
              <w:t xml:space="preserve">gangster. </w:t>
            </w:r>
            <w:r>
              <w:rPr>
                <w:rFonts w:cs="Arial"/>
              </w:rPr>
              <w:t>Žiaci určia písmeno.</w:t>
            </w:r>
          </w:p>
        </w:tc>
      </w:tr>
      <w:tr w:rsidR="00502541" w:rsidRPr="00E962FC" w:rsidTr="005E3418">
        <w:tc>
          <w:tcPr>
            <w:tcW w:w="1654" w:type="dxa"/>
          </w:tcPr>
          <w:p w:rsidR="00502541" w:rsidRDefault="00502541" w:rsidP="005E3418">
            <w:pPr>
              <w:rPr>
                <w:rFonts w:cs="Arial"/>
              </w:rPr>
            </w:pPr>
            <w:r>
              <w:rPr>
                <w:rFonts w:cs="Arial"/>
              </w:rPr>
              <w:lastRenderedPageBreak/>
              <w:t>3. expozičná  časť</w:t>
            </w:r>
          </w:p>
        </w:tc>
        <w:tc>
          <w:tcPr>
            <w:tcW w:w="5009" w:type="dxa"/>
          </w:tcPr>
          <w:p w:rsidR="00502541" w:rsidRDefault="00502541" w:rsidP="005E3418">
            <w:pPr>
              <w:pStyle w:val="1odsek"/>
            </w:pPr>
            <w:r>
              <w:t xml:space="preserve">Vyvodenie tvarov písmena </w:t>
            </w:r>
            <w:r>
              <w:rPr>
                <w:i/>
              </w:rPr>
              <w:t xml:space="preserve">G </w:t>
            </w:r>
            <w:r>
              <w:t>na nápovednej tabuli</w:t>
            </w:r>
          </w:p>
          <w:p w:rsidR="00502541" w:rsidRDefault="00502541"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45041" cy="1946692"/>
                  <wp:effectExtent l="38100" t="19050" r="17059" b="15458"/>
                  <wp:docPr id="10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srcRect/>
                          <a:stretch>
                            <a:fillRect/>
                          </a:stretch>
                        </pic:blipFill>
                        <pic:spPr bwMode="auto">
                          <a:xfrm>
                            <a:off x="0" y="0"/>
                            <a:ext cx="1550742" cy="1953875"/>
                          </a:xfrm>
                          <a:prstGeom prst="rect">
                            <a:avLst/>
                          </a:prstGeom>
                          <a:noFill/>
                          <a:ln w="9525">
                            <a:solidFill>
                              <a:schemeClr val="bg1">
                                <a:lumMod val="65000"/>
                              </a:schemeClr>
                            </a:solidFill>
                            <a:miter lim="800000"/>
                            <a:headEnd/>
                            <a:tailEnd/>
                          </a:ln>
                        </pic:spPr>
                      </pic:pic>
                    </a:graphicData>
                  </a:graphic>
                </wp:inline>
              </w:drawing>
            </w:r>
          </w:p>
          <w:p w:rsidR="00502541" w:rsidRPr="0086088D" w:rsidRDefault="00502541" w:rsidP="005E3418">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34</w:t>
            </w:r>
            <w:r w:rsidRPr="00C5185C">
              <w:rPr>
                <w:rFonts w:asciiTheme="minorHAnsi" w:hAnsiTheme="minorHAnsi" w:cs="Arial"/>
                <w:sz w:val="22"/>
                <w:szCs w:val="22"/>
              </w:rPr>
              <w:t>, v</w:t>
            </w:r>
            <w:r w:rsidRPr="00C5185C">
              <w:rPr>
                <w:rFonts w:asciiTheme="minorHAnsi" w:hAnsiTheme="minorHAnsi"/>
                <w:sz w:val="22"/>
                <w:szCs w:val="22"/>
              </w:rPr>
              <w:t xml:space="preserve">yvodenie všetkých tvarov písmena </w:t>
            </w:r>
            <w:r>
              <w:rPr>
                <w:rFonts w:asciiTheme="minorHAnsi" w:hAnsiTheme="minorHAnsi" w:cs="Arial"/>
                <w:i/>
                <w:sz w:val="22"/>
                <w:szCs w:val="22"/>
              </w:rPr>
              <w:t>G</w:t>
            </w:r>
          </w:p>
          <w:p w:rsidR="00502541" w:rsidRDefault="00502541"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611857" cy="2189946"/>
                  <wp:effectExtent l="19050" t="19050" r="26443" b="19854"/>
                  <wp:docPr id="10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a:stretch>
                            <a:fillRect/>
                          </a:stretch>
                        </pic:blipFill>
                        <pic:spPr bwMode="auto">
                          <a:xfrm>
                            <a:off x="0" y="0"/>
                            <a:ext cx="1613515" cy="2192199"/>
                          </a:xfrm>
                          <a:prstGeom prst="rect">
                            <a:avLst/>
                          </a:prstGeom>
                          <a:noFill/>
                          <a:ln w="9525">
                            <a:solidFill>
                              <a:schemeClr val="bg1">
                                <a:lumMod val="65000"/>
                              </a:schemeClr>
                            </a:solidFill>
                            <a:miter lim="800000"/>
                            <a:headEnd/>
                            <a:tailEnd/>
                          </a:ln>
                        </pic:spPr>
                      </pic:pic>
                    </a:graphicData>
                  </a:graphic>
                </wp:inline>
              </w:drawing>
            </w:r>
          </w:p>
          <w:p w:rsidR="00502541" w:rsidRDefault="00502541" w:rsidP="005E3418">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34</w:t>
            </w:r>
          </w:p>
          <w:p w:rsidR="00502541" w:rsidRDefault="00502541" w:rsidP="005E3418">
            <w:pPr>
              <w:pStyle w:val="odsek"/>
              <w:rPr>
                <w:rFonts w:eastAsiaTheme="minorEastAsia"/>
              </w:rPr>
            </w:pPr>
            <w:r w:rsidRPr="009764F2">
              <w:t xml:space="preserve">práca s vyvodzovacími obrázkami </w:t>
            </w:r>
            <w:r w:rsidRPr="00AC08E2">
              <w:rPr>
                <w:rFonts w:eastAsiaTheme="minorEastAsia"/>
              </w:rPr>
              <w:t xml:space="preserve"> </w:t>
            </w:r>
          </w:p>
          <w:p w:rsidR="00502541" w:rsidRDefault="00502541"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04886" cy="2442949"/>
                  <wp:effectExtent l="19050" t="19050" r="24064" b="14501"/>
                  <wp:docPr id="10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srcRect l="1169"/>
                          <a:stretch>
                            <a:fillRect/>
                          </a:stretch>
                        </pic:blipFill>
                        <pic:spPr bwMode="auto">
                          <a:xfrm>
                            <a:off x="0" y="0"/>
                            <a:ext cx="3004886" cy="2442949"/>
                          </a:xfrm>
                          <a:prstGeom prst="rect">
                            <a:avLst/>
                          </a:prstGeom>
                          <a:noFill/>
                          <a:ln w="9525">
                            <a:solidFill>
                              <a:schemeClr val="bg1">
                                <a:lumMod val="65000"/>
                              </a:schemeClr>
                            </a:solidFill>
                            <a:miter lim="800000"/>
                            <a:headEnd/>
                            <a:tailEnd/>
                          </a:ln>
                        </pic:spPr>
                      </pic:pic>
                    </a:graphicData>
                  </a:graphic>
                </wp:inline>
              </w:drawing>
            </w:r>
          </w:p>
          <w:p w:rsidR="00502541" w:rsidRDefault="00502541" w:rsidP="005E3418">
            <w:pPr>
              <w:pStyle w:val="odsek"/>
              <w:numPr>
                <w:ilvl w:val="0"/>
                <w:numId w:val="0"/>
              </w:numPr>
              <w:rPr>
                <w:rFonts w:eastAsiaTheme="minorEastAsia"/>
              </w:rPr>
            </w:pPr>
          </w:p>
          <w:p w:rsidR="00502541" w:rsidRPr="00FA3444" w:rsidRDefault="00502541" w:rsidP="005E3418">
            <w:pPr>
              <w:pStyle w:val="priprava"/>
              <w:numPr>
                <w:ilvl w:val="0"/>
                <w:numId w:val="16"/>
              </w:numPr>
              <w:rPr>
                <w:sz w:val="22"/>
              </w:rPr>
            </w:pPr>
            <w:r>
              <w:rPr>
                <w:sz w:val="22"/>
              </w:rPr>
              <w:t>D</w:t>
            </w:r>
            <w:r w:rsidRPr="009764F2">
              <w:rPr>
                <w:sz w:val="22"/>
              </w:rPr>
              <w:t xml:space="preserve">idaktická hra </w:t>
            </w:r>
            <w:r w:rsidRPr="00EF1166">
              <w:rPr>
                <w:i/>
                <w:sz w:val="22"/>
              </w:rPr>
              <w:t xml:space="preserve">Drep </w:t>
            </w:r>
            <w:r>
              <w:rPr>
                <w:i/>
                <w:sz w:val="22"/>
              </w:rPr>
              <w:t>–</w:t>
            </w:r>
            <w:r w:rsidRPr="00EF1166">
              <w:rPr>
                <w:i/>
                <w:sz w:val="22"/>
              </w:rPr>
              <w:t xml:space="preserve"> skok </w:t>
            </w:r>
            <w:r>
              <w:rPr>
                <w:i/>
                <w:sz w:val="22"/>
              </w:rPr>
              <w:t>(</w:t>
            </w:r>
            <w:r w:rsidRPr="00EF1166">
              <w:rPr>
                <w:i/>
                <w:sz w:val="22"/>
              </w:rPr>
              <w:t>„Klaman</w:t>
            </w:r>
            <w:r>
              <w:rPr>
                <w:i/>
                <w:sz w:val="22"/>
              </w:rPr>
              <w:t>á</w:t>
            </w:r>
            <w:r w:rsidRPr="00EF1166">
              <w:rPr>
                <w:i/>
                <w:sz w:val="22"/>
              </w:rPr>
              <w:t>“</w:t>
            </w:r>
            <w:r>
              <w:rPr>
                <w:i/>
                <w:sz w:val="22"/>
              </w:rPr>
              <w:t>)</w:t>
            </w:r>
          </w:p>
        </w:tc>
        <w:tc>
          <w:tcPr>
            <w:tcW w:w="567" w:type="dxa"/>
          </w:tcPr>
          <w:p w:rsidR="00502541" w:rsidRDefault="00502541" w:rsidP="005E3418">
            <w:r>
              <w:lastRenderedPageBreak/>
              <w:t>10´</w:t>
            </w:r>
          </w:p>
        </w:tc>
        <w:tc>
          <w:tcPr>
            <w:tcW w:w="6804" w:type="dxa"/>
          </w:tcPr>
          <w:p w:rsidR="00502541" w:rsidRDefault="00502541" w:rsidP="005E3418">
            <w:pPr>
              <w:rPr>
                <w:rFonts w:cs="Arial"/>
              </w:rPr>
            </w:pPr>
            <w:r>
              <w:rPr>
                <w:rFonts w:cs="Arial"/>
              </w:rPr>
              <w:t xml:space="preserve">Žiakom ukážeme </w:t>
            </w:r>
            <w:r w:rsidRPr="009764F2">
              <w:rPr>
                <w:rFonts w:cs="Arial"/>
              </w:rPr>
              <w:t>nápovedný obrázok</w:t>
            </w:r>
            <w:r>
              <w:rPr>
                <w:rFonts w:cs="Arial"/>
              </w:rPr>
              <w:t xml:space="preserve"> glóbusu </w:t>
            </w:r>
            <w:r w:rsidRPr="009764F2">
              <w:rPr>
                <w:rFonts w:cs="Arial"/>
              </w:rPr>
              <w:t xml:space="preserve">na nápovednej tabuli. </w:t>
            </w:r>
            <w:r>
              <w:rPr>
                <w:rFonts w:cs="Arial"/>
              </w:rPr>
              <w:t>U</w:t>
            </w:r>
            <w:r w:rsidRPr="009764F2">
              <w:rPr>
                <w:rFonts w:cs="Arial"/>
              </w:rPr>
              <w:t>rčia a </w:t>
            </w:r>
            <w:r>
              <w:rPr>
                <w:rFonts w:cs="Arial"/>
              </w:rPr>
              <w:t>pomenujú</w:t>
            </w:r>
            <w:r w:rsidRPr="009764F2">
              <w:rPr>
                <w:rFonts w:cs="Arial"/>
              </w:rPr>
              <w:t xml:space="preserve"> prvú hlásku v názve obrázka.</w:t>
            </w:r>
            <w:r>
              <w:rPr>
                <w:rFonts w:cs="Arial"/>
              </w:rPr>
              <w:t xml:space="preserve"> </w:t>
            </w:r>
          </w:p>
          <w:p w:rsidR="00502541" w:rsidRDefault="00502541" w:rsidP="005E3418">
            <w:pPr>
              <w:rPr>
                <w:rFonts w:cs="Arial"/>
              </w:rPr>
            </w:pPr>
          </w:p>
          <w:p w:rsidR="00502541" w:rsidRDefault="00502541" w:rsidP="005E3418">
            <w:pPr>
              <w:rPr>
                <w:rFonts w:cs="Arial"/>
              </w:rPr>
            </w:pPr>
            <w:r>
              <w:rPr>
                <w:rFonts w:cs="Arial"/>
              </w:rPr>
              <w:t xml:space="preserve">Na nápovednej tabuli s písmenom </w:t>
            </w:r>
            <w:r>
              <w:rPr>
                <w:rFonts w:cs="Arial"/>
                <w:i/>
              </w:rPr>
              <w:t>G</w:t>
            </w:r>
            <w:r w:rsidRPr="008F5A8C">
              <w:rPr>
                <w:rFonts w:cs="Arial"/>
                <w:i/>
              </w:rPr>
              <w:t xml:space="preserve"> </w:t>
            </w:r>
            <w:r>
              <w:rPr>
                <w:rFonts w:cs="Arial"/>
              </w:rPr>
              <w:t xml:space="preserve">predstavíme rodinku písmena </w:t>
            </w:r>
            <w:r>
              <w:rPr>
                <w:rFonts w:cs="Arial"/>
                <w:i/>
              </w:rPr>
              <w:t xml:space="preserve">G: </w:t>
            </w:r>
            <w:r w:rsidRPr="007B57E9">
              <w:rPr>
                <w:rFonts w:cs="Arial"/>
                <w:i/>
              </w:rPr>
              <w:t>veľké</w:t>
            </w:r>
            <w:r w:rsidRPr="009764F2">
              <w:rPr>
                <w:rFonts w:cs="Arial"/>
              </w:rPr>
              <w:t xml:space="preserve"> </w:t>
            </w:r>
            <w:r w:rsidRPr="00E767BF">
              <w:rPr>
                <w:rFonts w:cs="Arial"/>
                <w:i/>
              </w:rPr>
              <w:t xml:space="preserve">tlačené </w:t>
            </w:r>
            <w:r>
              <w:rPr>
                <w:rFonts w:cs="Arial"/>
                <w:i/>
              </w:rPr>
              <w:t>G</w:t>
            </w:r>
            <w:r w:rsidRPr="00E767BF">
              <w:rPr>
                <w:rFonts w:cs="Arial"/>
                <w:i/>
              </w:rPr>
              <w:t>, malé tlačené</w:t>
            </w:r>
            <w:r>
              <w:rPr>
                <w:rFonts w:cs="Arial"/>
                <w:i/>
              </w:rPr>
              <w:t xml:space="preserve"> g</w:t>
            </w:r>
            <w:r w:rsidRPr="00E767BF">
              <w:rPr>
                <w:rFonts w:cs="Arial"/>
                <w:i/>
              </w:rPr>
              <w:t>, veľké písané</w:t>
            </w:r>
            <w:r>
              <w:rPr>
                <w:rFonts w:cs="Arial"/>
                <w:i/>
              </w:rPr>
              <w:t xml:space="preserve"> G</w:t>
            </w:r>
            <w:r w:rsidRPr="00E767BF">
              <w:rPr>
                <w:rFonts w:cs="Arial"/>
                <w:i/>
              </w:rPr>
              <w:t>, malé písané</w:t>
            </w:r>
            <w:r>
              <w:rPr>
                <w:rFonts w:cs="Arial"/>
                <w:i/>
              </w:rPr>
              <w:t xml:space="preserve"> g</w:t>
            </w:r>
            <w:r>
              <w:rPr>
                <w:rFonts w:cs="Arial"/>
              </w:rPr>
              <w:t xml:space="preserve">. </w:t>
            </w:r>
          </w:p>
          <w:p w:rsidR="00502541" w:rsidRPr="000F14FC" w:rsidRDefault="00502541" w:rsidP="005E3418">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Pr>
                <w:rFonts w:cs="Arial"/>
              </w:rPr>
              <w:t xml:space="preserve">Rodinku písmena </w:t>
            </w:r>
            <w:r>
              <w:rPr>
                <w:rFonts w:cs="Arial"/>
                <w:i/>
              </w:rPr>
              <w:t xml:space="preserve">G </w:t>
            </w:r>
            <w:r>
              <w:rPr>
                <w:rFonts w:cs="Arial"/>
              </w:rPr>
              <w:t>žiaci môžu predstaviť aj HUPSOVI.</w:t>
            </w: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r w:rsidRPr="009764F2">
              <w:rPr>
                <w:rFonts w:cs="Arial"/>
              </w:rPr>
              <w:t>Po</w:t>
            </w:r>
            <w:r>
              <w:rPr>
                <w:rFonts w:cs="Arial"/>
              </w:rPr>
              <w:t xml:space="preserve"> pomenovaní písmen na nápovednej tabuli </w:t>
            </w:r>
            <w:r w:rsidRPr="009764F2">
              <w:rPr>
                <w:rFonts w:cs="Arial"/>
              </w:rPr>
              <w:t xml:space="preserve">si žiaci otvoria šlabikár na strane </w:t>
            </w:r>
            <w:r>
              <w:rPr>
                <w:rFonts w:cs="Arial"/>
              </w:rPr>
              <w:t xml:space="preserve">34, pomenujú nápovedný obrázok </w:t>
            </w:r>
            <w:r w:rsidRPr="009764F2">
              <w:rPr>
                <w:rFonts w:cs="Arial"/>
              </w:rPr>
              <w:t xml:space="preserve">a prečítajú všetky tvary písmena </w:t>
            </w:r>
            <w:r>
              <w:rPr>
                <w:rFonts w:cs="Arial"/>
                <w:i/>
              </w:rPr>
              <w:t xml:space="preserve">G </w:t>
            </w:r>
            <w:r w:rsidRPr="009764F2">
              <w:rPr>
                <w:rFonts w:cs="Arial"/>
              </w:rPr>
              <w:t xml:space="preserve">pod </w:t>
            </w:r>
            <w:r>
              <w:rPr>
                <w:rFonts w:cs="Arial"/>
              </w:rPr>
              <w:t>ním.</w:t>
            </w: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Pr="008C6BAB"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r w:rsidRPr="009764F2">
              <w:rPr>
                <w:rFonts w:cs="Arial"/>
              </w:rPr>
              <w:lastRenderedPageBreak/>
              <w:t xml:space="preserve">Žiaci pomenujú </w:t>
            </w:r>
            <w:r>
              <w:rPr>
                <w:rFonts w:cs="Arial"/>
              </w:rPr>
              <w:t xml:space="preserve">trojice </w:t>
            </w:r>
            <w:r w:rsidRPr="009764F2">
              <w:rPr>
                <w:rFonts w:cs="Arial"/>
              </w:rPr>
              <w:t>obrázk</w:t>
            </w:r>
            <w:r>
              <w:rPr>
                <w:rFonts w:cs="Arial"/>
              </w:rPr>
              <w:t xml:space="preserve">ov v jednotlivých riadkoch a určia pozíciu hlásky </w:t>
            </w:r>
            <w:r>
              <w:rPr>
                <w:rFonts w:cs="Arial"/>
                <w:i/>
              </w:rPr>
              <w:t xml:space="preserve">G </w:t>
            </w:r>
            <w:r>
              <w:rPr>
                <w:rFonts w:cs="Arial"/>
              </w:rPr>
              <w:t xml:space="preserve">v slovách. V treťom riadku nie sú žiadne obrázky znázorňujúce slová s hláskou na konci slova. Žiakom vysvetlíme, že hoci v slovenčine existujú slová, v ktorých sa písmeno </w:t>
            </w:r>
            <w:r>
              <w:rPr>
                <w:rFonts w:cs="Arial"/>
                <w:i/>
              </w:rPr>
              <w:t>G</w:t>
            </w:r>
            <w:r>
              <w:rPr>
                <w:rFonts w:cs="Arial"/>
              </w:rPr>
              <w:t xml:space="preserve"> píše na konci, no pri výslovnosti na konci slova nepočujeme hlásku </w:t>
            </w:r>
            <w:r>
              <w:rPr>
                <w:rFonts w:cs="Arial"/>
                <w:i/>
              </w:rPr>
              <w:t>G</w:t>
            </w:r>
            <w:r>
              <w:rPr>
                <w:rFonts w:cs="Arial"/>
              </w:rPr>
              <w:t xml:space="preserve">, lebo sa mení na inú hlásku (napr. </w:t>
            </w:r>
            <w:r>
              <w:rPr>
                <w:rFonts w:cs="Arial"/>
                <w:i/>
              </w:rPr>
              <w:t>gong</w:t>
            </w:r>
            <w:r>
              <w:rPr>
                <w:rFonts w:cs="Arial"/>
              </w:rPr>
              <w:t xml:space="preserve"> – gonk, </w:t>
            </w:r>
            <w:r w:rsidRPr="00FA3444">
              <w:rPr>
                <w:rFonts w:cs="Arial"/>
                <w:i/>
              </w:rPr>
              <w:t>puding</w:t>
            </w:r>
            <w:r>
              <w:rPr>
                <w:rFonts w:cs="Arial"/>
              </w:rPr>
              <w:t xml:space="preserve"> – pudink, </w:t>
            </w:r>
            <w:r>
              <w:rPr>
                <w:rFonts w:cs="Arial"/>
                <w:i/>
              </w:rPr>
              <w:t>tréning</w:t>
            </w:r>
            <w:r>
              <w:rPr>
                <w:rFonts w:cs="Arial"/>
              </w:rPr>
              <w:t xml:space="preserve"> – trénink).</w:t>
            </w:r>
          </w:p>
          <w:p w:rsidR="00502541" w:rsidRPr="006F3FAA" w:rsidRDefault="00502541" w:rsidP="005E3418">
            <w:pPr>
              <w:rPr>
                <w:rFonts w:cs="Arial"/>
              </w:rPr>
            </w:pPr>
            <w:r>
              <w:rPr>
                <w:rFonts w:cs="Arial"/>
              </w:rPr>
              <w:t>Keďže vyvodzovacie obrázky nám pomáhajú určiť novú hlásku v slove podľa počutia, nemôžu byť v poslednom riadku žiadne obrázky.</w:t>
            </w:r>
          </w:p>
          <w:p w:rsidR="00502541" w:rsidRDefault="00502541" w:rsidP="005E3418">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w:t>
            </w:r>
            <w:r>
              <w:rPr>
                <w:rFonts w:cs="Arial"/>
              </w:rPr>
              <w:t> </w:t>
            </w:r>
            <w:r w:rsidRPr="009764F2">
              <w:rPr>
                <w:rFonts w:cs="Arial"/>
              </w:rPr>
              <w:t>hlásk</w:t>
            </w:r>
            <w:r>
              <w:rPr>
                <w:rFonts w:cs="Arial"/>
              </w:rPr>
              <w:t xml:space="preserve">ou </w:t>
            </w:r>
            <w:r w:rsidRPr="00FA3444">
              <w:rPr>
                <w:rFonts w:cs="Arial"/>
                <w:i/>
              </w:rPr>
              <w:t>G</w:t>
            </w:r>
            <w:r>
              <w:rPr>
                <w:rFonts w:cs="Arial"/>
                <w:i/>
              </w:rPr>
              <w:t xml:space="preserve"> </w:t>
            </w:r>
            <w:r w:rsidRPr="009764F2">
              <w:rPr>
                <w:rFonts w:cs="Arial"/>
              </w:rPr>
              <w:t>a urči</w:t>
            </w:r>
            <w:r>
              <w:rPr>
                <w:rFonts w:cs="Arial"/>
              </w:rPr>
              <w:t>ť</w:t>
            </w:r>
            <w:r w:rsidRPr="009764F2">
              <w:rPr>
                <w:rFonts w:cs="Arial"/>
              </w:rPr>
              <w:t xml:space="preserve"> jej pozíciu v slove. </w:t>
            </w:r>
            <w:r>
              <w:rPr>
                <w:rFonts w:cs="Arial"/>
              </w:rPr>
              <w:t>Slová môžu použiť vo vetách.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502541" w:rsidRDefault="00502541" w:rsidP="005E3418">
            <w:pPr>
              <w:rPr>
                <w:rFonts w:cs="Arial"/>
              </w:rPr>
            </w:pPr>
          </w:p>
          <w:p w:rsidR="00502541" w:rsidRDefault="00502541" w:rsidP="005E3418">
            <w:pPr>
              <w:rPr>
                <w:i/>
              </w:rPr>
            </w:pPr>
            <w:r>
              <w:rPr>
                <w:rFonts w:cs="Arial"/>
              </w:rPr>
              <w:t xml:space="preserve">Pri riešení úlohy môžeme použiť </w:t>
            </w:r>
            <w:r>
              <w:rPr>
                <w:i/>
              </w:rPr>
              <w:t>MMD/Nácvičné</w:t>
            </w:r>
            <w:r w:rsidRPr="00412E25">
              <w:rPr>
                <w:i/>
              </w:rPr>
              <w:t xml:space="preserve"> obdobie</w:t>
            </w:r>
            <w:r>
              <w:rPr>
                <w:i/>
              </w:rPr>
              <w:t>/písmeno G/Vyvodzovacie obrázky.</w:t>
            </w: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r>
              <w:rPr>
                <w:rFonts w:cs="Arial"/>
                <w:iCs/>
              </w:rPr>
              <w:t>Dôvodom zaradenia hry je</w:t>
            </w:r>
            <w:r w:rsidRPr="00E97CE4">
              <w:rPr>
                <w:rFonts w:cs="Arial"/>
                <w:iCs/>
              </w:rPr>
              <w:t xml:space="preserve"> </w:t>
            </w:r>
            <w:r>
              <w:rPr>
                <w:rFonts w:cs="Arial"/>
                <w:iCs/>
              </w:rPr>
              <w:t>p</w:t>
            </w:r>
            <w:r w:rsidRPr="000045B0">
              <w:rPr>
                <w:rFonts w:cs="Arial"/>
                <w:iCs/>
              </w:rPr>
              <w:t xml:space="preserve">recvičiť </w:t>
            </w:r>
            <w:r>
              <w:rPr>
                <w:rFonts w:cs="Arial"/>
                <w:iCs/>
              </w:rPr>
              <w:t xml:space="preserve">si fonematické uvedomovanie novej hlásky v slove. Žiaci sa postavia vedľa lavíc. Žiak (učiteľ) hovorí slová, v ktorých je alebo nie je hláska </w:t>
            </w:r>
            <w:r>
              <w:rPr>
                <w:rFonts w:cs="Arial"/>
                <w:i/>
                <w:iCs/>
              </w:rPr>
              <w:t>G.</w:t>
            </w:r>
            <w:r>
              <w:rPr>
                <w:rFonts w:cs="Arial"/>
                <w:iCs/>
              </w:rPr>
              <w:t xml:space="preserve"> Žiaci spravia drep, ak nie je hláska v slove, a vyskočia, ak je hláska v slove. </w:t>
            </w:r>
            <w:r>
              <w:rPr>
                <w:rFonts w:cs="Arial"/>
              </w:rPr>
              <w:t>Vybraný žiak skáče a robí drepy tiež, ale snaží sa pomýliť spolužiakov, preto ich robí zámerne aj s chybami. Žiaci, ktorí vedia jednoznačnú odpoveď, by sa nemali dať oklamať.</w:t>
            </w:r>
          </w:p>
          <w:p w:rsidR="00502541" w:rsidRDefault="00502541" w:rsidP="005E3418">
            <w:pPr>
              <w:rPr>
                <w:rFonts w:cs="Arial"/>
              </w:rPr>
            </w:pPr>
            <w:r>
              <w:rPr>
                <w:rFonts w:cs="Arial"/>
              </w:rPr>
              <w:t>Žiakom vysvetlíme, že klamanie v tejto hre je dovolené, je použité zámerne, preto nehovoríme o neslušnom správaní.</w:t>
            </w:r>
          </w:p>
        </w:tc>
      </w:tr>
      <w:tr w:rsidR="00502541" w:rsidRPr="00E962FC" w:rsidTr="005E3418">
        <w:tc>
          <w:tcPr>
            <w:tcW w:w="1654" w:type="dxa"/>
          </w:tcPr>
          <w:p w:rsidR="00502541" w:rsidRPr="00E962FC" w:rsidRDefault="00502541" w:rsidP="005E3418">
            <w:pPr>
              <w:rPr>
                <w:rFonts w:cs="Arial"/>
              </w:rPr>
            </w:pPr>
            <w:r>
              <w:rPr>
                <w:rFonts w:cs="Arial"/>
              </w:rPr>
              <w:lastRenderedPageBreak/>
              <w:t>4. fixačná časť</w:t>
            </w:r>
          </w:p>
        </w:tc>
        <w:tc>
          <w:tcPr>
            <w:tcW w:w="5009" w:type="dxa"/>
          </w:tcPr>
          <w:p w:rsidR="00502541" w:rsidRDefault="00502541" w:rsidP="005E3418">
            <w:pPr>
              <w:pStyle w:val="odsek"/>
              <w:numPr>
                <w:ilvl w:val="0"/>
                <w:numId w:val="12"/>
              </w:numPr>
            </w:pPr>
            <w:r>
              <w:t xml:space="preserve">Motivačný text </w:t>
            </w:r>
            <w:r>
              <w:rPr>
                <w:i/>
              </w:rPr>
              <w:t>HUPS sa hrá na gangstra</w:t>
            </w:r>
          </w:p>
          <w:p w:rsidR="00502541" w:rsidRDefault="00502541" w:rsidP="005E3418">
            <w:pPr>
              <w:pStyle w:val="odsek"/>
            </w:pPr>
            <w:r>
              <w:t>p</w:t>
            </w:r>
            <w:r w:rsidRPr="009764F2">
              <w:t xml:space="preserve">očúvanie </w:t>
            </w:r>
            <w:r>
              <w:t>príbehu</w:t>
            </w:r>
          </w:p>
          <w:p w:rsidR="00502541" w:rsidRDefault="00502541" w:rsidP="005E3418">
            <w:pPr>
              <w:pStyle w:val="odsek"/>
            </w:pPr>
            <w:r>
              <w:t>rozhovor o prečítanom texte</w:t>
            </w:r>
          </w:p>
          <w:p w:rsidR="00502541" w:rsidRDefault="00502541" w:rsidP="005E3418">
            <w:pPr>
              <w:pStyle w:val="odsek"/>
              <w:numPr>
                <w:ilvl w:val="0"/>
                <w:numId w:val="0"/>
              </w:numPr>
              <w:ind w:left="1080"/>
            </w:pPr>
          </w:p>
          <w:p w:rsidR="00502541" w:rsidRDefault="00502541" w:rsidP="005E3418">
            <w:pPr>
              <w:pStyle w:val="odsek"/>
              <w:numPr>
                <w:ilvl w:val="0"/>
                <w:numId w:val="0"/>
              </w:numPr>
            </w:pPr>
            <w:r>
              <w:rPr>
                <w:noProof/>
              </w:rPr>
              <w:lastRenderedPageBreak/>
              <w:drawing>
                <wp:inline distT="0" distB="0" distL="0" distR="0">
                  <wp:extent cx="3038048" cy="1760562"/>
                  <wp:effectExtent l="19050" t="19050" r="9952" b="11088"/>
                  <wp:docPr id="10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t="1901"/>
                          <a:stretch>
                            <a:fillRect/>
                          </a:stretch>
                        </pic:blipFill>
                        <pic:spPr bwMode="auto">
                          <a:xfrm>
                            <a:off x="0" y="0"/>
                            <a:ext cx="3038048" cy="1760562"/>
                          </a:xfrm>
                          <a:prstGeom prst="rect">
                            <a:avLst/>
                          </a:prstGeom>
                          <a:noFill/>
                          <a:ln w="9525">
                            <a:solidFill>
                              <a:schemeClr val="bg1">
                                <a:lumMod val="65000"/>
                              </a:schemeClr>
                            </a:solidFill>
                            <a:miter lim="800000"/>
                            <a:headEnd/>
                            <a:tailEnd/>
                          </a:ln>
                        </pic:spPr>
                      </pic:pic>
                    </a:graphicData>
                  </a:graphic>
                </wp:inline>
              </w:drawing>
            </w:r>
          </w:p>
          <w:p w:rsidR="00502541" w:rsidRDefault="00502541" w:rsidP="005E3418">
            <w:pPr>
              <w:pStyle w:val="odsek"/>
              <w:numPr>
                <w:ilvl w:val="0"/>
                <w:numId w:val="0"/>
              </w:numPr>
            </w:pPr>
          </w:p>
          <w:p w:rsidR="00502541" w:rsidRDefault="00502541" w:rsidP="005E3418">
            <w:pPr>
              <w:pStyle w:val="1odsek"/>
            </w:pPr>
            <w:r>
              <w:rPr>
                <w:noProof/>
              </w:rPr>
              <w:pict>
                <v:shape id="_x0000_s1039" type="#_x0000_t120" style="position:absolute;left:0;text-align:left;margin-left:135.2pt;margin-top:1.85pt;width:13.45pt;height:14.5pt;z-index:251664384" fillcolor="#4bacc6 [3208]" strokecolor="#f2f2f2 [3041]" strokeweight="1pt">
                  <v:fill color2="#205867 [1608]" angle="-135" focus="100%" type="gradient"/>
                  <v:shadow on="t" type="perspective" color="#b6dde8 [1304]" opacity=".5" origin=",.5" offset="0,0" matrix=",-56756f,,.5"/>
                </v:shape>
              </w:pict>
            </w:r>
            <w:r>
              <w:t>Šlabikár, strana 34, úloha</w:t>
            </w:r>
          </w:p>
          <w:p w:rsidR="00502541" w:rsidRDefault="00502541" w:rsidP="005E3418">
            <w:pPr>
              <w:pStyle w:val="1odsek"/>
              <w:numPr>
                <w:ilvl w:val="1"/>
                <w:numId w:val="20"/>
              </w:numPr>
            </w:pPr>
            <w:r>
              <w:rPr>
                <w:rFonts w:cs="Arial"/>
                <w:bCs/>
              </w:rPr>
              <w:t xml:space="preserve">vyhľadanie viet, ktoré sú znázornené ilustráciou </w:t>
            </w:r>
          </w:p>
        </w:tc>
        <w:tc>
          <w:tcPr>
            <w:tcW w:w="567" w:type="dxa"/>
          </w:tcPr>
          <w:p w:rsidR="00502541" w:rsidRDefault="00502541" w:rsidP="005E3418">
            <w:r>
              <w:lastRenderedPageBreak/>
              <w:t>10´</w:t>
            </w:r>
          </w:p>
        </w:tc>
        <w:tc>
          <w:tcPr>
            <w:tcW w:w="6804" w:type="dxa"/>
          </w:tcPr>
          <w:p w:rsidR="00502541" w:rsidRDefault="00502541" w:rsidP="005E3418">
            <w:pPr>
              <w:rPr>
                <w:rFonts w:cs="Arial"/>
              </w:rPr>
            </w:pPr>
            <w:r>
              <w:rPr>
                <w:rFonts w:cs="Arial"/>
              </w:rPr>
              <w:t xml:space="preserve">So žiakmi sa presunieme do zadnej časti triedy (mimo lavíc). </w:t>
            </w:r>
          </w:p>
          <w:p w:rsidR="00502541" w:rsidRDefault="00502541" w:rsidP="005E3418">
            <w:pPr>
              <w:rPr>
                <w:rFonts w:cs="Arial"/>
              </w:rPr>
            </w:pPr>
            <w:r>
              <w:rPr>
                <w:rFonts w:cs="Arial"/>
              </w:rPr>
              <w:t xml:space="preserve">Prečítame im text o tom, </w:t>
            </w:r>
            <w:r w:rsidRPr="00DD52E3">
              <w:rPr>
                <w:rFonts w:cs="Arial"/>
              </w:rPr>
              <w:t xml:space="preserve">ako </w:t>
            </w:r>
            <w:r>
              <w:rPr>
                <w:rFonts w:cs="Arial"/>
              </w:rPr>
              <w:t xml:space="preserve">sa </w:t>
            </w:r>
            <w:r w:rsidRPr="00DD52E3">
              <w:rPr>
                <w:rFonts w:cs="Arial"/>
              </w:rPr>
              <w:t>H</w:t>
            </w:r>
            <w:r>
              <w:rPr>
                <w:rFonts w:cs="Arial"/>
              </w:rPr>
              <w:t>UPS</w:t>
            </w:r>
            <w:r w:rsidRPr="00DD52E3">
              <w:rPr>
                <w:rFonts w:cs="Arial"/>
              </w:rPr>
              <w:t xml:space="preserve"> </w:t>
            </w:r>
            <w:r>
              <w:rPr>
                <w:rFonts w:cs="Arial"/>
              </w:rPr>
              <w:t xml:space="preserve">hral na gangstra a vysvetlíme slovo </w:t>
            </w:r>
            <w:r>
              <w:rPr>
                <w:rFonts w:cs="Arial"/>
                <w:i/>
              </w:rPr>
              <w:t>gangster</w:t>
            </w:r>
            <w:r>
              <w:rPr>
                <w:rFonts w:cs="Arial"/>
              </w:rPr>
              <w:t xml:space="preserve">. </w:t>
            </w:r>
            <w:r w:rsidRPr="00EF1166">
              <w:rPr>
                <w:rFonts w:cs="Arial"/>
              </w:rPr>
              <w:t xml:space="preserve">V texte sa </w:t>
            </w:r>
            <w:r>
              <w:rPr>
                <w:rFonts w:cs="Arial"/>
              </w:rPr>
              <w:t>r</w:t>
            </w:r>
            <w:r w:rsidRPr="00EF1166">
              <w:rPr>
                <w:rFonts w:cs="Arial"/>
              </w:rPr>
              <w:t>ozpráva o tom, ako sa H</w:t>
            </w:r>
            <w:r>
              <w:rPr>
                <w:rFonts w:cs="Arial"/>
              </w:rPr>
              <w:t>UPS</w:t>
            </w:r>
            <w:r w:rsidRPr="00EF1166">
              <w:rPr>
                <w:rFonts w:cs="Arial"/>
              </w:rPr>
              <w:t xml:space="preserve"> hral s gumipuškou a nechtiac skoro trafil gunára. </w:t>
            </w:r>
            <w:r>
              <w:rPr>
                <w:rFonts w:cs="Arial"/>
              </w:rPr>
              <w:t>Jeho</w:t>
            </w:r>
            <w:r w:rsidRPr="00EF1166">
              <w:rPr>
                <w:rFonts w:cs="Arial"/>
              </w:rPr>
              <w:t xml:space="preserve"> správanie určite </w:t>
            </w:r>
            <w:r>
              <w:rPr>
                <w:rFonts w:cs="Arial"/>
              </w:rPr>
              <w:t xml:space="preserve">žiaci nemôžu </w:t>
            </w:r>
            <w:r w:rsidRPr="00EF1166">
              <w:rPr>
                <w:rFonts w:cs="Arial"/>
              </w:rPr>
              <w:lastRenderedPageBreak/>
              <w:t>nepovaž</w:t>
            </w:r>
            <w:r>
              <w:rPr>
                <w:rFonts w:cs="Arial"/>
              </w:rPr>
              <w:t>ovať</w:t>
            </w:r>
            <w:r w:rsidRPr="00EF1166">
              <w:rPr>
                <w:rFonts w:cs="Arial"/>
              </w:rPr>
              <w:t xml:space="preserve"> za správne, </w:t>
            </w:r>
            <w:r>
              <w:rPr>
                <w:rFonts w:cs="Arial"/>
              </w:rPr>
              <w:t xml:space="preserve">no </w:t>
            </w:r>
            <w:r w:rsidRPr="00EF1166">
              <w:rPr>
                <w:rFonts w:cs="Arial"/>
              </w:rPr>
              <w:t>v</w:t>
            </w:r>
            <w:r>
              <w:rPr>
                <w:rFonts w:cs="Arial"/>
              </w:rPr>
              <w:t> </w:t>
            </w:r>
            <w:r w:rsidRPr="00EF1166">
              <w:rPr>
                <w:rFonts w:cs="Arial"/>
              </w:rPr>
              <w:t xml:space="preserve">reálnom svete </w:t>
            </w:r>
            <w:r>
              <w:rPr>
                <w:rFonts w:cs="Arial"/>
              </w:rPr>
              <w:t xml:space="preserve">sa žiaci </w:t>
            </w:r>
            <w:r w:rsidRPr="00EF1166">
              <w:rPr>
                <w:rFonts w:cs="Arial"/>
              </w:rPr>
              <w:t xml:space="preserve">často správajú podobne nepremyslene. </w:t>
            </w:r>
            <w:r>
              <w:rPr>
                <w:rFonts w:cs="Arial"/>
              </w:rPr>
              <w:t xml:space="preserve">V krátkom riadenom rozhovore sa spýtame žiakov, či si pamätajú na nejakú situáciu, keď sa správali nepremyslene a skoro niekomu ublížili. </w:t>
            </w:r>
          </w:p>
          <w:p w:rsidR="00502541" w:rsidRDefault="00502541" w:rsidP="005E3418">
            <w:pPr>
              <w:rPr>
                <w:i/>
              </w:rPr>
            </w:pPr>
            <w:r>
              <w:rPr>
                <w:rFonts w:cs="Arial"/>
              </w:rPr>
              <w:t xml:space="preserve">Text čítame ešte raz spoločne so žiakmi (slová s bledými písmenami, ktoré sa doteraz neučili, nemusia čítať všetci žiaci). Upozorníme ich na slová napísané iným fontom písma, prečítame ich ešte raz. Vysvetlenie významu zvýraznených slov nájdeme V HUPSOVOM slovníku na MMD: </w:t>
            </w:r>
            <w:r>
              <w:rPr>
                <w:i/>
              </w:rPr>
              <w:t>MMD/Nácvičné</w:t>
            </w:r>
            <w:r w:rsidRPr="00412E25">
              <w:rPr>
                <w:i/>
              </w:rPr>
              <w:t xml:space="preserve"> obdobie</w:t>
            </w:r>
            <w:r>
              <w:rPr>
                <w:i/>
              </w:rPr>
              <w:t>/písmeno G/HUPSOV SLOVNÍK/str. 34 HUPS sa hrá na gangstra.</w:t>
            </w:r>
          </w:p>
          <w:p w:rsidR="00502541" w:rsidRDefault="00502541" w:rsidP="005E3418">
            <w:pPr>
              <w:rPr>
                <w:rFonts w:cs="Arial"/>
              </w:rPr>
            </w:pPr>
            <w:r>
              <w:rPr>
                <w:rFonts w:cs="Arial"/>
              </w:rPr>
              <w:t xml:space="preserve"> </w:t>
            </w:r>
          </w:p>
          <w:p w:rsidR="00502541" w:rsidRPr="00A47844" w:rsidRDefault="00502541" w:rsidP="005E3418">
            <w:pPr>
              <w:rPr>
                <w:rFonts w:cs="Arial"/>
              </w:rPr>
            </w:pPr>
            <w:r>
              <w:rPr>
                <w:rFonts w:cs="Arial"/>
              </w:rPr>
              <w:t xml:space="preserve">Žiaci si sadnú do lavice, aby mohli podčiarknuť vety, ktoré opisujú časť príbehu znázornenú na obrázku 2 (riešenie: </w:t>
            </w:r>
            <w:r w:rsidRPr="00023A17">
              <w:rPr>
                <w:rFonts w:cs="Arial"/>
                <w:i/>
                <w:iCs/>
              </w:rPr>
              <w:t>Strašiaka netrafil, no skoro trafil gunára. Ten splašene</w:t>
            </w:r>
            <w:r>
              <w:rPr>
                <w:rFonts w:cs="Arial"/>
                <w:i/>
                <w:iCs/>
              </w:rPr>
              <w:t xml:space="preserve"> </w:t>
            </w:r>
            <w:r w:rsidRPr="00023A17">
              <w:rPr>
                <w:rFonts w:cs="Arial"/>
                <w:i/>
                <w:iCs/>
              </w:rPr>
              <w:t>zagágal.</w:t>
            </w:r>
            <w:r>
              <w:rPr>
                <w:rFonts w:cs="Arial"/>
                <w:i/>
                <w:iCs/>
              </w:rPr>
              <w:t>)</w:t>
            </w:r>
            <w:r>
              <w:rPr>
                <w:rFonts w:cs="Arial"/>
              </w:rPr>
              <w:t>. Žiaci pracujú samostatne. Ich prácu priebežne kontrolujeme a chválime za samostatnosť.</w:t>
            </w:r>
          </w:p>
        </w:tc>
      </w:tr>
      <w:tr w:rsidR="00502541" w:rsidRPr="00E962FC" w:rsidTr="005E3418">
        <w:tc>
          <w:tcPr>
            <w:tcW w:w="1654" w:type="dxa"/>
          </w:tcPr>
          <w:p w:rsidR="00502541" w:rsidRDefault="00502541" w:rsidP="005E3418">
            <w:pPr>
              <w:rPr>
                <w:rFonts w:cs="Arial"/>
              </w:rPr>
            </w:pPr>
          </w:p>
        </w:tc>
        <w:tc>
          <w:tcPr>
            <w:tcW w:w="5009" w:type="dxa"/>
          </w:tcPr>
          <w:p w:rsidR="00502541" w:rsidRPr="00E63AF7" w:rsidRDefault="00502541"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502541" w:rsidRDefault="00502541" w:rsidP="005E3418"/>
        </w:tc>
        <w:tc>
          <w:tcPr>
            <w:tcW w:w="6804" w:type="dxa"/>
          </w:tcPr>
          <w:p w:rsidR="00502541" w:rsidRDefault="00502541" w:rsidP="005E3418">
            <w:pPr>
              <w:rPr>
                <w:rFonts w:cs="Arial"/>
              </w:rPr>
            </w:pPr>
          </w:p>
        </w:tc>
      </w:tr>
      <w:tr w:rsidR="00502541" w:rsidRPr="00E962FC" w:rsidTr="005E3418">
        <w:tc>
          <w:tcPr>
            <w:tcW w:w="1654" w:type="dxa"/>
          </w:tcPr>
          <w:p w:rsidR="00502541" w:rsidRDefault="00502541" w:rsidP="005E3418">
            <w:pPr>
              <w:rPr>
                <w:rFonts w:cs="Arial"/>
              </w:rPr>
            </w:pPr>
            <w:r>
              <w:rPr>
                <w:rFonts w:cs="Arial"/>
              </w:rPr>
              <w:t>1. expozičná časť</w:t>
            </w:r>
          </w:p>
        </w:tc>
        <w:tc>
          <w:tcPr>
            <w:tcW w:w="5009" w:type="dxa"/>
          </w:tcPr>
          <w:p w:rsidR="00502541" w:rsidRPr="00B4148B" w:rsidRDefault="00502541" w:rsidP="005E3418">
            <w:pPr>
              <w:pStyle w:val="odsek"/>
              <w:numPr>
                <w:ilvl w:val="0"/>
                <w:numId w:val="12"/>
              </w:numPr>
              <w:rPr>
                <w:rFonts w:eastAsiaTheme="minorEastAsia"/>
              </w:rPr>
            </w:pPr>
            <w:r>
              <w:rPr>
                <w:rFonts w:eastAsiaTheme="minorEastAsia"/>
              </w:rPr>
              <w:t>Písanie, 5. zošit, strana 18</w:t>
            </w:r>
          </w:p>
          <w:p w:rsidR="00502541" w:rsidRDefault="00502541" w:rsidP="005E3418">
            <w:pPr>
              <w:pStyle w:val="Odsekzoznamu"/>
              <w:numPr>
                <w:ilvl w:val="1"/>
                <w:numId w:val="6"/>
              </w:numPr>
            </w:pPr>
            <w:r>
              <w:rPr>
                <w:rFonts w:asciiTheme="minorHAnsi" w:hAnsiTheme="minorHAnsi"/>
                <w:sz w:val="22"/>
                <w:szCs w:val="22"/>
              </w:rPr>
              <w:t xml:space="preserve">rozcvičenie rúk </w:t>
            </w:r>
            <w:r>
              <w:t xml:space="preserve">         </w:t>
            </w:r>
          </w:p>
          <w:p w:rsidR="00502541" w:rsidRDefault="00502541" w:rsidP="005E3418">
            <w:pPr>
              <w:pStyle w:val="odsek"/>
              <w:rPr>
                <w:rFonts w:eastAsiaTheme="minorEastAsia"/>
              </w:rPr>
            </w:pPr>
            <w:r>
              <w:rPr>
                <w:rFonts w:eastAsiaTheme="minorEastAsia"/>
              </w:rPr>
              <w:t>ukážka správneho tvaru a postupu písania</w:t>
            </w:r>
          </w:p>
          <w:p w:rsidR="00502541" w:rsidRPr="00C12486" w:rsidRDefault="00502541" w:rsidP="005E3418">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36570" cy="2258695"/>
                  <wp:effectExtent l="19050" t="19050" r="11430" b="27305"/>
                  <wp:docPr id="110"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srcRect/>
                          <a:stretch>
                            <a:fillRect/>
                          </a:stretch>
                        </pic:blipFill>
                        <pic:spPr bwMode="auto">
                          <a:xfrm>
                            <a:off x="0" y="0"/>
                            <a:ext cx="3036570" cy="22586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02541" w:rsidRDefault="00502541" w:rsidP="005E3418">
            <w:r>
              <w:lastRenderedPageBreak/>
              <w:t>8´</w:t>
            </w:r>
          </w:p>
        </w:tc>
        <w:tc>
          <w:tcPr>
            <w:tcW w:w="6804" w:type="dxa"/>
          </w:tcPr>
          <w:p w:rsidR="00502541" w:rsidRDefault="00502541"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502541" w:rsidRDefault="00502541" w:rsidP="005E3418">
            <w:pPr>
              <w:rPr>
                <w:rFonts w:cs="Arial"/>
              </w:rPr>
            </w:pPr>
            <w:r>
              <w:rPr>
                <w:rFonts w:cs="Arial"/>
              </w:rPr>
              <w:t xml:space="preserve">Spoločne sa zameriame na motivačný obrázok v predpisovom zošite a všetky tvary písmena </w:t>
            </w:r>
            <w:r>
              <w:rPr>
                <w:rFonts w:cs="Arial"/>
                <w:i/>
              </w:rPr>
              <w:t xml:space="preserve">G </w:t>
            </w:r>
            <w:r>
              <w:rPr>
                <w:rFonts w:cs="Arial"/>
              </w:rPr>
              <w:t xml:space="preserve">v záložkách pod sebou. Žiaci prečítajú všetky tvary písmena </w:t>
            </w:r>
            <w:r>
              <w:rPr>
                <w:rFonts w:cs="Arial"/>
                <w:i/>
              </w:rPr>
              <w:t xml:space="preserve">G </w:t>
            </w:r>
            <w:r>
              <w:rPr>
                <w:rFonts w:cs="Arial"/>
              </w:rPr>
              <w:t xml:space="preserve">a povedia, ktoré písmeno sa budú učiť písať (je vyznačené ružovou farbou). </w:t>
            </w:r>
          </w:p>
          <w:p w:rsidR="00502541" w:rsidRDefault="00502541" w:rsidP="005E3418"/>
          <w:p w:rsidR="00502541" w:rsidRDefault="00502541" w:rsidP="005E3418">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G</w:t>
            </w:r>
            <w:r>
              <w:rPr>
                <w:rFonts w:cs="Arial"/>
              </w:rPr>
              <w:t>,</w:t>
            </w:r>
            <w:r w:rsidRPr="009764F2">
              <w:rPr>
                <w:rFonts w:cs="Arial"/>
              </w:rPr>
              <w:t xml:space="preserve"> </w:t>
            </w:r>
            <w:r>
              <w:rPr>
                <w:i/>
              </w:rPr>
              <w:t>MMD/Nácvičné</w:t>
            </w:r>
            <w:r w:rsidRPr="00412E25">
              <w:rPr>
                <w:i/>
              </w:rPr>
              <w:t xml:space="preserve"> obdobie</w:t>
            </w:r>
            <w:r>
              <w:rPr>
                <w:i/>
              </w:rPr>
              <w:t xml:space="preserve">/písmeno G/Postup správneho písania. </w:t>
            </w:r>
            <w:r w:rsidRPr="00AE7CC3">
              <w:t xml:space="preserve">Postup práce s MMD </w:t>
            </w:r>
            <w:r>
              <w:t xml:space="preserve">nájdeme </w:t>
            </w:r>
            <w:r w:rsidRPr="00AE7CC3">
              <w:t>v</w:t>
            </w:r>
            <w:r>
              <w:t> metodických komentároch na multimediálnom disku.</w:t>
            </w:r>
          </w:p>
          <w:p w:rsidR="00502541" w:rsidRDefault="00502541" w:rsidP="005E3418">
            <w:pPr>
              <w:rPr>
                <w:rFonts w:cs="Arial"/>
              </w:rPr>
            </w:pPr>
          </w:p>
          <w:p w:rsidR="00502541" w:rsidRDefault="00502541" w:rsidP="005E3418">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G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502541" w:rsidRDefault="00502541" w:rsidP="005E3418">
            <w:pPr>
              <w:rPr>
                <w:rFonts w:cs="Arial"/>
              </w:rPr>
            </w:pPr>
            <w:r>
              <w:rPr>
                <w:rFonts w:cs="Arial"/>
              </w:rPr>
              <w:t xml:space="preserve">Žiaci nacvičujú písanie veľkého písaného </w:t>
            </w:r>
            <w:r>
              <w:rPr>
                <w:rFonts w:cs="Arial"/>
                <w:i/>
              </w:rPr>
              <w:t xml:space="preserve">G </w:t>
            </w:r>
            <w:r w:rsidRPr="00174949">
              <w:rPr>
                <w:rFonts w:cs="Arial"/>
              </w:rPr>
              <w:t>v cvičnom zošite</w:t>
            </w:r>
            <w:r>
              <w:rPr>
                <w:rFonts w:cs="Arial"/>
              </w:rPr>
              <w:t>.</w:t>
            </w:r>
            <w:r w:rsidRPr="00174949">
              <w:rPr>
                <w:rFonts w:cs="Arial"/>
              </w:rPr>
              <w:t xml:space="preserve"> </w:t>
            </w:r>
            <w:r>
              <w:rPr>
                <w:rFonts w:cs="Arial"/>
              </w:rPr>
              <w:t> </w:t>
            </w:r>
          </w:p>
        </w:tc>
      </w:tr>
      <w:tr w:rsidR="00502541" w:rsidRPr="00E962FC" w:rsidTr="005E3418">
        <w:tc>
          <w:tcPr>
            <w:tcW w:w="1654" w:type="dxa"/>
          </w:tcPr>
          <w:p w:rsidR="00502541" w:rsidRDefault="00502541" w:rsidP="005E3418">
            <w:pPr>
              <w:rPr>
                <w:rFonts w:cs="Arial"/>
              </w:rPr>
            </w:pPr>
            <w:r>
              <w:rPr>
                <w:rFonts w:cs="Arial"/>
              </w:rPr>
              <w:lastRenderedPageBreak/>
              <w:t>2. fixačná časť</w:t>
            </w:r>
          </w:p>
        </w:tc>
        <w:tc>
          <w:tcPr>
            <w:tcW w:w="5009" w:type="dxa"/>
          </w:tcPr>
          <w:p w:rsidR="00502541" w:rsidRPr="00C12486" w:rsidRDefault="00502541" w:rsidP="005E3418">
            <w:pPr>
              <w:pStyle w:val="1odsek"/>
            </w:pPr>
            <w:r w:rsidRPr="00C12486">
              <w:t xml:space="preserve">Písanie, </w:t>
            </w:r>
            <w:r>
              <w:t>5. zošit, strana 18</w:t>
            </w:r>
          </w:p>
          <w:p w:rsidR="00502541" w:rsidRPr="00C12486" w:rsidRDefault="00502541"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502541" w:rsidRDefault="00502541" w:rsidP="005E3418">
            <w:r>
              <w:t xml:space="preserve">       </w:t>
            </w:r>
            <w:r>
              <w:rPr>
                <w:noProof/>
              </w:rPr>
              <w:drawing>
                <wp:inline distT="0" distB="0" distL="0" distR="0">
                  <wp:extent cx="2034938" cy="2203490"/>
                  <wp:effectExtent l="19050" t="19050" r="22462" b="25360"/>
                  <wp:docPr id="111"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srcRect/>
                          <a:stretch>
                            <a:fillRect/>
                          </a:stretch>
                        </pic:blipFill>
                        <pic:spPr bwMode="auto">
                          <a:xfrm>
                            <a:off x="0" y="0"/>
                            <a:ext cx="2037032" cy="2205757"/>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502541" w:rsidRPr="006227A7" w:rsidRDefault="00502541" w:rsidP="005E3418"/>
          <w:p w:rsidR="00502541" w:rsidRPr="00511FA0" w:rsidRDefault="00502541" w:rsidP="005E3418">
            <w:pPr>
              <w:pStyle w:val="odsek"/>
              <w:rPr>
                <w:rFonts w:eastAsiaTheme="minorEastAsia"/>
              </w:rPr>
            </w:pPr>
            <w:r>
              <w:rPr>
                <w:rFonts w:eastAsiaTheme="minorEastAsia"/>
              </w:rPr>
              <w:t>precvičovanie grafickej podoby písmena</w:t>
            </w:r>
          </w:p>
          <w:p w:rsidR="00502541" w:rsidRDefault="00502541" w:rsidP="005E3418">
            <w:pPr>
              <w:pStyle w:val="Odsekzoznamu"/>
              <w:ind w:left="360"/>
              <w:rPr>
                <w:rFonts w:eastAsiaTheme="minorEastAsia"/>
              </w:rPr>
            </w:pPr>
            <w:r>
              <w:rPr>
                <w:rFonts w:eastAsiaTheme="minorEastAsia"/>
                <w:noProof/>
              </w:rPr>
              <w:lastRenderedPageBreak/>
              <w:drawing>
                <wp:inline distT="0" distB="0" distL="0" distR="0">
                  <wp:extent cx="1722886" cy="2546729"/>
                  <wp:effectExtent l="38100" t="19050" r="10664" b="25021"/>
                  <wp:docPr id="112"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l="2067"/>
                          <a:stretch>
                            <a:fillRect/>
                          </a:stretch>
                        </pic:blipFill>
                        <pic:spPr bwMode="auto">
                          <a:xfrm>
                            <a:off x="0" y="0"/>
                            <a:ext cx="1723948" cy="2548299"/>
                          </a:xfrm>
                          <a:prstGeom prst="rect">
                            <a:avLst/>
                          </a:prstGeom>
                          <a:noFill/>
                          <a:ln w="9525">
                            <a:solidFill>
                              <a:schemeClr val="bg1">
                                <a:lumMod val="65000"/>
                              </a:schemeClr>
                            </a:solidFill>
                            <a:miter lim="800000"/>
                            <a:headEnd/>
                            <a:tailEnd/>
                          </a:ln>
                        </pic:spPr>
                      </pic:pic>
                    </a:graphicData>
                  </a:graphic>
                </wp:inline>
              </w:drawing>
            </w:r>
          </w:p>
          <w:p w:rsidR="00502541" w:rsidRDefault="00502541" w:rsidP="005E3418">
            <w:pPr>
              <w:pStyle w:val="Odsekzoznamu"/>
              <w:ind w:left="360"/>
              <w:rPr>
                <w:rFonts w:eastAsiaTheme="minorEastAsia"/>
              </w:rPr>
            </w:pPr>
          </w:p>
          <w:p w:rsidR="00502541" w:rsidRDefault="00502541" w:rsidP="005E3418">
            <w:pPr>
              <w:pStyle w:val="1odsek"/>
            </w:pPr>
            <w:r>
              <w:t>Písanie, 5. zošit, strana 18</w:t>
            </w:r>
          </w:p>
          <w:p w:rsidR="00502541" w:rsidRDefault="00502541" w:rsidP="005E3418">
            <w:pPr>
              <w:pStyle w:val="odsek"/>
            </w:pPr>
            <w:r>
              <w:t xml:space="preserve">písanie tvarov písmena </w:t>
            </w:r>
            <w:r>
              <w:rPr>
                <w:i/>
              </w:rPr>
              <w:t>G</w:t>
            </w:r>
          </w:p>
          <w:p w:rsidR="00502541" w:rsidRPr="00E962FC" w:rsidRDefault="00502541" w:rsidP="005E3418">
            <w:pPr>
              <w:pStyle w:val="1odsek"/>
              <w:numPr>
                <w:ilvl w:val="0"/>
                <w:numId w:val="0"/>
              </w:numPr>
              <w:ind w:left="360" w:hanging="360"/>
            </w:pPr>
            <w:r>
              <w:t xml:space="preserve">       </w:t>
            </w:r>
            <w:r>
              <w:rPr>
                <w:noProof/>
              </w:rPr>
              <w:drawing>
                <wp:inline distT="0" distB="0" distL="0" distR="0">
                  <wp:extent cx="2610407" cy="1972102"/>
                  <wp:effectExtent l="19050" t="19050" r="18493" b="28148"/>
                  <wp:docPr id="113"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srcRect/>
                          <a:stretch>
                            <a:fillRect/>
                          </a:stretch>
                        </pic:blipFill>
                        <pic:spPr bwMode="auto">
                          <a:xfrm>
                            <a:off x="0" y="0"/>
                            <a:ext cx="2613093" cy="197413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02541" w:rsidRDefault="00502541" w:rsidP="005E3418">
            <w:r>
              <w:lastRenderedPageBreak/>
              <w:t>10´</w:t>
            </w:r>
          </w:p>
        </w:tc>
        <w:tc>
          <w:tcPr>
            <w:tcW w:w="6804" w:type="dxa"/>
          </w:tcPr>
          <w:p w:rsidR="00502541" w:rsidRDefault="00502541"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veľkého písaného </w:t>
            </w:r>
            <w:r>
              <w:rPr>
                <w:rFonts w:cs="Arial"/>
                <w:i/>
              </w:rPr>
              <w:t>G,</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p>
          <w:p w:rsidR="00502541" w:rsidRDefault="00502541" w:rsidP="005E3418">
            <w:pPr>
              <w:rPr>
                <w:rFonts w:cs="Arial"/>
              </w:rPr>
            </w:pPr>
            <w:r>
              <w:rPr>
                <w:rFonts w:cs="Arial"/>
              </w:rPr>
              <w:t xml:space="preserve">Grafickú podobu písmena si žiaci zopakujú v tabuľke s písmenami. Vyfarbia iba tvary veľkého písaného </w:t>
            </w:r>
            <w:r>
              <w:rPr>
                <w:rFonts w:cs="Arial"/>
                <w:i/>
              </w:rPr>
              <w:t>G</w:t>
            </w:r>
            <w:r>
              <w:rPr>
                <w:rFonts w:cs="Arial"/>
              </w:rPr>
              <w:t xml:space="preserve">. Cieľom tejto úlohy je utvrdiť si správnu grafickú podobu veľkého písaného </w:t>
            </w:r>
            <w:r>
              <w:rPr>
                <w:rFonts w:cs="Arial"/>
                <w:i/>
              </w:rPr>
              <w:t>G</w:t>
            </w:r>
            <w:r>
              <w:rPr>
                <w:rFonts w:cs="Arial"/>
              </w:rPr>
              <w:t xml:space="preserve">. Žiakov priebežne </w:t>
            </w:r>
            <w:r>
              <w:rPr>
                <w:rFonts w:cs="Arial"/>
              </w:rPr>
              <w:lastRenderedPageBreak/>
              <w:t>kontrolujeme.</w:t>
            </w:r>
          </w:p>
          <w:p w:rsidR="00502541" w:rsidRDefault="00502541" w:rsidP="005E3418">
            <w:pPr>
              <w:rPr>
                <w:rFonts w:cs="Arial"/>
              </w:rPr>
            </w:pPr>
          </w:p>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Pr="00436B6E" w:rsidRDefault="00502541" w:rsidP="005E3418">
            <w:r>
              <w:t xml:space="preserve">Žiaci obtiahnu veľký tvar písmena </w:t>
            </w:r>
            <w:r>
              <w:rPr>
                <w:i/>
              </w:rPr>
              <w:t xml:space="preserve">G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 Na tabuľu môžeme napísať slabiku a vyznačiť spojovaciu čiaru.</w:t>
            </w:r>
          </w:p>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Pr="009F7236" w:rsidRDefault="00502541" w:rsidP="005E3418">
            <w:r>
              <w:t xml:space="preserve"> </w:t>
            </w:r>
          </w:p>
          <w:p w:rsidR="00502541" w:rsidRDefault="00502541" w:rsidP="005E3418">
            <w:pPr>
              <w:rPr>
                <w:rFonts w:cs="Arial"/>
              </w:rPr>
            </w:pPr>
            <w:r>
              <w:rPr>
                <w:rFonts w:cs="Arial"/>
              </w:rPr>
              <w:t>Pri sebahodnotení sa žiaci môžu zamerať na písanie správneho tvaru dolnej slučky písmena. Žiaci môžu zakrúžkovať zelenou farbičkou dve písmená a slabiky, ktoré sa im najviac vydarili.</w:t>
            </w:r>
          </w:p>
        </w:tc>
      </w:tr>
      <w:tr w:rsidR="00502541" w:rsidRPr="00E962FC" w:rsidTr="005E3418">
        <w:tc>
          <w:tcPr>
            <w:tcW w:w="1654" w:type="dxa"/>
          </w:tcPr>
          <w:p w:rsidR="00502541" w:rsidRPr="00E962FC" w:rsidRDefault="00502541" w:rsidP="005E3418">
            <w:pPr>
              <w:rPr>
                <w:rFonts w:cs="Arial"/>
              </w:rPr>
            </w:pPr>
            <w:r>
              <w:rPr>
                <w:rFonts w:cs="Arial"/>
              </w:rPr>
              <w:lastRenderedPageBreak/>
              <w:t>3</w:t>
            </w:r>
            <w:r w:rsidRPr="00E962FC">
              <w:rPr>
                <w:rFonts w:cs="Arial"/>
              </w:rPr>
              <w:t>. záverečná časť</w:t>
            </w:r>
          </w:p>
        </w:tc>
        <w:tc>
          <w:tcPr>
            <w:tcW w:w="5009" w:type="dxa"/>
          </w:tcPr>
          <w:p w:rsidR="00502541" w:rsidRDefault="00502541"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502541" w:rsidRPr="0038036E" w:rsidRDefault="00502541" w:rsidP="005E3418">
            <w:pPr>
              <w:pStyle w:val="odsek"/>
            </w:pPr>
            <w:r w:rsidRPr="009764F2">
              <w:t>vyhodnotenie práce žiakov</w:t>
            </w:r>
          </w:p>
        </w:tc>
        <w:tc>
          <w:tcPr>
            <w:tcW w:w="567" w:type="dxa"/>
          </w:tcPr>
          <w:p w:rsidR="00502541" w:rsidRPr="00E962FC" w:rsidRDefault="00502541" w:rsidP="005E3418">
            <w:r>
              <w:t>2</w:t>
            </w:r>
            <w:r w:rsidRPr="00E962FC">
              <w:t>´</w:t>
            </w:r>
          </w:p>
        </w:tc>
        <w:tc>
          <w:tcPr>
            <w:tcW w:w="6804" w:type="dxa"/>
          </w:tcPr>
          <w:p w:rsidR="00502541" w:rsidRPr="004F1399" w:rsidRDefault="00502541" w:rsidP="005E3418">
            <w:pPr>
              <w:rPr>
                <w:rFonts w:cs="Arial"/>
              </w:rPr>
            </w:pPr>
            <w:r>
              <w:rPr>
                <w:rFonts w:cs="Arial"/>
              </w:rPr>
              <w:t xml:space="preserve">Na záver hodiny žiaci ešte raz prečítajú všetky tvary nového písmena </w:t>
            </w:r>
            <w:r>
              <w:rPr>
                <w:rFonts w:cs="Arial"/>
                <w:i/>
              </w:rPr>
              <w:t xml:space="preserve">G </w:t>
            </w:r>
            <w:r>
              <w:rPr>
                <w:rFonts w:cs="Arial"/>
              </w:rPr>
              <w:t xml:space="preserve">a rukou vo vzduchu napíšu tvar veľkého písaného </w:t>
            </w:r>
            <w:r>
              <w:rPr>
                <w:rFonts w:cs="Arial"/>
                <w:i/>
              </w:rPr>
              <w:t>G.</w:t>
            </w:r>
            <w:r>
              <w:rPr>
                <w:rFonts w:cs="Arial"/>
              </w:rPr>
              <w:t xml:space="preserve"> Môžu tiež povedať </w:t>
            </w:r>
            <w:r>
              <w:rPr>
                <w:rFonts w:cs="Arial"/>
              </w:rPr>
              <w:lastRenderedPageBreak/>
              <w:t>slová, ktoré boli zvýraznené v texte o HUPSOVI.</w:t>
            </w:r>
          </w:p>
        </w:tc>
      </w:tr>
      <w:tr w:rsidR="00502541" w:rsidRPr="00E962FC" w:rsidTr="005E3418">
        <w:tc>
          <w:tcPr>
            <w:tcW w:w="1654" w:type="dxa"/>
          </w:tcPr>
          <w:p w:rsidR="00502541" w:rsidRPr="00E962FC" w:rsidRDefault="00502541" w:rsidP="005E3418">
            <w:pPr>
              <w:rPr>
                <w:rFonts w:cs="Arial"/>
              </w:rPr>
            </w:pPr>
          </w:p>
        </w:tc>
        <w:tc>
          <w:tcPr>
            <w:tcW w:w="5009" w:type="dxa"/>
          </w:tcPr>
          <w:p w:rsidR="00502541" w:rsidRPr="00E962FC" w:rsidRDefault="00502541"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502541" w:rsidRPr="00E962FC" w:rsidRDefault="00502541" w:rsidP="005E3418"/>
        </w:tc>
        <w:tc>
          <w:tcPr>
            <w:tcW w:w="6804" w:type="dxa"/>
          </w:tcPr>
          <w:p w:rsidR="00502541" w:rsidRPr="00E962FC" w:rsidRDefault="00502541" w:rsidP="005E3418"/>
        </w:tc>
      </w:tr>
      <w:tr w:rsidR="00502541" w:rsidRPr="00E962FC" w:rsidTr="005E3418">
        <w:tc>
          <w:tcPr>
            <w:tcW w:w="1654" w:type="dxa"/>
          </w:tcPr>
          <w:p w:rsidR="00502541" w:rsidRPr="00E962FC" w:rsidRDefault="00502541" w:rsidP="005E3418">
            <w:pPr>
              <w:rPr>
                <w:rFonts w:cs="Arial"/>
              </w:rPr>
            </w:pPr>
            <w:r>
              <w:rPr>
                <w:rFonts w:cs="Arial"/>
              </w:rPr>
              <w:t xml:space="preserve">1. expozičná časť </w:t>
            </w:r>
          </w:p>
        </w:tc>
        <w:tc>
          <w:tcPr>
            <w:tcW w:w="5009" w:type="dxa"/>
          </w:tcPr>
          <w:p w:rsidR="00502541" w:rsidRDefault="00502541" w:rsidP="005E3418">
            <w:pPr>
              <w:pStyle w:val="1odsek"/>
            </w:pPr>
            <w:r>
              <w:t>Písanie, 5. zošit, strana 19</w:t>
            </w:r>
          </w:p>
          <w:p w:rsidR="00502541" w:rsidRDefault="00502541" w:rsidP="005E3418">
            <w:pPr>
              <w:pStyle w:val="odsek"/>
            </w:pPr>
            <w:r>
              <w:t>precvičenie písania</w:t>
            </w:r>
          </w:p>
          <w:p w:rsidR="00502541" w:rsidRPr="008E3ACF" w:rsidRDefault="00502541" w:rsidP="005E3418">
            <w:pPr>
              <w:pStyle w:val="1odsek"/>
              <w:numPr>
                <w:ilvl w:val="0"/>
                <w:numId w:val="0"/>
              </w:numPr>
            </w:pPr>
            <w:r>
              <w:rPr>
                <w:noProof/>
              </w:rPr>
              <w:drawing>
                <wp:inline distT="0" distB="0" distL="0" distR="0">
                  <wp:extent cx="3043555" cy="2204085"/>
                  <wp:effectExtent l="19050" t="19050" r="23495" b="24765"/>
                  <wp:docPr id="114"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srcRect/>
                          <a:stretch>
                            <a:fillRect/>
                          </a:stretch>
                        </pic:blipFill>
                        <pic:spPr bwMode="auto">
                          <a:xfrm>
                            <a:off x="0" y="0"/>
                            <a:ext cx="3043555" cy="22040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02541" w:rsidRDefault="00502541" w:rsidP="005E3418">
            <w:r>
              <w:t>10</w:t>
            </w:r>
            <w:r w:rsidRPr="00E962FC">
              <w:t>´</w:t>
            </w:r>
          </w:p>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Default="00502541" w:rsidP="005E3418"/>
          <w:p w:rsidR="00502541" w:rsidRPr="00E962FC" w:rsidRDefault="00502541" w:rsidP="005E3418"/>
        </w:tc>
        <w:tc>
          <w:tcPr>
            <w:tcW w:w="6804" w:type="dxa"/>
          </w:tcPr>
          <w:p w:rsidR="00502541" w:rsidRDefault="00502541" w:rsidP="005E3418">
            <w:r>
              <w:t xml:space="preserve">Žiaci napíšu vystretou rukou vo vzduchu tvar veľkého písaného </w:t>
            </w:r>
            <w:r>
              <w:rPr>
                <w:i/>
              </w:rPr>
              <w:t>G</w:t>
            </w:r>
            <w:r>
              <w:t xml:space="preserve">. </w:t>
            </w:r>
          </w:p>
          <w:p w:rsidR="00502541" w:rsidRDefault="00502541" w:rsidP="005E3418">
            <w:pPr>
              <w:rPr>
                <w:rFonts w:cs="Arial"/>
              </w:rPr>
            </w:pPr>
            <w:r>
              <w:rPr>
                <w:rFonts w:cs="Arial"/>
              </w:rPr>
              <w:t xml:space="preserve">Potom predpíšeme na tabuľu slabiky a slová s písmenom </w:t>
            </w:r>
            <w:r>
              <w:rPr>
                <w:rFonts w:cs="Arial"/>
                <w:i/>
              </w:rPr>
              <w:t>G</w:t>
            </w:r>
            <w:r>
              <w:rPr>
                <w:rFonts w:cs="Arial"/>
              </w:rPr>
              <w:t xml:space="preserve">, žiakov upozorníme na pripojenie písmen. Najskôr píšu do cvičného zošita, potom samostatne do predpisového zošita. Upozorníme ich, aby nezabudli prečítať a skontrolovať, čo napísali. </w:t>
            </w:r>
          </w:p>
          <w:p w:rsidR="00502541" w:rsidRDefault="00502541" w:rsidP="005E3418">
            <w:pPr>
              <w:rPr>
                <w:rFonts w:cs="Arial"/>
              </w:rPr>
            </w:pPr>
            <w:r>
              <w:rPr>
                <w:rFonts w:cs="Arial"/>
              </w:rPr>
              <w:t xml:space="preserve">Prácu žiakov priebežne kontrolujeme. </w:t>
            </w:r>
          </w:p>
          <w:p w:rsidR="00502541" w:rsidRDefault="00502541" w:rsidP="005E3418">
            <w:pPr>
              <w:rPr>
                <w:rFonts w:cs="Arial"/>
                <w:iCs/>
              </w:rPr>
            </w:pPr>
          </w:p>
          <w:p w:rsidR="00502541" w:rsidRDefault="00502541" w:rsidP="005E3418">
            <w:r>
              <w:t xml:space="preserve">Po napísaní horného bloku riadkov na strane prerušíme písanie.  Spoločne prečítame slovo </w:t>
            </w:r>
            <w:r>
              <w:rPr>
                <w:i/>
              </w:rPr>
              <w:t xml:space="preserve">ZELENÁ </w:t>
            </w:r>
            <w:r>
              <w:t xml:space="preserve">napísané na farbičke. Žiaci vyfarbia zelenou farbou plôšku, ktorá predeľuje stranu. </w:t>
            </w:r>
          </w:p>
          <w:p w:rsidR="00502541" w:rsidRDefault="00502541" w:rsidP="005E3418">
            <w:r>
              <w:t>Cieľom je zmena činnosti a uvoľnenie zápästia.</w:t>
            </w:r>
          </w:p>
          <w:p w:rsidR="00502541" w:rsidRPr="00A36191" w:rsidRDefault="00502541" w:rsidP="005E3418">
            <w:pPr>
              <w:rPr>
                <w:rFonts w:cs="Arial"/>
                <w:iCs/>
              </w:rPr>
            </w:pPr>
          </w:p>
        </w:tc>
      </w:tr>
      <w:tr w:rsidR="00502541" w:rsidRPr="00E962FC" w:rsidTr="005E3418">
        <w:tc>
          <w:tcPr>
            <w:tcW w:w="1654" w:type="dxa"/>
          </w:tcPr>
          <w:p w:rsidR="00502541" w:rsidRDefault="00502541" w:rsidP="005E3418">
            <w:pPr>
              <w:rPr>
                <w:rFonts w:cs="Arial"/>
              </w:rPr>
            </w:pPr>
            <w:r>
              <w:rPr>
                <w:rFonts w:cs="Arial"/>
              </w:rPr>
              <w:t>2. fixačná časť</w:t>
            </w:r>
          </w:p>
        </w:tc>
        <w:tc>
          <w:tcPr>
            <w:tcW w:w="5009" w:type="dxa"/>
          </w:tcPr>
          <w:p w:rsidR="00502541" w:rsidRDefault="00502541" w:rsidP="005E3418">
            <w:pPr>
              <w:pStyle w:val="1odsek"/>
            </w:pPr>
            <w:r>
              <w:t>Šlabikár, strana 34</w:t>
            </w:r>
          </w:p>
          <w:p w:rsidR="00502541" w:rsidRDefault="00502541" w:rsidP="005E3418">
            <w:pPr>
              <w:pStyle w:val="odsek"/>
            </w:pPr>
            <w:r>
              <w:t>čítanie slov s novým písmenom</w:t>
            </w:r>
          </w:p>
          <w:p w:rsidR="00502541" w:rsidRDefault="00502541" w:rsidP="005E3418">
            <w:pPr>
              <w:pStyle w:val="odsek"/>
              <w:numPr>
                <w:ilvl w:val="0"/>
                <w:numId w:val="0"/>
              </w:numPr>
            </w:pPr>
            <w:r>
              <w:rPr>
                <w:noProof/>
              </w:rPr>
              <w:drawing>
                <wp:inline distT="0" distB="0" distL="0" distR="0">
                  <wp:extent cx="3043555" cy="996315"/>
                  <wp:effectExtent l="19050" t="19050" r="23495" b="13335"/>
                  <wp:docPr id="11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3043555" cy="996315"/>
                          </a:xfrm>
                          <a:prstGeom prst="rect">
                            <a:avLst/>
                          </a:prstGeom>
                          <a:noFill/>
                          <a:ln w="9525">
                            <a:solidFill>
                              <a:schemeClr val="bg1">
                                <a:lumMod val="65000"/>
                              </a:schemeClr>
                            </a:solidFill>
                            <a:miter lim="800000"/>
                            <a:headEnd/>
                            <a:tailEnd/>
                          </a:ln>
                        </pic:spPr>
                      </pic:pic>
                    </a:graphicData>
                  </a:graphic>
                </wp:inline>
              </w:drawing>
            </w: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Pr="00A4685E" w:rsidRDefault="00502541" w:rsidP="005E3418">
            <w:pPr>
              <w:pStyle w:val="priprava"/>
              <w:numPr>
                <w:ilvl w:val="0"/>
                <w:numId w:val="16"/>
              </w:numPr>
              <w:rPr>
                <w:sz w:val="22"/>
              </w:rPr>
            </w:pPr>
            <w:r>
              <w:rPr>
                <w:sz w:val="22"/>
              </w:rPr>
              <w:lastRenderedPageBreak/>
              <w:t>D</w:t>
            </w:r>
            <w:r w:rsidRPr="009764F2">
              <w:rPr>
                <w:sz w:val="22"/>
              </w:rPr>
              <w:t xml:space="preserve">idaktická hra </w:t>
            </w:r>
            <w:r>
              <w:rPr>
                <w:i/>
                <w:sz w:val="22"/>
              </w:rPr>
              <w:t>Nezbedný vietor</w:t>
            </w: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odsek"/>
              <w:numPr>
                <w:ilvl w:val="0"/>
                <w:numId w:val="0"/>
              </w:numPr>
            </w:pPr>
          </w:p>
          <w:p w:rsidR="00502541" w:rsidRDefault="00502541" w:rsidP="005E3418">
            <w:pPr>
              <w:pStyle w:val="1odsek"/>
            </w:pPr>
            <w:r>
              <w:t>Písanie, 5. zošit, strana 19</w:t>
            </w:r>
          </w:p>
          <w:p w:rsidR="00502541" w:rsidRDefault="00502541" w:rsidP="005E3418">
            <w:pPr>
              <w:pStyle w:val="odsek"/>
            </w:pPr>
            <w:r>
              <w:t>precvičenie písania</w:t>
            </w:r>
          </w:p>
          <w:p w:rsidR="00502541" w:rsidRDefault="00502541" w:rsidP="005E3418">
            <w:pPr>
              <w:pStyle w:val="odsek"/>
              <w:numPr>
                <w:ilvl w:val="0"/>
                <w:numId w:val="0"/>
              </w:numPr>
              <w:ind w:left="1080"/>
            </w:pPr>
          </w:p>
          <w:p w:rsidR="00502541" w:rsidRPr="00C952CA" w:rsidRDefault="00502541" w:rsidP="005E3418">
            <w:pPr>
              <w:pStyle w:val="odsek"/>
              <w:numPr>
                <w:ilvl w:val="0"/>
                <w:numId w:val="0"/>
              </w:numPr>
            </w:pPr>
            <w:r>
              <w:rPr>
                <w:noProof/>
              </w:rPr>
              <w:drawing>
                <wp:inline distT="0" distB="0" distL="0" distR="0">
                  <wp:extent cx="3043555" cy="2026920"/>
                  <wp:effectExtent l="19050" t="19050" r="23495" b="11430"/>
                  <wp:docPr id="11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3043555" cy="202692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02541" w:rsidRDefault="00502541" w:rsidP="005E3418">
            <w:r>
              <w:lastRenderedPageBreak/>
              <w:t>33´</w:t>
            </w:r>
          </w:p>
        </w:tc>
        <w:tc>
          <w:tcPr>
            <w:tcW w:w="6804" w:type="dxa"/>
          </w:tcPr>
          <w:p w:rsidR="00502541" w:rsidRDefault="00502541" w:rsidP="005E3418">
            <w:pPr>
              <w:spacing w:line="276" w:lineRule="auto"/>
            </w:pPr>
            <w:r>
              <w:rPr>
                <w:rFonts w:cs="Arial"/>
              </w:rPr>
              <w:t xml:space="preserve">Žiaci sa môžu postaviť pri svojej lavici tak, aby dobre videli na úlohu v šlabikári. Najskôr spoločne prečítajú každý riadok </w:t>
            </w:r>
            <w:r>
              <w:t xml:space="preserve">rovnomerným pomalším a plynulým tempom. Potom môžu čítať vo dvojiciach slová v stĺpcoch rozdelené na slabiky. Opäť čítajú všetci slabiky a slová, ale tak, že čítajú stĺpce súvisle ako vlnovku (každý druhý stĺpec začnú čítať zospodu, aby nadviazali na posledné slovo predchádzajúceho stĺpca). Dôležité je, aby mali žiaci rovnaké tempo čítania a „nestratili“ sa v texte. </w:t>
            </w:r>
          </w:p>
          <w:p w:rsidR="00502541" w:rsidRPr="009077F4" w:rsidRDefault="00502541" w:rsidP="005E3418">
            <w:pPr>
              <w:spacing w:line="276" w:lineRule="auto"/>
            </w:pPr>
            <w:r>
              <w:t>Žiaci môžu podčiarknuť jednou farbou všetky zvieratá (</w:t>
            </w:r>
            <w:r>
              <w:rPr>
                <w:i/>
              </w:rPr>
              <w:t>doga, tiger, papagáj</w:t>
            </w:r>
            <w:r>
              <w:t>), inou farbou všetky mená (</w:t>
            </w:r>
            <w:r>
              <w:rPr>
                <w:i/>
              </w:rPr>
              <w:t>Gita, Igor, Gréta, Gusto, Magda</w:t>
            </w:r>
            <w:r>
              <w:t>).</w:t>
            </w:r>
          </w:p>
          <w:p w:rsidR="00502541" w:rsidRDefault="00502541" w:rsidP="005E3418">
            <w:pPr>
              <w:spacing w:line="276" w:lineRule="auto"/>
            </w:pPr>
          </w:p>
          <w:p w:rsidR="00502541" w:rsidRDefault="00502541" w:rsidP="005E3418">
            <w:pPr>
              <w:spacing w:line="276" w:lineRule="auto"/>
              <w:rPr>
                <w:i/>
              </w:rPr>
            </w:pPr>
            <w:r>
              <w:rPr>
                <w:rFonts w:cs="Arial"/>
              </w:rPr>
              <w:t xml:space="preserve">Pri riešení úlohy môžeme použiť </w:t>
            </w:r>
            <w:r>
              <w:rPr>
                <w:i/>
              </w:rPr>
              <w:t>MMD/Nácvičné</w:t>
            </w:r>
            <w:r w:rsidRPr="00412E25">
              <w:rPr>
                <w:i/>
              </w:rPr>
              <w:t xml:space="preserve"> obdobie</w:t>
            </w:r>
            <w:r>
              <w:rPr>
                <w:i/>
              </w:rPr>
              <w:t>/písmeno G/Práca so šlabikárom/str. 34, NOVÉ SLOVÁ.</w:t>
            </w:r>
          </w:p>
          <w:p w:rsidR="00502541" w:rsidRDefault="00502541" w:rsidP="005E3418">
            <w:pPr>
              <w:rPr>
                <w:rFonts w:cs="Arial"/>
              </w:rPr>
            </w:pPr>
          </w:p>
          <w:p w:rsidR="00502541" w:rsidRDefault="00502541" w:rsidP="005E3418">
            <w:pPr>
              <w:rPr>
                <w:rFonts w:cs="Arial"/>
              </w:rPr>
            </w:pPr>
            <w:r>
              <w:rPr>
                <w:rFonts w:cs="Arial"/>
                <w:iCs/>
              </w:rPr>
              <w:lastRenderedPageBreak/>
              <w:t>Opis didaktickej hry je v metodických komentároch. Dôvodom jej zaradenia je o</w:t>
            </w:r>
            <w:r>
              <w:rPr>
                <w:rFonts w:cs="Arial"/>
              </w:rPr>
              <w:t xml:space="preserve">pakovanie čítania známych slov napísaných písaným i tlačeným písmom. Môžeme pracovať so slovami: </w:t>
            </w:r>
            <w:r>
              <w:rPr>
                <w:rFonts w:cs="Arial"/>
                <w:i/>
              </w:rPr>
              <w:t>vagón, gorila, jogurt, agát, Gregor, gajdy, gazda, plagát, program, puding, gazela, gerbera, glóbus...</w:t>
            </w:r>
            <w:r>
              <w:rPr>
                <w:rFonts w:cs="Arial"/>
              </w:rPr>
              <w:t xml:space="preserve"> N</w:t>
            </w:r>
            <w:r>
              <w:rPr>
                <w:rFonts w:cs="Arial"/>
                <w:iCs/>
              </w:rPr>
              <w:t xml:space="preserve">a </w:t>
            </w:r>
            <w:r>
              <w:rPr>
                <w:rFonts w:cs="Arial"/>
              </w:rPr>
              <w:t xml:space="preserve">magnetickú tabuľu umiestnime dva stĺpce slov. (Ak nie je v triede dostatočne veľká magnetická tabuľa, žiaci môžu pracovať na zemi, ale všetky slová sú napísané na kartičkách – tlačené i písané tvary.) V prvom stĺpci sú známe slová napísané písaným písmom na tabuľu a vedľa nich pripnuté kartičky s tými istými slovami napísanými tlačeným písmom tak, aby tvorili dvojice. Žiaci najskôr prečítajú všetky slová v oboch stĺpcoch. Potom im HUPS povie, aby sa otočili chrbtom k slovám. Môžu zaspievať krátku pieseň. Počas spievania učiteľ alebo vybraný žiak premiestni niektoré slová na kartičkách tak, aby netvorili dvojice tlačených a písaných tvarov tých istých slov. HUPS povie žiakom, že sa môžu pozrieť na slová, ktoré nezbedný vietor rozfúkal. Úlohou žiakov je znova vytvoriť dvojice rovnakých slov. </w:t>
            </w:r>
          </w:p>
          <w:p w:rsidR="00502541" w:rsidRDefault="00502541" w:rsidP="005E3418">
            <w:pPr>
              <w:rPr>
                <w:rFonts w:cs="Arial"/>
              </w:rPr>
            </w:pPr>
          </w:p>
          <w:p w:rsidR="00502541" w:rsidRDefault="00502541" w:rsidP="005E3418">
            <w:pPr>
              <w:rPr>
                <w:rFonts w:cs="Arial"/>
              </w:rPr>
            </w:pPr>
            <w:r>
              <w:rPr>
                <w:rFonts w:cs="Arial"/>
              </w:rPr>
              <w:t xml:space="preserve">Skôr než žiaci začnú nacvičovať písanie nových slov, každé slovo najskôr nahlas povedia, rozložia ho na hlásky a povedia počet hlások v slove. Potom žiaci slová napíšu do cvičného zošita a neskôr do predpisového zošita. Slová a vetu po napísaní pozorne prečítajú a skontrolujú. </w:t>
            </w:r>
          </w:p>
          <w:p w:rsidR="00502541" w:rsidRDefault="00502541" w:rsidP="005E3418">
            <w:pPr>
              <w:rPr>
                <w:rFonts w:cs="Arial"/>
              </w:rPr>
            </w:pPr>
            <w:r>
              <w:rPr>
                <w:rFonts w:cs="Arial"/>
              </w:rPr>
              <w:t>Prácu žiakov priebežne kontrolujeme a hodnotíme a chválime ich za pokrok.</w:t>
            </w:r>
          </w:p>
          <w:p w:rsidR="00502541" w:rsidRDefault="00502541" w:rsidP="005E3418">
            <w:pPr>
              <w:spacing w:line="276" w:lineRule="auto"/>
              <w:rPr>
                <w:rFonts w:cs="Arial"/>
              </w:rPr>
            </w:pPr>
          </w:p>
          <w:p w:rsidR="00502541" w:rsidRDefault="00502541" w:rsidP="005E3418">
            <w:pPr>
              <w:rPr>
                <w:rFonts w:cs="Arial"/>
              </w:rPr>
            </w:pPr>
          </w:p>
          <w:p w:rsidR="00502541" w:rsidRDefault="00502541" w:rsidP="005E3418">
            <w:pPr>
              <w:rPr>
                <w:rFonts w:cs="Arial"/>
              </w:rPr>
            </w:pPr>
            <w:r>
              <w:rPr>
                <w:rFonts w:cs="Arial"/>
              </w:rPr>
              <w:t xml:space="preserve">Pri sebahodnotení sa žiaci môžu zamerať na správny tvar hornej časti písmena </w:t>
            </w:r>
            <w:r>
              <w:rPr>
                <w:rFonts w:cs="Arial"/>
                <w:i/>
              </w:rPr>
              <w:t>G</w:t>
            </w:r>
            <w:r>
              <w:rPr>
                <w:rFonts w:cs="Arial"/>
              </w:rPr>
              <w:t>.</w:t>
            </w:r>
          </w:p>
          <w:p w:rsidR="00502541" w:rsidRDefault="00502541" w:rsidP="005E3418">
            <w:pPr>
              <w:rPr>
                <w:rFonts w:cs="Arial"/>
              </w:rPr>
            </w:pPr>
            <w:r>
              <w:rPr>
                <w:rFonts w:cs="Arial"/>
              </w:rPr>
              <w:t>Žiaci môžu zakrúžkovať zelenou farbičkou slovo, ktoré sa im najviac vydarilo.</w:t>
            </w:r>
          </w:p>
          <w:p w:rsidR="00502541" w:rsidRDefault="00502541" w:rsidP="005E3418">
            <w:pPr>
              <w:rPr>
                <w:rFonts w:cs="Arial"/>
              </w:rPr>
            </w:pPr>
          </w:p>
          <w:p w:rsidR="00502541" w:rsidRDefault="00502541" w:rsidP="005E3418">
            <w:pPr>
              <w:rPr>
                <w:rFonts w:cs="Arial"/>
              </w:rPr>
            </w:pPr>
          </w:p>
        </w:tc>
      </w:tr>
      <w:tr w:rsidR="00502541" w:rsidRPr="00E962FC" w:rsidTr="005E3418">
        <w:tc>
          <w:tcPr>
            <w:tcW w:w="1654" w:type="dxa"/>
          </w:tcPr>
          <w:p w:rsidR="00502541" w:rsidRPr="00E962FC" w:rsidRDefault="00502541" w:rsidP="005E3418">
            <w:pPr>
              <w:rPr>
                <w:rFonts w:cs="Arial"/>
              </w:rPr>
            </w:pPr>
            <w:r>
              <w:rPr>
                <w:rFonts w:cs="Arial"/>
              </w:rPr>
              <w:lastRenderedPageBreak/>
              <w:t>3</w:t>
            </w:r>
            <w:r w:rsidRPr="00E962FC">
              <w:rPr>
                <w:rFonts w:cs="Arial"/>
              </w:rPr>
              <w:t>. záverečná časť</w:t>
            </w:r>
          </w:p>
        </w:tc>
        <w:tc>
          <w:tcPr>
            <w:tcW w:w="5009" w:type="dxa"/>
          </w:tcPr>
          <w:p w:rsidR="00502541" w:rsidRPr="00E962FC" w:rsidRDefault="00502541"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502541" w:rsidRPr="00E962FC" w:rsidRDefault="00502541" w:rsidP="005E3418">
            <w:r>
              <w:t>2</w:t>
            </w:r>
            <w:r w:rsidRPr="00E962FC">
              <w:t>´</w:t>
            </w:r>
          </w:p>
        </w:tc>
        <w:tc>
          <w:tcPr>
            <w:tcW w:w="6804" w:type="dxa"/>
          </w:tcPr>
          <w:p w:rsidR="00502541" w:rsidRPr="00AE0F1B" w:rsidRDefault="00502541" w:rsidP="005E3418">
            <w:pPr>
              <w:rPr>
                <w:rFonts w:cs="Arial"/>
              </w:rPr>
            </w:pPr>
            <w:r w:rsidRPr="009764F2">
              <w:rPr>
                <w:rFonts w:cs="Arial"/>
              </w:rPr>
              <w:t>Prácu žiakov hodnotíme individuálne, oceňujeme a zdôrazňujeme každé napredovanie.</w:t>
            </w:r>
            <w:r>
              <w:rPr>
                <w:rFonts w:cs="Arial"/>
              </w:rPr>
              <w:t xml:space="preserve"> Žiaci môžu zopakovať mená, ktoré sa naučili písať. </w:t>
            </w:r>
          </w:p>
        </w:tc>
      </w:tr>
    </w:tbl>
    <w:p w:rsidR="00502541" w:rsidRPr="00E962FC" w:rsidRDefault="00502541" w:rsidP="00502541"/>
    <w:p w:rsidR="00832E49" w:rsidRDefault="00832E49" w:rsidP="0085430F">
      <w:pPr>
        <w:sectPr w:rsidR="00832E49" w:rsidSect="003D0653">
          <w:headerReference w:type="default" r:id="rId123"/>
          <w:footerReference w:type="default" r:id="rId12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832E49" w:rsidRPr="00E962FC" w:rsidRDefault="00832E49" w:rsidP="005E3418">
            <w:pPr>
              <w:pStyle w:val="priprava"/>
              <w:rPr>
                <w:b/>
                <w:szCs w:val="24"/>
              </w:rPr>
            </w:pPr>
            <w:r w:rsidRPr="00E962FC">
              <w:rPr>
                <w:b/>
                <w:szCs w:val="24"/>
              </w:rPr>
              <w:t>Slovenský jazyk a literatúra</w:t>
            </w: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Vzdelávacia oblasť</w:t>
            </w:r>
          </w:p>
        </w:tc>
        <w:tc>
          <w:tcPr>
            <w:tcW w:w="11977" w:type="dxa"/>
            <w:gridSpan w:val="2"/>
          </w:tcPr>
          <w:p w:rsidR="00832E49" w:rsidRPr="00E962FC" w:rsidRDefault="00832E49" w:rsidP="005E3418">
            <w:pPr>
              <w:pStyle w:val="priprava"/>
              <w:rPr>
                <w:szCs w:val="24"/>
              </w:rPr>
            </w:pPr>
            <w:r w:rsidRPr="00E962FC">
              <w:rPr>
                <w:szCs w:val="24"/>
              </w:rPr>
              <w:t>Jazyk a komunikácia</w:t>
            </w: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Ročník</w:t>
            </w:r>
          </w:p>
        </w:tc>
        <w:tc>
          <w:tcPr>
            <w:tcW w:w="11977" w:type="dxa"/>
            <w:gridSpan w:val="2"/>
          </w:tcPr>
          <w:p w:rsidR="00832E49" w:rsidRPr="00E962FC" w:rsidRDefault="00832E49" w:rsidP="005E3418">
            <w:pPr>
              <w:pStyle w:val="priprava"/>
              <w:rPr>
                <w:szCs w:val="24"/>
              </w:rPr>
            </w:pPr>
            <w:r w:rsidRPr="00E962FC">
              <w:rPr>
                <w:szCs w:val="24"/>
              </w:rPr>
              <w:t>prvý</w:t>
            </w: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Vyučujúci</w:t>
            </w:r>
          </w:p>
        </w:tc>
        <w:tc>
          <w:tcPr>
            <w:tcW w:w="11977" w:type="dxa"/>
            <w:gridSpan w:val="2"/>
          </w:tcPr>
          <w:p w:rsidR="00832E49" w:rsidRPr="00E962FC" w:rsidRDefault="00832E49" w:rsidP="005E3418">
            <w:pPr>
              <w:rPr>
                <w:rFonts w:cs="Arial"/>
                <w:bCs/>
                <w:sz w:val="24"/>
                <w:szCs w:val="24"/>
              </w:rPr>
            </w:pP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Dátum</w:t>
            </w:r>
          </w:p>
        </w:tc>
        <w:tc>
          <w:tcPr>
            <w:tcW w:w="11977" w:type="dxa"/>
            <w:gridSpan w:val="2"/>
          </w:tcPr>
          <w:p w:rsidR="00832E49" w:rsidRPr="00E962FC" w:rsidRDefault="00832E49" w:rsidP="005E3418">
            <w:pPr>
              <w:rPr>
                <w:rFonts w:cs="Arial"/>
                <w:bCs/>
                <w:sz w:val="24"/>
                <w:szCs w:val="24"/>
              </w:rPr>
            </w:pP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 xml:space="preserve">HUPSOV šlabikár LIPKA® </w:t>
            </w: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Tematický celok</w:t>
            </w:r>
          </w:p>
        </w:tc>
        <w:tc>
          <w:tcPr>
            <w:tcW w:w="11977" w:type="dxa"/>
            <w:gridSpan w:val="2"/>
          </w:tcPr>
          <w:p w:rsidR="00832E49" w:rsidRPr="00F56097" w:rsidRDefault="00832E49" w:rsidP="005E3418">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G, g</w:t>
            </w:r>
          </w:p>
          <w:p w:rsidR="00832E49" w:rsidRPr="00E962FC" w:rsidRDefault="00832E49" w:rsidP="005E3418">
            <w:pPr>
              <w:pStyle w:val="priprava"/>
              <w:rPr>
                <w:b/>
                <w:szCs w:val="24"/>
              </w:rPr>
            </w:pPr>
            <w:r w:rsidRPr="00F56097">
              <w:rPr>
                <w:szCs w:val="20"/>
              </w:rPr>
              <w:t xml:space="preserve">Písanie – </w:t>
            </w:r>
            <w:r w:rsidRPr="00F56097">
              <w:rPr>
                <w:b/>
                <w:szCs w:val="20"/>
              </w:rPr>
              <w:t xml:space="preserve">veľké písané </w:t>
            </w:r>
            <w:r>
              <w:rPr>
                <w:b/>
                <w:i/>
                <w:szCs w:val="20"/>
              </w:rPr>
              <w:t>G,</w:t>
            </w:r>
            <w:r w:rsidRPr="00F56097">
              <w:rPr>
                <w:b/>
                <w:szCs w:val="20"/>
              </w:rPr>
              <w:t xml:space="preserve"> malé písané </w:t>
            </w:r>
            <w:r>
              <w:rPr>
                <w:b/>
                <w:i/>
                <w:szCs w:val="20"/>
              </w:rPr>
              <w:t>g</w:t>
            </w:r>
          </w:p>
        </w:tc>
      </w:tr>
      <w:tr w:rsidR="00832E49" w:rsidRPr="00E962FC" w:rsidTr="005E3418">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Prierezové témy</w:t>
            </w:r>
          </w:p>
        </w:tc>
        <w:tc>
          <w:tcPr>
            <w:tcW w:w="11977" w:type="dxa"/>
            <w:gridSpan w:val="2"/>
          </w:tcPr>
          <w:p w:rsidR="00832E49" w:rsidRPr="00E962FC" w:rsidRDefault="00832E49" w:rsidP="005E3418">
            <w:pPr>
              <w:pStyle w:val="priprava"/>
              <w:rPr>
                <w:szCs w:val="24"/>
              </w:rPr>
            </w:pPr>
            <w:r>
              <w:rPr>
                <w:szCs w:val="24"/>
              </w:rPr>
              <w:t>Environmentálna výchova</w:t>
            </w:r>
          </w:p>
        </w:tc>
      </w:tr>
      <w:tr w:rsidR="00832E49" w:rsidRPr="00E962FC" w:rsidTr="005E3418">
        <w:tc>
          <w:tcPr>
            <w:tcW w:w="2057" w:type="dxa"/>
            <w:tcBorders>
              <w:bottom w:val="single" w:sz="4" w:space="0" w:color="auto"/>
            </w:tcBorders>
            <w:shd w:val="clear" w:color="auto" w:fill="B8CCE4" w:themeFill="accent1" w:themeFillTint="66"/>
          </w:tcPr>
          <w:p w:rsidR="00832E49" w:rsidRPr="00E962FC" w:rsidRDefault="00832E49" w:rsidP="005E3418">
            <w:pPr>
              <w:rPr>
                <w:rFonts w:eastAsia="Times New Roman" w:cs="Arial"/>
                <w:b/>
                <w:bCs/>
                <w:sz w:val="24"/>
                <w:szCs w:val="24"/>
              </w:rPr>
            </w:pPr>
            <w:r w:rsidRPr="00E962FC">
              <w:rPr>
                <w:rFonts w:eastAsia="Times New Roman" w:cs="Arial"/>
                <w:b/>
                <w:bCs/>
                <w:sz w:val="24"/>
                <w:szCs w:val="24"/>
              </w:rPr>
              <w:t>Medzipredmetové</w:t>
            </w:r>
          </w:p>
          <w:p w:rsidR="00832E49" w:rsidRPr="00E962FC" w:rsidRDefault="00832E49" w:rsidP="005E3418">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832E49" w:rsidRPr="00E962FC" w:rsidRDefault="00832E49" w:rsidP="005E3418">
            <w:pPr>
              <w:pStyle w:val="priprava"/>
              <w:rPr>
                <w:szCs w:val="24"/>
              </w:rPr>
            </w:pPr>
            <w:r>
              <w:rPr>
                <w:szCs w:val="24"/>
              </w:rPr>
              <w:t>Prírodoveda</w:t>
            </w:r>
          </w:p>
        </w:tc>
      </w:tr>
      <w:tr w:rsidR="00832E49" w:rsidRPr="00FD1AD2" w:rsidTr="005E3418">
        <w:trPr>
          <w:trHeight w:val="484"/>
        </w:trPr>
        <w:tc>
          <w:tcPr>
            <w:tcW w:w="2057" w:type="dxa"/>
            <w:tcBorders>
              <w:top w:val="single" w:sz="4" w:space="0" w:color="auto"/>
              <w:bottom w:val="single" w:sz="4" w:space="0" w:color="auto"/>
            </w:tcBorders>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Všeobecné ciele</w:t>
            </w:r>
          </w:p>
          <w:p w:rsidR="00832E49" w:rsidRPr="00E962FC" w:rsidRDefault="00832E49" w:rsidP="005E3418">
            <w:pPr>
              <w:rPr>
                <w:rFonts w:cs="Arial"/>
                <w:b/>
                <w:bCs/>
                <w:sz w:val="24"/>
                <w:szCs w:val="24"/>
              </w:rPr>
            </w:pPr>
          </w:p>
          <w:p w:rsidR="00832E49" w:rsidRPr="00E962FC" w:rsidRDefault="00832E49" w:rsidP="005E3418">
            <w:pPr>
              <w:rPr>
                <w:rFonts w:eastAsia="Times New Roman" w:cs="Arial"/>
                <w:b/>
                <w:bCs/>
                <w:sz w:val="24"/>
                <w:szCs w:val="24"/>
              </w:rPr>
            </w:pPr>
          </w:p>
        </w:tc>
        <w:tc>
          <w:tcPr>
            <w:tcW w:w="11977" w:type="dxa"/>
            <w:gridSpan w:val="2"/>
            <w:tcBorders>
              <w:bottom w:val="single" w:sz="4" w:space="0" w:color="auto"/>
            </w:tcBorders>
          </w:tcPr>
          <w:p w:rsidR="00832E49" w:rsidRPr="005748BB" w:rsidRDefault="00832E49" w:rsidP="005E3418">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832E49" w:rsidRDefault="00832E49" w:rsidP="005E3418">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832E49" w:rsidRPr="00FD1AD2" w:rsidRDefault="00832E49" w:rsidP="005E3418">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832E49" w:rsidRPr="00350362" w:rsidTr="005E3418">
        <w:trPr>
          <w:trHeight w:val="472"/>
        </w:trPr>
        <w:tc>
          <w:tcPr>
            <w:tcW w:w="2057" w:type="dxa"/>
            <w:vMerge w:val="restart"/>
            <w:tcBorders>
              <w:top w:val="single" w:sz="4" w:space="0" w:color="auto"/>
            </w:tcBorders>
            <w:shd w:val="clear" w:color="auto" w:fill="B8CCE4" w:themeFill="accent1" w:themeFillTint="66"/>
          </w:tcPr>
          <w:p w:rsidR="00832E49" w:rsidRPr="00E962FC" w:rsidRDefault="00832E49" w:rsidP="005E3418">
            <w:pPr>
              <w:rPr>
                <w:rFonts w:eastAsia="Times New Roman" w:cs="Arial"/>
                <w:b/>
                <w:bCs/>
                <w:sz w:val="24"/>
                <w:szCs w:val="24"/>
              </w:rPr>
            </w:pPr>
            <w:r w:rsidRPr="00E962FC">
              <w:rPr>
                <w:rFonts w:cs="Arial"/>
                <w:b/>
                <w:bCs/>
                <w:sz w:val="24"/>
                <w:szCs w:val="24"/>
              </w:rPr>
              <w:t>Špecifické ciele</w:t>
            </w:r>
          </w:p>
          <w:p w:rsidR="00832E49" w:rsidRPr="00E962FC" w:rsidRDefault="00832E49" w:rsidP="005E3418">
            <w:pPr>
              <w:rPr>
                <w:rFonts w:eastAsia="Times New Roman" w:cs="Arial"/>
                <w:b/>
                <w:bCs/>
                <w:sz w:val="24"/>
                <w:szCs w:val="24"/>
              </w:rPr>
            </w:pPr>
          </w:p>
          <w:p w:rsidR="00832E49" w:rsidRPr="00E962FC" w:rsidRDefault="00832E49" w:rsidP="005E3418">
            <w:pPr>
              <w:rPr>
                <w:rFonts w:eastAsia="Times New Roman" w:cs="Arial"/>
                <w:b/>
                <w:bCs/>
                <w:sz w:val="24"/>
                <w:szCs w:val="24"/>
              </w:rPr>
            </w:pPr>
          </w:p>
          <w:p w:rsidR="00832E49" w:rsidRPr="00E962FC" w:rsidRDefault="00832E49" w:rsidP="005E3418">
            <w:pPr>
              <w:rPr>
                <w:rFonts w:eastAsia="Times New Roman" w:cs="Arial"/>
                <w:b/>
                <w:bCs/>
                <w:sz w:val="24"/>
                <w:szCs w:val="24"/>
              </w:rPr>
            </w:pPr>
          </w:p>
          <w:p w:rsidR="00832E49" w:rsidRPr="00E962FC" w:rsidRDefault="00832E4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32E49" w:rsidRPr="00E962FC" w:rsidRDefault="00832E49" w:rsidP="005E3418">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832E49" w:rsidRDefault="00832E49" w:rsidP="005E3418">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 xml:space="preserve">G, g </w:t>
            </w:r>
          </w:p>
          <w:p w:rsidR="00832E49" w:rsidRPr="00E6268E" w:rsidRDefault="00832E49"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832E49" w:rsidRDefault="00832E49" w:rsidP="005E3418">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832E49" w:rsidRDefault="00832E49" w:rsidP="005E3418">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sidRPr="00C60C02">
              <w:rPr>
                <w:szCs w:val="24"/>
              </w:rPr>
              <w:t xml:space="preserve">Reprodukovať </w:t>
            </w:r>
            <w:r w:rsidRPr="00C60C02">
              <w:rPr>
                <w:szCs w:val="20"/>
              </w:rPr>
              <w:t>r</w:t>
            </w:r>
            <w:r>
              <w:rPr>
                <w:szCs w:val="20"/>
              </w:rPr>
              <w:t>ozprávanie</w:t>
            </w:r>
          </w:p>
          <w:p w:rsidR="00832E49" w:rsidRPr="00350362" w:rsidRDefault="00832E49" w:rsidP="005E3418">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832E49" w:rsidRPr="00FC245B" w:rsidTr="005E3418">
        <w:trPr>
          <w:trHeight w:val="415"/>
        </w:trPr>
        <w:tc>
          <w:tcPr>
            <w:tcW w:w="2057" w:type="dxa"/>
            <w:vMerge/>
            <w:shd w:val="clear" w:color="auto" w:fill="B8CCE4" w:themeFill="accent1" w:themeFillTint="66"/>
          </w:tcPr>
          <w:p w:rsidR="00832E49" w:rsidRPr="00E962FC" w:rsidRDefault="00832E4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32E49" w:rsidRPr="00E962FC" w:rsidRDefault="00832E49" w:rsidP="005E3418">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832E49" w:rsidRDefault="00832E49" w:rsidP="005E3418">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G, g</w:t>
            </w:r>
          </w:p>
          <w:p w:rsidR="00832E49" w:rsidRPr="00FC245B" w:rsidRDefault="00832E49" w:rsidP="005E3418">
            <w:pPr>
              <w:pStyle w:val="priprava"/>
              <w:rPr>
                <w:szCs w:val="20"/>
              </w:rPr>
            </w:pPr>
            <w:r>
              <w:rPr>
                <w:color w:val="E36C0A" w:themeColor="accent6" w:themeShade="BF"/>
                <w:szCs w:val="24"/>
              </w:rPr>
              <w:t>b.2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832E49" w:rsidRPr="00FB6A12" w:rsidTr="005E3418">
        <w:trPr>
          <w:trHeight w:val="326"/>
        </w:trPr>
        <w:tc>
          <w:tcPr>
            <w:tcW w:w="2057" w:type="dxa"/>
            <w:vMerge/>
            <w:shd w:val="clear" w:color="auto" w:fill="B8CCE4" w:themeFill="accent1" w:themeFillTint="66"/>
          </w:tcPr>
          <w:p w:rsidR="00832E49" w:rsidRPr="00E962FC" w:rsidRDefault="00832E49" w:rsidP="005E3418">
            <w:pPr>
              <w:rPr>
                <w:rFonts w:cs="Arial"/>
                <w:b/>
                <w:bCs/>
                <w:sz w:val="24"/>
                <w:szCs w:val="24"/>
              </w:rPr>
            </w:pPr>
          </w:p>
        </w:tc>
        <w:tc>
          <w:tcPr>
            <w:tcW w:w="1893" w:type="dxa"/>
            <w:tcBorders>
              <w:top w:val="single" w:sz="4" w:space="0" w:color="auto"/>
              <w:bottom w:val="single" w:sz="4" w:space="0" w:color="auto"/>
              <w:right w:val="single" w:sz="4" w:space="0" w:color="auto"/>
            </w:tcBorders>
          </w:tcPr>
          <w:p w:rsidR="00832E49" w:rsidRPr="00E962FC" w:rsidRDefault="00832E49" w:rsidP="005E3418">
            <w:pPr>
              <w:pStyle w:val="priprava"/>
              <w:rPr>
                <w:szCs w:val="24"/>
              </w:rPr>
            </w:pPr>
            <w:r w:rsidRPr="00E962FC">
              <w:rPr>
                <w:szCs w:val="24"/>
              </w:rPr>
              <w:t>afektívn</w:t>
            </w:r>
            <w:r>
              <w:rPr>
                <w:szCs w:val="24"/>
              </w:rPr>
              <w:t>y</w:t>
            </w:r>
          </w:p>
        </w:tc>
        <w:tc>
          <w:tcPr>
            <w:tcW w:w="10084" w:type="dxa"/>
            <w:tcBorders>
              <w:top w:val="single" w:sz="4" w:space="0" w:color="auto"/>
              <w:left w:val="single" w:sz="4" w:space="0" w:color="auto"/>
              <w:bottom w:val="single" w:sz="4" w:space="0" w:color="auto"/>
            </w:tcBorders>
          </w:tcPr>
          <w:p w:rsidR="00832E49" w:rsidRPr="00FB6A12" w:rsidRDefault="00832E49" w:rsidP="005E3418">
            <w:pPr>
              <w:pStyle w:val="priprava"/>
              <w:rPr>
                <w:szCs w:val="24"/>
              </w:rPr>
            </w:pPr>
            <w:r>
              <w:rPr>
                <w:color w:val="C00000"/>
                <w:szCs w:val="24"/>
              </w:rPr>
              <w:t xml:space="preserve">c.3) </w:t>
            </w:r>
            <w:r>
              <w:rPr>
                <w:szCs w:val="24"/>
              </w:rPr>
              <w:t xml:space="preserve">Rozprávať </w:t>
            </w:r>
            <w:r>
              <w:t>o</w:t>
            </w:r>
            <w:r>
              <w:rPr>
                <w:bCs w:val="0"/>
              </w:rPr>
              <w:t> cudzokrajných zvieratách</w:t>
            </w:r>
            <w:r>
              <w:t xml:space="preserve"> </w:t>
            </w:r>
          </w:p>
        </w:tc>
      </w:tr>
      <w:tr w:rsidR="00832E49" w:rsidRPr="00E962FC" w:rsidTr="005E3418">
        <w:trPr>
          <w:trHeight w:val="394"/>
        </w:trPr>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832E49" w:rsidRPr="00E962FC" w:rsidRDefault="00832E49" w:rsidP="005E3418">
            <w:pPr>
              <w:shd w:val="clear" w:color="auto" w:fill="FFFFFF"/>
              <w:jc w:val="both"/>
              <w:rPr>
                <w:bCs/>
                <w:sz w:val="24"/>
                <w:szCs w:val="24"/>
              </w:rPr>
            </w:pPr>
            <w:r>
              <w:rPr>
                <w:bCs/>
                <w:sz w:val="24"/>
                <w:szCs w:val="24"/>
              </w:rPr>
              <w:t>fixačná</w:t>
            </w:r>
            <w:r w:rsidRPr="00E962FC">
              <w:rPr>
                <w:bCs/>
                <w:sz w:val="24"/>
                <w:szCs w:val="24"/>
              </w:rPr>
              <w:t>, dvojhodinový blok (90´)</w:t>
            </w:r>
          </w:p>
          <w:p w:rsidR="00832E49" w:rsidRPr="00E962FC" w:rsidRDefault="00832E49" w:rsidP="005E3418">
            <w:pPr>
              <w:shd w:val="clear" w:color="auto" w:fill="FFFFFF"/>
              <w:jc w:val="both"/>
              <w:rPr>
                <w:bCs/>
                <w:sz w:val="24"/>
                <w:szCs w:val="24"/>
              </w:rPr>
            </w:pPr>
          </w:p>
        </w:tc>
      </w:tr>
      <w:tr w:rsidR="00832E49" w:rsidRPr="00E962FC" w:rsidTr="005E3418">
        <w:trPr>
          <w:trHeight w:val="292"/>
        </w:trPr>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832E49" w:rsidRDefault="00832E49" w:rsidP="005E3418">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832E49" w:rsidRPr="00E962FC" w:rsidRDefault="00832E49" w:rsidP="005E3418">
            <w:pPr>
              <w:rPr>
                <w:color w:val="000000"/>
                <w:sz w:val="24"/>
                <w:szCs w:val="24"/>
              </w:rPr>
            </w:pPr>
          </w:p>
        </w:tc>
      </w:tr>
      <w:tr w:rsidR="00832E49" w:rsidRPr="00E962FC" w:rsidTr="005E3418">
        <w:trPr>
          <w:trHeight w:val="292"/>
        </w:trPr>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832E49" w:rsidRDefault="00832E49" w:rsidP="005E3418">
            <w:pPr>
              <w:rPr>
                <w:bCs/>
                <w:sz w:val="24"/>
                <w:szCs w:val="24"/>
              </w:rPr>
            </w:pPr>
            <w:r w:rsidRPr="00E962FC">
              <w:rPr>
                <w:bCs/>
                <w:sz w:val="24"/>
                <w:szCs w:val="24"/>
              </w:rPr>
              <w:t>spoločná práca, samostatná práca</w:t>
            </w:r>
          </w:p>
          <w:p w:rsidR="00832E49" w:rsidRDefault="00832E49" w:rsidP="005E3418">
            <w:pPr>
              <w:rPr>
                <w:bCs/>
                <w:sz w:val="24"/>
                <w:szCs w:val="24"/>
              </w:rPr>
            </w:pPr>
          </w:p>
          <w:p w:rsidR="00832E49" w:rsidRPr="00E962FC" w:rsidRDefault="00832E49" w:rsidP="005E3418">
            <w:pPr>
              <w:rPr>
                <w:bCs/>
                <w:sz w:val="24"/>
                <w:szCs w:val="24"/>
              </w:rPr>
            </w:pPr>
          </w:p>
        </w:tc>
      </w:tr>
      <w:tr w:rsidR="00832E49" w:rsidRPr="00E962FC" w:rsidTr="005E3418">
        <w:trPr>
          <w:trHeight w:val="292"/>
        </w:trPr>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832E49" w:rsidRPr="00E962FC" w:rsidRDefault="00832E49" w:rsidP="005E3418">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w:t>
            </w:r>
            <w:r>
              <w:rPr>
                <w:rFonts w:cs="Arial"/>
                <w:sz w:val="24"/>
                <w:szCs w:val="24"/>
              </w:rPr>
              <w:t>2</w:t>
            </w:r>
            <w:r w:rsidRPr="00356BDF">
              <w:rPr>
                <w:rFonts w:cs="Arial"/>
                <w:sz w:val="24"/>
                <w:szCs w:val="24"/>
              </w:rPr>
              <w:t xml:space="preserve">. časť, </w:t>
            </w:r>
            <w:r>
              <w:rPr>
                <w:rFonts w:cs="Arial"/>
                <w:sz w:val="24"/>
                <w:szCs w:val="24"/>
              </w:rPr>
              <w:t>Písanie, 5. zošit</w:t>
            </w:r>
            <w:r w:rsidRPr="00356BDF">
              <w:rPr>
                <w:rFonts w:cs="Arial"/>
                <w:sz w:val="24"/>
                <w:szCs w:val="24"/>
              </w:rPr>
              <w:t xml:space="preserve">, </w:t>
            </w:r>
            <w:r>
              <w:rPr>
                <w:rFonts w:cs="Arial"/>
                <w:sz w:val="24"/>
                <w:szCs w:val="24"/>
              </w:rPr>
              <w:t xml:space="preserve">maňuška HUPSA, slová na kartičkách, vety napísané na kartičkách po jednotlivých slovách, Pracovný zošit k HUPSOVMU šlabikáru LIPKA, </w:t>
            </w:r>
            <w:r w:rsidRPr="00E962FC">
              <w:rPr>
                <w:rFonts w:cs="Arial"/>
                <w:sz w:val="24"/>
                <w:szCs w:val="24"/>
              </w:rPr>
              <w:t>multimediálny disk (MMD) k šlabikáru, PC, dataprojektor</w:t>
            </w:r>
          </w:p>
        </w:tc>
      </w:tr>
      <w:tr w:rsidR="00832E49" w:rsidRPr="00E962FC" w:rsidTr="005E3418">
        <w:trPr>
          <w:trHeight w:val="292"/>
        </w:trPr>
        <w:tc>
          <w:tcPr>
            <w:tcW w:w="2057" w:type="dxa"/>
            <w:shd w:val="clear" w:color="auto" w:fill="B8CCE4" w:themeFill="accent1" w:themeFillTint="66"/>
          </w:tcPr>
          <w:p w:rsidR="00832E49" w:rsidRPr="00E962FC" w:rsidRDefault="00832E49" w:rsidP="005E3418">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832E49" w:rsidRPr="00E962FC" w:rsidRDefault="00832E49" w:rsidP="005E3418">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832E49" w:rsidRPr="00BF28BB" w:rsidRDefault="00832E49" w:rsidP="00832E49">
            <w:pPr>
              <w:pStyle w:val="Odsekzoznamu"/>
              <w:numPr>
                <w:ilvl w:val="0"/>
                <w:numId w:val="31"/>
              </w:numPr>
              <w:rPr>
                <w:rFonts w:asciiTheme="minorHAnsi" w:hAnsiTheme="minorHAnsi" w:cs="Arial"/>
                <w:bCs/>
              </w:rPr>
            </w:pPr>
            <w:r>
              <w:rPr>
                <w:rFonts w:asciiTheme="minorHAnsi" w:hAnsiTheme="minorHAnsi" w:cs="Arial"/>
                <w:bCs/>
              </w:rPr>
              <w:t>čítať slová a vety s novým písmenom</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832E49" w:rsidRPr="00FB6A12" w:rsidRDefault="00832E49" w:rsidP="00832E49">
            <w:pPr>
              <w:pStyle w:val="Odsekzoznamu"/>
              <w:numPr>
                <w:ilvl w:val="0"/>
                <w:numId w:val="31"/>
              </w:numPr>
              <w:rPr>
                <w:rFonts w:asciiTheme="minorHAnsi" w:hAnsiTheme="minorHAnsi" w:cs="Arial"/>
                <w:bCs/>
              </w:rPr>
            </w:pPr>
            <w:r>
              <w:rPr>
                <w:rFonts w:asciiTheme="minorHAnsi" w:eastAsiaTheme="minorEastAsia" w:hAnsiTheme="minorHAnsi" w:cs="Arial"/>
                <w:bCs/>
              </w:rPr>
              <w:t xml:space="preserve">napísať slová znázornené na obrázkoch </w:t>
            </w:r>
            <w:r w:rsidRPr="00365DC5">
              <w:rPr>
                <w:rFonts w:asciiTheme="minorHAnsi" w:eastAsiaTheme="minorEastAsia" w:hAnsiTheme="minorHAnsi" w:cs="Arial"/>
                <w:bCs/>
                <w:i/>
              </w:rPr>
              <w:t>(2. úroveň – porozumenie)</w:t>
            </w:r>
          </w:p>
          <w:p w:rsidR="00832E49" w:rsidRPr="0061111A" w:rsidRDefault="00832E49" w:rsidP="00832E49">
            <w:pPr>
              <w:pStyle w:val="Odsekzoznamu"/>
              <w:numPr>
                <w:ilvl w:val="0"/>
                <w:numId w:val="3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832E49" w:rsidRPr="008D69EE" w:rsidRDefault="00832E49" w:rsidP="00832E49">
            <w:pPr>
              <w:pStyle w:val="Odsekzoznamu"/>
              <w:numPr>
                <w:ilvl w:val="0"/>
                <w:numId w:val="31"/>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g </w:t>
            </w:r>
            <w:r w:rsidRPr="00365DC5">
              <w:rPr>
                <w:rFonts w:asciiTheme="minorHAnsi" w:hAnsiTheme="minorHAnsi" w:cs="Arial"/>
                <w:bCs/>
                <w:i/>
              </w:rPr>
              <w:t>(1. úroveň – zapamätanie)</w:t>
            </w:r>
          </w:p>
          <w:p w:rsidR="00832E49" w:rsidRPr="005734EE" w:rsidRDefault="00832E49" w:rsidP="00832E49">
            <w:pPr>
              <w:pStyle w:val="Odsekzoznamu"/>
              <w:numPr>
                <w:ilvl w:val="0"/>
                <w:numId w:val="31"/>
              </w:numPr>
              <w:rPr>
                <w:rFonts w:asciiTheme="minorHAnsi" w:hAnsiTheme="minorHAnsi" w:cs="Arial"/>
                <w:bCs/>
              </w:rPr>
            </w:pPr>
            <w:r>
              <w:rPr>
                <w:rFonts w:asciiTheme="minorHAnsi" w:hAnsiTheme="minorHAnsi" w:cs="Arial"/>
                <w:bCs/>
              </w:rPr>
              <w:t xml:space="preserve">písať správne tlačené tvary </w:t>
            </w:r>
            <w:r w:rsidRPr="005D5E7E">
              <w:rPr>
                <w:rFonts w:asciiTheme="minorHAnsi" w:hAnsiTheme="minorHAnsi" w:cs="Arial"/>
                <w:bCs/>
              </w:rPr>
              <w:t xml:space="preserve"> </w:t>
            </w:r>
            <w:r>
              <w:rPr>
                <w:rFonts w:asciiTheme="minorHAnsi" w:hAnsiTheme="minorHAnsi" w:cs="Arial"/>
                <w:bCs/>
                <w:i/>
              </w:rPr>
              <w:t xml:space="preserve">g, G </w:t>
            </w:r>
            <w:r w:rsidRPr="00365DC5">
              <w:rPr>
                <w:rFonts w:asciiTheme="minorHAnsi" w:hAnsiTheme="minorHAnsi" w:cs="Arial"/>
                <w:bCs/>
                <w:i/>
              </w:rPr>
              <w:t>(1. úroveň – zapamätanie)</w:t>
            </w:r>
          </w:p>
          <w:p w:rsidR="00832E49" w:rsidRPr="00AE2175" w:rsidRDefault="00832E49" w:rsidP="00832E49">
            <w:pPr>
              <w:pStyle w:val="Odsekzoznamu"/>
              <w:numPr>
                <w:ilvl w:val="0"/>
                <w:numId w:val="31"/>
              </w:numPr>
              <w:rPr>
                <w:rFonts w:asciiTheme="minorHAnsi" w:hAnsiTheme="minorHAnsi" w:cs="Arial"/>
                <w:bCs/>
              </w:rPr>
            </w:pPr>
            <w:r>
              <w:rPr>
                <w:rFonts w:asciiTheme="minorHAnsi" w:hAnsiTheme="minorHAnsi" w:cs="Arial"/>
                <w:bCs/>
              </w:rPr>
              <w:t xml:space="preserve">doplniť do vety správny tvar slova </w:t>
            </w:r>
            <w:r w:rsidRPr="00365DC5">
              <w:rPr>
                <w:rFonts w:asciiTheme="minorHAnsi" w:eastAsiaTheme="minorEastAsia" w:hAnsiTheme="minorHAnsi" w:cs="Arial"/>
                <w:bCs/>
                <w:i/>
              </w:rPr>
              <w:t>(2. úroveň – porozumenie)</w:t>
            </w:r>
          </w:p>
          <w:p w:rsidR="00832E49" w:rsidRPr="00BA3E78" w:rsidRDefault="00832E49" w:rsidP="00832E49">
            <w:pPr>
              <w:pStyle w:val="Odsekzoznamu"/>
              <w:numPr>
                <w:ilvl w:val="0"/>
                <w:numId w:val="31"/>
              </w:numPr>
              <w:rPr>
                <w:rFonts w:asciiTheme="minorHAnsi" w:hAnsiTheme="minorHAnsi" w:cs="Arial"/>
                <w:bCs/>
              </w:rPr>
            </w:pPr>
            <w:r>
              <w:rPr>
                <w:rFonts w:asciiTheme="minorHAnsi" w:hAnsiTheme="minorHAnsi" w:cs="Arial"/>
                <w:bCs/>
              </w:rPr>
              <w:t xml:space="preserve">rozprávať o svojom vzťahu k cudzokrajným zvieratám </w:t>
            </w:r>
            <w:r w:rsidRPr="00E962FC">
              <w:rPr>
                <w:rFonts w:asciiTheme="minorHAnsi" w:hAnsiTheme="minorHAnsi" w:cs="Arial"/>
                <w:bCs/>
                <w:i/>
              </w:rPr>
              <w:t>(2. úroveň – reagovanie)</w:t>
            </w:r>
          </w:p>
        </w:tc>
      </w:tr>
      <w:tr w:rsidR="00832E49" w:rsidRPr="00E962FC" w:rsidTr="005E3418">
        <w:trPr>
          <w:trHeight w:val="292"/>
        </w:trPr>
        <w:tc>
          <w:tcPr>
            <w:tcW w:w="2057" w:type="dxa"/>
            <w:shd w:val="clear" w:color="auto" w:fill="B8CCE4" w:themeFill="accent1" w:themeFillTint="66"/>
          </w:tcPr>
          <w:p w:rsidR="00832E49" w:rsidRPr="00E962FC" w:rsidRDefault="00832E49" w:rsidP="005E3418">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832E49" w:rsidRPr="00E962FC" w:rsidRDefault="00832E49" w:rsidP="005E3418">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832E49" w:rsidRPr="00E962FC" w:rsidRDefault="00832E49" w:rsidP="00832E4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832E49" w:rsidRPr="00E962FC" w:rsidTr="005E3418">
        <w:trPr>
          <w:tblHeader/>
        </w:trPr>
        <w:tc>
          <w:tcPr>
            <w:tcW w:w="1654" w:type="dxa"/>
            <w:shd w:val="clear" w:color="auto" w:fill="B8CCE4" w:themeFill="accent1" w:themeFillTint="66"/>
          </w:tcPr>
          <w:p w:rsidR="00832E49" w:rsidRPr="00E962FC" w:rsidRDefault="00832E49" w:rsidP="005E3418">
            <w:pPr>
              <w:jc w:val="center"/>
              <w:rPr>
                <w:b/>
                <w:i/>
              </w:rPr>
            </w:pPr>
            <w:r w:rsidRPr="00E962FC">
              <w:rPr>
                <w:b/>
                <w:i/>
              </w:rPr>
              <w:t>Štruktúra</w:t>
            </w:r>
          </w:p>
        </w:tc>
        <w:tc>
          <w:tcPr>
            <w:tcW w:w="5009" w:type="dxa"/>
            <w:shd w:val="clear" w:color="auto" w:fill="B8CCE4" w:themeFill="accent1" w:themeFillTint="66"/>
          </w:tcPr>
          <w:p w:rsidR="00832E49" w:rsidRPr="00E962FC" w:rsidRDefault="00832E49" w:rsidP="005E3418">
            <w:pPr>
              <w:jc w:val="center"/>
              <w:rPr>
                <w:b/>
                <w:i/>
              </w:rPr>
            </w:pPr>
            <w:r w:rsidRPr="00E962FC">
              <w:rPr>
                <w:b/>
                <w:i/>
              </w:rPr>
              <w:t>Činnosť</w:t>
            </w:r>
          </w:p>
        </w:tc>
        <w:tc>
          <w:tcPr>
            <w:tcW w:w="567" w:type="dxa"/>
            <w:shd w:val="clear" w:color="auto" w:fill="B8CCE4" w:themeFill="accent1" w:themeFillTint="66"/>
          </w:tcPr>
          <w:p w:rsidR="00832E49" w:rsidRPr="00E962FC" w:rsidRDefault="00832E49" w:rsidP="005E3418">
            <w:pPr>
              <w:jc w:val="center"/>
              <w:rPr>
                <w:b/>
                <w:i/>
              </w:rPr>
            </w:pPr>
            <w:r w:rsidRPr="00E962FC">
              <w:rPr>
                <w:b/>
                <w:i/>
              </w:rPr>
              <w:t>Čas</w:t>
            </w:r>
          </w:p>
        </w:tc>
        <w:tc>
          <w:tcPr>
            <w:tcW w:w="6804" w:type="dxa"/>
            <w:shd w:val="clear" w:color="auto" w:fill="B8CCE4" w:themeFill="accent1" w:themeFillTint="66"/>
          </w:tcPr>
          <w:p w:rsidR="00832E49" w:rsidRPr="00E962FC" w:rsidRDefault="00832E49" w:rsidP="005E3418">
            <w:pPr>
              <w:jc w:val="center"/>
              <w:rPr>
                <w:b/>
                <w:i/>
              </w:rPr>
            </w:pPr>
            <w:r w:rsidRPr="00E962FC">
              <w:rPr>
                <w:b/>
                <w:i/>
              </w:rPr>
              <w:t>Didaktické poznámky</w:t>
            </w:r>
          </w:p>
        </w:tc>
      </w:tr>
      <w:tr w:rsidR="00832E49" w:rsidRPr="00E962FC" w:rsidTr="005E3418">
        <w:tc>
          <w:tcPr>
            <w:tcW w:w="1654" w:type="dxa"/>
          </w:tcPr>
          <w:p w:rsidR="00832E49" w:rsidRPr="00E962FC" w:rsidRDefault="00832E49" w:rsidP="005E3418"/>
        </w:tc>
        <w:tc>
          <w:tcPr>
            <w:tcW w:w="5009" w:type="dxa"/>
          </w:tcPr>
          <w:p w:rsidR="00832E49" w:rsidRPr="00E962FC" w:rsidRDefault="00832E49" w:rsidP="005E3418">
            <w:pPr>
              <w:jc w:val="center"/>
              <w:rPr>
                <w:b/>
              </w:rPr>
            </w:pPr>
            <w:r w:rsidRPr="00E962FC">
              <w:rPr>
                <w:b/>
              </w:rPr>
              <w:t>1. hodina</w:t>
            </w:r>
            <w:r>
              <w:rPr>
                <w:b/>
              </w:rPr>
              <w:t>, časť</w:t>
            </w:r>
            <w:r w:rsidRPr="00E962FC">
              <w:rPr>
                <w:b/>
              </w:rPr>
              <w:t xml:space="preserve"> ČÍTANIE</w:t>
            </w:r>
          </w:p>
        </w:tc>
        <w:tc>
          <w:tcPr>
            <w:tcW w:w="567" w:type="dxa"/>
          </w:tcPr>
          <w:p w:rsidR="00832E49" w:rsidRPr="00E962FC" w:rsidRDefault="00832E49" w:rsidP="005E3418"/>
        </w:tc>
        <w:tc>
          <w:tcPr>
            <w:tcW w:w="6804" w:type="dxa"/>
          </w:tcPr>
          <w:p w:rsidR="00832E49" w:rsidRPr="00E962FC" w:rsidRDefault="00832E49" w:rsidP="005E3418"/>
        </w:tc>
      </w:tr>
      <w:tr w:rsidR="00832E49" w:rsidRPr="00E962FC" w:rsidTr="005E3418">
        <w:tc>
          <w:tcPr>
            <w:tcW w:w="1654" w:type="dxa"/>
          </w:tcPr>
          <w:p w:rsidR="00832E49" w:rsidRPr="00E962FC" w:rsidRDefault="00832E49" w:rsidP="005E3418">
            <w:pPr>
              <w:rPr>
                <w:rFonts w:cs="Arial"/>
              </w:rPr>
            </w:pPr>
            <w:r w:rsidRPr="00E962FC">
              <w:rPr>
                <w:rFonts w:cs="Arial"/>
              </w:rPr>
              <w:t>1. úvodná časť</w:t>
            </w:r>
          </w:p>
        </w:tc>
        <w:tc>
          <w:tcPr>
            <w:tcW w:w="5009" w:type="dxa"/>
          </w:tcPr>
          <w:p w:rsidR="00832E49" w:rsidRDefault="00832E49" w:rsidP="005E341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832E49" w:rsidRPr="00E962FC" w:rsidRDefault="00832E49" w:rsidP="005E341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832E49" w:rsidRPr="00E962FC" w:rsidRDefault="00832E49" w:rsidP="005E3418">
            <w:r>
              <w:t>3</w:t>
            </w:r>
            <w:r w:rsidRPr="00E962FC">
              <w:t>´</w:t>
            </w:r>
          </w:p>
        </w:tc>
        <w:tc>
          <w:tcPr>
            <w:tcW w:w="6804" w:type="dxa"/>
          </w:tcPr>
          <w:p w:rsidR="00832E49" w:rsidRDefault="00832E49" w:rsidP="005E3418">
            <w:r w:rsidRPr="00E962FC">
              <w:t>Individuálne podľa podmienok a zvyklostí konkrétnej triedy.</w:t>
            </w:r>
          </w:p>
          <w:p w:rsidR="00832E49" w:rsidRDefault="00832E49" w:rsidP="005E3418">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832E49" w:rsidRPr="00E962FC" w:rsidRDefault="00832E49" w:rsidP="005E3418">
            <w:r w:rsidRPr="00E962FC">
              <w:rPr>
                <w:noProof/>
              </w:rPr>
              <w:drawing>
                <wp:inline distT="0" distB="0" distL="0" distR="0">
                  <wp:extent cx="1188777" cy="901282"/>
                  <wp:effectExtent l="19050" t="19050" r="11373" b="13118"/>
                  <wp:docPr id="11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832E49" w:rsidRPr="00E962FC" w:rsidTr="005E3418">
        <w:tc>
          <w:tcPr>
            <w:tcW w:w="1654" w:type="dxa"/>
          </w:tcPr>
          <w:p w:rsidR="00832E49" w:rsidRDefault="00832E49" w:rsidP="005E3418">
            <w:pPr>
              <w:rPr>
                <w:rFonts w:cs="Arial"/>
              </w:rPr>
            </w:pPr>
            <w:r>
              <w:rPr>
                <w:rFonts w:cs="Arial"/>
              </w:rPr>
              <w:t>2. expozičná  časť</w:t>
            </w:r>
          </w:p>
        </w:tc>
        <w:tc>
          <w:tcPr>
            <w:tcW w:w="5009" w:type="dxa"/>
          </w:tcPr>
          <w:p w:rsidR="00832E49" w:rsidRPr="00A35896" w:rsidRDefault="00832E49" w:rsidP="005E3418">
            <w:pPr>
              <w:pStyle w:val="Odsekzoznamu"/>
              <w:numPr>
                <w:ilvl w:val="0"/>
                <w:numId w:val="16"/>
              </w:numPr>
              <w:rPr>
                <w:rFonts w:asciiTheme="minorHAnsi" w:hAnsiTheme="minorHAnsi"/>
                <w:sz w:val="22"/>
                <w:szCs w:val="22"/>
              </w:rPr>
            </w:pPr>
            <w:r w:rsidRPr="00C5185C">
              <w:rPr>
                <w:rFonts w:asciiTheme="minorHAnsi" w:hAnsiTheme="minorHAnsi" w:cs="Arial"/>
                <w:sz w:val="22"/>
                <w:szCs w:val="22"/>
              </w:rPr>
              <w:t xml:space="preserve">Šlabikár, strana </w:t>
            </w:r>
            <w:r>
              <w:rPr>
                <w:rFonts w:asciiTheme="minorHAnsi" w:hAnsiTheme="minorHAnsi" w:cs="Arial"/>
                <w:sz w:val="22"/>
                <w:szCs w:val="22"/>
              </w:rPr>
              <w:t>35</w:t>
            </w:r>
            <w:r w:rsidRPr="00C5185C">
              <w:rPr>
                <w:rFonts w:asciiTheme="minorHAnsi" w:hAnsiTheme="minorHAnsi" w:cs="Arial"/>
                <w:sz w:val="22"/>
                <w:szCs w:val="22"/>
              </w:rPr>
              <w:t xml:space="preserve">, </w:t>
            </w:r>
            <w:r>
              <w:rPr>
                <w:rFonts w:asciiTheme="minorHAnsi" w:hAnsiTheme="minorHAnsi" w:cs="Arial"/>
                <w:sz w:val="22"/>
                <w:szCs w:val="22"/>
              </w:rPr>
              <w:t xml:space="preserve">úloha 1 </w:t>
            </w:r>
          </w:p>
          <w:p w:rsidR="00832E49" w:rsidRPr="00A35896" w:rsidRDefault="00832E49" w:rsidP="005E3418">
            <w:r>
              <w:rPr>
                <w:noProof/>
              </w:rPr>
              <w:lastRenderedPageBreak/>
              <w:drawing>
                <wp:inline distT="0" distB="0" distL="0" distR="0">
                  <wp:extent cx="3029585" cy="1521460"/>
                  <wp:effectExtent l="19050" t="19050" r="18415" b="21590"/>
                  <wp:docPr id="1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srcRect/>
                          <a:stretch>
                            <a:fillRect/>
                          </a:stretch>
                        </pic:blipFill>
                        <pic:spPr bwMode="auto">
                          <a:xfrm>
                            <a:off x="0" y="0"/>
                            <a:ext cx="3029585" cy="1521460"/>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Odsekzoznamu"/>
              <w:ind w:left="360"/>
              <w:rPr>
                <w:rFonts w:asciiTheme="minorHAnsi" w:hAnsiTheme="minorHAnsi"/>
                <w:sz w:val="22"/>
                <w:szCs w:val="22"/>
              </w:rPr>
            </w:pPr>
          </w:p>
          <w:p w:rsidR="00832E49" w:rsidRDefault="00832E49" w:rsidP="005E3418">
            <w:pPr>
              <w:pStyle w:val="Odsekzoznamu"/>
              <w:ind w:left="360"/>
              <w:rPr>
                <w:rFonts w:asciiTheme="minorHAnsi" w:hAnsiTheme="minorHAnsi"/>
                <w:sz w:val="22"/>
                <w:szCs w:val="22"/>
              </w:rPr>
            </w:pPr>
          </w:p>
          <w:p w:rsidR="00832E49" w:rsidRDefault="00832E49" w:rsidP="005E3418">
            <w:pPr>
              <w:pStyle w:val="Odsekzoznamu"/>
              <w:ind w:left="360"/>
              <w:rPr>
                <w:rFonts w:asciiTheme="minorHAnsi" w:hAnsiTheme="minorHAnsi"/>
                <w:sz w:val="22"/>
                <w:szCs w:val="22"/>
              </w:rPr>
            </w:pPr>
          </w:p>
          <w:p w:rsidR="00832E49" w:rsidRDefault="00832E49" w:rsidP="005E3418">
            <w:pPr>
              <w:pStyle w:val="Odsekzoznamu"/>
              <w:ind w:left="360"/>
              <w:rPr>
                <w:rFonts w:asciiTheme="minorHAnsi" w:hAnsiTheme="minorHAnsi"/>
                <w:sz w:val="22"/>
                <w:szCs w:val="22"/>
              </w:rPr>
            </w:pPr>
          </w:p>
          <w:p w:rsidR="00832E49" w:rsidRDefault="00832E49" w:rsidP="005E3418">
            <w:pPr>
              <w:pStyle w:val="Odsekzoznamu"/>
              <w:ind w:left="360"/>
              <w:rPr>
                <w:rFonts w:asciiTheme="minorHAnsi" w:hAnsiTheme="minorHAnsi"/>
                <w:sz w:val="22"/>
                <w:szCs w:val="22"/>
              </w:rPr>
            </w:pPr>
          </w:p>
          <w:p w:rsidR="00832E49" w:rsidRPr="008E3222" w:rsidRDefault="00832E49" w:rsidP="005E3418">
            <w:pPr>
              <w:pStyle w:val="1odsek"/>
            </w:pPr>
            <w:r>
              <w:t>Šlabikár, strana 35, písanie tlačených písmen</w:t>
            </w:r>
          </w:p>
          <w:p w:rsidR="00832E49" w:rsidRDefault="00832E49"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1289685"/>
                  <wp:effectExtent l="19050" t="19050" r="11430" b="24765"/>
                  <wp:docPr id="12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srcRect/>
                          <a:stretch>
                            <a:fillRect/>
                          </a:stretch>
                        </pic:blipFill>
                        <pic:spPr bwMode="auto">
                          <a:xfrm>
                            <a:off x="0" y="0"/>
                            <a:ext cx="3036570" cy="1289685"/>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odsek"/>
              <w:numPr>
                <w:ilvl w:val="0"/>
                <w:numId w:val="0"/>
              </w:numPr>
              <w:rPr>
                <w:rFonts w:eastAsiaTheme="minorEastAsia"/>
              </w:rPr>
            </w:pPr>
          </w:p>
          <w:p w:rsidR="00832E49" w:rsidRPr="0085169B" w:rsidRDefault="00832E49" w:rsidP="005E3418">
            <w:pPr>
              <w:pStyle w:val="priprava"/>
              <w:ind w:left="1080"/>
              <w:rPr>
                <w:sz w:val="22"/>
              </w:rPr>
            </w:pPr>
          </w:p>
        </w:tc>
        <w:tc>
          <w:tcPr>
            <w:tcW w:w="567" w:type="dxa"/>
          </w:tcPr>
          <w:p w:rsidR="00832E49" w:rsidRDefault="00832E49" w:rsidP="005E3418">
            <w:r>
              <w:lastRenderedPageBreak/>
              <w:t>10´</w:t>
            </w:r>
          </w:p>
        </w:tc>
        <w:tc>
          <w:tcPr>
            <w:tcW w:w="6804" w:type="dxa"/>
          </w:tcPr>
          <w:p w:rsidR="00832E49" w:rsidRDefault="00832E49" w:rsidP="005E3418">
            <w:pPr>
              <w:rPr>
                <w:rFonts w:cs="Arial"/>
              </w:rPr>
            </w:pPr>
            <w:r>
              <w:rPr>
                <w:rFonts w:cs="Arial"/>
              </w:rPr>
              <w:t xml:space="preserve">HUPS môže povedať žiakom, že našiel v knižnici zaujímavú knihu, ktorá sa volala Encyklopédia zvierat. Bolo v nej veľa obrázkov zvierat a napísané zaujímavosti o nich. HUPS ju začal čítať, ale zaspal. Snívalo sa mu, že prišiel k nemu aligátor, ktorého videl v encyklopédii a zobral mu čiapku. Potom sa mu prihovoril. HUPS sa ho v sne vôbec nebál a počúval, čo aligátor hovorí. Aligátor povedal HUPSOVI, že je smutný z toho, ako ľudia </w:t>
            </w:r>
            <w:r>
              <w:rPr>
                <w:rFonts w:cs="Arial"/>
              </w:rPr>
              <w:lastRenderedPageBreak/>
              <w:t xml:space="preserve">ničia prírodu, hlavne vodu a divé zvieratá majú stále menší priestor, v ktorom môžu žiť.   </w:t>
            </w:r>
          </w:p>
          <w:p w:rsidR="00832E49" w:rsidRDefault="00832E49" w:rsidP="005E3418">
            <w:pPr>
              <w:rPr>
                <w:rFonts w:cs="Arial"/>
              </w:rPr>
            </w:pPr>
            <w:r>
              <w:rPr>
                <w:rFonts w:cs="Arial"/>
              </w:rPr>
              <w:t xml:space="preserve">HUPS mu v sne povedal, že on je škriatok, ktorý mu nemôže pomôcť, ale spýta sa na to prvákov. Vtedy sa HUPS zobudil a čiapku mal na hlave. No aj tak je zvedavý, čo mu prváci povedia o cudzokrajných zvieratách, ako je aligátor. </w:t>
            </w:r>
          </w:p>
          <w:p w:rsidR="00832E49" w:rsidRDefault="00832E49" w:rsidP="005E3418">
            <w:pPr>
              <w:rPr>
                <w:rFonts w:cs="Arial"/>
              </w:rPr>
            </w:pPr>
            <w:r>
              <w:rPr>
                <w:rFonts w:cs="Arial"/>
              </w:rPr>
              <w:t>Žiaci v krátkom riadenom rozhovore povedia o tom, či videli niekedy na vlastné oči aligátora alebo tigra, či majú doma nejakú encyklopédiu zvierat.</w:t>
            </w:r>
          </w:p>
          <w:p w:rsidR="00832E49" w:rsidRDefault="00832E49" w:rsidP="005E3418">
            <w:pPr>
              <w:rPr>
                <w:rFonts w:cs="Arial"/>
              </w:rPr>
            </w:pPr>
            <w:r>
              <w:rPr>
                <w:rFonts w:cs="Arial"/>
              </w:rPr>
              <w:t>Po rozhovore spoločne prečítajú názvy zvierat v úlohe a) a pokúsia sa zložiť názov zvieraťa z úlohy b) (</w:t>
            </w:r>
            <w:r w:rsidRPr="008E3222">
              <w:rPr>
                <w:rFonts w:cs="Arial"/>
                <w:i/>
              </w:rPr>
              <w:t>ALIGÁTOR</w:t>
            </w:r>
            <w:r w:rsidRPr="008E3222">
              <w:rPr>
                <w:rFonts w:cs="Arial"/>
              </w:rPr>
              <w:t>)</w:t>
            </w:r>
            <w:r>
              <w:rPr>
                <w:rFonts w:cs="Arial"/>
              </w:rPr>
              <w:t>.</w:t>
            </w:r>
          </w:p>
          <w:p w:rsidR="00832E49" w:rsidRPr="008E3222" w:rsidRDefault="00832E49" w:rsidP="005E3418">
            <w:pPr>
              <w:rPr>
                <w:rFonts w:cs="Arial"/>
                <w:i/>
              </w:rPr>
            </w:pPr>
          </w:p>
          <w:p w:rsidR="00832E49" w:rsidRDefault="00832E49" w:rsidP="005E3418">
            <w:pPr>
              <w:rPr>
                <w:i/>
              </w:rPr>
            </w:pPr>
            <w:r>
              <w:rPr>
                <w:rFonts w:cs="Arial"/>
              </w:rPr>
              <w:t xml:space="preserve">Pri riešení úlohy môžeme použiť </w:t>
            </w:r>
            <w:r>
              <w:rPr>
                <w:i/>
              </w:rPr>
              <w:t>MMD/Nácvičné</w:t>
            </w:r>
            <w:r w:rsidRPr="00412E25">
              <w:rPr>
                <w:i/>
              </w:rPr>
              <w:t xml:space="preserve"> obdobie</w:t>
            </w:r>
            <w:r>
              <w:rPr>
                <w:i/>
              </w:rPr>
              <w:t>/písmeno G/Práca so šlabikárom/str. 35, úloha 1.</w:t>
            </w:r>
          </w:p>
          <w:p w:rsidR="00832E49" w:rsidRPr="008E3222" w:rsidRDefault="00832E49" w:rsidP="005E3418"/>
          <w:p w:rsidR="00832E49" w:rsidRDefault="00832E49" w:rsidP="005E3418">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832E49" w:rsidRDefault="00832E49" w:rsidP="005E3418">
            <w:pPr>
              <w:rPr>
                <w:rFonts w:cs="Arial"/>
              </w:rPr>
            </w:pPr>
          </w:p>
          <w:p w:rsidR="00832E49" w:rsidRPr="00FE4D46" w:rsidRDefault="00832E49" w:rsidP="005E3418">
            <w:pPr>
              <w:rPr>
                <w:rFonts w:cs="Arial"/>
                <w:i/>
              </w:rPr>
            </w:pPr>
            <w:r>
              <w:rPr>
                <w:rFonts w:cs="Arial"/>
              </w:rPr>
              <w:t xml:space="preserve">Pri nácviku písania tlačených tvarov písmen môžeme využiť pracovné listy na </w:t>
            </w:r>
            <w:r>
              <w:rPr>
                <w:rFonts w:cs="Arial"/>
                <w:i/>
              </w:rPr>
              <w:t>MMD/Nácvičné obdobie/písmeno G/Pracovný list písmeno G, Pracovný list písmeno g.</w:t>
            </w:r>
          </w:p>
          <w:p w:rsidR="00832E49" w:rsidRDefault="00832E49" w:rsidP="005E3418">
            <w:r>
              <w:rPr>
                <w:rFonts w:cs="Arial"/>
              </w:rPr>
              <w:t xml:space="preserve">Pri riešení úlohy môžeme použiť </w:t>
            </w:r>
            <w:r>
              <w:rPr>
                <w:i/>
              </w:rPr>
              <w:t>MMD/Nácvičné</w:t>
            </w:r>
            <w:r w:rsidRPr="00412E25">
              <w:rPr>
                <w:i/>
              </w:rPr>
              <w:t xml:space="preserve"> obdobie</w:t>
            </w:r>
            <w:r>
              <w:rPr>
                <w:i/>
              </w:rPr>
              <w:t>/písmeno G/Práca so šlabikárom/tlačené g, G.</w:t>
            </w:r>
          </w:p>
          <w:p w:rsidR="00832E49" w:rsidRDefault="00832E49" w:rsidP="005E3418"/>
          <w:p w:rsidR="00832E49" w:rsidRPr="008E3222" w:rsidRDefault="00832E49" w:rsidP="005E3418">
            <w:r>
              <w:t>Keď žiaci dopíšu tvary tlačených písmen, samostatne riešia</w:t>
            </w:r>
            <w:r>
              <w:rPr>
                <w:i/>
              </w:rPr>
              <w:t xml:space="preserve"> </w:t>
            </w:r>
            <w:r>
              <w:t>HUPSOVU úlohu. Niektorých žiakov vyzveme, aby povedali svoje napísané slová vo vetách. Všetkých žiakov pochválime za samostatnú prácu.</w:t>
            </w:r>
          </w:p>
        </w:tc>
      </w:tr>
      <w:tr w:rsidR="00832E49" w:rsidRPr="00E962FC" w:rsidTr="005E3418">
        <w:tc>
          <w:tcPr>
            <w:tcW w:w="1654" w:type="dxa"/>
          </w:tcPr>
          <w:p w:rsidR="00832E49" w:rsidRPr="00E962FC" w:rsidRDefault="00832E49" w:rsidP="005E3418">
            <w:pPr>
              <w:rPr>
                <w:rFonts w:cs="Arial"/>
              </w:rPr>
            </w:pPr>
            <w:r>
              <w:rPr>
                <w:rFonts w:cs="Arial"/>
              </w:rPr>
              <w:lastRenderedPageBreak/>
              <w:t>3. fixačná časť</w:t>
            </w:r>
          </w:p>
        </w:tc>
        <w:tc>
          <w:tcPr>
            <w:tcW w:w="5009" w:type="dxa"/>
          </w:tcPr>
          <w:p w:rsidR="00832E49" w:rsidRDefault="00832E49" w:rsidP="005E3418">
            <w:pPr>
              <w:pStyle w:val="odsek"/>
              <w:numPr>
                <w:ilvl w:val="0"/>
                <w:numId w:val="12"/>
              </w:numPr>
            </w:pPr>
            <w:r>
              <w:t>Šlabikár, strana 35, úloha 2</w:t>
            </w:r>
          </w:p>
          <w:p w:rsidR="00832E49" w:rsidRDefault="00832E49" w:rsidP="005E3418">
            <w:pPr>
              <w:pStyle w:val="odsek"/>
            </w:pPr>
            <w:r>
              <w:t xml:space="preserve">čítanie viet </w:t>
            </w:r>
          </w:p>
          <w:p w:rsidR="00832E49" w:rsidRDefault="00832E49" w:rsidP="005E3418">
            <w:pPr>
              <w:pStyle w:val="odsek"/>
              <w:numPr>
                <w:ilvl w:val="0"/>
                <w:numId w:val="0"/>
              </w:numPr>
              <w:ind w:left="1080"/>
            </w:pPr>
          </w:p>
          <w:p w:rsidR="00832E49" w:rsidRDefault="00832E49" w:rsidP="005E3418">
            <w:pPr>
              <w:pStyle w:val="odsek"/>
              <w:numPr>
                <w:ilvl w:val="0"/>
                <w:numId w:val="0"/>
              </w:numPr>
            </w:pPr>
            <w:r>
              <w:rPr>
                <w:noProof/>
              </w:rPr>
              <w:lastRenderedPageBreak/>
              <w:drawing>
                <wp:inline distT="0" distB="0" distL="0" distR="0">
                  <wp:extent cx="3036570" cy="1576070"/>
                  <wp:effectExtent l="19050" t="19050" r="11430" b="24130"/>
                  <wp:docPr id="12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srcRect/>
                          <a:stretch>
                            <a:fillRect/>
                          </a:stretch>
                        </pic:blipFill>
                        <pic:spPr bwMode="auto">
                          <a:xfrm>
                            <a:off x="0" y="0"/>
                            <a:ext cx="3036570" cy="157607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32E49" w:rsidRDefault="00832E49" w:rsidP="005E3418">
            <w:r>
              <w:lastRenderedPageBreak/>
              <w:t>10´</w:t>
            </w:r>
          </w:p>
        </w:tc>
        <w:tc>
          <w:tcPr>
            <w:tcW w:w="6804" w:type="dxa"/>
          </w:tcPr>
          <w:p w:rsidR="00832E49" w:rsidRDefault="00832E49" w:rsidP="005E3418">
            <w:pPr>
              <w:rPr>
                <w:rFonts w:cs="Arial"/>
              </w:rPr>
            </w:pPr>
            <w:r>
              <w:rPr>
                <w:rFonts w:cs="Arial"/>
              </w:rPr>
              <w:t xml:space="preserve">So žiakmi sa presunieme do zadnej časti triedy (mimo lavíc). </w:t>
            </w:r>
          </w:p>
          <w:p w:rsidR="00832E49" w:rsidRDefault="00832E49" w:rsidP="005E3418">
            <w:pPr>
              <w:rPr>
                <w:rFonts w:cs="Arial"/>
              </w:rPr>
            </w:pPr>
            <w:r>
              <w:rPr>
                <w:rFonts w:cs="Arial"/>
              </w:rPr>
              <w:t xml:space="preserve">Žiaci spoločne čítajú HUPSOVI text pomalším a plynulým tempom. Je to pokračovanie HUPSOVEJ gombíkovej hry na gangstra. </w:t>
            </w:r>
            <w:r w:rsidRPr="008E3222">
              <w:rPr>
                <w:rFonts w:cs="Arial"/>
              </w:rPr>
              <w:t>H</w:t>
            </w:r>
            <w:r>
              <w:rPr>
                <w:rFonts w:cs="Arial"/>
              </w:rPr>
              <w:t>UPS</w:t>
            </w:r>
            <w:r w:rsidRPr="008E3222">
              <w:rPr>
                <w:rFonts w:cs="Arial"/>
              </w:rPr>
              <w:t xml:space="preserve"> spočiatku pokračuje v neopatrnom strieľaní na strašiaka, no </w:t>
            </w:r>
            <w:r>
              <w:rPr>
                <w:rFonts w:cs="Arial"/>
              </w:rPr>
              <w:t xml:space="preserve">omylom </w:t>
            </w:r>
            <w:r w:rsidRPr="008E3222">
              <w:rPr>
                <w:rFonts w:cs="Arial"/>
              </w:rPr>
              <w:t xml:space="preserve">trafí gunára, </w:t>
            </w:r>
            <w:r w:rsidRPr="008E3222">
              <w:rPr>
                <w:rFonts w:cs="Arial"/>
              </w:rPr>
              <w:lastRenderedPageBreak/>
              <w:t>ktorý sa za ním rozbehne a</w:t>
            </w:r>
            <w:r>
              <w:rPr>
                <w:rFonts w:cs="Arial"/>
              </w:rPr>
              <w:t> </w:t>
            </w:r>
            <w:r w:rsidRPr="008E3222">
              <w:rPr>
                <w:rFonts w:cs="Arial"/>
              </w:rPr>
              <w:t>H</w:t>
            </w:r>
            <w:r>
              <w:rPr>
                <w:rFonts w:cs="Arial"/>
              </w:rPr>
              <w:t xml:space="preserve">UPS </w:t>
            </w:r>
            <w:r w:rsidRPr="008E3222">
              <w:rPr>
                <w:rFonts w:cs="Arial"/>
              </w:rPr>
              <w:t xml:space="preserve">pred ním zúfalo uteká. Z textu vyplýva viacero ponaučení, pričom je stále veľmi vtipný. </w:t>
            </w:r>
          </w:p>
          <w:p w:rsidR="00832E49" w:rsidRDefault="00832E49" w:rsidP="005E3418">
            <w:pPr>
              <w:rPr>
                <w:rFonts w:cs="Arial"/>
              </w:rPr>
            </w:pPr>
            <w:r w:rsidRPr="008E3222">
              <w:rPr>
                <w:rFonts w:cs="Arial"/>
              </w:rPr>
              <w:t xml:space="preserve">Po prečítaní textu sa </w:t>
            </w:r>
            <w:r>
              <w:rPr>
                <w:rFonts w:cs="Arial"/>
              </w:rPr>
              <w:t xml:space="preserve">žiaci </w:t>
            </w:r>
            <w:r w:rsidRPr="008E3222">
              <w:rPr>
                <w:rFonts w:cs="Arial"/>
              </w:rPr>
              <w:t>pokúsia vysvetliť zvýraznenú vetu (</w:t>
            </w:r>
            <w:r w:rsidRPr="008E3222">
              <w:rPr>
                <w:rFonts w:cs="Arial"/>
                <w:i/>
                <w:iCs/>
              </w:rPr>
              <w:t>To je gól!</w:t>
            </w:r>
            <w:r w:rsidRPr="008E3222">
              <w:rPr>
                <w:rFonts w:cs="Arial"/>
              </w:rPr>
              <w:t xml:space="preserve">). Žiaci </w:t>
            </w:r>
            <w:r>
              <w:rPr>
                <w:rFonts w:cs="Arial"/>
              </w:rPr>
              <w:t xml:space="preserve">môžu </w:t>
            </w:r>
            <w:r w:rsidRPr="008E3222">
              <w:rPr>
                <w:rFonts w:cs="Arial"/>
              </w:rPr>
              <w:t>číta</w:t>
            </w:r>
            <w:r>
              <w:rPr>
                <w:rFonts w:cs="Arial"/>
              </w:rPr>
              <w:t>ť</w:t>
            </w:r>
            <w:r w:rsidRPr="008E3222">
              <w:rPr>
                <w:rFonts w:cs="Arial"/>
              </w:rPr>
              <w:t xml:space="preserve"> text opakovane, dbáme aj na techniku čítania (správnosť, plynulosť, melódiu viet a pod.). </w:t>
            </w:r>
          </w:p>
          <w:p w:rsidR="00832E49" w:rsidRPr="00CF4BB6" w:rsidRDefault="00832E49" w:rsidP="005E3418"/>
        </w:tc>
      </w:tr>
      <w:tr w:rsidR="00832E49" w:rsidRPr="00E962FC" w:rsidTr="005E3418">
        <w:tc>
          <w:tcPr>
            <w:tcW w:w="1654" w:type="dxa"/>
          </w:tcPr>
          <w:p w:rsidR="00832E49" w:rsidRDefault="00832E49" w:rsidP="005E3418">
            <w:pPr>
              <w:rPr>
                <w:rFonts w:cs="Arial"/>
              </w:rPr>
            </w:pPr>
          </w:p>
        </w:tc>
        <w:tc>
          <w:tcPr>
            <w:tcW w:w="5009" w:type="dxa"/>
          </w:tcPr>
          <w:p w:rsidR="00832E49" w:rsidRPr="00E63AF7" w:rsidRDefault="00832E49" w:rsidP="005E3418">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832E49" w:rsidRDefault="00832E49" w:rsidP="005E3418"/>
        </w:tc>
        <w:tc>
          <w:tcPr>
            <w:tcW w:w="6804" w:type="dxa"/>
          </w:tcPr>
          <w:p w:rsidR="00832E49" w:rsidRDefault="00832E49" w:rsidP="005E3418">
            <w:pPr>
              <w:rPr>
                <w:rFonts w:cs="Arial"/>
              </w:rPr>
            </w:pPr>
          </w:p>
        </w:tc>
      </w:tr>
      <w:tr w:rsidR="00832E49" w:rsidRPr="00E962FC" w:rsidTr="005E3418">
        <w:tc>
          <w:tcPr>
            <w:tcW w:w="1654" w:type="dxa"/>
          </w:tcPr>
          <w:p w:rsidR="00832E49" w:rsidRDefault="00832E49" w:rsidP="005E3418">
            <w:pPr>
              <w:rPr>
                <w:rFonts w:cs="Arial"/>
              </w:rPr>
            </w:pPr>
            <w:r>
              <w:rPr>
                <w:rFonts w:cs="Arial"/>
              </w:rPr>
              <w:t>1. expozičná časť</w:t>
            </w:r>
          </w:p>
        </w:tc>
        <w:tc>
          <w:tcPr>
            <w:tcW w:w="5009" w:type="dxa"/>
          </w:tcPr>
          <w:p w:rsidR="00832E49" w:rsidRPr="00B4148B" w:rsidRDefault="00832E49" w:rsidP="005E3418">
            <w:pPr>
              <w:pStyle w:val="odsek"/>
              <w:numPr>
                <w:ilvl w:val="0"/>
                <w:numId w:val="12"/>
              </w:numPr>
              <w:rPr>
                <w:rFonts w:eastAsiaTheme="minorEastAsia"/>
              </w:rPr>
            </w:pPr>
            <w:r>
              <w:rPr>
                <w:rFonts w:eastAsiaTheme="minorEastAsia"/>
              </w:rPr>
              <w:t>Písanie, 5. zošit, strana 20</w:t>
            </w:r>
          </w:p>
          <w:p w:rsidR="00832E49" w:rsidRDefault="00832E49" w:rsidP="005E3418">
            <w:pPr>
              <w:pStyle w:val="Odsekzoznamu"/>
              <w:numPr>
                <w:ilvl w:val="1"/>
                <w:numId w:val="6"/>
              </w:numPr>
            </w:pPr>
            <w:r>
              <w:rPr>
                <w:rFonts w:asciiTheme="minorHAnsi" w:hAnsiTheme="minorHAnsi"/>
                <w:sz w:val="22"/>
                <w:szCs w:val="22"/>
              </w:rPr>
              <w:t xml:space="preserve">rozcvičenie rúk </w:t>
            </w:r>
            <w:r>
              <w:t xml:space="preserve">         </w:t>
            </w:r>
          </w:p>
          <w:p w:rsidR="00832E49" w:rsidRDefault="00832E49" w:rsidP="005E3418">
            <w:pPr>
              <w:pStyle w:val="odsek"/>
              <w:rPr>
                <w:rFonts w:eastAsiaTheme="minorEastAsia"/>
              </w:rPr>
            </w:pPr>
            <w:r>
              <w:rPr>
                <w:rFonts w:eastAsiaTheme="minorEastAsia"/>
              </w:rPr>
              <w:t>ukážka správneho tvaru písmena a postupu písania</w:t>
            </w:r>
          </w:p>
          <w:p w:rsidR="00832E49" w:rsidRPr="00C12486" w:rsidRDefault="00832E49" w:rsidP="005E3418">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2272665"/>
                  <wp:effectExtent l="19050" t="19050" r="11430" b="13335"/>
                  <wp:docPr id="122"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srcRect/>
                          <a:stretch>
                            <a:fillRect/>
                          </a:stretch>
                        </pic:blipFill>
                        <pic:spPr bwMode="auto">
                          <a:xfrm>
                            <a:off x="0" y="0"/>
                            <a:ext cx="3036570" cy="227266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32E49" w:rsidRDefault="00832E49" w:rsidP="005E3418">
            <w:r>
              <w:t>8´</w:t>
            </w:r>
          </w:p>
        </w:tc>
        <w:tc>
          <w:tcPr>
            <w:tcW w:w="6804" w:type="dxa"/>
          </w:tcPr>
          <w:p w:rsidR="00832E49" w:rsidRDefault="00832E49"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832E49" w:rsidRDefault="00832E49" w:rsidP="005E3418">
            <w:pPr>
              <w:rPr>
                <w:rFonts w:cs="Arial"/>
              </w:rPr>
            </w:pPr>
            <w:r>
              <w:rPr>
                <w:rFonts w:cs="Arial"/>
              </w:rPr>
              <w:t xml:space="preserve">Spoločne sa zameriame na motivačný obrázok v predpisovom zošite a všetky tvary písmena </w:t>
            </w:r>
            <w:r>
              <w:rPr>
                <w:rFonts w:cs="Arial"/>
                <w:i/>
              </w:rPr>
              <w:t xml:space="preserve">G </w:t>
            </w:r>
            <w:r>
              <w:rPr>
                <w:rFonts w:cs="Arial"/>
              </w:rPr>
              <w:t xml:space="preserve">v záložkách pod sebou. Žiaci prečítajú všetky tvary písmena </w:t>
            </w:r>
            <w:r>
              <w:rPr>
                <w:rFonts w:cs="Arial"/>
                <w:i/>
              </w:rPr>
              <w:t xml:space="preserve">G </w:t>
            </w:r>
            <w:r>
              <w:rPr>
                <w:rFonts w:cs="Arial"/>
              </w:rPr>
              <w:t xml:space="preserve">a povedia, ktoré písmeno sa budú učiť písať (je vyznačené ružovou farbou). </w:t>
            </w:r>
          </w:p>
          <w:p w:rsidR="00832E49" w:rsidRDefault="00832E49" w:rsidP="005E3418"/>
          <w:p w:rsidR="00832E49" w:rsidRDefault="00832E49" w:rsidP="005E3418">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g</w:t>
            </w:r>
            <w:r>
              <w:rPr>
                <w:rFonts w:cs="Arial"/>
              </w:rPr>
              <w:t>,</w:t>
            </w:r>
            <w:r w:rsidRPr="009764F2">
              <w:rPr>
                <w:rFonts w:cs="Arial"/>
              </w:rPr>
              <w:t xml:space="preserve"> </w:t>
            </w:r>
            <w:r>
              <w:rPr>
                <w:i/>
              </w:rPr>
              <w:t>MMD/Nácvičné</w:t>
            </w:r>
            <w:r w:rsidRPr="00412E25">
              <w:rPr>
                <w:i/>
              </w:rPr>
              <w:t xml:space="preserve"> obdobie</w:t>
            </w:r>
            <w:r>
              <w:rPr>
                <w:i/>
              </w:rPr>
              <w:t xml:space="preserve">/písmeno G/Postup správneho písania. </w:t>
            </w:r>
            <w:r w:rsidRPr="00AE7CC3">
              <w:t xml:space="preserve">Postup práce s MMD </w:t>
            </w:r>
            <w:r>
              <w:t xml:space="preserve">nájdeme </w:t>
            </w:r>
            <w:r w:rsidRPr="00AE7CC3">
              <w:t>v</w:t>
            </w:r>
            <w:r>
              <w:t> metodických komentároch na multimediálnom disku.</w:t>
            </w:r>
          </w:p>
          <w:p w:rsidR="00832E49" w:rsidRDefault="00832E49" w:rsidP="005E3418">
            <w:pPr>
              <w:rPr>
                <w:rFonts w:cs="Arial"/>
              </w:rPr>
            </w:pPr>
          </w:p>
          <w:p w:rsidR="00832E49" w:rsidRDefault="00832E49" w:rsidP="005E3418">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 xml:space="preserve">g </w:t>
            </w:r>
            <w:r>
              <w:rPr>
                <w:rFonts w:cs="Arial"/>
              </w:rPr>
              <w:t xml:space="preserve">vystretou rukou </w:t>
            </w:r>
            <w:r w:rsidRPr="009764F2">
              <w:rPr>
                <w:rFonts w:cs="Arial"/>
              </w:rPr>
              <w:t>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832E49" w:rsidRDefault="00832E49" w:rsidP="005E3418">
            <w:pPr>
              <w:rPr>
                <w:rFonts w:cs="Arial"/>
              </w:rPr>
            </w:pPr>
            <w:r>
              <w:rPr>
                <w:rFonts w:cs="Arial"/>
              </w:rPr>
              <w:t xml:space="preserve">Žiaci nacvičujú písanie malého písaného </w:t>
            </w:r>
            <w:r>
              <w:rPr>
                <w:rFonts w:cs="Arial"/>
                <w:i/>
              </w:rPr>
              <w:t xml:space="preserve">g </w:t>
            </w:r>
            <w:r w:rsidRPr="00174949">
              <w:rPr>
                <w:rFonts w:cs="Arial"/>
              </w:rPr>
              <w:t>v cvičnom zošite</w:t>
            </w:r>
            <w:r>
              <w:rPr>
                <w:rFonts w:cs="Arial"/>
              </w:rPr>
              <w:t>.</w:t>
            </w:r>
            <w:r w:rsidRPr="00174949">
              <w:rPr>
                <w:rFonts w:cs="Arial"/>
              </w:rPr>
              <w:t xml:space="preserve"> </w:t>
            </w:r>
            <w:r>
              <w:rPr>
                <w:rFonts w:cs="Arial"/>
              </w:rPr>
              <w:t> </w:t>
            </w:r>
          </w:p>
        </w:tc>
      </w:tr>
      <w:tr w:rsidR="00832E49" w:rsidRPr="00E962FC" w:rsidTr="005E3418">
        <w:tc>
          <w:tcPr>
            <w:tcW w:w="1654" w:type="dxa"/>
          </w:tcPr>
          <w:p w:rsidR="00832E49" w:rsidRDefault="00832E49" w:rsidP="005E3418">
            <w:pPr>
              <w:rPr>
                <w:rFonts w:cs="Arial"/>
              </w:rPr>
            </w:pPr>
            <w:r>
              <w:rPr>
                <w:rFonts w:cs="Arial"/>
              </w:rPr>
              <w:t>2. fixačná časť</w:t>
            </w:r>
          </w:p>
        </w:tc>
        <w:tc>
          <w:tcPr>
            <w:tcW w:w="5009" w:type="dxa"/>
          </w:tcPr>
          <w:p w:rsidR="00832E49" w:rsidRPr="00C12486" w:rsidRDefault="00832E49" w:rsidP="005E3418">
            <w:pPr>
              <w:pStyle w:val="1odsek"/>
            </w:pPr>
            <w:r w:rsidRPr="00C12486">
              <w:t xml:space="preserve">Písanie, </w:t>
            </w:r>
            <w:r>
              <w:t>5. zošit, strana 20</w:t>
            </w:r>
          </w:p>
          <w:p w:rsidR="00832E49" w:rsidRPr="00C12486" w:rsidRDefault="00832E49" w:rsidP="005E3418">
            <w:pPr>
              <w:pStyle w:val="Odsekzoznamu"/>
              <w:numPr>
                <w:ilvl w:val="1"/>
                <w:numId w:val="6"/>
              </w:numPr>
              <w:rPr>
                <w:rFonts w:asciiTheme="minorHAnsi" w:hAnsiTheme="minorHAnsi"/>
                <w:sz w:val="22"/>
                <w:szCs w:val="22"/>
              </w:rPr>
            </w:pPr>
            <w:r w:rsidRPr="00C12486">
              <w:rPr>
                <w:rFonts w:asciiTheme="minorHAnsi" w:eastAsiaTheme="minorEastAsia" w:hAnsiTheme="minorHAnsi"/>
                <w:sz w:val="22"/>
                <w:szCs w:val="22"/>
              </w:rPr>
              <w:t xml:space="preserve">nácvik  písania veľkého tvaru písmena    </w:t>
            </w:r>
          </w:p>
          <w:p w:rsidR="00832E49" w:rsidRDefault="00832E49" w:rsidP="005E3418">
            <w:r>
              <w:lastRenderedPageBreak/>
              <w:t xml:space="preserve">       </w:t>
            </w:r>
            <w:r>
              <w:rPr>
                <w:noProof/>
              </w:rPr>
              <w:drawing>
                <wp:inline distT="0" distB="0" distL="0" distR="0">
                  <wp:extent cx="2047510" cy="2185063"/>
                  <wp:effectExtent l="38100" t="19050" r="9890" b="24737"/>
                  <wp:docPr id="12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print"/>
                          <a:srcRect/>
                          <a:stretch>
                            <a:fillRect/>
                          </a:stretch>
                        </pic:blipFill>
                        <pic:spPr bwMode="auto">
                          <a:xfrm>
                            <a:off x="0" y="0"/>
                            <a:ext cx="2049030" cy="2186685"/>
                          </a:xfrm>
                          <a:prstGeom prst="rect">
                            <a:avLst/>
                          </a:prstGeom>
                          <a:noFill/>
                          <a:ln w="9525">
                            <a:solidFill>
                              <a:schemeClr val="bg1">
                                <a:lumMod val="65000"/>
                              </a:schemeClr>
                            </a:solidFill>
                            <a:miter lim="800000"/>
                            <a:headEnd/>
                            <a:tailEnd/>
                          </a:ln>
                        </pic:spPr>
                      </pic:pic>
                    </a:graphicData>
                  </a:graphic>
                </wp:inline>
              </w:drawing>
            </w:r>
            <w:r w:rsidRPr="006227A7">
              <w:t xml:space="preserve">  </w:t>
            </w:r>
          </w:p>
          <w:p w:rsidR="00832E49" w:rsidRPr="006227A7" w:rsidRDefault="00832E49" w:rsidP="005E3418"/>
          <w:p w:rsidR="00832E49" w:rsidRPr="00511FA0" w:rsidRDefault="00832E49" w:rsidP="005E3418">
            <w:pPr>
              <w:pStyle w:val="odsek"/>
              <w:rPr>
                <w:rFonts w:eastAsiaTheme="minorEastAsia"/>
              </w:rPr>
            </w:pPr>
            <w:r>
              <w:rPr>
                <w:rFonts w:eastAsiaTheme="minorEastAsia"/>
              </w:rPr>
              <w:t>precvičovanie grafickej podoby písmena</w:t>
            </w:r>
          </w:p>
          <w:p w:rsidR="00832E49" w:rsidRDefault="00832E49" w:rsidP="005E3418">
            <w:pPr>
              <w:pStyle w:val="Odsekzoznamu"/>
              <w:ind w:left="360"/>
              <w:rPr>
                <w:rFonts w:eastAsiaTheme="minorEastAsia"/>
              </w:rPr>
            </w:pPr>
            <w:r w:rsidRPr="00035236">
              <w:rPr>
                <w:rFonts w:eastAsiaTheme="minorEastAsia"/>
                <w:noProof/>
              </w:rPr>
              <w:drawing>
                <wp:inline distT="0" distB="0" distL="0" distR="0">
                  <wp:extent cx="1806728" cy="2668137"/>
                  <wp:effectExtent l="38100" t="19050" r="22072" b="17913"/>
                  <wp:docPr id="124"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cstate="print"/>
                          <a:srcRect/>
                          <a:stretch>
                            <a:fillRect/>
                          </a:stretch>
                        </pic:blipFill>
                        <pic:spPr bwMode="auto">
                          <a:xfrm>
                            <a:off x="0" y="0"/>
                            <a:ext cx="1806823" cy="2668278"/>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Odsekzoznamu"/>
              <w:ind w:left="360"/>
              <w:rPr>
                <w:rFonts w:eastAsiaTheme="minorEastAsia"/>
              </w:rPr>
            </w:pPr>
          </w:p>
          <w:p w:rsidR="00832E49" w:rsidRDefault="00832E49" w:rsidP="005E3418">
            <w:pPr>
              <w:pStyle w:val="1odsek"/>
            </w:pPr>
            <w:r>
              <w:lastRenderedPageBreak/>
              <w:t>Písanie, 5. zošit, strana 20</w:t>
            </w:r>
          </w:p>
          <w:p w:rsidR="00832E49" w:rsidRDefault="00832E49" w:rsidP="005E3418">
            <w:pPr>
              <w:pStyle w:val="odsek"/>
            </w:pPr>
            <w:r>
              <w:t xml:space="preserve">písanie tvarov písmena </w:t>
            </w:r>
            <w:r>
              <w:rPr>
                <w:i/>
              </w:rPr>
              <w:t>g</w:t>
            </w:r>
          </w:p>
          <w:p w:rsidR="00832E49" w:rsidRPr="00E962FC" w:rsidRDefault="00832E49" w:rsidP="005E3418">
            <w:pPr>
              <w:pStyle w:val="1odsek"/>
              <w:numPr>
                <w:ilvl w:val="0"/>
                <w:numId w:val="0"/>
              </w:numPr>
              <w:ind w:left="360" w:hanging="360"/>
            </w:pPr>
            <w:r>
              <w:t xml:space="preserve">       </w:t>
            </w:r>
            <w:r>
              <w:rPr>
                <w:noProof/>
              </w:rPr>
              <w:drawing>
                <wp:inline distT="0" distB="0" distL="0" distR="0">
                  <wp:extent cx="2614968" cy="2024756"/>
                  <wp:effectExtent l="19050" t="19050" r="13932" b="13594"/>
                  <wp:docPr id="125"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srcRect/>
                          <a:stretch>
                            <a:fillRect/>
                          </a:stretch>
                        </pic:blipFill>
                        <pic:spPr bwMode="auto">
                          <a:xfrm>
                            <a:off x="0" y="0"/>
                            <a:ext cx="2617663" cy="202684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32E49" w:rsidRDefault="00832E49" w:rsidP="005E3418">
            <w:r>
              <w:lastRenderedPageBreak/>
              <w:t>10´</w:t>
            </w:r>
          </w:p>
        </w:tc>
        <w:tc>
          <w:tcPr>
            <w:tcW w:w="6804" w:type="dxa"/>
          </w:tcPr>
          <w:p w:rsidR="00832E49" w:rsidRDefault="00832E49" w:rsidP="005E3418">
            <w:pPr>
              <w:rPr>
                <w:rFonts w:cs="Arial"/>
              </w:rPr>
            </w:pPr>
            <w:r>
              <w:rPr>
                <w:rFonts w:cs="Arial"/>
              </w:rPr>
              <w:t>Keď žiaci zvládli tvar písmena v cvičnom zošite, pokračujú v predpisovom zošite. N</w:t>
            </w:r>
            <w:r w:rsidRPr="009764F2">
              <w:rPr>
                <w:rFonts w:cs="Arial"/>
              </w:rPr>
              <w:t xml:space="preserve">ajskôr obťahujú tvar </w:t>
            </w:r>
            <w:r>
              <w:rPr>
                <w:rFonts w:cs="Arial"/>
              </w:rPr>
              <w:t xml:space="preserve">malého písaného </w:t>
            </w:r>
            <w:r>
              <w:rPr>
                <w:rFonts w:cs="Arial"/>
                <w:i/>
              </w:rPr>
              <w:t>g,</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Žiaci najskôr </w:t>
            </w:r>
            <w:r>
              <w:rPr>
                <w:rFonts w:cs="Arial"/>
              </w:rPr>
              <w:lastRenderedPageBreak/>
              <w:t>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r>
              <w:rPr>
                <w:rFonts w:cs="Arial"/>
              </w:rPr>
              <w:t xml:space="preserve">Grafickú podobu písmena si žiaci zopakujú v tabuľke s písmenami. Vyfarbia iba tvary malého písaného </w:t>
            </w:r>
            <w:r>
              <w:rPr>
                <w:rFonts w:cs="Arial"/>
                <w:i/>
              </w:rPr>
              <w:t>g</w:t>
            </w:r>
            <w:r>
              <w:rPr>
                <w:rFonts w:cs="Arial"/>
              </w:rPr>
              <w:t xml:space="preserve">. Cieľom tejto úlohy je utvrdiť si správnu grafickú podobu malého písaného </w:t>
            </w:r>
            <w:r>
              <w:rPr>
                <w:rFonts w:cs="Arial"/>
                <w:i/>
              </w:rPr>
              <w:t>g</w:t>
            </w:r>
            <w:r>
              <w:rPr>
                <w:rFonts w:cs="Arial"/>
              </w:rPr>
              <w:t>. Žiakov priebežne kontrolujeme.</w:t>
            </w:r>
          </w:p>
          <w:p w:rsidR="00832E49" w:rsidRDefault="00832E49" w:rsidP="005E3418">
            <w:pPr>
              <w:rPr>
                <w:rFonts w:cs="Arial"/>
              </w:rPr>
            </w:pPr>
          </w:p>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Default="00832E49" w:rsidP="005E3418"/>
          <w:p w:rsidR="00832E49" w:rsidRPr="00436B6E" w:rsidRDefault="00832E49" w:rsidP="005E3418">
            <w:r>
              <w:lastRenderedPageBreak/>
              <w:t>Žiaci obtiahnu veľký tvar písmena</w:t>
            </w:r>
            <w:r w:rsidRPr="00035236">
              <w:rPr>
                <w:i/>
              </w:rPr>
              <w:t xml:space="preserve"> g</w:t>
            </w:r>
            <w:r>
              <w:rPr>
                <w:i/>
              </w:rPr>
              <w:t xml:space="preserve"> </w:t>
            </w:r>
            <w:r>
              <w:t>v prvom riadku,</w:t>
            </w:r>
            <w:r w:rsidRPr="009F7236">
              <w:t xml:space="preserve"> môžu </w:t>
            </w:r>
            <w:r>
              <w:t>písať ceruzkou alebo farbičkami.</w:t>
            </w:r>
            <w:r w:rsidRPr="009F7236">
              <w:t xml:space="preserve"> </w:t>
            </w:r>
            <w:r>
              <w:t>Upozorníme ich na šípky a bodky – správny smer a rozstupy písmen pri písaní. Do riadkov s pomocnými linajkami žiaci píšu perom. Na tabuľu môžeme napísať slabiku a slovo a vyznačiť spojovaciu čiaru.</w:t>
            </w:r>
          </w:p>
          <w:p w:rsidR="00832E49" w:rsidRDefault="00832E49" w:rsidP="005E3418"/>
          <w:p w:rsidR="00832E49" w:rsidRDefault="00832E49" w:rsidP="005E3418"/>
          <w:p w:rsidR="00832E49" w:rsidRDefault="00832E49" w:rsidP="005E3418"/>
          <w:p w:rsidR="00832E49" w:rsidRDefault="00832E49" w:rsidP="005E3418"/>
          <w:p w:rsidR="00832E49" w:rsidRPr="009F7236" w:rsidRDefault="00832E49" w:rsidP="005E3418">
            <w:r>
              <w:t xml:space="preserve"> </w:t>
            </w:r>
          </w:p>
          <w:p w:rsidR="00832E49" w:rsidRDefault="00832E49" w:rsidP="005E3418">
            <w:pPr>
              <w:rPr>
                <w:rFonts w:cs="Arial"/>
              </w:rPr>
            </w:pPr>
            <w:r>
              <w:rPr>
                <w:rFonts w:cs="Arial"/>
              </w:rPr>
              <w:t>Pri sebahodnotení sa žiaci môžu zamerať na písanie správneho tvaru spojovacej čiary v slabikách. Žiaci môžu zakrúžkovať zelenou farbičkou v každom riadku dve slabiky, ktoré sa im najviac vydarili.</w:t>
            </w:r>
          </w:p>
        </w:tc>
      </w:tr>
      <w:tr w:rsidR="00832E49" w:rsidRPr="00E962FC" w:rsidTr="005E3418">
        <w:tc>
          <w:tcPr>
            <w:tcW w:w="1654" w:type="dxa"/>
          </w:tcPr>
          <w:p w:rsidR="00832E49" w:rsidRPr="00E962FC" w:rsidRDefault="00832E49" w:rsidP="005E3418">
            <w:pPr>
              <w:rPr>
                <w:rFonts w:cs="Arial"/>
              </w:rPr>
            </w:pPr>
            <w:r>
              <w:rPr>
                <w:rFonts w:cs="Arial"/>
              </w:rPr>
              <w:lastRenderedPageBreak/>
              <w:t>3</w:t>
            </w:r>
            <w:r w:rsidRPr="00E962FC">
              <w:rPr>
                <w:rFonts w:cs="Arial"/>
              </w:rPr>
              <w:t>. záverečná časť</w:t>
            </w:r>
          </w:p>
        </w:tc>
        <w:tc>
          <w:tcPr>
            <w:tcW w:w="5009" w:type="dxa"/>
          </w:tcPr>
          <w:p w:rsidR="00832E49" w:rsidRDefault="00832E49" w:rsidP="005E3418">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832E49" w:rsidRPr="0038036E" w:rsidRDefault="00832E49" w:rsidP="005E3418">
            <w:pPr>
              <w:pStyle w:val="odsek"/>
            </w:pPr>
            <w:r w:rsidRPr="009764F2">
              <w:t>vyhodnotenie práce žiakov</w:t>
            </w:r>
          </w:p>
        </w:tc>
        <w:tc>
          <w:tcPr>
            <w:tcW w:w="567" w:type="dxa"/>
          </w:tcPr>
          <w:p w:rsidR="00832E49" w:rsidRPr="00E962FC" w:rsidRDefault="00832E49" w:rsidP="005E3418">
            <w:r>
              <w:t>2</w:t>
            </w:r>
            <w:r w:rsidRPr="00E962FC">
              <w:t>´</w:t>
            </w:r>
          </w:p>
        </w:tc>
        <w:tc>
          <w:tcPr>
            <w:tcW w:w="6804" w:type="dxa"/>
          </w:tcPr>
          <w:p w:rsidR="00832E49" w:rsidRPr="004F1399" w:rsidRDefault="00832E49" w:rsidP="005E3418">
            <w:pPr>
              <w:rPr>
                <w:rFonts w:cs="Arial"/>
              </w:rPr>
            </w:pPr>
            <w:r>
              <w:rPr>
                <w:rFonts w:cs="Arial"/>
              </w:rPr>
              <w:t xml:space="preserve">Na záver hodiny žiaci ešte raz prečítajú všetky tvary nového písmena </w:t>
            </w:r>
            <w:r>
              <w:rPr>
                <w:rFonts w:cs="Arial"/>
                <w:i/>
              </w:rPr>
              <w:t xml:space="preserve">g </w:t>
            </w:r>
            <w:r>
              <w:rPr>
                <w:rFonts w:cs="Arial"/>
              </w:rPr>
              <w:t xml:space="preserve">a rukou vo vzduchu napíšu tvar malého písaného </w:t>
            </w:r>
            <w:r>
              <w:rPr>
                <w:rFonts w:cs="Arial"/>
                <w:i/>
              </w:rPr>
              <w:t>g.</w:t>
            </w:r>
            <w:r>
              <w:rPr>
                <w:rFonts w:cs="Arial"/>
              </w:rPr>
              <w:t xml:space="preserve"> Môžu zopakovať aj názvy zvierat z prvej úlohy.</w:t>
            </w:r>
          </w:p>
        </w:tc>
      </w:tr>
      <w:tr w:rsidR="00832E49" w:rsidRPr="00E962FC" w:rsidTr="005E3418">
        <w:tc>
          <w:tcPr>
            <w:tcW w:w="1654" w:type="dxa"/>
          </w:tcPr>
          <w:p w:rsidR="00832E49" w:rsidRPr="00E962FC" w:rsidRDefault="00832E49" w:rsidP="005E3418">
            <w:pPr>
              <w:rPr>
                <w:rFonts w:cs="Arial"/>
              </w:rPr>
            </w:pPr>
          </w:p>
        </w:tc>
        <w:tc>
          <w:tcPr>
            <w:tcW w:w="5009" w:type="dxa"/>
          </w:tcPr>
          <w:p w:rsidR="00832E49" w:rsidRPr="00E962FC" w:rsidRDefault="00832E49" w:rsidP="005E3418">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832E49" w:rsidRPr="00E962FC" w:rsidRDefault="00832E49" w:rsidP="005E3418"/>
        </w:tc>
        <w:tc>
          <w:tcPr>
            <w:tcW w:w="6804" w:type="dxa"/>
          </w:tcPr>
          <w:p w:rsidR="00832E49" w:rsidRPr="00E962FC" w:rsidRDefault="00832E49" w:rsidP="005E3418"/>
        </w:tc>
      </w:tr>
      <w:tr w:rsidR="00832E49" w:rsidRPr="00E962FC" w:rsidTr="005E3418">
        <w:tc>
          <w:tcPr>
            <w:tcW w:w="1654" w:type="dxa"/>
          </w:tcPr>
          <w:p w:rsidR="00832E49" w:rsidRPr="00E962FC" w:rsidRDefault="00832E49" w:rsidP="005E3418">
            <w:pPr>
              <w:rPr>
                <w:rFonts w:cs="Arial"/>
              </w:rPr>
            </w:pPr>
            <w:r>
              <w:rPr>
                <w:rFonts w:cs="Arial"/>
              </w:rPr>
              <w:t xml:space="preserve">1. expozičná časť </w:t>
            </w:r>
          </w:p>
        </w:tc>
        <w:tc>
          <w:tcPr>
            <w:tcW w:w="5009" w:type="dxa"/>
          </w:tcPr>
          <w:p w:rsidR="00832E49" w:rsidRDefault="00832E49" w:rsidP="005E3418">
            <w:pPr>
              <w:pStyle w:val="1odsek"/>
            </w:pPr>
            <w:r>
              <w:t>Písanie, 5. zošit, strana 21</w:t>
            </w:r>
          </w:p>
          <w:p w:rsidR="00832E49" w:rsidRDefault="00832E49" w:rsidP="005E3418">
            <w:pPr>
              <w:pStyle w:val="odsek"/>
            </w:pPr>
            <w:r>
              <w:t>precvičenie písania</w:t>
            </w:r>
          </w:p>
          <w:p w:rsidR="00832E49" w:rsidRDefault="00832E49" w:rsidP="005E3418">
            <w:pPr>
              <w:pStyle w:val="1odsek"/>
              <w:numPr>
                <w:ilvl w:val="0"/>
                <w:numId w:val="0"/>
              </w:numPr>
            </w:pPr>
            <w:r>
              <w:rPr>
                <w:noProof/>
              </w:rPr>
              <w:lastRenderedPageBreak/>
              <w:drawing>
                <wp:inline distT="0" distB="0" distL="0" distR="0">
                  <wp:extent cx="3043555" cy="2251710"/>
                  <wp:effectExtent l="19050" t="19050" r="23495" b="15240"/>
                  <wp:docPr id="126"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srcRect/>
                          <a:stretch>
                            <a:fillRect/>
                          </a:stretch>
                        </pic:blipFill>
                        <pic:spPr bwMode="auto">
                          <a:xfrm>
                            <a:off x="0" y="0"/>
                            <a:ext cx="3043555" cy="2251710"/>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1odsek"/>
              <w:numPr>
                <w:ilvl w:val="0"/>
                <w:numId w:val="0"/>
              </w:numPr>
            </w:pPr>
          </w:p>
          <w:p w:rsidR="00832E49" w:rsidRDefault="00832E49" w:rsidP="005E3418">
            <w:pPr>
              <w:pStyle w:val="1odsek"/>
            </w:pPr>
            <w:r>
              <w:t>Čítanie viet z tabule</w:t>
            </w:r>
          </w:p>
          <w:p w:rsidR="00832E49" w:rsidRDefault="00832E49" w:rsidP="005E3418">
            <w:pPr>
              <w:pStyle w:val="1odsek"/>
              <w:numPr>
                <w:ilvl w:val="0"/>
                <w:numId w:val="0"/>
              </w:numPr>
              <w:ind w:left="360" w:hanging="360"/>
            </w:pPr>
          </w:p>
          <w:p w:rsidR="00832E49" w:rsidRDefault="00832E49" w:rsidP="005E3418">
            <w:pPr>
              <w:pStyle w:val="1odsek"/>
              <w:numPr>
                <w:ilvl w:val="0"/>
                <w:numId w:val="0"/>
              </w:numPr>
              <w:ind w:left="360" w:hanging="360"/>
            </w:pPr>
          </w:p>
          <w:p w:rsidR="00832E49" w:rsidRDefault="00832E49" w:rsidP="005E3418">
            <w:pPr>
              <w:pStyle w:val="1odsek"/>
              <w:numPr>
                <w:ilvl w:val="0"/>
                <w:numId w:val="0"/>
              </w:numPr>
              <w:ind w:left="360" w:hanging="360"/>
            </w:pPr>
          </w:p>
          <w:p w:rsidR="00832E49" w:rsidRDefault="00832E49" w:rsidP="005E3418">
            <w:pPr>
              <w:pStyle w:val="1odsek"/>
              <w:numPr>
                <w:ilvl w:val="0"/>
                <w:numId w:val="0"/>
              </w:numPr>
              <w:ind w:left="360" w:hanging="360"/>
            </w:pPr>
          </w:p>
          <w:p w:rsidR="00832E49" w:rsidRDefault="00832E49" w:rsidP="005E3418">
            <w:pPr>
              <w:pStyle w:val="1odsek"/>
              <w:numPr>
                <w:ilvl w:val="0"/>
                <w:numId w:val="0"/>
              </w:numPr>
            </w:pPr>
          </w:p>
          <w:p w:rsidR="00832E49" w:rsidRPr="008E3ACF" w:rsidRDefault="00832E49" w:rsidP="005E3418">
            <w:pPr>
              <w:pStyle w:val="1odsek"/>
              <w:numPr>
                <w:ilvl w:val="0"/>
                <w:numId w:val="0"/>
              </w:numPr>
            </w:pPr>
            <w:r>
              <w:rPr>
                <w:noProof/>
              </w:rPr>
              <w:drawing>
                <wp:inline distT="0" distB="0" distL="0" distR="0">
                  <wp:extent cx="3036570" cy="2012950"/>
                  <wp:effectExtent l="19050" t="19050" r="11430" b="25400"/>
                  <wp:docPr id="127"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cstate="print"/>
                          <a:srcRect/>
                          <a:stretch>
                            <a:fillRect/>
                          </a:stretch>
                        </pic:blipFill>
                        <pic:spPr bwMode="auto">
                          <a:xfrm>
                            <a:off x="0" y="0"/>
                            <a:ext cx="3036570" cy="20129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32E49" w:rsidRDefault="00832E49" w:rsidP="005E3418">
            <w:r>
              <w:lastRenderedPageBreak/>
              <w:t>20</w:t>
            </w:r>
            <w:r w:rsidRPr="00E962FC">
              <w:t>´</w:t>
            </w:r>
          </w:p>
          <w:p w:rsidR="00832E49" w:rsidRPr="00E962FC" w:rsidRDefault="00832E49" w:rsidP="005E3418"/>
        </w:tc>
        <w:tc>
          <w:tcPr>
            <w:tcW w:w="6804" w:type="dxa"/>
          </w:tcPr>
          <w:p w:rsidR="00832E49" w:rsidRDefault="00832E49" w:rsidP="005E3418">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832E49" w:rsidRDefault="00832E49" w:rsidP="005E3418">
            <w:r>
              <w:t xml:space="preserve">Žiaci napíšu vystretou rukou vo vzduchu tvar malého písaného </w:t>
            </w:r>
            <w:r>
              <w:rPr>
                <w:i/>
              </w:rPr>
              <w:t>g</w:t>
            </w:r>
            <w:r>
              <w:t xml:space="preserve">. </w:t>
            </w:r>
          </w:p>
          <w:p w:rsidR="00832E49" w:rsidRDefault="00832E49" w:rsidP="005E3418">
            <w:pPr>
              <w:rPr>
                <w:rFonts w:cs="Arial"/>
              </w:rPr>
            </w:pPr>
            <w:r>
              <w:rPr>
                <w:rFonts w:cs="Arial"/>
              </w:rPr>
              <w:t xml:space="preserve">Potom predpíšeme na tabuľu slová z predpisového zošita. </w:t>
            </w:r>
          </w:p>
          <w:p w:rsidR="00832E49" w:rsidRDefault="00832E49" w:rsidP="005E3418">
            <w:pPr>
              <w:rPr>
                <w:rFonts w:cs="Arial"/>
              </w:rPr>
            </w:pPr>
            <w:r>
              <w:rPr>
                <w:rFonts w:cs="Arial"/>
              </w:rPr>
              <w:t xml:space="preserve">Skôr než žiaci začnú nacvičovať písanie nových slov, každé slovo najskôr nahlas povedia, rozložia ho na hlásky a povedia počet hlások v slove. Môžeme sa ich spýtať, či rozumejú slovu a vedia ho použiť vo vete. Potom žiaci slová napíšu do cvičného zošita a neskôr do predpisového zošita. Slová po napísaní pozorne prečítajú a skontrolujú. </w:t>
            </w:r>
          </w:p>
          <w:p w:rsidR="00832E49" w:rsidRDefault="00832E49" w:rsidP="005E3418">
            <w:pPr>
              <w:rPr>
                <w:rFonts w:cs="Arial"/>
              </w:rPr>
            </w:pPr>
            <w:r>
              <w:rPr>
                <w:rFonts w:cs="Arial"/>
              </w:rPr>
              <w:t>Prácu žiakov priebežne kontrolujeme a hodnotíme.</w:t>
            </w:r>
          </w:p>
          <w:p w:rsidR="00832E49" w:rsidRDefault="00832E49" w:rsidP="005E3418"/>
          <w:p w:rsidR="00832E49" w:rsidRDefault="00832E49" w:rsidP="005E3418">
            <w:r>
              <w:t xml:space="preserve">Po napísaní horného bloku riadkov na strane prerušíme písanie.  Spoločne prečítame slovo </w:t>
            </w:r>
            <w:r>
              <w:rPr>
                <w:i/>
              </w:rPr>
              <w:t xml:space="preserve">ZELENÁ </w:t>
            </w:r>
            <w:r>
              <w:t xml:space="preserve">napísané na farbičke. Žiaci vyfarbia zelenou farbou plôšku, ktorá predeľuje stranu. </w:t>
            </w:r>
          </w:p>
          <w:p w:rsidR="00832E49" w:rsidRDefault="00832E49" w:rsidP="005E3418">
            <w:r>
              <w:lastRenderedPageBreak/>
              <w:t>Cieľom je zmena činnosti a uvoľnenie zápästia.</w:t>
            </w:r>
          </w:p>
          <w:p w:rsidR="00832E49" w:rsidRDefault="00832E49" w:rsidP="005E3418"/>
          <w:p w:rsidR="00832E49" w:rsidRDefault="00832E49" w:rsidP="005E3418"/>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p>
          <w:p w:rsidR="00832E49" w:rsidRDefault="00832E49" w:rsidP="005E3418">
            <w:pPr>
              <w:rPr>
                <w:rFonts w:cs="Arial"/>
                <w:iCs/>
              </w:rPr>
            </w:pPr>
            <w:r>
              <w:rPr>
                <w:rFonts w:cs="Arial"/>
                <w:iCs/>
              </w:rPr>
              <w:t xml:space="preserve">Na tabuľu napíšeme vety s novými slovami. Napríklad: </w:t>
            </w:r>
            <w:r>
              <w:rPr>
                <w:rFonts w:cs="Arial"/>
                <w:i/>
                <w:iCs/>
              </w:rPr>
              <w:t xml:space="preserve">Strýko Igor hral na gajdách. Magda trhá margarétky. Filip stratil gumený gombík. Gregor má nové lego. Gita hrá na gitare. Na lúke rozkvitli margarétky. Mám rada jahodový jogurt. Ujo Gusto je bagrista. </w:t>
            </w:r>
            <w:r>
              <w:rPr>
                <w:rFonts w:cs="Arial"/>
                <w:iCs/>
              </w:rPr>
              <w:t>Žiaci vety čítajú spoločne i individuálne.</w:t>
            </w:r>
          </w:p>
          <w:p w:rsidR="00832E49" w:rsidRDefault="00832E49" w:rsidP="005E3418">
            <w:pPr>
              <w:rPr>
                <w:rFonts w:cs="Arial"/>
                <w:iCs/>
              </w:rPr>
            </w:pPr>
          </w:p>
          <w:p w:rsidR="00832E49" w:rsidRDefault="00832E49" w:rsidP="005E3418">
            <w:r>
              <w:t xml:space="preserve">Pri písaní dolného bloku strany žiaci postupujú rovnakým spôsobom. </w:t>
            </w:r>
          </w:p>
          <w:p w:rsidR="00832E49" w:rsidRDefault="00832E49" w:rsidP="005E3418">
            <w:r>
              <w:t>Riadky, ktoré nestihnú napísať, môžeme zadať ako domácu úlohu.</w:t>
            </w:r>
          </w:p>
          <w:p w:rsidR="00832E49" w:rsidRPr="00A36191" w:rsidRDefault="00832E49" w:rsidP="005E3418">
            <w:pPr>
              <w:rPr>
                <w:rFonts w:cs="Arial"/>
                <w:iCs/>
              </w:rPr>
            </w:pPr>
          </w:p>
        </w:tc>
      </w:tr>
      <w:tr w:rsidR="00832E49" w:rsidRPr="00E962FC" w:rsidTr="005E3418">
        <w:tc>
          <w:tcPr>
            <w:tcW w:w="1654" w:type="dxa"/>
          </w:tcPr>
          <w:p w:rsidR="00832E49" w:rsidRDefault="00832E49" w:rsidP="005E3418">
            <w:pPr>
              <w:rPr>
                <w:rFonts w:cs="Arial"/>
              </w:rPr>
            </w:pPr>
            <w:r>
              <w:rPr>
                <w:rFonts w:cs="Arial"/>
              </w:rPr>
              <w:lastRenderedPageBreak/>
              <w:t>2. fixačná časť</w:t>
            </w:r>
          </w:p>
        </w:tc>
        <w:tc>
          <w:tcPr>
            <w:tcW w:w="5009" w:type="dxa"/>
          </w:tcPr>
          <w:p w:rsidR="00832E49" w:rsidRDefault="00832E49" w:rsidP="005E3418">
            <w:pPr>
              <w:pStyle w:val="1odsek"/>
            </w:pPr>
            <w:r>
              <w:t>Pracovný zošit, strana 31, čítanie o zvieratách</w:t>
            </w:r>
          </w:p>
          <w:p w:rsidR="00832E49" w:rsidRDefault="00832E49" w:rsidP="005E3418">
            <w:pPr>
              <w:pStyle w:val="1odsek"/>
              <w:numPr>
                <w:ilvl w:val="0"/>
                <w:numId w:val="0"/>
              </w:numPr>
            </w:pPr>
          </w:p>
          <w:p w:rsidR="00832E49" w:rsidRDefault="00832E49" w:rsidP="005E3418">
            <w:pPr>
              <w:pStyle w:val="1odsek"/>
              <w:numPr>
                <w:ilvl w:val="0"/>
                <w:numId w:val="0"/>
              </w:numPr>
            </w:pPr>
            <w:r>
              <w:rPr>
                <w:noProof/>
              </w:rPr>
              <w:drawing>
                <wp:inline distT="0" distB="0" distL="0" distR="0">
                  <wp:extent cx="3036570" cy="907415"/>
                  <wp:effectExtent l="19050" t="19050" r="11430" b="26035"/>
                  <wp:docPr id="1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cstate="print"/>
                          <a:srcRect/>
                          <a:stretch>
                            <a:fillRect/>
                          </a:stretch>
                        </pic:blipFill>
                        <pic:spPr bwMode="auto">
                          <a:xfrm>
                            <a:off x="0" y="0"/>
                            <a:ext cx="3036570" cy="907415"/>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1odsek"/>
              <w:numPr>
                <w:ilvl w:val="0"/>
                <w:numId w:val="0"/>
              </w:numPr>
            </w:pPr>
          </w:p>
          <w:p w:rsidR="00832E49" w:rsidRDefault="00832E49" w:rsidP="005E3418">
            <w:pPr>
              <w:pStyle w:val="1odsek"/>
            </w:pPr>
            <w:r>
              <w:t>Pracovný zošit, strana 31, úlohy 1 a 2</w:t>
            </w:r>
          </w:p>
          <w:p w:rsidR="00832E49" w:rsidRDefault="00832E49" w:rsidP="005E3418">
            <w:pPr>
              <w:pStyle w:val="1odsek"/>
              <w:numPr>
                <w:ilvl w:val="0"/>
                <w:numId w:val="0"/>
              </w:numPr>
              <w:ind w:left="360"/>
            </w:pPr>
          </w:p>
          <w:p w:rsidR="00832E49" w:rsidRDefault="00832E49" w:rsidP="005E3418">
            <w:pPr>
              <w:pStyle w:val="1odsek"/>
              <w:numPr>
                <w:ilvl w:val="0"/>
                <w:numId w:val="0"/>
              </w:numPr>
            </w:pPr>
            <w:r>
              <w:rPr>
                <w:noProof/>
              </w:rPr>
              <w:drawing>
                <wp:inline distT="0" distB="0" distL="0" distR="0">
                  <wp:extent cx="3036570" cy="1057910"/>
                  <wp:effectExtent l="19050" t="19050" r="11430" b="27940"/>
                  <wp:docPr id="129"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cstate="print"/>
                          <a:srcRect/>
                          <a:stretch>
                            <a:fillRect/>
                          </a:stretch>
                        </pic:blipFill>
                        <pic:spPr bwMode="auto">
                          <a:xfrm>
                            <a:off x="0" y="0"/>
                            <a:ext cx="3036570" cy="1057910"/>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1odsek"/>
              <w:numPr>
                <w:ilvl w:val="0"/>
                <w:numId w:val="0"/>
              </w:numPr>
            </w:pPr>
          </w:p>
          <w:p w:rsidR="00832E49" w:rsidRDefault="00832E49" w:rsidP="005E3418">
            <w:pPr>
              <w:pStyle w:val="1odsek"/>
              <w:numPr>
                <w:ilvl w:val="0"/>
                <w:numId w:val="0"/>
              </w:numPr>
            </w:pPr>
            <w:r>
              <w:rPr>
                <w:noProof/>
              </w:rPr>
              <w:drawing>
                <wp:inline distT="0" distB="0" distL="0" distR="0">
                  <wp:extent cx="3038048" cy="2053988"/>
                  <wp:effectExtent l="19050" t="19050" r="9952" b="22462"/>
                  <wp:docPr id="130"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6" cstate="print"/>
                          <a:srcRect t="2589"/>
                          <a:stretch>
                            <a:fillRect/>
                          </a:stretch>
                        </pic:blipFill>
                        <pic:spPr bwMode="auto">
                          <a:xfrm>
                            <a:off x="0" y="0"/>
                            <a:ext cx="3038048" cy="2053988"/>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1odsek"/>
              <w:numPr>
                <w:ilvl w:val="0"/>
                <w:numId w:val="0"/>
              </w:numPr>
            </w:pPr>
          </w:p>
          <w:p w:rsidR="00832E49" w:rsidRDefault="00832E49" w:rsidP="005E3418">
            <w:pPr>
              <w:pStyle w:val="1odsek"/>
              <w:numPr>
                <w:ilvl w:val="0"/>
                <w:numId w:val="0"/>
              </w:numPr>
              <w:ind w:left="360" w:hanging="360"/>
            </w:pPr>
          </w:p>
          <w:p w:rsidR="00832E49" w:rsidRDefault="00832E49" w:rsidP="005E3418">
            <w:pPr>
              <w:pStyle w:val="1odsek"/>
            </w:pPr>
            <w:r>
              <w:lastRenderedPageBreak/>
              <w:t>Pracovný zošit, strana 31, úloha 3</w:t>
            </w:r>
          </w:p>
          <w:p w:rsidR="00832E49" w:rsidRDefault="00832E49" w:rsidP="005E3418">
            <w:pPr>
              <w:pStyle w:val="1odsek"/>
              <w:numPr>
                <w:ilvl w:val="1"/>
                <w:numId w:val="20"/>
              </w:numPr>
            </w:pPr>
            <w:r w:rsidRPr="005734EE">
              <w:t>dopln</w:t>
            </w:r>
            <w:r>
              <w:t>enie</w:t>
            </w:r>
            <w:r w:rsidRPr="005734EE">
              <w:t xml:space="preserve"> správn</w:t>
            </w:r>
            <w:r>
              <w:t>eho</w:t>
            </w:r>
            <w:r w:rsidRPr="005734EE">
              <w:t xml:space="preserve"> tvar</w:t>
            </w:r>
            <w:r>
              <w:t>u</w:t>
            </w:r>
            <w:r w:rsidRPr="005734EE">
              <w:t xml:space="preserve"> slova</w:t>
            </w:r>
            <w:r>
              <w:t xml:space="preserve"> do vety</w:t>
            </w:r>
            <w:r w:rsidRPr="005734EE">
              <w:t xml:space="preserve"> </w:t>
            </w:r>
          </w:p>
          <w:p w:rsidR="00832E49" w:rsidRDefault="00832E49" w:rsidP="005E3418">
            <w:pPr>
              <w:pStyle w:val="1odsek"/>
              <w:numPr>
                <w:ilvl w:val="0"/>
                <w:numId w:val="0"/>
              </w:numPr>
              <w:ind w:left="360" w:hanging="360"/>
            </w:pPr>
          </w:p>
          <w:p w:rsidR="00832E49" w:rsidRDefault="00832E49" w:rsidP="005E3418">
            <w:pPr>
              <w:pStyle w:val="1odsek"/>
              <w:numPr>
                <w:ilvl w:val="0"/>
                <w:numId w:val="0"/>
              </w:numPr>
              <w:ind w:left="360" w:hanging="360"/>
            </w:pPr>
            <w:r>
              <w:rPr>
                <w:noProof/>
              </w:rPr>
              <w:drawing>
                <wp:inline distT="0" distB="0" distL="0" distR="0">
                  <wp:extent cx="3043555" cy="1664970"/>
                  <wp:effectExtent l="19050" t="19050" r="23495" b="11430"/>
                  <wp:docPr id="131"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srcRect/>
                          <a:stretch>
                            <a:fillRect/>
                          </a:stretch>
                        </pic:blipFill>
                        <pic:spPr bwMode="auto">
                          <a:xfrm>
                            <a:off x="0" y="0"/>
                            <a:ext cx="3043555" cy="1664970"/>
                          </a:xfrm>
                          <a:prstGeom prst="rect">
                            <a:avLst/>
                          </a:prstGeom>
                          <a:noFill/>
                          <a:ln w="9525">
                            <a:solidFill>
                              <a:schemeClr val="bg1">
                                <a:lumMod val="65000"/>
                              </a:schemeClr>
                            </a:solidFill>
                            <a:miter lim="800000"/>
                            <a:headEnd/>
                            <a:tailEnd/>
                          </a:ln>
                        </pic:spPr>
                      </pic:pic>
                    </a:graphicData>
                  </a:graphic>
                </wp:inline>
              </w:drawing>
            </w:r>
          </w:p>
          <w:p w:rsidR="00832E49" w:rsidRDefault="00832E49" w:rsidP="005E3418">
            <w:pPr>
              <w:pStyle w:val="1odsek"/>
              <w:numPr>
                <w:ilvl w:val="0"/>
                <w:numId w:val="0"/>
              </w:numPr>
            </w:pPr>
          </w:p>
          <w:p w:rsidR="00832E49" w:rsidRDefault="00832E49" w:rsidP="005E3418">
            <w:pPr>
              <w:pStyle w:val="1odsek"/>
            </w:pPr>
            <w:r>
              <w:t>Pracovný zošit, strana 30, úloha 4</w:t>
            </w:r>
          </w:p>
          <w:p w:rsidR="00832E49" w:rsidRDefault="00832E49" w:rsidP="005E3418">
            <w:pPr>
              <w:pStyle w:val="1odsek"/>
              <w:numPr>
                <w:ilvl w:val="0"/>
                <w:numId w:val="0"/>
              </w:numPr>
            </w:pPr>
            <w:r>
              <w:rPr>
                <w:noProof/>
              </w:rPr>
              <w:drawing>
                <wp:inline distT="0" distB="0" distL="0" distR="0">
                  <wp:extent cx="3036570" cy="798195"/>
                  <wp:effectExtent l="19050" t="19050" r="11430" b="20955"/>
                  <wp:docPr id="132"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9" cstate="print"/>
                          <a:srcRect/>
                          <a:stretch>
                            <a:fillRect/>
                          </a:stretch>
                        </pic:blipFill>
                        <pic:spPr bwMode="auto">
                          <a:xfrm>
                            <a:off x="0" y="0"/>
                            <a:ext cx="3036570" cy="798195"/>
                          </a:xfrm>
                          <a:prstGeom prst="rect">
                            <a:avLst/>
                          </a:prstGeom>
                          <a:noFill/>
                          <a:ln w="9525">
                            <a:solidFill>
                              <a:schemeClr val="bg1">
                                <a:lumMod val="65000"/>
                              </a:schemeClr>
                            </a:solidFill>
                            <a:miter lim="800000"/>
                            <a:headEnd/>
                            <a:tailEnd/>
                          </a:ln>
                        </pic:spPr>
                      </pic:pic>
                    </a:graphicData>
                  </a:graphic>
                </wp:inline>
              </w:drawing>
            </w:r>
          </w:p>
          <w:p w:rsidR="00832E49" w:rsidRPr="00C952CA" w:rsidRDefault="00832E49" w:rsidP="005E3418">
            <w:pPr>
              <w:pStyle w:val="1odsek"/>
              <w:numPr>
                <w:ilvl w:val="0"/>
                <w:numId w:val="0"/>
              </w:numPr>
            </w:pPr>
          </w:p>
        </w:tc>
        <w:tc>
          <w:tcPr>
            <w:tcW w:w="567" w:type="dxa"/>
          </w:tcPr>
          <w:p w:rsidR="00832E49" w:rsidRDefault="00832E49" w:rsidP="005E3418">
            <w:r>
              <w:lastRenderedPageBreak/>
              <w:t>23´</w:t>
            </w:r>
          </w:p>
        </w:tc>
        <w:tc>
          <w:tcPr>
            <w:tcW w:w="6804" w:type="dxa"/>
          </w:tcPr>
          <w:p w:rsidR="00832E49" w:rsidRDefault="00832E49" w:rsidP="005E3418">
            <w:pPr>
              <w:rPr>
                <w:rFonts w:cs="Arial"/>
              </w:rPr>
            </w:pPr>
            <w:r>
              <w:rPr>
                <w:rFonts w:cs="Arial"/>
              </w:rPr>
              <w:t xml:space="preserve">So žiakmi sa môžeme presunúť do zadnej časti triedy (mimo lavíc). </w:t>
            </w:r>
          </w:p>
          <w:p w:rsidR="00832E49" w:rsidRDefault="00832E49" w:rsidP="005E3418">
            <w:pPr>
              <w:rPr>
                <w:rFonts w:cs="Arial"/>
              </w:rPr>
            </w:pPr>
            <w:r>
              <w:t xml:space="preserve">Žiaci pomenujú všetky tvary písmena </w:t>
            </w:r>
            <w:r>
              <w:rPr>
                <w:i/>
              </w:rPr>
              <w:t xml:space="preserve">G </w:t>
            </w:r>
            <w:r>
              <w:t>a prečítajú názov zvieraťa, o ktorom sa dozvedia z pracovného zošita. Skôr než im o ňom niečo prečítame, spýtame sa, či zviera poznajú a čo je podľa ilustrácie preň charakteristické. Potom im p</w:t>
            </w:r>
            <w:r w:rsidRPr="00D0684E">
              <w:t>rečítame</w:t>
            </w:r>
            <w:r>
              <w:t xml:space="preserve"> informáciu o </w:t>
            </w:r>
            <w:r>
              <w:rPr>
                <w:i/>
              </w:rPr>
              <w:t>gibonovi</w:t>
            </w:r>
            <w:r>
              <w:t>. Môžeme nadviazať na rozhovor z predchádzajúcej hodiny.</w:t>
            </w:r>
          </w:p>
          <w:p w:rsidR="00832E49" w:rsidRDefault="00832E49" w:rsidP="005E3418"/>
          <w:p w:rsidR="00832E49" w:rsidRDefault="00832E49" w:rsidP="005E3418"/>
          <w:p w:rsidR="00832E49" w:rsidRDefault="00832E49" w:rsidP="005E3418">
            <w:pPr>
              <w:rPr>
                <w:rFonts w:cs="Arial"/>
              </w:rPr>
            </w:pPr>
            <w:r>
              <w:rPr>
                <w:rFonts w:cs="Arial"/>
              </w:rPr>
              <w:t>Žiakom vysvetlíme zadania oboch úloh a budú ich riešiť ako samostatnú prácu. Potom môžeme žiakov rozdeliť na dve skupiny.</w:t>
            </w:r>
          </w:p>
          <w:p w:rsidR="00832E49" w:rsidRDefault="00832E49" w:rsidP="005E3418">
            <w:pPr>
              <w:rPr>
                <w:rFonts w:cs="Arial"/>
              </w:rPr>
            </w:pPr>
            <w:r w:rsidRPr="00F756F3">
              <w:rPr>
                <w:rFonts w:cs="Arial"/>
                <w:b/>
              </w:rPr>
              <w:t xml:space="preserve">Prvá skupina </w:t>
            </w:r>
            <w:r>
              <w:rPr>
                <w:rFonts w:cs="Arial"/>
              </w:rPr>
              <w:t>samostatne rieši úlohy 1 a 2 v pracovnom zošite.</w:t>
            </w:r>
          </w:p>
          <w:p w:rsidR="00832E49" w:rsidRDefault="00832E49" w:rsidP="005E3418">
            <w:pPr>
              <w:rPr>
                <w:rFonts w:cs="Arial"/>
              </w:rPr>
            </w:pPr>
            <w:r>
              <w:rPr>
                <w:rFonts w:cs="Arial"/>
                <w:b/>
              </w:rPr>
              <w:t xml:space="preserve">Druhá skupina </w:t>
            </w:r>
            <w:r>
              <w:rPr>
                <w:rFonts w:cs="Arial"/>
              </w:rPr>
              <w:t>číta spolu s učiteľom text z textovej prílohy na nácvik techniky čítania na strane 4 (je umiestnená v strede šlabikára). Pracujeme podľa individuálnych potrieb žiakov.</w:t>
            </w:r>
          </w:p>
          <w:p w:rsidR="00832E49" w:rsidRDefault="00832E49" w:rsidP="005E3418">
            <w:pPr>
              <w:rPr>
                <w:rFonts w:cs="Arial"/>
              </w:rPr>
            </w:pPr>
          </w:p>
          <w:p w:rsidR="00832E49" w:rsidRDefault="00832E49" w:rsidP="005E3418">
            <w:pPr>
              <w:rPr>
                <w:rFonts w:cs="Arial"/>
              </w:rPr>
            </w:pPr>
            <w:r>
              <w:rPr>
                <w:rFonts w:cs="Arial"/>
              </w:rPr>
              <w:t>Prácu skupín po dohodnutom časovom úseku vymeníme.</w:t>
            </w:r>
          </w:p>
          <w:p w:rsidR="00832E49" w:rsidRDefault="00832E49" w:rsidP="005E3418">
            <w:pPr>
              <w:rPr>
                <w:rFonts w:cs="Arial"/>
              </w:rPr>
            </w:pPr>
            <w:r>
              <w:rPr>
                <w:rFonts w:cs="Arial"/>
              </w:rPr>
              <w:t xml:space="preserve">Samostatnú prácu žiakov spoločne skontrolujeme. (Riešenie úlohy 2: </w:t>
            </w:r>
            <w:r>
              <w:rPr>
                <w:rFonts w:cs="Arial"/>
                <w:i/>
              </w:rPr>
              <w:t>leguán, fregata, gibon</w:t>
            </w:r>
            <w:r>
              <w:rPr>
                <w:rFonts w:cs="Arial"/>
              </w:rPr>
              <w:t>.)</w:t>
            </w: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r>
              <w:rPr>
                <w:rFonts w:cs="Arial"/>
              </w:rPr>
              <w:lastRenderedPageBreak/>
              <w:t>HUPS môže vyzvať žiakov, aby sami povedali, čo budú v úlohe robiť. Spoločne potom prečítajú začiatok každej vety a ponuku slov, ktoré treba doplniť do vety. Správne riešenie žiaci povedia spoločne, vety dopisujú samostatne. Prácu priebežne kontrolujeme.</w:t>
            </w: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p>
          <w:p w:rsidR="00832E49" w:rsidRDefault="00832E49" w:rsidP="005E3418">
            <w:pPr>
              <w:rPr>
                <w:rFonts w:cs="Arial"/>
              </w:rPr>
            </w:pPr>
            <w:r>
              <w:rPr>
                <w:rFonts w:cs="Arial"/>
              </w:rPr>
              <w:t>Úlohu žiaci vypracujú samostatne.</w:t>
            </w:r>
          </w:p>
          <w:p w:rsidR="00832E49" w:rsidRDefault="00832E49" w:rsidP="005E3418">
            <w:pPr>
              <w:rPr>
                <w:rFonts w:cs="Arial"/>
              </w:rPr>
            </w:pPr>
            <w:r>
              <w:rPr>
                <w:rFonts w:cs="Arial"/>
              </w:rPr>
              <w:t>Pri sebahodnotení sa žiaci môžu zamerať na správne očíslovanie šípok v písmenách v prvej úlohe.</w:t>
            </w:r>
          </w:p>
          <w:p w:rsidR="00832E49" w:rsidRDefault="00832E49" w:rsidP="005E3418">
            <w:pPr>
              <w:rPr>
                <w:rFonts w:cs="Arial"/>
              </w:rPr>
            </w:pPr>
          </w:p>
        </w:tc>
      </w:tr>
      <w:tr w:rsidR="00832E49" w:rsidRPr="00E962FC" w:rsidTr="005E3418">
        <w:tc>
          <w:tcPr>
            <w:tcW w:w="1654" w:type="dxa"/>
          </w:tcPr>
          <w:p w:rsidR="00832E49" w:rsidRPr="00E962FC" w:rsidRDefault="00832E49" w:rsidP="005E3418">
            <w:pPr>
              <w:rPr>
                <w:rFonts w:cs="Arial"/>
              </w:rPr>
            </w:pPr>
            <w:r>
              <w:rPr>
                <w:rFonts w:cs="Arial"/>
              </w:rPr>
              <w:lastRenderedPageBreak/>
              <w:t>3</w:t>
            </w:r>
            <w:r w:rsidRPr="00E962FC">
              <w:rPr>
                <w:rFonts w:cs="Arial"/>
              </w:rPr>
              <w:t>. záverečná časť</w:t>
            </w:r>
          </w:p>
        </w:tc>
        <w:tc>
          <w:tcPr>
            <w:tcW w:w="5009" w:type="dxa"/>
          </w:tcPr>
          <w:p w:rsidR="00832E49" w:rsidRPr="00E962FC" w:rsidRDefault="00832E49" w:rsidP="005E341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832E49" w:rsidRPr="00E962FC" w:rsidRDefault="00832E49" w:rsidP="005E3418">
            <w:r>
              <w:t>2</w:t>
            </w:r>
            <w:r w:rsidRPr="00E962FC">
              <w:t>´</w:t>
            </w:r>
          </w:p>
        </w:tc>
        <w:tc>
          <w:tcPr>
            <w:tcW w:w="6804" w:type="dxa"/>
          </w:tcPr>
          <w:p w:rsidR="00832E49" w:rsidRPr="00AE0F1B" w:rsidRDefault="00832E49" w:rsidP="005E3418">
            <w:pPr>
              <w:rPr>
                <w:rFonts w:cs="Arial"/>
              </w:rPr>
            </w:pPr>
            <w:r w:rsidRPr="009764F2">
              <w:rPr>
                <w:rFonts w:cs="Arial"/>
              </w:rPr>
              <w:t>Prácu žiakov hodnotíme individuálne, oceňujeme a zdôrazňujeme každé napredovanie.</w:t>
            </w:r>
            <w:r>
              <w:rPr>
                <w:rFonts w:cs="Arial"/>
              </w:rPr>
              <w:t xml:space="preserve"> Žiaci môžu zopakovať názvy zvierat, ktoré napísali v úlohe 2. </w:t>
            </w:r>
          </w:p>
        </w:tc>
      </w:tr>
    </w:tbl>
    <w:p w:rsidR="00832E49" w:rsidRPr="00E962FC" w:rsidRDefault="00832E49" w:rsidP="00832E49"/>
    <w:p w:rsidR="00E63B86" w:rsidRPr="00E962FC" w:rsidRDefault="00E63B86" w:rsidP="0085430F"/>
    <w:sectPr w:rsidR="00E63B86" w:rsidRPr="00E962FC" w:rsidSect="003D0653">
      <w:headerReference w:type="default" r:id="rId138"/>
      <w:footerReference w:type="default" r:id="rId139"/>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1B8D" w:rsidRDefault="00591B8D" w:rsidP="003D0653">
      <w:pPr>
        <w:spacing w:after="0" w:line="240" w:lineRule="auto"/>
      </w:pPr>
      <w:r>
        <w:separator/>
      </w:r>
    </w:p>
  </w:endnote>
  <w:endnote w:type="continuationSeparator" w:id="0">
    <w:p w:rsidR="00591B8D" w:rsidRDefault="00591B8D"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365F3D">
      <w:fldChar w:fldCharType="begin"/>
    </w:r>
    <w:r w:rsidR="008973C4">
      <w:instrText xml:space="preserve"> PAGE   \* MERGEFORMAT </w:instrText>
    </w:r>
    <w:r w:rsidR="00365F3D">
      <w:fldChar w:fldCharType="separate"/>
    </w:r>
    <w:r w:rsidR="00832E49">
      <w:rPr>
        <w:noProof/>
      </w:rPr>
      <w:t>9</w:t>
    </w:r>
    <w:r w:rsidR="00365F3D">
      <w:rPr>
        <w:noProof/>
      </w:rPr>
      <w:fldChar w:fldCharType="end"/>
    </w:r>
  </w:p>
  <w:p w:rsidR="003D0653" w:rsidRDefault="003D0653">
    <w:pPr>
      <w:pStyle w:val="Pt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81</w:t>
    </w:r>
    <w:r w:rsidR="00591B8D">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18</w:t>
    </w:r>
    <w:r w:rsidR="00591B8D">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25</w:t>
    </w:r>
    <w:r w:rsidR="00591B8D">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35</w:t>
    </w:r>
    <w:r w:rsidR="00591B8D">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43</w:t>
    </w:r>
    <w:r w:rsidR="00591B8D">
      <w:rPr>
        <w:noProof/>
      </w:rPr>
      <w:fldChar w:fldCharType="end"/>
    </w:r>
  </w:p>
  <w:p w:rsidR="003D0653" w:rsidRDefault="003D0653">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50</w:t>
    </w:r>
    <w:r w:rsidR="00591B8D">
      <w:rPr>
        <w:noProof/>
      </w:rPr>
      <w:fldChar w:fldCharType="end"/>
    </w:r>
  </w:p>
  <w:p w:rsidR="003D0653" w:rsidRDefault="003D0653">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60</w:t>
    </w:r>
    <w:r w:rsidR="00591B8D">
      <w:rPr>
        <w:noProof/>
      </w:rPr>
      <w:fldChar w:fldCharType="end"/>
    </w:r>
  </w:p>
  <w:p w:rsidR="003D0653" w:rsidRDefault="003D0653">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69</w:t>
    </w:r>
    <w:r w:rsidR="00591B8D">
      <w:rPr>
        <w:noProof/>
      </w:rPr>
      <w:fldChar w:fldCharType="end"/>
    </w:r>
  </w:p>
  <w:p w:rsidR="003D0653" w:rsidRDefault="003D0653">
    <w:pPr>
      <w:pStyle w:val="Pt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591B8D">
      <w:fldChar w:fldCharType="begin"/>
    </w:r>
    <w:r w:rsidR="008973C4">
      <w:instrText xml:space="preserve"> PAGE   \* MERGEFORMAT </w:instrText>
    </w:r>
    <w:r w:rsidR="00591B8D">
      <w:fldChar w:fldCharType="separate"/>
    </w:r>
    <w:r w:rsidR="00832E49">
      <w:rPr>
        <w:noProof/>
      </w:rPr>
      <w:t>79</w:t>
    </w:r>
    <w:r w:rsidR="00591B8D">
      <w:rPr>
        <w:noProof/>
      </w:rPr>
      <w:fldChar w:fldCharType="end"/>
    </w:r>
  </w:p>
  <w:p w:rsidR="003D0653" w:rsidRDefault="003D0653">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1B8D" w:rsidRDefault="00591B8D" w:rsidP="003D0653">
      <w:pPr>
        <w:spacing w:after="0" w:line="240" w:lineRule="auto"/>
      </w:pPr>
      <w:r>
        <w:separator/>
      </w:r>
    </w:p>
  </w:footnote>
  <w:footnote w:type="continuationSeparator" w:id="0">
    <w:p w:rsidR="00591B8D" w:rsidRDefault="00591B8D"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AA0A95">
      <w:t>102</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769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3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111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080103">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EA056C"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w:t>
    </w:r>
    <w:r w:rsidR="00591B8D">
      <w:t>3</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104</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4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105</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080103">
    <w:pPr>
      <w:pStyle w:val="Hlavika"/>
      <w:pBdr>
        <w:bottom w:val="thickThinSmallGap" w:sz="24" w:space="1" w:color="622423" w:themeColor="accent2" w:themeShade="7F"/>
      </w:pBdr>
    </w:pPr>
    <w:r>
      <w:rPr>
        <w:noProof/>
        <w:lang w:eastAsia="sk-SK"/>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106</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7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107</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8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108</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0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109</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564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1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91B8D">
      <w:t>110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806E1"/>
    <w:multiLevelType w:val="hybridMultilevel"/>
    <w:tmpl w:val="13C48E2C"/>
    <w:lvl w:ilvl="0" w:tplc="547A602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0C0D0A25"/>
    <w:multiLevelType w:val="hybridMultilevel"/>
    <w:tmpl w:val="A356A6C8"/>
    <w:lvl w:ilvl="0" w:tplc="1B6C780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14EB40A3"/>
    <w:multiLevelType w:val="hybridMultilevel"/>
    <w:tmpl w:val="0F987E0C"/>
    <w:lvl w:ilvl="0" w:tplc="041B000B">
      <w:start w:val="1"/>
      <w:numFmt w:val="bullet"/>
      <w:lvlText w:val=""/>
      <w:lvlJc w:val="left"/>
      <w:pPr>
        <w:ind w:left="360" w:hanging="360"/>
      </w:pPr>
      <w:rPr>
        <w:rFonts w:ascii="Wingdings" w:hAnsi="Wingdings" w:hint="default"/>
      </w:rPr>
    </w:lvl>
    <w:lvl w:ilvl="1" w:tplc="041B000B">
      <w:start w:val="1"/>
      <w:numFmt w:val="bullet"/>
      <w:lvlText w:val=""/>
      <w:lvlJc w:val="left"/>
      <w:pPr>
        <w:ind w:left="1080" w:hanging="360"/>
      </w:pPr>
      <w:rPr>
        <w:rFonts w:ascii="Wingdings" w:hAnsi="Wingdings"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6">
    <w:nsid w:val="20C96ACB"/>
    <w:multiLevelType w:val="hybridMultilevel"/>
    <w:tmpl w:val="798EA590"/>
    <w:lvl w:ilvl="0" w:tplc="801889A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nsid w:val="22793B3E"/>
    <w:multiLevelType w:val="hybridMultilevel"/>
    <w:tmpl w:val="F2C03C1E"/>
    <w:lvl w:ilvl="0" w:tplc="D57ED76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9">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31AD6CBF"/>
    <w:multiLevelType w:val="hybridMultilevel"/>
    <w:tmpl w:val="61E85FF2"/>
    <w:lvl w:ilvl="0" w:tplc="041B000B">
      <w:start w:val="1"/>
      <w:numFmt w:val="bullet"/>
      <w:lvlText w:val=""/>
      <w:lvlJc w:val="left"/>
      <w:pPr>
        <w:ind w:left="1068" w:hanging="360"/>
      </w:pPr>
      <w:rPr>
        <w:rFonts w:ascii="Wingdings" w:hAnsi="Wingding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11">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nsid w:val="3A190208"/>
    <w:multiLevelType w:val="hybridMultilevel"/>
    <w:tmpl w:val="1EC825EA"/>
    <w:lvl w:ilvl="0" w:tplc="1B6ECBB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4">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5">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6">
    <w:nsid w:val="43391FBB"/>
    <w:multiLevelType w:val="hybridMultilevel"/>
    <w:tmpl w:val="11E496AA"/>
    <w:lvl w:ilvl="0" w:tplc="A8B6DE52">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7">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9">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1">
    <w:nsid w:val="636F7012"/>
    <w:multiLevelType w:val="hybridMultilevel"/>
    <w:tmpl w:val="87D80262"/>
    <w:lvl w:ilvl="0" w:tplc="E2D0E1D8">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nsid w:val="64920A25"/>
    <w:multiLevelType w:val="hybridMultilevel"/>
    <w:tmpl w:val="E1BED280"/>
    <w:lvl w:ilvl="0" w:tplc="715EB62C">
      <w:start w:val="1"/>
      <w:numFmt w:val="bullet"/>
      <w:pStyle w:val="1odsek"/>
      <w:lvlText w:val=""/>
      <w:lvlJc w:val="left"/>
      <w:pPr>
        <w:ind w:left="360" w:hanging="360"/>
      </w:pPr>
      <w:rPr>
        <w:rFonts w:ascii="Wingdings" w:hAnsi="Wingdings" w:hint="default"/>
        <w:color w:val="auto"/>
        <w:sz w:val="22"/>
      </w:rPr>
    </w:lvl>
    <w:lvl w:ilvl="1" w:tplc="A0DCBC36">
      <w:start w:val="1"/>
      <w:numFmt w:val="bullet"/>
      <w:lvlText w:val=""/>
      <w:lvlJc w:val="left"/>
      <w:pPr>
        <w:ind w:left="1080" w:hanging="360"/>
      </w:pPr>
      <w:rPr>
        <w:rFonts w:ascii="Wingdings" w:hAnsi="Wingdings" w:hint="default"/>
        <w:color w:val="auto"/>
        <w:sz w:val="22"/>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3">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5">
    <w:nsid w:val="6A9A61A4"/>
    <w:multiLevelType w:val="hybridMultilevel"/>
    <w:tmpl w:val="14987DCC"/>
    <w:lvl w:ilvl="0" w:tplc="1B641278">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6">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7">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8">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nsid w:val="7ECF1553"/>
    <w:multiLevelType w:val="hybridMultilevel"/>
    <w:tmpl w:val="6F42B08C"/>
    <w:lvl w:ilvl="0" w:tplc="678266F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20"/>
  </w:num>
  <w:num w:numId="2">
    <w:abstractNumId w:val="19"/>
  </w:num>
  <w:num w:numId="3">
    <w:abstractNumId w:val="27"/>
  </w:num>
  <w:num w:numId="4">
    <w:abstractNumId w:val="9"/>
  </w:num>
  <w:num w:numId="5">
    <w:abstractNumId w:val="3"/>
  </w:num>
  <w:num w:numId="6">
    <w:abstractNumId w:val="24"/>
  </w:num>
  <w:num w:numId="7">
    <w:abstractNumId w:val="5"/>
  </w:num>
  <w:num w:numId="8">
    <w:abstractNumId w:val="28"/>
  </w:num>
  <w:num w:numId="9">
    <w:abstractNumId w:val="8"/>
  </w:num>
  <w:num w:numId="10">
    <w:abstractNumId w:val="17"/>
  </w:num>
  <w:num w:numId="11">
    <w:abstractNumId w:val="18"/>
  </w:num>
  <w:num w:numId="12">
    <w:abstractNumId w:val="13"/>
  </w:num>
  <w:num w:numId="13">
    <w:abstractNumId w:val="14"/>
  </w:num>
  <w:num w:numId="14">
    <w:abstractNumId w:val="30"/>
  </w:num>
  <w:num w:numId="15">
    <w:abstractNumId w:val="23"/>
  </w:num>
  <w:num w:numId="16">
    <w:abstractNumId w:val="4"/>
  </w:num>
  <w:num w:numId="17">
    <w:abstractNumId w:val="1"/>
  </w:num>
  <w:num w:numId="18">
    <w:abstractNumId w:val="11"/>
  </w:num>
  <w:num w:numId="19">
    <w:abstractNumId w:val="15"/>
  </w:num>
  <w:num w:numId="20">
    <w:abstractNumId w:val="22"/>
  </w:num>
  <w:num w:numId="21">
    <w:abstractNumId w:val="26"/>
  </w:num>
  <w:num w:numId="22">
    <w:abstractNumId w:val="10"/>
  </w:num>
  <w:num w:numId="23">
    <w:abstractNumId w:val="21"/>
  </w:num>
  <w:num w:numId="24">
    <w:abstractNumId w:val="16"/>
  </w:num>
  <w:num w:numId="25">
    <w:abstractNumId w:val="6"/>
  </w:num>
  <w:num w:numId="26">
    <w:abstractNumId w:val="0"/>
  </w:num>
  <w:num w:numId="27">
    <w:abstractNumId w:val="29"/>
  </w:num>
  <w:num w:numId="28">
    <w:abstractNumId w:val="25"/>
  </w:num>
  <w:num w:numId="29">
    <w:abstractNumId w:val="2"/>
  </w:num>
  <w:num w:numId="30">
    <w:abstractNumId w:val="12"/>
  </w:num>
  <w:num w:numId="3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3D0653"/>
    <w:rsid w:val="00000F53"/>
    <w:rsid w:val="00001A75"/>
    <w:rsid w:val="00003D17"/>
    <w:rsid w:val="00004874"/>
    <w:rsid w:val="000113B2"/>
    <w:rsid w:val="000128DA"/>
    <w:rsid w:val="00013837"/>
    <w:rsid w:val="000168B7"/>
    <w:rsid w:val="000204FA"/>
    <w:rsid w:val="000205CB"/>
    <w:rsid w:val="00022741"/>
    <w:rsid w:val="000237B4"/>
    <w:rsid w:val="00027590"/>
    <w:rsid w:val="00033442"/>
    <w:rsid w:val="00033793"/>
    <w:rsid w:val="000347FA"/>
    <w:rsid w:val="0003548A"/>
    <w:rsid w:val="000354FF"/>
    <w:rsid w:val="000356D5"/>
    <w:rsid w:val="00036BAB"/>
    <w:rsid w:val="000403BB"/>
    <w:rsid w:val="00042DB0"/>
    <w:rsid w:val="0005096E"/>
    <w:rsid w:val="00051C42"/>
    <w:rsid w:val="000624F1"/>
    <w:rsid w:val="0006339A"/>
    <w:rsid w:val="00064C05"/>
    <w:rsid w:val="00065A3A"/>
    <w:rsid w:val="0006767F"/>
    <w:rsid w:val="000757D5"/>
    <w:rsid w:val="0008047F"/>
    <w:rsid w:val="00080AC4"/>
    <w:rsid w:val="00084C5C"/>
    <w:rsid w:val="0009527C"/>
    <w:rsid w:val="000A3C01"/>
    <w:rsid w:val="000A4A6C"/>
    <w:rsid w:val="000A76F6"/>
    <w:rsid w:val="000A7988"/>
    <w:rsid w:val="000A7CA0"/>
    <w:rsid w:val="000B0826"/>
    <w:rsid w:val="000B6437"/>
    <w:rsid w:val="000C3815"/>
    <w:rsid w:val="000C4539"/>
    <w:rsid w:val="000C4ED3"/>
    <w:rsid w:val="000D28CA"/>
    <w:rsid w:val="000D2A4B"/>
    <w:rsid w:val="000D33F8"/>
    <w:rsid w:val="000D3770"/>
    <w:rsid w:val="000D39B0"/>
    <w:rsid w:val="000D4DD2"/>
    <w:rsid w:val="000D6010"/>
    <w:rsid w:val="000E199B"/>
    <w:rsid w:val="000E5F17"/>
    <w:rsid w:val="000E66FC"/>
    <w:rsid w:val="000F14FC"/>
    <w:rsid w:val="000F3BB2"/>
    <w:rsid w:val="00100D2F"/>
    <w:rsid w:val="0010440F"/>
    <w:rsid w:val="0010469B"/>
    <w:rsid w:val="001047DC"/>
    <w:rsid w:val="0010508D"/>
    <w:rsid w:val="001142BD"/>
    <w:rsid w:val="00114420"/>
    <w:rsid w:val="00121585"/>
    <w:rsid w:val="00122669"/>
    <w:rsid w:val="00124812"/>
    <w:rsid w:val="00125CB5"/>
    <w:rsid w:val="001274CC"/>
    <w:rsid w:val="00127A7A"/>
    <w:rsid w:val="00130B95"/>
    <w:rsid w:val="00135C08"/>
    <w:rsid w:val="00135E67"/>
    <w:rsid w:val="0014067A"/>
    <w:rsid w:val="00141408"/>
    <w:rsid w:val="001450D9"/>
    <w:rsid w:val="00146469"/>
    <w:rsid w:val="001501EA"/>
    <w:rsid w:val="0015049C"/>
    <w:rsid w:val="0015091F"/>
    <w:rsid w:val="00152127"/>
    <w:rsid w:val="0015394D"/>
    <w:rsid w:val="00156480"/>
    <w:rsid w:val="00171B8E"/>
    <w:rsid w:val="00171BAD"/>
    <w:rsid w:val="0017446A"/>
    <w:rsid w:val="00174949"/>
    <w:rsid w:val="00177554"/>
    <w:rsid w:val="00177725"/>
    <w:rsid w:val="001866C1"/>
    <w:rsid w:val="00190D2A"/>
    <w:rsid w:val="0019651F"/>
    <w:rsid w:val="001A30CA"/>
    <w:rsid w:val="001A540E"/>
    <w:rsid w:val="001A5B94"/>
    <w:rsid w:val="001A6A9C"/>
    <w:rsid w:val="001B2DE7"/>
    <w:rsid w:val="001B5E0B"/>
    <w:rsid w:val="001B6CDD"/>
    <w:rsid w:val="001C051C"/>
    <w:rsid w:val="001C3BC1"/>
    <w:rsid w:val="001C4FF8"/>
    <w:rsid w:val="001C6886"/>
    <w:rsid w:val="001C743B"/>
    <w:rsid w:val="001D232A"/>
    <w:rsid w:val="001D2D41"/>
    <w:rsid w:val="001D7445"/>
    <w:rsid w:val="001E2BBD"/>
    <w:rsid w:val="001E2EE6"/>
    <w:rsid w:val="001E2F35"/>
    <w:rsid w:val="001E3B96"/>
    <w:rsid w:val="001E3FC9"/>
    <w:rsid w:val="001F1FAB"/>
    <w:rsid w:val="00200583"/>
    <w:rsid w:val="00200806"/>
    <w:rsid w:val="00200A4F"/>
    <w:rsid w:val="00200D72"/>
    <w:rsid w:val="00203BE3"/>
    <w:rsid w:val="00205260"/>
    <w:rsid w:val="002054E7"/>
    <w:rsid w:val="002061BE"/>
    <w:rsid w:val="002109B4"/>
    <w:rsid w:val="0021509E"/>
    <w:rsid w:val="00217C6D"/>
    <w:rsid w:val="00221712"/>
    <w:rsid w:val="002217F2"/>
    <w:rsid w:val="00223EB4"/>
    <w:rsid w:val="002243BE"/>
    <w:rsid w:val="00233E11"/>
    <w:rsid w:val="00236B20"/>
    <w:rsid w:val="00240987"/>
    <w:rsid w:val="0024366F"/>
    <w:rsid w:val="00245774"/>
    <w:rsid w:val="002458A6"/>
    <w:rsid w:val="00245DAB"/>
    <w:rsid w:val="00247565"/>
    <w:rsid w:val="002506FC"/>
    <w:rsid w:val="00251F5F"/>
    <w:rsid w:val="00253B1A"/>
    <w:rsid w:val="00256B97"/>
    <w:rsid w:val="00263ECE"/>
    <w:rsid w:val="00270284"/>
    <w:rsid w:val="0027086F"/>
    <w:rsid w:val="0027448D"/>
    <w:rsid w:val="0027571C"/>
    <w:rsid w:val="002770C0"/>
    <w:rsid w:val="0028613E"/>
    <w:rsid w:val="00287A25"/>
    <w:rsid w:val="00292389"/>
    <w:rsid w:val="00294A39"/>
    <w:rsid w:val="00294F3A"/>
    <w:rsid w:val="002959F1"/>
    <w:rsid w:val="0029765D"/>
    <w:rsid w:val="002A20B6"/>
    <w:rsid w:val="002A4A94"/>
    <w:rsid w:val="002A611D"/>
    <w:rsid w:val="002B001B"/>
    <w:rsid w:val="002B0513"/>
    <w:rsid w:val="002B0CE8"/>
    <w:rsid w:val="002B1414"/>
    <w:rsid w:val="002B2736"/>
    <w:rsid w:val="002B2D32"/>
    <w:rsid w:val="002B2DA5"/>
    <w:rsid w:val="002B362F"/>
    <w:rsid w:val="002B3D16"/>
    <w:rsid w:val="002B59F9"/>
    <w:rsid w:val="002B7D5D"/>
    <w:rsid w:val="002C0C19"/>
    <w:rsid w:val="002C1789"/>
    <w:rsid w:val="002C29B7"/>
    <w:rsid w:val="002C2CCB"/>
    <w:rsid w:val="002E2C96"/>
    <w:rsid w:val="002E30EB"/>
    <w:rsid w:val="002E40DA"/>
    <w:rsid w:val="002E53A6"/>
    <w:rsid w:val="002E741B"/>
    <w:rsid w:val="002F21A3"/>
    <w:rsid w:val="002F63C7"/>
    <w:rsid w:val="002F759C"/>
    <w:rsid w:val="0030038F"/>
    <w:rsid w:val="00300EAB"/>
    <w:rsid w:val="00301D05"/>
    <w:rsid w:val="00303BD1"/>
    <w:rsid w:val="0030645C"/>
    <w:rsid w:val="00310ACC"/>
    <w:rsid w:val="003120C7"/>
    <w:rsid w:val="00322057"/>
    <w:rsid w:val="00322D72"/>
    <w:rsid w:val="003232C3"/>
    <w:rsid w:val="0032553B"/>
    <w:rsid w:val="003259CC"/>
    <w:rsid w:val="00332D94"/>
    <w:rsid w:val="00340A49"/>
    <w:rsid w:val="00343189"/>
    <w:rsid w:val="00344E11"/>
    <w:rsid w:val="00350362"/>
    <w:rsid w:val="00356BDF"/>
    <w:rsid w:val="00362552"/>
    <w:rsid w:val="00364DEE"/>
    <w:rsid w:val="00365DC5"/>
    <w:rsid w:val="00365F3D"/>
    <w:rsid w:val="003663FA"/>
    <w:rsid w:val="00366AAB"/>
    <w:rsid w:val="0036753A"/>
    <w:rsid w:val="00370385"/>
    <w:rsid w:val="00371987"/>
    <w:rsid w:val="003724DB"/>
    <w:rsid w:val="00373673"/>
    <w:rsid w:val="0038036E"/>
    <w:rsid w:val="00384B41"/>
    <w:rsid w:val="00385DBE"/>
    <w:rsid w:val="0039122E"/>
    <w:rsid w:val="00391B92"/>
    <w:rsid w:val="00394B20"/>
    <w:rsid w:val="003A1F12"/>
    <w:rsid w:val="003A2205"/>
    <w:rsid w:val="003A2CE1"/>
    <w:rsid w:val="003A317A"/>
    <w:rsid w:val="003A39F5"/>
    <w:rsid w:val="003A472E"/>
    <w:rsid w:val="003A520E"/>
    <w:rsid w:val="003B0596"/>
    <w:rsid w:val="003B2ED1"/>
    <w:rsid w:val="003C2366"/>
    <w:rsid w:val="003C4DA3"/>
    <w:rsid w:val="003C6291"/>
    <w:rsid w:val="003C6A2D"/>
    <w:rsid w:val="003D0653"/>
    <w:rsid w:val="003D24C1"/>
    <w:rsid w:val="003D26B4"/>
    <w:rsid w:val="003D2B52"/>
    <w:rsid w:val="003D3865"/>
    <w:rsid w:val="003D4143"/>
    <w:rsid w:val="003D4225"/>
    <w:rsid w:val="003E16B4"/>
    <w:rsid w:val="003E22BF"/>
    <w:rsid w:val="003E5FD5"/>
    <w:rsid w:val="003E6E6A"/>
    <w:rsid w:val="003F030F"/>
    <w:rsid w:val="003F44E6"/>
    <w:rsid w:val="003F7039"/>
    <w:rsid w:val="004005C9"/>
    <w:rsid w:val="00405202"/>
    <w:rsid w:val="00406F71"/>
    <w:rsid w:val="00414B78"/>
    <w:rsid w:val="004163EC"/>
    <w:rsid w:val="00421EDE"/>
    <w:rsid w:val="004223AB"/>
    <w:rsid w:val="00422CD7"/>
    <w:rsid w:val="00424618"/>
    <w:rsid w:val="00425A09"/>
    <w:rsid w:val="00426D7E"/>
    <w:rsid w:val="00426FED"/>
    <w:rsid w:val="004318EB"/>
    <w:rsid w:val="00435D80"/>
    <w:rsid w:val="00436B6E"/>
    <w:rsid w:val="00443BB8"/>
    <w:rsid w:val="00444327"/>
    <w:rsid w:val="0044567B"/>
    <w:rsid w:val="00447942"/>
    <w:rsid w:val="00454BAD"/>
    <w:rsid w:val="00454C52"/>
    <w:rsid w:val="00455470"/>
    <w:rsid w:val="00455F2B"/>
    <w:rsid w:val="004560DE"/>
    <w:rsid w:val="00457C00"/>
    <w:rsid w:val="0046027B"/>
    <w:rsid w:val="00461290"/>
    <w:rsid w:val="00461EEA"/>
    <w:rsid w:val="00474EDB"/>
    <w:rsid w:val="004765BB"/>
    <w:rsid w:val="00480C39"/>
    <w:rsid w:val="00482A82"/>
    <w:rsid w:val="0048368F"/>
    <w:rsid w:val="00492F0C"/>
    <w:rsid w:val="0049528E"/>
    <w:rsid w:val="00496943"/>
    <w:rsid w:val="004A0407"/>
    <w:rsid w:val="004A0828"/>
    <w:rsid w:val="004A24C7"/>
    <w:rsid w:val="004A2D3A"/>
    <w:rsid w:val="004A5283"/>
    <w:rsid w:val="004A7D86"/>
    <w:rsid w:val="004B286B"/>
    <w:rsid w:val="004B47AB"/>
    <w:rsid w:val="004B6A81"/>
    <w:rsid w:val="004C2234"/>
    <w:rsid w:val="004C71B5"/>
    <w:rsid w:val="004D0523"/>
    <w:rsid w:val="004D0739"/>
    <w:rsid w:val="004D1805"/>
    <w:rsid w:val="004D27F6"/>
    <w:rsid w:val="004D53D9"/>
    <w:rsid w:val="004E0A41"/>
    <w:rsid w:val="004E1889"/>
    <w:rsid w:val="004E265A"/>
    <w:rsid w:val="004E48AA"/>
    <w:rsid w:val="004E4D43"/>
    <w:rsid w:val="004E4D45"/>
    <w:rsid w:val="004E6DE5"/>
    <w:rsid w:val="004E7AF5"/>
    <w:rsid w:val="004F0FF1"/>
    <w:rsid w:val="004F1399"/>
    <w:rsid w:val="004F3B08"/>
    <w:rsid w:val="004F4156"/>
    <w:rsid w:val="004F73A2"/>
    <w:rsid w:val="00501E72"/>
    <w:rsid w:val="005024A7"/>
    <w:rsid w:val="00502541"/>
    <w:rsid w:val="00503246"/>
    <w:rsid w:val="005032BD"/>
    <w:rsid w:val="00505187"/>
    <w:rsid w:val="00507C5C"/>
    <w:rsid w:val="00511FA0"/>
    <w:rsid w:val="00512C60"/>
    <w:rsid w:val="005138DD"/>
    <w:rsid w:val="005159A9"/>
    <w:rsid w:val="005177DE"/>
    <w:rsid w:val="0052061F"/>
    <w:rsid w:val="0052444F"/>
    <w:rsid w:val="00526942"/>
    <w:rsid w:val="00526AE5"/>
    <w:rsid w:val="00531257"/>
    <w:rsid w:val="00531FA0"/>
    <w:rsid w:val="005328EA"/>
    <w:rsid w:val="005334AF"/>
    <w:rsid w:val="00536339"/>
    <w:rsid w:val="00541108"/>
    <w:rsid w:val="00542EF6"/>
    <w:rsid w:val="005441DC"/>
    <w:rsid w:val="005452A3"/>
    <w:rsid w:val="00551BCE"/>
    <w:rsid w:val="005539A2"/>
    <w:rsid w:val="00553C79"/>
    <w:rsid w:val="00560924"/>
    <w:rsid w:val="0056143D"/>
    <w:rsid w:val="00564948"/>
    <w:rsid w:val="005650C8"/>
    <w:rsid w:val="00565D33"/>
    <w:rsid w:val="00567A27"/>
    <w:rsid w:val="005700BF"/>
    <w:rsid w:val="005702E9"/>
    <w:rsid w:val="005748BB"/>
    <w:rsid w:val="00581BF1"/>
    <w:rsid w:val="005829FA"/>
    <w:rsid w:val="005908B3"/>
    <w:rsid w:val="00591B8D"/>
    <w:rsid w:val="0059343C"/>
    <w:rsid w:val="005936AE"/>
    <w:rsid w:val="00594563"/>
    <w:rsid w:val="00596460"/>
    <w:rsid w:val="005A7650"/>
    <w:rsid w:val="005B46B0"/>
    <w:rsid w:val="005B5773"/>
    <w:rsid w:val="005B5D56"/>
    <w:rsid w:val="005B68D2"/>
    <w:rsid w:val="005B737A"/>
    <w:rsid w:val="005C3CB5"/>
    <w:rsid w:val="005C48DC"/>
    <w:rsid w:val="005D0725"/>
    <w:rsid w:val="005D4DE6"/>
    <w:rsid w:val="005D5E7E"/>
    <w:rsid w:val="005E075A"/>
    <w:rsid w:val="005E0B68"/>
    <w:rsid w:val="005E2517"/>
    <w:rsid w:val="005E27D6"/>
    <w:rsid w:val="005E43C0"/>
    <w:rsid w:val="005E468A"/>
    <w:rsid w:val="005E4695"/>
    <w:rsid w:val="005E5E83"/>
    <w:rsid w:val="005F01FA"/>
    <w:rsid w:val="005F0B83"/>
    <w:rsid w:val="005F22BE"/>
    <w:rsid w:val="005F3CD3"/>
    <w:rsid w:val="005F5CAF"/>
    <w:rsid w:val="006008F8"/>
    <w:rsid w:val="00601F31"/>
    <w:rsid w:val="006022C9"/>
    <w:rsid w:val="006037D1"/>
    <w:rsid w:val="006048D0"/>
    <w:rsid w:val="00610741"/>
    <w:rsid w:val="0061111A"/>
    <w:rsid w:val="00612392"/>
    <w:rsid w:val="00614C25"/>
    <w:rsid w:val="00616B68"/>
    <w:rsid w:val="006227A7"/>
    <w:rsid w:val="00622F91"/>
    <w:rsid w:val="006319F9"/>
    <w:rsid w:val="00636252"/>
    <w:rsid w:val="00637793"/>
    <w:rsid w:val="006407B6"/>
    <w:rsid w:val="00645703"/>
    <w:rsid w:val="0065466B"/>
    <w:rsid w:val="00655762"/>
    <w:rsid w:val="00656B27"/>
    <w:rsid w:val="00656F7D"/>
    <w:rsid w:val="00660362"/>
    <w:rsid w:val="006613AE"/>
    <w:rsid w:val="0066205F"/>
    <w:rsid w:val="00662406"/>
    <w:rsid w:val="00663C44"/>
    <w:rsid w:val="00665BC0"/>
    <w:rsid w:val="00665FF0"/>
    <w:rsid w:val="00667E57"/>
    <w:rsid w:val="0067057C"/>
    <w:rsid w:val="006761E2"/>
    <w:rsid w:val="006768DF"/>
    <w:rsid w:val="006769EC"/>
    <w:rsid w:val="00676AAC"/>
    <w:rsid w:val="00676E6E"/>
    <w:rsid w:val="0069085C"/>
    <w:rsid w:val="00692223"/>
    <w:rsid w:val="006944F8"/>
    <w:rsid w:val="0069581A"/>
    <w:rsid w:val="00695875"/>
    <w:rsid w:val="006973DC"/>
    <w:rsid w:val="006A4ECA"/>
    <w:rsid w:val="006B1AB8"/>
    <w:rsid w:val="006B2C69"/>
    <w:rsid w:val="006B4F2F"/>
    <w:rsid w:val="006B5077"/>
    <w:rsid w:val="006C3262"/>
    <w:rsid w:val="006C4D92"/>
    <w:rsid w:val="006C6494"/>
    <w:rsid w:val="006C6E90"/>
    <w:rsid w:val="006C74C3"/>
    <w:rsid w:val="006D0675"/>
    <w:rsid w:val="006D090A"/>
    <w:rsid w:val="006D7890"/>
    <w:rsid w:val="006E124B"/>
    <w:rsid w:val="006E4108"/>
    <w:rsid w:val="006E5248"/>
    <w:rsid w:val="006E6399"/>
    <w:rsid w:val="006E7E26"/>
    <w:rsid w:val="006F061F"/>
    <w:rsid w:val="006F12EF"/>
    <w:rsid w:val="006F3D5F"/>
    <w:rsid w:val="006F4E77"/>
    <w:rsid w:val="006F53B6"/>
    <w:rsid w:val="006F70BE"/>
    <w:rsid w:val="00701BD3"/>
    <w:rsid w:val="00716704"/>
    <w:rsid w:val="00726B64"/>
    <w:rsid w:val="007271B3"/>
    <w:rsid w:val="00727EC1"/>
    <w:rsid w:val="00735D6E"/>
    <w:rsid w:val="00736E71"/>
    <w:rsid w:val="00737997"/>
    <w:rsid w:val="0074427B"/>
    <w:rsid w:val="007460A5"/>
    <w:rsid w:val="00750330"/>
    <w:rsid w:val="00750943"/>
    <w:rsid w:val="00753706"/>
    <w:rsid w:val="00754EAF"/>
    <w:rsid w:val="00754F4E"/>
    <w:rsid w:val="00762D0A"/>
    <w:rsid w:val="0076343A"/>
    <w:rsid w:val="00763EFB"/>
    <w:rsid w:val="00764366"/>
    <w:rsid w:val="007656CA"/>
    <w:rsid w:val="00766D14"/>
    <w:rsid w:val="00767D31"/>
    <w:rsid w:val="00771773"/>
    <w:rsid w:val="00772671"/>
    <w:rsid w:val="007747ED"/>
    <w:rsid w:val="0078032D"/>
    <w:rsid w:val="007809E1"/>
    <w:rsid w:val="00780DA6"/>
    <w:rsid w:val="00784143"/>
    <w:rsid w:val="00794FE7"/>
    <w:rsid w:val="007954F9"/>
    <w:rsid w:val="007956D0"/>
    <w:rsid w:val="00795780"/>
    <w:rsid w:val="007A17DB"/>
    <w:rsid w:val="007A2C67"/>
    <w:rsid w:val="007A356B"/>
    <w:rsid w:val="007A53B5"/>
    <w:rsid w:val="007A6782"/>
    <w:rsid w:val="007A7602"/>
    <w:rsid w:val="007A79D2"/>
    <w:rsid w:val="007A7E5E"/>
    <w:rsid w:val="007B0D87"/>
    <w:rsid w:val="007B16E0"/>
    <w:rsid w:val="007B1CD2"/>
    <w:rsid w:val="007B3011"/>
    <w:rsid w:val="007B57E9"/>
    <w:rsid w:val="007C1F73"/>
    <w:rsid w:val="007C3750"/>
    <w:rsid w:val="007C3E0B"/>
    <w:rsid w:val="007C4851"/>
    <w:rsid w:val="007C4D4C"/>
    <w:rsid w:val="007C7F64"/>
    <w:rsid w:val="007D1710"/>
    <w:rsid w:val="007D2DF8"/>
    <w:rsid w:val="007D32DF"/>
    <w:rsid w:val="007E085C"/>
    <w:rsid w:val="007E1DAB"/>
    <w:rsid w:val="007E30E5"/>
    <w:rsid w:val="007E77F7"/>
    <w:rsid w:val="007F0F44"/>
    <w:rsid w:val="007F0F6B"/>
    <w:rsid w:val="007F3F95"/>
    <w:rsid w:val="007F4B9D"/>
    <w:rsid w:val="007F57B5"/>
    <w:rsid w:val="007F5A2F"/>
    <w:rsid w:val="007F74DF"/>
    <w:rsid w:val="00801528"/>
    <w:rsid w:val="00801EF5"/>
    <w:rsid w:val="00803A2B"/>
    <w:rsid w:val="008057C6"/>
    <w:rsid w:val="008066E4"/>
    <w:rsid w:val="008070A8"/>
    <w:rsid w:val="00811D89"/>
    <w:rsid w:val="00812C25"/>
    <w:rsid w:val="00813BBB"/>
    <w:rsid w:val="00814B81"/>
    <w:rsid w:val="00817294"/>
    <w:rsid w:val="0082148C"/>
    <w:rsid w:val="00824313"/>
    <w:rsid w:val="00831691"/>
    <w:rsid w:val="008327B3"/>
    <w:rsid w:val="00832E49"/>
    <w:rsid w:val="0083603E"/>
    <w:rsid w:val="00844A62"/>
    <w:rsid w:val="00845307"/>
    <w:rsid w:val="0085169B"/>
    <w:rsid w:val="0085430F"/>
    <w:rsid w:val="00856764"/>
    <w:rsid w:val="0086088D"/>
    <w:rsid w:val="0086131C"/>
    <w:rsid w:val="0086356C"/>
    <w:rsid w:val="00865878"/>
    <w:rsid w:val="00865DD5"/>
    <w:rsid w:val="0086628F"/>
    <w:rsid w:val="008701C8"/>
    <w:rsid w:val="008712FC"/>
    <w:rsid w:val="00877135"/>
    <w:rsid w:val="00882089"/>
    <w:rsid w:val="00884F25"/>
    <w:rsid w:val="00884F88"/>
    <w:rsid w:val="00886736"/>
    <w:rsid w:val="00890EB8"/>
    <w:rsid w:val="00893448"/>
    <w:rsid w:val="00893ECF"/>
    <w:rsid w:val="008973C4"/>
    <w:rsid w:val="008A0CE4"/>
    <w:rsid w:val="008A0D95"/>
    <w:rsid w:val="008A0EA9"/>
    <w:rsid w:val="008A3F3E"/>
    <w:rsid w:val="008A48D3"/>
    <w:rsid w:val="008A6BAA"/>
    <w:rsid w:val="008B4C5C"/>
    <w:rsid w:val="008B5A98"/>
    <w:rsid w:val="008C00DD"/>
    <w:rsid w:val="008C0A09"/>
    <w:rsid w:val="008C0DDA"/>
    <w:rsid w:val="008C39E4"/>
    <w:rsid w:val="008C465E"/>
    <w:rsid w:val="008C4CD3"/>
    <w:rsid w:val="008C6BAB"/>
    <w:rsid w:val="008C783A"/>
    <w:rsid w:val="008D049D"/>
    <w:rsid w:val="008D19F1"/>
    <w:rsid w:val="008D3B21"/>
    <w:rsid w:val="008E1FBE"/>
    <w:rsid w:val="008E329C"/>
    <w:rsid w:val="008E3ACF"/>
    <w:rsid w:val="008F3655"/>
    <w:rsid w:val="008F383D"/>
    <w:rsid w:val="008F3B5F"/>
    <w:rsid w:val="008F3EC0"/>
    <w:rsid w:val="008F5A8C"/>
    <w:rsid w:val="008F7A88"/>
    <w:rsid w:val="008F7B3C"/>
    <w:rsid w:val="009039EE"/>
    <w:rsid w:val="00904F79"/>
    <w:rsid w:val="00905183"/>
    <w:rsid w:val="0090676E"/>
    <w:rsid w:val="00906CB4"/>
    <w:rsid w:val="009077F4"/>
    <w:rsid w:val="00914C59"/>
    <w:rsid w:val="009159F9"/>
    <w:rsid w:val="009204C4"/>
    <w:rsid w:val="00920692"/>
    <w:rsid w:val="0092248A"/>
    <w:rsid w:val="0092714C"/>
    <w:rsid w:val="00927DE1"/>
    <w:rsid w:val="009316AC"/>
    <w:rsid w:val="0093403E"/>
    <w:rsid w:val="00941D51"/>
    <w:rsid w:val="0094234B"/>
    <w:rsid w:val="00943C61"/>
    <w:rsid w:val="00944654"/>
    <w:rsid w:val="00950E41"/>
    <w:rsid w:val="009511EE"/>
    <w:rsid w:val="00951650"/>
    <w:rsid w:val="00951FAB"/>
    <w:rsid w:val="00957982"/>
    <w:rsid w:val="00960014"/>
    <w:rsid w:val="009654FC"/>
    <w:rsid w:val="00965CE0"/>
    <w:rsid w:val="0097033A"/>
    <w:rsid w:val="00970ACF"/>
    <w:rsid w:val="009743C4"/>
    <w:rsid w:val="00974B88"/>
    <w:rsid w:val="00975B60"/>
    <w:rsid w:val="00977C32"/>
    <w:rsid w:val="00980C05"/>
    <w:rsid w:val="00983404"/>
    <w:rsid w:val="00983626"/>
    <w:rsid w:val="009849DF"/>
    <w:rsid w:val="00985853"/>
    <w:rsid w:val="00991238"/>
    <w:rsid w:val="00992533"/>
    <w:rsid w:val="00994122"/>
    <w:rsid w:val="0099674D"/>
    <w:rsid w:val="00996CDB"/>
    <w:rsid w:val="009B1A6C"/>
    <w:rsid w:val="009B4731"/>
    <w:rsid w:val="009B78AA"/>
    <w:rsid w:val="009C3367"/>
    <w:rsid w:val="009C7A7A"/>
    <w:rsid w:val="009D2A9D"/>
    <w:rsid w:val="009D3982"/>
    <w:rsid w:val="009D62E7"/>
    <w:rsid w:val="009E6372"/>
    <w:rsid w:val="009E68C2"/>
    <w:rsid w:val="009F0309"/>
    <w:rsid w:val="009F1C79"/>
    <w:rsid w:val="009F2004"/>
    <w:rsid w:val="009F270F"/>
    <w:rsid w:val="009F6D21"/>
    <w:rsid w:val="00A031AD"/>
    <w:rsid w:val="00A05D7A"/>
    <w:rsid w:val="00A0633F"/>
    <w:rsid w:val="00A06470"/>
    <w:rsid w:val="00A06A97"/>
    <w:rsid w:val="00A10BB2"/>
    <w:rsid w:val="00A127AD"/>
    <w:rsid w:val="00A13F8B"/>
    <w:rsid w:val="00A15876"/>
    <w:rsid w:val="00A1773F"/>
    <w:rsid w:val="00A17AFF"/>
    <w:rsid w:val="00A22087"/>
    <w:rsid w:val="00A236F5"/>
    <w:rsid w:val="00A303FF"/>
    <w:rsid w:val="00A31D11"/>
    <w:rsid w:val="00A324BF"/>
    <w:rsid w:val="00A33879"/>
    <w:rsid w:val="00A3425E"/>
    <w:rsid w:val="00A342CB"/>
    <w:rsid w:val="00A400CA"/>
    <w:rsid w:val="00A43A24"/>
    <w:rsid w:val="00A448E0"/>
    <w:rsid w:val="00A4685E"/>
    <w:rsid w:val="00A46AEE"/>
    <w:rsid w:val="00A47844"/>
    <w:rsid w:val="00A52073"/>
    <w:rsid w:val="00A53420"/>
    <w:rsid w:val="00A54881"/>
    <w:rsid w:val="00A610F2"/>
    <w:rsid w:val="00A634FE"/>
    <w:rsid w:val="00A64B30"/>
    <w:rsid w:val="00A64E86"/>
    <w:rsid w:val="00A66EA6"/>
    <w:rsid w:val="00A73157"/>
    <w:rsid w:val="00A7692D"/>
    <w:rsid w:val="00A77504"/>
    <w:rsid w:val="00A77E64"/>
    <w:rsid w:val="00A809C3"/>
    <w:rsid w:val="00A82BD3"/>
    <w:rsid w:val="00A850AD"/>
    <w:rsid w:val="00A86E7B"/>
    <w:rsid w:val="00A9595C"/>
    <w:rsid w:val="00A9737F"/>
    <w:rsid w:val="00AA0A95"/>
    <w:rsid w:val="00AA1A41"/>
    <w:rsid w:val="00AA3939"/>
    <w:rsid w:val="00AA4ED6"/>
    <w:rsid w:val="00AA63AC"/>
    <w:rsid w:val="00AB78BE"/>
    <w:rsid w:val="00AC0291"/>
    <w:rsid w:val="00AC08CF"/>
    <w:rsid w:val="00AC08E2"/>
    <w:rsid w:val="00AC23FE"/>
    <w:rsid w:val="00AC660E"/>
    <w:rsid w:val="00AD6CF0"/>
    <w:rsid w:val="00AD7CA9"/>
    <w:rsid w:val="00AE0F1B"/>
    <w:rsid w:val="00AE159B"/>
    <w:rsid w:val="00AE17FD"/>
    <w:rsid w:val="00AE1F54"/>
    <w:rsid w:val="00AE2AD4"/>
    <w:rsid w:val="00AE2FBD"/>
    <w:rsid w:val="00AE37D3"/>
    <w:rsid w:val="00AF146E"/>
    <w:rsid w:val="00AF7397"/>
    <w:rsid w:val="00B01443"/>
    <w:rsid w:val="00B01F09"/>
    <w:rsid w:val="00B02A88"/>
    <w:rsid w:val="00B03028"/>
    <w:rsid w:val="00B06C53"/>
    <w:rsid w:val="00B073A1"/>
    <w:rsid w:val="00B1295B"/>
    <w:rsid w:val="00B12BE1"/>
    <w:rsid w:val="00B147D5"/>
    <w:rsid w:val="00B17DE3"/>
    <w:rsid w:val="00B223F7"/>
    <w:rsid w:val="00B25BA7"/>
    <w:rsid w:val="00B261B0"/>
    <w:rsid w:val="00B33016"/>
    <w:rsid w:val="00B368FD"/>
    <w:rsid w:val="00B4148B"/>
    <w:rsid w:val="00B53D6A"/>
    <w:rsid w:val="00B54BC1"/>
    <w:rsid w:val="00B5569F"/>
    <w:rsid w:val="00B72BDB"/>
    <w:rsid w:val="00B74432"/>
    <w:rsid w:val="00B81179"/>
    <w:rsid w:val="00B84BB7"/>
    <w:rsid w:val="00B90481"/>
    <w:rsid w:val="00B9146C"/>
    <w:rsid w:val="00B929C8"/>
    <w:rsid w:val="00B9430F"/>
    <w:rsid w:val="00B95E0E"/>
    <w:rsid w:val="00B96E1B"/>
    <w:rsid w:val="00BA0A13"/>
    <w:rsid w:val="00BA1115"/>
    <w:rsid w:val="00BA3E78"/>
    <w:rsid w:val="00BA4989"/>
    <w:rsid w:val="00BB22DB"/>
    <w:rsid w:val="00BB42AF"/>
    <w:rsid w:val="00BB492C"/>
    <w:rsid w:val="00BB4FF4"/>
    <w:rsid w:val="00BC2F46"/>
    <w:rsid w:val="00BC4FCF"/>
    <w:rsid w:val="00BC5150"/>
    <w:rsid w:val="00BC6E74"/>
    <w:rsid w:val="00BC7111"/>
    <w:rsid w:val="00BC7B59"/>
    <w:rsid w:val="00BD21E5"/>
    <w:rsid w:val="00BD3BD3"/>
    <w:rsid w:val="00BE1341"/>
    <w:rsid w:val="00BE7EC7"/>
    <w:rsid w:val="00BF08F6"/>
    <w:rsid w:val="00BF2966"/>
    <w:rsid w:val="00BF2D19"/>
    <w:rsid w:val="00BF3088"/>
    <w:rsid w:val="00BF31A9"/>
    <w:rsid w:val="00BF410A"/>
    <w:rsid w:val="00BF5CA8"/>
    <w:rsid w:val="00BF61FF"/>
    <w:rsid w:val="00C030B7"/>
    <w:rsid w:val="00C05887"/>
    <w:rsid w:val="00C07177"/>
    <w:rsid w:val="00C12486"/>
    <w:rsid w:val="00C12D77"/>
    <w:rsid w:val="00C16217"/>
    <w:rsid w:val="00C16A24"/>
    <w:rsid w:val="00C262E1"/>
    <w:rsid w:val="00C27E2C"/>
    <w:rsid w:val="00C356AE"/>
    <w:rsid w:val="00C41161"/>
    <w:rsid w:val="00C4135B"/>
    <w:rsid w:val="00C41EE8"/>
    <w:rsid w:val="00C47B3B"/>
    <w:rsid w:val="00C5185C"/>
    <w:rsid w:val="00C54094"/>
    <w:rsid w:val="00C5521C"/>
    <w:rsid w:val="00C61FDF"/>
    <w:rsid w:val="00C6306F"/>
    <w:rsid w:val="00C6329D"/>
    <w:rsid w:val="00C63894"/>
    <w:rsid w:val="00C6408C"/>
    <w:rsid w:val="00C64591"/>
    <w:rsid w:val="00C6750C"/>
    <w:rsid w:val="00C71D6F"/>
    <w:rsid w:val="00C739B2"/>
    <w:rsid w:val="00C74A20"/>
    <w:rsid w:val="00C75BF2"/>
    <w:rsid w:val="00C76171"/>
    <w:rsid w:val="00C80644"/>
    <w:rsid w:val="00C807D2"/>
    <w:rsid w:val="00C8263F"/>
    <w:rsid w:val="00C83C28"/>
    <w:rsid w:val="00C84D30"/>
    <w:rsid w:val="00C87998"/>
    <w:rsid w:val="00C909D4"/>
    <w:rsid w:val="00C94169"/>
    <w:rsid w:val="00C952CA"/>
    <w:rsid w:val="00CA00B0"/>
    <w:rsid w:val="00CA4803"/>
    <w:rsid w:val="00CA6145"/>
    <w:rsid w:val="00CA6D27"/>
    <w:rsid w:val="00CA7BB7"/>
    <w:rsid w:val="00CB161A"/>
    <w:rsid w:val="00CB4F40"/>
    <w:rsid w:val="00CB50BD"/>
    <w:rsid w:val="00CB5CA5"/>
    <w:rsid w:val="00CC0506"/>
    <w:rsid w:val="00CC0840"/>
    <w:rsid w:val="00CC2DAD"/>
    <w:rsid w:val="00CC4292"/>
    <w:rsid w:val="00CC66D8"/>
    <w:rsid w:val="00CC6E3B"/>
    <w:rsid w:val="00CD0DBB"/>
    <w:rsid w:val="00CD30FC"/>
    <w:rsid w:val="00CD70B5"/>
    <w:rsid w:val="00CE0872"/>
    <w:rsid w:val="00CE0D70"/>
    <w:rsid w:val="00CE16D3"/>
    <w:rsid w:val="00CE23C9"/>
    <w:rsid w:val="00CE5447"/>
    <w:rsid w:val="00CE6300"/>
    <w:rsid w:val="00CE6CA3"/>
    <w:rsid w:val="00CE745C"/>
    <w:rsid w:val="00CF05FD"/>
    <w:rsid w:val="00CF088E"/>
    <w:rsid w:val="00CF0D8D"/>
    <w:rsid w:val="00CF1A18"/>
    <w:rsid w:val="00CF203F"/>
    <w:rsid w:val="00CF22F6"/>
    <w:rsid w:val="00CF2574"/>
    <w:rsid w:val="00CF2B48"/>
    <w:rsid w:val="00CF4F51"/>
    <w:rsid w:val="00CF605B"/>
    <w:rsid w:val="00CF63C9"/>
    <w:rsid w:val="00D01FC9"/>
    <w:rsid w:val="00D041A3"/>
    <w:rsid w:val="00D0499C"/>
    <w:rsid w:val="00D057C0"/>
    <w:rsid w:val="00D064BD"/>
    <w:rsid w:val="00D07EC6"/>
    <w:rsid w:val="00D117F1"/>
    <w:rsid w:val="00D1246F"/>
    <w:rsid w:val="00D1251D"/>
    <w:rsid w:val="00D13578"/>
    <w:rsid w:val="00D2032E"/>
    <w:rsid w:val="00D208C9"/>
    <w:rsid w:val="00D20C04"/>
    <w:rsid w:val="00D211E2"/>
    <w:rsid w:val="00D232F4"/>
    <w:rsid w:val="00D234B2"/>
    <w:rsid w:val="00D238BE"/>
    <w:rsid w:val="00D267F3"/>
    <w:rsid w:val="00D30CF5"/>
    <w:rsid w:val="00D3280A"/>
    <w:rsid w:val="00D346B1"/>
    <w:rsid w:val="00D3568E"/>
    <w:rsid w:val="00D364CC"/>
    <w:rsid w:val="00D36C94"/>
    <w:rsid w:val="00D37286"/>
    <w:rsid w:val="00D37B3E"/>
    <w:rsid w:val="00D409CD"/>
    <w:rsid w:val="00D418E9"/>
    <w:rsid w:val="00D4272F"/>
    <w:rsid w:val="00D43D21"/>
    <w:rsid w:val="00D460D2"/>
    <w:rsid w:val="00D46A2F"/>
    <w:rsid w:val="00D47148"/>
    <w:rsid w:val="00D47506"/>
    <w:rsid w:val="00D5176A"/>
    <w:rsid w:val="00D555E3"/>
    <w:rsid w:val="00D565DC"/>
    <w:rsid w:val="00D570B0"/>
    <w:rsid w:val="00D5761F"/>
    <w:rsid w:val="00D62196"/>
    <w:rsid w:val="00D62354"/>
    <w:rsid w:val="00D65236"/>
    <w:rsid w:val="00D6578A"/>
    <w:rsid w:val="00D65FB8"/>
    <w:rsid w:val="00D760BE"/>
    <w:rsid w:val="00D76BB8"/>
    <w:rsid w:val="00D8262D"/>
    <w:rsid w:val="00D829FB"/>
    <w:rsid w:val="00D82B56"/>
    <w:rsid w:val="00D86712"/>
    <w:rsid w:val="00D87A00"/>
    <w:rsid w:val="00D90147"/>
    <w:rsid w:val="00D92219"/>
    <w:rsid w:val="00D92FDB"/>
    <w:rsid w:val="00D94F9F"/>
    <w:rsid w:val="00D95713"/>
    <w:rsid w:val="00D95D8F"/>
    <w:rsid w:val="00D9664B"/>
    <w:rsid w:val="00D97FEE"/>
    <w:rsid w:val="00DA140D"/>
    <w:rsid w:val="00DA56A5"/>
    <w:rsid w:val="00DA56E9"/>
    <w:rsid w:val="00DA6263"/>
    <w:rsid w:val="00DB206A"/>
    <w:rsid w:val="00DB400E"/>
    <w:rsid w:val="00DB7EF1"/>
    <w:rsid w:val="00DC1A24"/>
    <w:rsid w:val="00DD0F24"/>
    <w:rsid w:val="00DD0FBE"/>
    <w:rsid w:val="00DD52E3"/>
    <w:rsid w:val="00DE0AD4"/>
    <w:rsid w:val="00DE1FAC"/>
    <w:rsid w:val="00DE3A43"/>
    <w:rsid w:val="00DF222B"/>
    <w:rsid w:val="00DF4240"/>
    <w:rsid w:val="00DF4FE4"/>
    <w:rsid w:val="00DF7CFD"/>
    <w:rsid w:val="00E0158D"/>
    <w:rsid w:val="00E04DFC"/>
    <w:rsid w:val="00E1000A"/>
    <w:rsid w:val="00E12F38"/>
    <w:rsid w:val="00E15141"/>
    <w:rsid w:val="00E1563E"/>
    <w:rsid w:val="00E1651C"/>
    <w:rsid w:val="00E21F75"/>
    <w:rsid w:val="00E22A05"/>
    <w:rsid w:val="00E27688"/>
    <w:rsid w:val="00E345FC"/>
    <w:rsid w:val="00E348D1"/>
    <w:rsid w:val="00E3518D"/>
    <w:rsid w:val="00E36E0B"/>
    <w:rsid w:val="00E425A5"/>
    <w:rsid w:val="00E43A28"/>
    <w:rsid w:val="00E45269"/>
    <w:rsid w:val="00E455D0"/>
    <w:rsid w:val="00E47A0C"/>
    <w:rsid w:val="00E47BD1"/>
    <w:rsid w:val="00E5165E"/>
    <w:rsid w:val="00E5548B"/>
    <w:rsid w:val="00E6268E"/>
    <w:rsid w:val="00E63AF7"/>
    <w:rsid w:val="00E63B86"/>
    <w:rsid w:val="00E65AC9"/>
    <w:rsid w:val="00E7343C"/>
    <w:rsid w:val="00E74D8E"/>
    <w:rsid w:val="00E767BF"/>
    <w:rsid w:val="00E77994"/>
    <w:rsid w:val="00E77E9E"/>
    <w:rsid w:val="00E8493B"/>
    <w:rsid w:val="00E87D52"/>
    <w:rsid w:val="00E922AD"/>
    <w:rsid w:val="00E93020"/>
    <w:rsid w:val="00E9310C"/>
    <w:rsid w:val="00E93EE5"/>
    <w:rsid w:val="00E9464B"/>
    <w:rsid w:val="00E962FC"/>
    <w:rsid w:val="00EA0A22"/>
    <w:rsid w:val="00EA131D"/>
    <w:rsid w:val="00EA2339"/>
    <w:rsid w:val="00EA581B"/>
    <w:rsid w:val="00EA68C6"/>
    <w:rsid w:val="00EA7751"/>
    <w:rsid w:val="00EB081B"/>
    <w:rsid w:val="00EB15A0"/>
    <w:rsid w:val="00EB1E25"/>
    <w:rsid w:val="00EB1FFA"/>
    <w:rsid w:val="00EB2BD6"/>
    <w:rsid w:val="00EB6350"/>
    <w:rsid w:val="00EB7A39"/>
    <w:rsid w:val="00EC3037"/>
    <w:rsid w:val="00ED079D"/>
    <w:rsid w:val="00ED1652"/>
    <w:rsid w:val="00ED1C94"/>
    <w:rsid w:val="00ED4616"/>
    <w:rsid w:val="00ED664B"/>
    <w:rsid w:val="00ED6ADF"/>
    <w:rsid w:val="00ED76AA"/>
    <w:rsid w:val="00ED7D77"/>
    <w:rsid w:val="00EE0722"/>
    <w:rsid w:val="00EE1305"/>
    <w:rsid w:val="00EE311F"/>
    <w:rsid w:val="00EE5EBA"/>
    <w:rsid w:val="00EE6508"/>
    <w:rsid w:val="00EE65EC"/>
    <w:rsid w:val="00EF0536"/>
    <w:rsid w:val="00EF37DB"/>
    <w:rsid w:val="00EF5AC9"/>
    <w:rsid w:val="00EF7094"/>
    <w:rsid w:val="00F03322"/>
    <w:rsid w:val="00F1266D"/>
    <w:rsid w:val="00F12D4A"/>
    <w:rsid w:val="00F13532"/>
    <w:rsid w:val="00F14949"/>
    <w:rsid w:val="00F25891"/>
    <w:rsid w:val="00F27D1A"/>
    <w:rsid w:val="00F32118"/>
    <w:rsid w:val="00F3313E"/>
    <w:rsid w:val="00F351CC"/>
    <w:rsid w:val="00F35A82"/>
    <w:rsid w:val="00F400BB"/>
    <w:rsid w:val="00F4056D"/>
    <w:rsid w:val="00F433BD"/>
    <w:rsid w:val="00F437CA"/>
    <w:rsid w:val="00F44939"/>
    <w:rsid w:val="00F46010"/>
    <w:rsid w:val="00F46453"/>
    <w:rsid w:val="00F46877"/>
    <w:rsid w:val="00F47206"/>
    <w:rsid w:val="00F50204"/>
    <w:rsid w:val="00F51DF3"/>
    <w:rsid w:val="00F53641"/>
    <w:rsid w:val="00F5587E"/>
    <w:rsid w:val="00F57268"/>
    <w:rsid w:val="00F61E28"/>
    <w:rsid w:val="00F63705"/>
    <w:rsid w:val="00F64BB0"/>
    <w:rsid w:val="00F65D83"/>
    <w:rsid w:val="00F66964"/>
    <w:rsid w:val="00F678F2"/>
    <w:rsid w:val="00F67C84"/>
    <w:rsid w:val="00F704FF"/>
    <w:rsid w:val="00F70A91"/>
    <w:rsid w:val="00F71BC4"/>
    <w:rsid w:val="00F76923"/>
    <w:rsid w:val="00F8190D"/>
    <w:rsid w:val="00F837FF"/>
    <w:rsid w:val="00F8425C"/>
    <w:rsid w:val="00F848C8"/>
    <w:rsid w:val="00F85DA0"/>
    <w:rsid w:val="00F8643E"/>
    <w:rsid w:val="00FA073B"/>
    <w:rsid w:val="00FA1626"/>
    <w:rsid w:val="00FA180D"/>
    <w:rsid w:val="00FA2B93"/>
    <w:rsid w:val="00FA3880"/>
    <w:rsid w:val="00FA3D48"/>
    <w:rsid w:val="00FA418B"/>
    <w:rsid w:val="00FA4AAD"/>
    <w:rsid w:val="00FA64E7"/>
    <w:rsid w:val="00FB14BB"/>
    <w:rsid w:val="00FB45C8"/>
    <w:rsid w:val="00FB5C9B"/>
    <w:rsid w:val="00FB6FC2"/>
    <w:rsid w:val="00FB7EA9"/>
    <w:rsid w:val="00FC121F"/>
    <w:rsid w:val="00FC245B"/>
    <w:rsid w:val="00FC3274"/>
    <w:rsid w:val="00FC40E4"/>
    <w:rsid w:val="00FC787D"/>
    <w:rsid w:val="00FD190A"/>
    <w:rsid w:val="00FD1AD2"/>
    <w:rsid w:val="00FE2752"/>
    <w:rsid w:val="00FE2CA1"/>
    <w:rsid w:val="00FE5B7B"/>
    <w:rsid w:val="00FE74D3"/>
    <w:rsid w:val="00FF38C1"/>
    <w:rsid w:val="00FF3C33"/>
    <w:rsid w:val="00FF774A"/>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95.png"/><Relationship Id="rId21" Type="http://schemas.openxmlformats.org/officeDocument/2006/relationships/footer" Target="footer1.xml"/><Relationship Id="rId42" Type="http://schemas.openxmlformats.org/officeDocument/2006/relationships/header" Target="header3.xml"/><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2.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0.png"/><Relationship Id="rId133" Type="http://schemas.openxmlformats.org/officeDocument/2006/relationships/image" Target="media/image109.png"/><Relationship Id="rId138" Type="http://schemas.openxmlformats.org/officeDocument/2006/relationships/header" Target="header10.xml"/><Relationship Id="rId16" Type="http://schemas.openxmlformats.org/officeDocument/2006/relationships/image" Target="media/image9.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header" Target="header2.xml"/><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4.png"/><Relationship Id="rId74" Type="http://schemas.openxmlformats.org/officeDocument/2006/relationships/image" Target="media/image58.png"/><Relationship Id="rId79" Type="http://schemas.openxmlformats.org/officeDocument/2006/relationships/footer" Target="footer6.xml"/><Relationship Id="rId102" Type="http://schemas.openxmlformats.org/officeDocument/2006/relationships/image" Target="media/image82.png"/><Relationship Id="rId123" Type="http://schemas.openxmlformats.org/officeDocument/2006/relationships/header" Target="header9.xml"/><Relationship Id="rId128" Type="http://schemas.openxmlformats.org/officeDocument/2006/relationships/image" Target="media/image104.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5.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footer" Target="footer3.xml"/><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3.pn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image" Target="media/image110.png"/><Relationship Id="rId139" Type="http://schemas.openxmlformats.org/officeDocument/2006/relationships/footer" Target="footer10.xml"/><Relationship Id="rId8" Type="http://schemas.openxmlformats.org/officeDocument/2006/relationships/image" Target="media/image1.emf"/><Relationship Id="rId51" Type="http://schemas.openxmlformats.org/officeDocument/2006/relationships/image" Target="media/image39.png"/><Relationship Id="rId72" Type="http://schemas.openxmlformats.org/officeDocument/2006/relationships/image" Target="media/image56.png"/><Relationship Id="rId80" Type="http://schemas.openxmlformats.org/officeDocument/2006/relationships/image" Target="media/image62.png"/><Relationship Id="rId85" Type="http://schemas.openxmlformats.org/officeDocument/2006/relationships/image" Target="media/image67.png"/><Relationship Id="rId93" Type="http://schemas.openxmlformats.org/officeDocument/2006/relationships/header" Target="header7.xml"/><Relationship Id="rId98" Type="http://schemas.openxmlformats.org/officeDocument/2006/relationships/image" Target="media/image78.png"/><Relationship Id="rId121" Type="http://schemas.openxmlformats.org/officeDocument/2006/relationships/image" Target="media/image99.png"/><Relationship Id="rId14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oter" Target="footer2.xml"/><Relationship Id="rId38" Type="http://schemas.openxmlformats.org/officeDocument/2006/relationships/image" Target="media/image28.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footer" Target="footer5.xml"/><Relationship Id="rId103" Type="http://schemas.openxmlformats.org/officeDocument/2006/relationships/image" Target="media/image83.emf"/><Relationship Id="rId108" Type="http://schemas.openxmlformats.org/officeDocument/2006/relationships/image" Target="media/image88.png"/><Relationship Id="rId116" Type="http://schemas.openxmlformats.org/officeDocument/2006/relationships/image" Target="media/image94.png"/><Relationship Id="rId124" Type="http://schemas.openxmlformats.org/officeDocument/2006/relationships/footer" Target="footer9.xml"/><Relationship Id="rId129" Type="http://schemas.openxmlformats.org/officeDocument/2006/relationships/image" Target="media/image105.png"/><Relationship Id="rId137" Type="http://schemas.openxmlformats.org/officeDocument/2006/relationships/image" Target="media/image113.png"/><Relationship Id="rId20" Type="http://schemas.openxmlformats.org/officeDocument/2006/relationships/header" Target="header1.xml"/><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6.png"/><Relationship Id="rId111" Type="http://schemas.openxmlformats.org/officeDocument/2006/relationships/footer" Target="footer8.xml"/><Relationship Id="rId132" Type="http://schemas.openxmlformats.org/officeDocument/2006/relationships/image" Target="media/image108.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3.jpeg"/><Relationship Id="rId106" Type="http://schemas.openxmlformats.org/officeDocument/2006/relationships/image" Target="media/image86.png"/><Relationship Id="rId114" Type="http://schemas.openxmlformats.org/officeDocument/2006/relationships/image" Target="media/image92.png"/><Relationship Id="rId119" Type="http://schemas.openxmlformats.org/officeDocument/2006/relationships/image" Target="media/image97.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header" Target="header6.xml"/><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footer" Target="footer7.xml"/><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png"/><Relationship Id="rId130" Type="http://schemas.openxmlformats.org/officeDocument/2006/relationships/image" Target="media/image106.png"/><Relationship Id="rId135"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89.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header" Target="header4.xml"/><Relationship Id="rId76" Type="http://schemas.openxmlformats.org/officeDocument/2006/relationships/image" Target="media/image60.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image" Target="media/image33.png"/><Relationship Id="rId66" Type="http://schemas.openxmlformats.org/officeDocument/2006/relationships/header" Target="header5.xml"/><Relationship Id="rId87" Type="http://schemas.openxmlformats.org/officeDocument/2006/relationships/image" Target="media/image69.png"/><Relationship Id="rId110" Type="http://schemas.openxmlformats.org/officeDocument/2006/relationships/header" Target="header8.xml"/><Relationship Id="rId115" Type="http://schemas.openxmlformats.org/officeDocument/2006/relationships/image" Target="media/image93.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7.png"/><Relationship Id="rId82" Type="http://schemas.openxmlformats.org/officeDocument/2006/relationships/image" Target="media/image6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footer" Target="footer4.xml"/><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10.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6.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_rels/header9.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DE3741-B8AE-43B3-B311-F68780EE9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88</Pages>
  <Words>15747</Words>
  <Characters>89764</Characters>
  <Application>Microsoft Office Word</Application>
  <DocSecurity>0</DocSecurity>
  <Lines>748</Lines>
  <Paragraphs>210</Paragraphs>
  <ScaleCrop>false</ScaleCrop>
  <HeadingPairs>
    <vt:vector size="2" baseType="variant">
      <vt:variant>
        <vt:lpstr>Názov</vt:lpstr>
      </vt:variant>
      <vt:variant>
        <vt:i4>1</vt:i4>
      </vt:variant>
    </vt:vector>
  </HeadingPairs>
  <TitlesOfParts>
    <vt:vector size="1" baseType="lpstr">
      <vt:lpstr>Návrh prípravy na vyučovaciu hodinu číslo 102</vt:lpstr>
    </vt:vector>
  </TitlesOfParts>
  <Company>AITEC s.r.o.</Company>
  <LinksUpToDate>false</LinksUpToDate>
  <CharactersWithSpaces>105301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102</dc:title>
  <dc:subject>Vydavateľstvo AITEC</dc:subject>
  <dc:creator>Mgr. Libuša Hoštáková</dc:creator>
  <cp:keywords>HUPSOV šlabikár LIPKA</cp:keywords>
  <cp:lastModifiedBy>User</cp:lastModifiedBy>
  <cp:revision>12</cp:revision>
  <dcterms:created xsi:type="dcterms:W3CDTF">2013-12-02T07:57:00Z</dcterms:created>
  <dcterms:modified xsi:type="dcterms:W3CDTF">2013-12-02T08:09:00Z</dcterms:modified>
</cp:coreProperties>
</file>